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7E2D" w14:textId="77777777" w:rsidR="00364311" w:rsidRDefault="00364311">
      <w:pPr>
        <w:tabs>
          <w:tab w:val="left" w:pos="345"/>
        </w:tabs>
        <w:suppressAutoHyphens/>
        <w:spacing w:after="0" w:line="240" w:lineRule="auto"/>
        <w:ind w:left="-284"/>
        <w:rPr>
          <w:rFonts w:ascii="Calibri" w:eastAsia="Calibri" w:hAnsi="Calibri" w:cs="Calibri"/>
          <w:b/>
          <w:sz w:val="26"/>
        </w:rPr>
      </w:pPr>
    </w:p>
    <w:p w14:paraId="5C097C48" w14:textId="77777777" w:rsidR="005254E9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1252069" w14:textId="750A53D9" w:rsidR="00B01F31" w:rsidRDefault="00A57AAF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  <w:r w:rsidRPr="00B92C56">
        <w:rPr>
          <w:rFonts w:ascii="Arial" w:eastAsia="Calibri" w:hAnsi="Arial" w:cs="Arial"/>
          <w:b/>
        </w:rPr>
        <w:t xml:space="preserve">TERMO ADITIVO DE CONTRATO N° </w:t>
      </w:r>
      <w:r w:rsidR="00AD5ABF">
        <w:rPr>
          <w:rFonts w:ascii="Arial" w:eastAsia="Calibri" w:hAnsi="Arial" w:cs="Arial"/>
          <w:b/>
        </w:rPr>
        <w:t>1</w:t>
      </w:r>
      <w:r w:rsidR="00C8492A">
        <w:rPr>
          <w:rFonts w:ascii="Arial" w:eastAsia="Calibri" w:hAnsi="Arial" w:cs="Arial"/>
          <w:b/>
        </w:rPr>
        <w:t>50</w:t>
      </w:r>
      <w:r w:rsidR="00364311" w:rsidRPr="00B92C56">
        <w:rPr>
          <w:rFonts w:ascii="Arial" w:eastAsia="Calibri" w:hAnsi="Arial" w:cs="Arial"/>
          <w:b/>
        </w:rPr>
        <w:t>/2024</w:t>
      </w:r>
    </w:p>
    <w:p w14:paraId="40B3F05F" w14:textId="77777777" w:rsidR="005254E9" w:rsidRPr="00B92C56" w:rsidRDefault="005254E9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</w:rPr>
      </w:pPr>
    </w:p>
    <w:p w14:paraId="6859511B" w14:textId="77777777" w:rsidR="00B01F31" w:rsidRDefault="00B01F31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4732D1FD" w14:textId="77777777" w:rsidR="001715D3" w:rsidRPr="00B92C56" w:rsidRDefault="001715D3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</w:rPr>
      </w:pPr>
    </w:p>
    <w:p w14:paraId="308FA6A4" w14:textId="77932FE6" w:rsidR="005254E9" w:rsidRDefault="00C8492A">
      <w:pPr>
        <w:tabs>
          <w:tab w:val="left" w:pos="2268"/>
        </w:tabs>
        <w:spacing w:before="60" w:after="60" w:line="320" w:lineRule="auto"/>
        <w:ind w:left="2124"/>
        <w:jc w:val="both"/>
        <w:rPr>
          <w:rFonts w:cstheme="minorHAnsi"/>
          <w:b/>
          <w:bCs/>
        </w:rPr>
      </w:pPr>
      <w:r>
        <w:rPr>
          <w:rFonts w:ascii="Arial" w:eastAsia="Arial" w:hAnsi="Arial" w:cs="Arial"/>
        </w:rPr>
        <w:t>Primeiro</w:t>
      </w:r>
      <w:r w:rsidR="001715D3">
        <w:rPr>
          <w:rFonts w:ascii="Arial" w:eastAsia="Arial" w:hAnsi="Arial" w:cs="Arial"/>
        </w:rPr>
        <w:t xml:space="preserve"> T</w:t>
      </w:r>
      <w:r w:rsidR="00A57AAF" w:rsidRPr="00B92C56">
        <w:rPr>
          <w:rFonts w:ascii="Arial" w:eastAsia="Arial" w:hAnsi="Arial" w:cs="Arial"/>
        </w:rPr>
        <w:t>ermo Aditivo a</w:t>
      </w:r>
      <w:r w:rsidR="00347F8A">
        <w:rPr>
          <w:rFonts w:ascii="Arial" w:eastAsia="Arial" w:hAnsi="Arial" w:cs="Arial"/>
        </w:rPr>
        <w:t>o</w:t>
      </w:r>
      <w:r w:rsidR="00A57AAF" w:rsidRPr="00B92C56">
        <w:rPr>
          <w:rFonts w:ascii="Arial" w:eastAsia="Arial" w:hAnsi="Arial" w:cs="Arial"/>
        </w:rPr>
        <w:t xml:space="preserve"> Contrato n° </w:t>
      </w:r>
      <w:r>
        <w:rPr>
          <w:rFonts w:ascii="Arial" w:eastAsia="Arial" w:hAnsi="Arial" w:cs="Arial"/>
        </w:rPr>
        <w:t>125/2023</w:t>
      </w:r>
      <w:r w:rsidR="00A57AAF" w:rsidRPr="00B92C56">
        <w:rPr>
          <w:rFonts w:ascii="Arial" w:eastAsia="Arial" w:hAnsi="Arial" w:cs="Arial"/>
        </w:rPr>
        <w:t xml:space="preserve"> de prestação de serviços que entre si fazem a </w:t>
      </w:r>
      <w:r w:rsidR="00A57AAF" w:rsidRPr="00B92C56">
        <w:rPr>
          <w:rFonts w:ascii="Arial" w:eastAsia="Arial" w:hAnsi="Arial" w:cs="Arial"/>
          <w:b/>
        </w:rPr>
        <w:t>Companhia de Saneamento Municipal - CESAMA</w:t>
      </w:r>
      <w:r w:rsidR="00A57AAF" w:rsidRPr="00B92C56">
        <w:rPr>
          <w:rFonts w:ascii="Arial" w:eastAsia="Arial" w:hAnsi="Arial" w:cs="Arial"/>
        </w:rPr>
        <w:t xml:space="preserve"> e a empresa </w:t>
      </w:r>
      <w:r w:rsidRPr="00C8492A">
        <w:rPr>
          <w:rFonts w:cstheme="minorHAnsi"/>
          <w:b/>
          <w:bCs/>
        </w:rPr>
        <w:t>VALOR LOCAÇÕES LTDA</w:t>
      </w:r>
      <w:r w:rsidR="007C1A14">
        <w:rPr>
          <w:rFonts w:cstheme="minorHAnsi"/>
          <w:b/>
          <w:bCs/>
        </w:rPr>
        <w:t>.</w:t>
      </w:r>
    </w:p>
    <w:p w14:paraId="3153D15A" w14:textId="77777777" w:rsidR="007C1A14" w:rsidRDefault="007C1A14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</w:p>
    <w:p w14:paraId="5EAB93D6" w14:textId="77777777" w:rsidR="001715D3" w:rsidRPr="00B92C56" w:rsidRDefault="001715D3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</w:rPr>
      </w:pPr>
    </w:p>
    <w:p w14:paraId="4350B827" w14:textId="763AB210" w:rsidR="00B01F31" w:rsidRPr="00B92C56" w:rsidRDefault="00A57AAF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CONTRATANTE, Companhia de Saneamento Municipal - </w:t>
      </w:r>
      <w:r w:rsidRPr="00B92C56">
        <w:rPr>
          <w:rFonts w:ascii="Arial" w:eastAsia="Arial" w:hAnsi="Arial" w:cs="Arial"/>
          <w:b/>
          <w:bCs/>
        </w:rPr>
        <w:t>CESAMA</w:t>
      </w:r>
      <w:r w:rsidRPr="00B92C56">
        <w:rPr>
          <w:rFonts w:ascii="Arial" w:eastAsia="Arial" w:hAnsi="Arial" w:cs="Arial"/>
        </w:rPr>
        <w:t>, empresa pública municipal, situada nesta cidade na Av. Rio Branco, 1843 – 8° ao 11° andares – Centro</w:t>
      </w:r>
      <w:r w:rsidR="00EF33F3">
        <w:rPr>
          <w:rFonts w:ascii="Arial" w:eastAsia="Arial" w:hAnsi="Arial" w:cs="Arial"/>
        </w:rPr>
        <w:t xml:space="preserve">, </w:t>
      </w:r>
      <w:r w:rsidRPr="00B92C56">
        <w:rPr>
          <w:rFonts w:ascii="Arial" w:eastAsia="Arial" w:hAnsi="Arial" w:cs="Arial"/>
        </w:rPr>
        <w:t xml:space="preserve">CNPJ n° 21.572.243/0001-74, </w:t>
      </w:r>
      <w:r w:rsidR="00C545CE" w:rsidRPr="001D021C">
        <w:rPr>
          <w:rFonts w:ascii="Arial" w:eastAsia="Arial Unicode MS" w:hAnsi="Arial" w:cs="Arial"/>
        </w:rPr>
        <w:t xml:space="preserve">neste ato representada pelo seu representante legal, abaixo assinado, celebra este Contrato com a empresa </w:t>
      </w:r>
      <w:r w:rsidR="00C8492A" w:rsidRPr="00C8492A">
        <w:rPr>
          <w:rFonts w:cstheme="minorHAnsi"/>
        </w:rPr>
        <w:t>VALOR LOCAÇÕES LTDA</w:t>
      </w:r>
      <w:r w:rsidR="001715D3" w:rsidRPr="00D35C43">
        <w:rPr>
          <w:rFonts w:cstheme="minorHAnsi"/>
        </w:rPr>
        <w:t xml:space="preserve">, inscrita no CNPJ sob o nº </w:t>
      </w:r>
      <w:r w:rsidR="00C8492A" w:rsidRPr="00C8492A">
        <w:rPr>
          <w:rFonts w:cstheme="minorHAnsi"/>
        </w:rPr>
        <w:t>07.475.524/0001-88</w:t>
      </w:r>
      <w:r w:rsidR="001715D3" w:rsidRPr="00D35C43">
        <w:rPr>
          <w:rFonts w:cstheme="minorHAnsi"/>
        </w:rPr>
        <w:t xml:space="preserve">, </w:t>
      </w:r>
      <w:r w:rsidR="00C8492A" w:rsidRPr="00C8492A">
        <w:rPr>
          <w:rFonts w:cstheme="minorHAnsi"/>
        </w:rPr>
        <w:t>situada na Rodovia Anel Rodoviário Celso Mello Azevedo, 12.037, bairro Dom Bosco, Belo Horizonte/MG, CEP: 30.850-453,</w:t>
      </w:r>
      <w:r w:rsidR="00C545CE" w:rsidRPr="001D021C">
        <w:rPr>
          <w:rFonts w:ascii="Arial" w:eastAsia="Arial Unicode MS" w:hAnsi="Arial" w:cs="Arial"/>
        </w:rPr>
        <w:t xml:space="preserve"> neste ato representada por seu representante legal, abaixo assinado</w:t>
      </w:r>
      <w:r w:rsidRPr="00B92C56">
        <w:rPr>
          <w:rFonts w:ascii="Arial" w:eastAsia="Arial" w:hAnsi="Arial" w:cs="Arial"/>
        </w:rPr>
        <w:t xml:space="preserve">, em conformidade com a Lei 13.303/2016 e com o Regulamento interno de Licitações, Contratos e Convênios da CESAMA, conforme justificativa nas páginas </w:t>
      </w:r>
      <w:r w:rsidR="00C8492A">
        <w:rPr>
          <w:rFonts w:ascii="Arial" w:eastAsia="Arial" w:hAnsi="Arial" w:cs="Arial"/>
        </w:rPr>
        <w:t>1459/1461</w:t>
      </w:r>
      <w:r w:rsidRPr="00B92C56">
        <w:rPr>
          <w:rFonts w:ascii="Arial" w:eastAsia="Arial" w:hAnsi="Arial" w:cs="Arial"/>
        </w:rPr>
        <w:t xml:space="preserve"> e </w:t>
      </w:r>
      <w:r w:rsidR="001715D3">
        <w:rPr>
          <w:rFonts w:ascii="Arial" w:eastAsia="Arial" w:hAnsi="Arial" w:cs="Arial"/>
        </w:rPr>
        <w:t>autorização</w:t>
      </w:r>
      <w:r w:rsidR="005254E9">
        <w:rPr>
          <w:rFonts w:ascii="Arial" w:eastAsia="Arial" w:hAnsi="Arial" w:cs="Arial"/>
        </w:rPr>
        <w:t xml:space="preserve"> da Diretoria </w:t>
      </w:r>
      <w:r w:rsidR="001715D3">
        <w:rPr>
          <w:rFonts w:ascii="Arial" w:eastAsia="Arial" w:hAnsi="Arial" w:cs="Arial"/>
        </w:rPr>
        <w:t>Financeira e Administrativa</w:t>
      </w:r>
      <w:r w:rsidRPr="00B92C56">
        <w:rPr>
          <w:rFonts w:ascii="Arial" w:eastAsia="Arial" w:hAnsi="Arial" w:cs="Arial"/>
        </w:rPr>
        <w:t xml:space="preserve"> na página </w:t>
      </w:r>
      <w:r w:rsidR="007B3D71">
        <w:rPr>
          <w:rFonts w:ascii="Arial" w:eastAsia="Arial" w:hAnsi="Arial" w:cs="Arial"/>
        </w:rPr>
        <w:t>1497</w:t>
      </w:r>
      <w:r w:rsidRPr="00B92C56">
        <w:rPr>
          <w:rFonts w:ascii="Arial" w:eastAsia="Arial" w:hAnsi="Arial" w:cs="Arial"/>
        </w:rPr>
        <w:t>, constantes n</w:t>
      </w:r>
      <w:r w:rsidR="005254E9">
        <w:rPr>
          <w:rFonts w:ascii="Arial" w:eastAsia="Arial" w:hAnsi="Arial" w:cs="Arial"/>
        </w:rPr>
        <w:t>o Pregão Eletrônico</w:t>
      </w:r>
      <w:r w:rsidRPr="00B92C56">
        <w:rPr>
          <w:rFonts w:ascii="Arial" w:eastAsia="Arial" w:hAnsi="Arial" w:cs="Arial"/>
        </w:rPr>
        <w:t xml:space="preserve"> Nº 0</w:t>
      </w:r>
      <w:r w:rsidR="00842560">
        <w:rPr>
          <w:rFonts w:ascii="Arial" w:eastAsia="Arial" w:hAnsi="Arial" w:cs="Arial"/>
        </w:rPr>
        <w:t>33/823</w:t>
      </w:r>
      <w:r w:rsidRPr="00B92C56">
        <w:rPr>
          <w:rFonts w:ascii="Arial" w:eastAsia="Arial" w:hAnsi="Arial" w:cs="Arial"/>
        </w:rPr>
        <w:t>,</w:t>
      </w:r>
      <w:r w:rsidR="001715D3">
        <w:rPr>
          <w:rFonts w:ascii="Arial" w:eastAsia="Arial" w:hAnsi="Arial" w:cs="Arial"/>
        </w:rPr>
        <w:t xml:space="preserve"> Processo Eletrônico </w:t>
      </w:r>
      <w:r w:rsidR="007B3D71">
        <w:rPr>
          <w:rFonts w:ascii="Arial" w:eastAsia="Arial" w:hAnsi="Arial" w:cs="Arial"/>
        </w:rPr>
        <w:t>1768/2023</w:t>
      </w:r>
      <w:r w:rsidR="001715D3">
        <w:rPr>
          <w:rFonts w:ascii="Arial" w:eastAsia="Arial" w:hAnsi="Arial" w:cs="Arial"/>
        </w:rPr>
        <w:t>,</w:t>
      </w:r>
      <w:r w:rsidRPr="00B92C56">
        <w:rPr>
          <w:rFonts w:ascii="Arial" w:eastAsia="Arial" w:hAnsi="Arial" w:cs="Arial"/>
        </w:rPr>
        <w:t xml:space="preserve"> firmam o presente aditivo conforme as cláusulas e condições a seguir:</w:t>
      </w:r>
    </w:p>
    <w:p w14:paraId="0AB592ED" w14:textId="77777777" w:rsidR="00B01F31" w:rsidRDefault="00B01F31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25775917" w14:textId="77777777" w:rsidR="007C1A14" w:rsidRPr="00B92C56" w:rsidRDefault="007C1A14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8E6CE73" w14:textId="0ADE441A" w:rsidR="00EC6C1F" w:rsidRDefault="00A57AAF" w:rsidP="007B3D7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  <w:b/>
        </w:rPr>
        <w:t>CLÁUSULA PRIMEIRA:</w:t>
      </w:r>
    </w:p>
    <w:p w14:paraId="3FA9C5C5" w14:textId="59EA85B3" w:rsidR="00B01F31" w:rsidRDefault="007C1A14">
      <w:pPr>
        <w:suppressAutoHyphens/>
        <w:spacing w:before="120" w:after="0" w:line="240" w:lineRule="auto"/>
        <w:ind w:left="-284"/>
        <w:jc w:val="both"/>
        <w:rPr>
          <w:rFonts w:ascii="Arial" w:hAnsi="Arial" w:cs="Arial"/>
        </w:rPr>
      </w:pPr>
      <w:r w:rsidRPr="007C1A14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>termo aditivo</w:t>
      </w:r>
      <w:r w:rsidRPr="007C1A14">
        <w:rPr>
          <w:rFonts w:ascii="Arial" w:hAnsi="Arial" w:cs="Arial"/>
        </w:rPr>
        <w:t xml:space="preserve"> tem como objetivo o reajuste dos preços estabelecidos no contrato original nº 125/2023, em conformidade com o item 10.2.</w:t>
      </w:r>
    </w:p>
    <w:p w14:paraId="603BF2EA" w14:textId="77777777" w:rsidR="007C1A14" w:rsidRDefault="007C1A14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1C6999AE" w14:textId="77777777" w:rsidR="001F419B" w:rsidRPr="00B92C56" w:rsidRDefault="001F419B" w:rsidP="001F419B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  <w:b/>
        </w:rPr>
        <w:t xml:space="preserve">CLÁUSULA </w:t>
      </w:r>
      <w:r>
        <w:rPr>
          <w:rFonts w:ascii="Arial" w:eastAsia="Arial" w:hAnsi="Arial" w:cs="Arial"/>
          <w:b/>
        </w:rPr>
        <w:t>SEGUNDA</w:t>
      </w:r>
      <w:r w:rsidRPr="00B92C56">
        <w:rPr>
          <w:rFonts w:ascii="Arial" w:eastAsia="Arial" w:hAnsi="Arial" w:cs="Arial"/>
          <w:b/>
        </w:rPr>
        <w:t>:</w:t>
      </w:r>
    </w:p>
    <w:p w14:paraId="34CBFBB5" w14:textId="6F8236D9" w:rsidR="001F419B" w:rsidRDefault="001F419B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Cs/>
        </w:rPr>
      </w:pPr>
      <w:r w:rsidRPr="001F419B">
        <w:rPr>
          <w:rFonts w:ascii="Arial" w:eastAsia="Arial" w:hAnsi="Arial" w:cs="Arial"/>
          <w:bCs/>
        </w:rPr>
        <w:t xml:space="preserve">Este instrumento acresce ao contrato original o valor estimado de </w:t>
      </w:r>
      <w:r w:rsidRPr="00896E76">
        <w:rPr>
          <w:rFonts w:ascii="Arial" w:eastAsia="Arial" w:hAnsi="Arial" w:cs="Arial"/>
          <w:b/>
        </w:rPr>
        <w:t xml:space="preserve">R$ </w:t>
      </w:r>
      <w:r w:rsidR="007C1A14" w:rsidRPr="00896E76">
        <w:rPr>
          <w:rFonts w:ascii="Arial" w:eastAsia="Arial" w:hAnsi="Arial" w:cs="Arial"/>
          <w:b/>
        </w:rPr>
        <w:t>50.310,24 (cinquenta mil, trezentos e dez reais e vinte e quatro centavos)</w:t>
      </w:r>
      <w:r w:rsidRPr="001F419B">
        <w:rPr>
          <w:rFonts w:ascii="Arial" w:eastAsia="Arial" w:hAnsi="Arial" w:cs="Arial"/>
          <w:bCs/>
        </w:rPr>
        <w:t>, considerando o reajuste de 4</w:t>
      </w:r>
      <w:r w:rsidR="007C1A14">
        <w:rPr>
          <w:rFonts w:ascii="Arial" w:eastAsia="Arial" w:hAnsi="Arial" w:cs="Arial"/>
          <w:bCs/>
        </w:rPr>
        <w:t>,5</w:t>
      </w:r>
      <w:r w:rsidRPr="001F419B">
        <w:rPr>
          <w:rFonts w:ascii="Arial" w:eastAsia="Arial" w:hAnsi="Arial" w:cs="Arial"/>
          <w:bCs/>
        </w:rPr>
        <w:t>%.</w:t>
      </w:r>
    </w:p>
    <w:p w14:paraId="515AE08E" w14:textId="77777777" w:rsidR="00E90051" w:rsidRDefault="00E90051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Cs/>
        </w:rPr>
      </w:pPr>
    </w:p>
    <w:p w14:paraId="38670A13" w14:textId="77777777" w:rsidR="001F419B" w:rsidRPr="001F419B" w:rsidRDefault="001F419B">
      <w:pPr>
        <w:suppressAutoHyphens/>
        <w:spacing w:before="120" w:after="0" w:line="240" w:lineRule="auto"/>
        <w:ind w:left="-284"/>
        <w:jc w:val="both"/>
        <w:rPr>
          <w:rFonts w:ascii="Arial" w:eastAsia="Arial" w:hAnsi="Arial" w:cs="Arial"/>
          <w:bCs/>
        </w:rPr>
      </w:pPr>
    </w:p>
    <w:p w14:paraId="77B75F49" w14:textId="664141FE" w:rsidR="00B01F31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  <w:r w:rsidRPr="00B92C56">
        <w:rPr>
          <w:rFonts w:ascii="Arial" w:eastAsia="Arial" w:hAnsi="Arial" w:cs="Arial"/>
          <w:b/>
        </w:rPr>
        <w:t xml:space="preserve">CLÁUSULA </w:t>
      </w:r>
      <w:r w:rsidR="001F419B">
        <w:rPr>
          <w:rFonts w:ascii="Arial" w:eastAsia="Arial" w:hAnsi="Arial" w:cs="Arial"/>
          <w:b/>
        </w:rPr>
        <w:t>TERCEIRA</w:t>
      </w:r>
      <w:r w:rsidRPr="00B92C56">
        <w:rPr>
          <w:rFonts w:ascii="Arial" w:eastAsia="Arial" w:hAnsi="Arial" w:cs="Arial"/>
          <w:b/>
        </w:rPr>
        <w:t>:</w:t>
      </w:r>
    </w:p>
    <w:p w14:paraId="24D5A83E" w14:textId="77777777" w:rsidR="001F419B" w:rsidRPr="00B92C56" w:rsidRDefault="001F419B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</w:rPr>
      </w:pPr>
    </w:p>
    <w:p w14:paraId="50CF7B84" w14:textId="77777777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Ratificam-se as demais cláusulas do contrato original que não foram alteradas por este instrumento.                                    </w:t>
      </w:r>
    </w:p>
    <w:p w14:paraId="42C24481" w14:textId="77777777" w:rsidR="00B01F31" w:rsidRPr="00B92C56" w:rsidRDefault="00B01F3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</w:p>
    <w:p w14:paraId="31CAE2A1" w14:textId="77777777" w:rsidR="00B01F31" w:rsidRPr="00B92C56" w:rsidRDefault="00A57AAF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                                                                                </w:t>
      </w:r>
    </w:p>
    <w:p w14:paraId="255DB4B0" w14:textId="77777777" w:rsidR="005254E9" w:rsidRDefault="00A57AAF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 </w:t>
      </w:r>
    </w:p>
    <w:p w14:paraId="18E40929" w14:textId="77777777" w:rsidR="005254E9" w:rsidRDefault="005254E9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4F650531" w14:textId="16E98D72" w:rsidR="00B01F31" w:rsidRPr="00B92C56" w:rsidRDefault="00A57AAF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</w:rPr>
      </w:pPr>
      <w:r w:rsidRPr="00B92C56">
        <w:rPr>
          <w:rFonts w:ascii="Arial" w:eastAsia="Arial" w:hAnsi="Arial" w:cs="Arial"/>
        </w:rPr>
        <w:t xml:space="preserve"> Juiz de Fora, ............ de ............................. de 2024.</w:t>
      </w:r>
    </w:p>
    <w:p w14:paraId="7185064F" w14:textId="77777777" w:rsidR="00B01F31" w:rsidRPr="00B92C56" w:rsidRDefault="00B01F31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552DCDA" w14:textId="77777777" w:rsidR="00B01F31" w:rsidRDefault="00B01F31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p w14:paraId="3967FA38" w14:textId="77777777" w:rsidR="005254E9" w:rsidRDefault="005254E9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2"/>
        <w:gridCol w:w="4672"/>
      </w:tblGrid>
      <w:tr w:rsidR="005254E9" w:rsidRPr="00493D30" w14:paraId="78DEEC1C" w14:textId="77777777" w:rsidTr="00336657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4F5F3606" w14:textId="77777777" w:rsidR="005254E9" w:rsidRPr="00493D30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493D30">
              <w:rPr>
                <w:rFonts w:ascii="Arial" w:eastAsia="Calibri" w:hAnsi="Arial" w:cs="Arial"/>
              </w:rPr>
              <w:t xml:space="preserve">Júlio César Teixeira                     </w:t>
            </w:r>
          </w:p>
          <w:p w14:paraId="12A87028" w14:textId="77777777" w:rsidR="005254E9" w:rsidRPr="00493D30" w:rsidRDefault="005254E9" w:rsidP="00336657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</w:rPr>
            </w:pPr>
            <w:r w:rsidRPr="00493D30">
              <w:rPr>
                <w:rFonts w:ascii="Arial" w:eastAsia="Calibri" w:hAnsi="Arial" w:cs="Arial"/>
              </w:rPr>
              <w:t xml:space="preserve">Diretor Presidente – </w:t>
            </w:r>
            <w:r w:rsidRPr="00493D30">
              <w:rPr>
                <w:rFonts w:ascii="Arial" w:eastAsia="Calibri" w:hAnsi="Arial" w:cs="Arial"/>
                <w:b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635BF411" w14:textId="77777777" w:rsidR="007C1A14" w:rsidRPr="000E32C7" w:rsidRDefault="007C1A14" w:rsidP="00336657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E32C7">
              <w:rPr>
                <w:rFonts w:ascii="Arial" w:eastAsia="Arial" w:hAnsi="Arial" w:cs="Arial"/>
              </w:rPr>
              <w:t>Sérgio Paixão Machado</w:t>
            </w:r>
            <w:r w:rsidRPr="000E32C7">
              <w:rPr>
                <w:rFonts w:cstheme="minorHAnsi"/>
                <w:b/>
                <w:bCs/>
              </w:rPr>
              <w:t xml:space="preserve"> </w:t>
            </w:r>
          </w:p>
          <w:p w14:paraId="152DCAC5" w14:textId="3ACB1F2C" w:rsidR="005254E9" w:rsidRPr="000E32C7" w:rsidRDefault="007C1A14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0E32C7">
              <w:rPr>
                <w:rFonts w:ascii="Arial" w:eastAsia="Arial" w:hAnsi="Arial" w:cs="Arial"/>
                <w:b/>
                <w:bCs/>
              </w:rPr>
              <w:t>VALOR LOCAÇÕES LTDA</w:t>
            </w:r>
          </w:p>
          <w:p w14:paraId="0A3DC6A8" w14:textId="77777777" w:rsidR="007C1A14" w:rsidRPr="000E32C7" w:rsidRDefault="007C1A14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8C8AB14" w14:textId="77777777" w:rsidR="005254E9" w:rsidRDefault="005254E9" w:rsidP="0033665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557EAFE" w14:textId="77777777" w:rsidR="005254E9" w:rsidRPr="00B85A65" w:rsidRDefault="005254E9" w:rsidP="0033665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EF6771" w14:textId="77777777" w:rsidR="00B01F31" w:rsidRPr="00B92C56" w:rsidRDefault="00A57AAF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B92C56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B01F31" w:rsidRPr="00B92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7FE7" w14:textId="77777777" w:rsidR="00546A44" w:rsidRDefault="00546A44" w:rsidP="00546A44">
      <w:pPr>
        <w:spacing w:after="0" w:line="240" w:lineRule="auto"/>
      </w:pPr>
      <w:r>
        <w:separator/>
      </w:r>
    </w:p>
  </w:endnote>
  <w:endnote w:type="continuationSeparator" w:id="0">
    <w:p w14:paraId="371F55A7" w14:textId="77777777" w:rsidR="00546A44" w:rsidRDefault="00546A44" w:rsidP="0054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DBE5" w14:textId="77777777" w:rsidR="00546A44" w:rsidRDefault="00546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04B2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65D27D6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ECE0A4A" w14:textId="3F8757BA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416DB903" w14:textId="77777777" w:rsidR="00546A44" w:rsidRPr="00262B4E" w:rsidRDefault="00546A44" w:rsidP="00546A44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1160566" w14:textId="6E180CB1" w:rsidR="00546A44" w:rsidRDefault="00546A44" w:rsidP="00546A44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7248" w14:textId="77777777" w:rsidR="00546A44" w:rsidRDefault="00546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4352" w14:textId="77777777" w:rsidR="00546A44" w:rsidRDefault="00546A44" w:rsidP="00546A44">
      <w:pPr>
        <w:spacing w:after="0" w:line="240" w:lineRule="auto"/>
      </w:pPr>
      <w:r>
        <w:separator/>
      </w:r>
    </w:p>
  </w:footnote>
  <w:footnote w:type="continuationSeparator" w:id="0">
    <w:p w14:paraId="2D34BC0B" w14:textId="77777777" w:rsidR="00546A44" w:rsidRDefault="00546A44" w:rsidP="0054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0B157" w14:textId="77777777" w:rsidR="00546A44" w:rsidRDefault="00546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054B" w14:textId="18662692" w:rsidR="00546A44" w:rsidRDefault="00546A44">
    <w:pPr>
      <w:pStyle w:val="Cabealho"/>
    </w:pPr>
    <w:r>
      <w:rPr>
        <w:noProof/>
        <w:sz w:val="16"/>
        <w:szCs w:val="16"/>
      </w:rPr>
      <w:drawing>
        <wp:inline distT="0" distB="0" distL="0" distR="0" wp14:anchorId="21E26E21" wp14:editId="59B30184">
          <wp:extent cx="5400040" cy="678180"/>
          <wp:effectExtent l="0" t="0" r="0" b="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B45C" w14:textId="77777777" w:rsidR="00546A44" w:rsidRDefault="00546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1"/>
    <w:rsid w:val="000E32C7"/>
    <w:rsid w:val="000F6771"/>
    <w:rsid w:val="001715D3"/>
    <w:rsid w:val="001C7258"/>
    <w:rsid w:val="001F419B"/>
    <w:rsid w:val="00347F8A"/>
    <w:rsid w:val="00364311"/>
    <w:rsid w:val="00465DAA"/>
    <w:rsid w:val="005254E9"/>
    <w:rsid w:val="00546A44"/>
    <w:rsid w:val="005F548B"/>
    <w:rsid w:val="007B32A5"/>
    <w:rsid w:val="007B3D71"/>
    <w:rsid w:val="007C1A14"/>
    <w:rsid w:val="00823611"/>
    <w:rsid w:val="00842560"/>
    <w:rsid w:val="00896E76"/>
    <w:rsid w:val="008D553D"/>
    <w:rsid w:val="00A312B3"/>
    <w:rsid w:val="00A57AAF"/>
    <w:rsid w:val="00AD5ABF"/>
    <w:rsid w:val="00B01F31"/>
    <w:rsid w:val="00B06EDE"/>
    <w:rsid w:val="00B92C56"/>
    <w:rsid w:val="00C545CE"/>
    <w:rsid w:val="00C8492A"/>
    <w:rsid w:val="00D47045"/>
    <w:rsid w:val="00E85A99"/>
    <w:rsid w:val="00E90051"/>
    <w:rsid w:val="00EC6C1F"/>
    <w:rsid w:val="00E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ED2"/>
  <w15:docId w15:val="{BC599B7C-8E7E-4F58-9301-E85824B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A44"/>
  </w:style>
  <w:style w:type="paragraph" w:styleId="Rodap">
    <w:name w:val="footer"/>
    <w:basedOn w:val="Normal"/>
    <w:link w:val="RodapChar"/>
    <w:uiPriority w:val="99"/>
    <w:unhideWhenUsed/>
    <w:rsid w:val="0054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Aniceto</dc:creator>
  <cp:lastModifiedBy>Simone Aniceto do Nascimento</cp:lastModifiedBy>
  <cp:revision>3</cp:revision>
  <dcterms:created xsi:type="dcterms:W3CDTF">2024-09-06T20:24:00Z</dcterms:created>
  <dcterms:modified xsi:type="dcterms:W3CDTF">2024-09-09T14:05:00Z</dcterms:modified>
</cp:coreProperties>
</file>