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AD" w:rsidRDefault="000461AD" w:rsidP="000461AD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/>
          <w:color w:val="000000"/>
          <w:sz w:val="28"/>
          <w:szCs w:val="28"/>
        </w:rPr>
        <w:t>TERMO ADITIVO DE CONTRATO N° 0</w:t>
      </w:r>
      <w:r w:rsidR="0046226C">
        <w:rPr>
          <w:rFonts w:ascii="Calibri" w:hAnsi="Calibri"/>
          <w:color w:val="000000"/>
          <w:sz w:val="28"/>
          <w:szCs w:val="28"/>
        </w:rPr>
        <w:t>45</w:t>
      </w:r>
      <w:r>
        <w:rPr>
          <w:rFonts w:ascii="Calibri" w:hAnsi="Calibri"/>
          <w:color w:val="000000"/>
          <w:sz w:val="28"/>
          <w:szCs w:val="28"/>
        </w:rPr>
        <w:t>/201</w:t>
      </w:r>
      <w:r w:rsidR="0046226C">
        <w:rPr>
          <w:rFonts w:ascii="Calibri" w:hAnsi="Calibri"/>
          <w:color w:val="000000"/>
          <w:sz w:val="28"/>
          <w:szCs w:val="28"/>
        </w:rPr>
        <w:t>6</w:t>
      </w:r>
    </w:p>
    <w:p w:rsidR="000461AD" w:rsidRDefault="000461AD" w:rsidP="000461AD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0461AD" w:rsidRPr="000E6A73" w:rsidRDefault="0046226C" w:rsidP="000461AD">
      <w:pPr>
        <w:spacing w:before="80" w:after="60" w:line="320" w:lineRule="exact"/>
        <w:ind w:left="3119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Segundo </w:t>
      </w:r>
      <w:r w:rsidR="000461AD" w:rsidRPr="000E6A73">
        <w:rPr>
          <w:rFonts w:asciiTheme="minorHAnsi" w:hAnsiTheme="minorHAnsi" w:cstheme="minorHAnsi"/>
          <w:color w:val="000000"/>
        </w:rPr>
        <w:t xml:space="preserve">Termo Aditivo ao Contrato nº </w:t>
      </w:r>
      <w:r w:rsidR="000F44C2" w:rsidRPr="000E6A73">
        <w:rPr>
          <w:rFonts w:asciiTheme="minorHAnsi" w:hAnsiTheme="minorHAnsi" w:cstheme="minorHAnsi"/>
          <w:color w:val="000000"/>
        </w:rPr>
        <w:t>54</w:t>
      </w:r>
      <w:r w:rsidR="000461AD" w:rsidRPr="000E6A73">
        <w:rPr>
          <w:rFonts w:asciiTheme="minorHAnsi" w:hAnsiTheme="minorHAnsi" w:cstheme="minorHAnsi"/>
          <w:color w:val="000000"/>
        </w:rPr>
        <w:t>/201</w:t>
      </w:r>
      <w:r w:rsidR="000F44C2" w:rsidRPr="000E6A73">
        <w:rPr>
          <w:rFonts w:asciiTheme="minorHAnsi" w:hAnsiTheme="minorHAnsi" w:cstheme="minorHAnsi"/>
          <w:color w:val="000000"/>
        </w:rPr>
        <w:t>4</w:t>
      </w:r>
      <w:r w:rsidR="000461AD" w:rsidRPr="000E6A73">
        <w:rPr>
          <w:rFonts w:asciiTheme="minorHAnsi" w:hAnsiTheme="minorHAnsi" w:cstheme="minorHAnsi"/>
          <w:color w:val="000000"/>
        </w:rPr>
        <w:t xml:space="preserve"> que entre si fazem a Companhia de Saneamento Municipal - </w:t>
      </w:r>
      <w:r w:rsidR="000461AD" w:rsidRPr="000E6A73">
        <w:rPr>
          <w:rFonts w:asciiTheme="minorHAnsi" w:hAnsiTheme="minorHAnsi" w:cstheme="minorHAnsi"/>
          <w:b/>
          <w:color w:val="000000"/>
        </w:rPr>
        <w:t xml:space="preserve">CESAMA </w:t>
      </w:r>
      <w:r w:rsidR="000461AD" w:rsidRPr="000E6A73">
        <w:rPr>
          <w:rFonts w:asciiTheme="minorHAnsi" w:hAnsiTheme="minorHAnsi" w:cstheme="minorHAnsi"/>
          <w:color w:val="000000"/>
        </w:rPr>
        <w:t xml:space="preserve">e a empresa </w:t>
      </w:r>
      <w:r w:rsidR="004364FF" w:rsidRPr="000E6A73">
        <w:rPr>
          <w:rFonts w:asciiTheme="minorHAnsi" w:eastAsia="Arial Unicode MS" w:hAnsiTheme="minorHAnsi" w:cstheme="minorHAnsi"/>
          <w:b/>
        </w:rPr>
        <w:t>Companhia de Seguros Previdência do Sul</w:t>
      </w:r>
      <w:r w:rsidR="000461AD" w:rsidRPr="000E6A73">
        <w:rPr>
          <w:rFonts w:asciiTheme="minorHAnsi" w:hAnsiTheme="minorHAnsi" w:cstheme="minorHAnsi"/>
          <w:b/>
          <w:color w:val="000000"/>
        </w:rPr>
        <w:t>.</w:t>
      </w:r>
    </w:p>
    <w:p w:rsidR="000461AD" w:rsidRPr="000E6A73" w:rsidRDefault="00645215" w:rsidP="00076F20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E6A73">
        <w:rPr>
          <w:rFonts w:asciiTheme="minorHAnsi" w:eastAsia="Arial Unicode MS" w:hAnsiTheme="minorHAnsi" w:cstheme="minorHAnsi"/>
        </w:rPr>
        <w:t xml:space="preserve">A Companhia de Saneamento Municipal - CESAMA, situada nesta cidade na Av. Rio Branco, 1843 - 10º andar - CNPJ nº 21.572.243/0001-74, neste ato representada pelo seu Diretor Presidente </w:t>
      </w:r>
      <w:r w:rsidR="00431B7E" w:rsidRPr="000E6A73">
        <w:rPr>
          <w:rFonts w:asciiTheme="minorHAnsi" w:eastAsia="Arial Unicode MS" w:hAnsiTheme="minorHAnsi" w:cstheme="minorHAnsi"/>
        </w:rPr>
        <w:t>Dr.</w:t>
      </w:r>
      <w:r w:rsidR="008C2B72">
        <w:rPr>
          <w:rFonts w:asciiTheme="minorHAnsi" w:eastAsia="Arial Unicode MS" w:hAnsiTheme="minorHAnsi" w:cstheme="minorHAnsi"/>
        </w:rPr>
        <w:t xml:space="preserve"> </w:t>
      </w:r>
      <w:r w:rsidR="000F44C2" w:rsidRPr="000E6A73">
        <w:rPr>
          <w:rFonts w:asciiTheme="minorHAnsi" w:eastAsia="Arial Unicode MS" w:hAnsiTheme="minorHAnsi" w:cstheme="minorHAnsi"/>
        </w:rPr>
        <w:t xml:space="preserve">André Borges de Souza, brasileiro, casado, engenheiro, </w:t>
      </w:r>
      <w:r w:rsidR="00431B7E" w:rsidRPr="000E6A73">
        <w:rPr>
          <w:rFonts w:asciiTheme="minorHAnsi" w:eastAsia="Arial Unicode MS" w:hAnsiTheme="minorHAnsi" w:cstheme="minorHAnsi"/>
        </w:rPr>
        <w:t>assina</w:t>
      </w:r>
      <w:r w:rsidR="000F44C2" w:rsidRPr="000E6A73">
        <w:rPr>
          <w:rFonts w:asciiTheme="minorHAnsi" w:eastAsia="Arial Unicode MS" w:hAnsiTheme="minorHAnsi" w:cstheme="minorHAnsi"/>
        </w:rPr>
        <w:t xml:space="preserve"> o presente </w:t>
      </w:r>
      <w:r w:rsidR="00431B7E" w:rsidRPr="000E6A73">
        <w:rPr>
          <w:rFonts w:asciiTheme="minorHAnsi" w:eastAsia="Arial Unicode MS" w:hAnsiTheme="minorHAnsi" w:cstheme="minorHAnsi"/>
        </w:rPr>
        <w:t xml:space="preserve">TERMO ADITIVO, pelo outro lado </w:t>
      </w:r>
      <w:r w:rsidR="002A6A61">
        <w:rPr>
          <w:rFonts w:asciiTheme="minorHAnsi" w:eastAsia="Arial Unicode MS" w:hAnsiTheme="minorHAnsi" w:cstheme="minorHAnsi"/>
        </w:rPr>
        <w:t xml:space="preserve">o </w:t>
      </w:r>
      <w:r w:rsidR="000F44C2" w:rsidRPr="000E6A73">
        <w:rPr>
          <w:rFonts w:asciiTheme="minorHAnsi" w:eastAsia="Arial Unicode MS" w:hAnsiTheme="minorHAnsi" w:cstheme="minorHAnsi"/>
        </w:rPr>
        <w:t xml:space="preserve">Sr. </w:t>
      </w:r>
      <w:r w:rsidR="002A6A61" w:rsidRPr="002A6A61">
        <w:rPr>
          <w:rFonts w:asciiTheme="minorHAnsi" w:eastAsia="Arial Unicode MS" w:hAnsiTheme="minorHAnsi" w:cstheme="minorHAnsi"/>
        </w:rPr>
        <w:t>Renato Wolf Pedroso</w:t>
      </w:r>
      <w:r w:rsidR="000F44C2" w:rsidRPr="000E6A73">
        <w:rPr>
          <w:rFonts w:asciiTheme="minorHAnsi" w:eastAsia="Arial Unicode MS" w:hAnsiTheme="minorHAnsi" w:cstheme="minorHAnsi"/>
        </w:rPr>
        <w:t xml:space="preserve">, brasileiro, casado, </w:t>
      </w:r>
      <w:r w:rsidR="002A6A61">
        <w:rPr>
          <w:rFonts w:asciiTheme="minorHAnsi" w:eastAsia="Arial Unicode MS" w:hAnsiTheme="minorHAnsi" w:cstheme="minorHAnsi"/>
        </w:rPr>
        <w:t>diretor, Identidade nº</w:t>
      </w:r>
      <w:r w:rsidR="002A6A61" w:rsidRPr="002A6A61">
        <w:rPr>
          <w:rFonts w:asciiTheme="minorHAnsi" w:eastAsia="Arial Unicode MS" w:hAnsiTheme="minorHAnsi" w:cstheme="minorHAnsi"/>
        </w:rPr>
        <w:t>7.866.416-4 SSP/PR</w:t>
      </w:r>
      <w:r w:rsidR="000F44C2" w:rsidRPr="000E6A73">
        <w:rPr>
          <w:rFonts w:asciiTheme="minorHAnsi" w:eastAsia="Arial Unicode MS" w:hAnsiTheme="minorHAnsi" w:cstheme="minorHAnsi"/>
        </w:rPr>
        <w:t xml:space="preserve">, </w:t>
      </w:r>
      <w:r w:rsidR="002A6A61">
        <w:rPr>
          <w:rFonts w:asciiTheme="minorHAnsi" w:eastAsia="Arial Unicode MS" w:hAnsiTheme="minorHAnsi" w:cstheme="minorHAnsi"/>
        </w:rPr>
        <w:t xml:space="preserve">CPF </w:t>
      </w:r>
      <w:r w:rsidR="002A6A61" w:rsidRPr="002A6A61">
        <w:rPr>
          <w:rFonts w:asciiTheme="minorHAnsi" w:eastAsia="Arial Unicode MS" w:hAnsiTheme="minorHAnsi" w:cstheme="minorHAnsi"/>
        </w:rPr>
        <w:t xml:space="preserve">043.347.569-21, </w:t>
      </w:r>
      <w:r w:rsidR="002A6A61">
        <w:rPr>
          <w:rFonts w:asciiTheme="minorHAnsi" w:eastAsia="Arial Unicode MS" w:hAnsiTheme="minorHAnsi" w:cstheme="minorHAnsi"/>
        </w:rPr>
        <w:t>e/ou</w:t>
      </w:r>
      <w:r w:rsidR="00FE44D4">
        <w:rPr>
          <w:rFonts w:asciiTheme="minorHAnsi" w:eastAsia="Arial Unicode MS" w:hAnsiTheme="minorHAnsi" w:cstheme="minorHAnsi"/>
        </w:rPr>
        <w:t xml:space="preserve"> </w:t>
      </w:r>
      <w:r w:rsidR="00076F20" w:rsidRPr="00076F20">
        <w:rPr>
          <w:rFonts w:asciiTheme="minorHAnsi" w:eastAsia="Arial Unicode MS" w:hAnsiTheme="minorHAnsi" w:cstheme="minorHAnsi"/>
        </w:rPr>
        <w:t xml:space="preserve">Fernando Gonçalves </w:t>
      </w:r>
      <w:r w:rsidR="00076F20">
        <w:rPr>
          <w:rFonts w:asciiTheme="minorHAnsi" w:eastAsia="Arial Unicode MS" w:hAnsiTheme="minorHAnsi" w:cstheme="minorHAnsi"/>
        </w:rPr>
        <w:t>d</w:t>
      </w:r>
      <w:r w:rsidR="00076F20" w:rsidRPr="00076F20">
        <w:rPr>
          <w:rFonts w:asciiTheme="minorHAnsi" w:eastAsia="Arial Unicode MS" w:hAnsiTheme="minorHAnsi" w:cstheme="minorHAnsi"/>
        </w:rPr>
        <w:t xml:space="preserve">e Moraes, brasileiro, casado, securitário, Identidade nº 113783443 IFP/RJ, CPF 025.888.097-07, todos </w:t>
      </w:r>
      <w:r w:rsidR="000F44C2" w:rsidRPr="000E6A73">
        <w:rPr>
          <w:rFonts w:asciiTheme="minorHAnsi" w:eastAsia="Arial Unicode MS" w:hAnsiTheme="minorHAnsi" w:cstheme="minorHAnsi"/>
        </w:rPr>
        <w:t>representante</w:t>
      </w:r>
      <w:r w:rsidR="002A6A61">
        <w:rPr>
          <w:rFonts w:asciiTheme="minorHAnsi" w:eastAsia="Arial Unicode MS" w:hAnsiTheme="minorHAnsi" w:cstheme="minorHAnsi"/>
        </w:rPr>
        <w:t>s</w:t>
      </w:r>
      <w:r w:rsidR="000F44C2" w:rsidRPr="000E6A73">
        <w:rPr>
          <w:rFonts w:asciiTheme="minorHAnsi" w:eastAsia="Arial Unicode MS" w:hAnsiTheme="minorHAnsi" w:cstheme="minorHAnsi"/>
        </w:rPr>
        <w:t xml:space="preserve"> lega</w:t>
      </w:r>
      <w:r w:rsidR="002A6A61">
        <w:rPr>
          <w:rFonts w:asciiTheme="minorHAnsi" w:eastAsia="Arial Unicode MS" w:hAnsiTheme="minorHAnsi" w:cstheme="minorHAnsi"/>
        </w:rPr>
        <w:t>is</w:t>
      </w:r>
      <w:r w:rsidR="000F44C2" w:rsidRPr="000E6A73">
        <w:rPr>
          <w:rFonts w:asciiTheme="minorHAnsi" w:eastAsia="Arial Unicode MS" w:hAnsiTheme="minorHAnsi" w:cstheme="minorHAnsi"/>
        </w:rPr>
        <w:t xml:space="preserve"> da empresa </w:t>
      </w:r>
      <w:r w:rsidR="000F44C2" w:rsidRPr="00076F20">
        <w:rPr>
          <w:rFonts w:asciiTheme="minorHAnsi" w:eastAsia="Arial Unicode MS" w:hAnsiTheme="minorHAnsi" w:cstheme="minorHAnsi"/>
        </w:rPr>
        <w:t>Companhia de Seguros Previdência do Sul</w:t>
      </w:r>
      <w:r w:rsidR="000F44C2" w:rsidRPr="000E6A73">
        <w:rPr>
          <w:rFonts w:asciiTheme="minorHAnsi" w:eastAsia="Arial Unicode MS" w:hAnsiTheme="minorHAnsi" w:cstheme="minorHAnsi"/>
        </w:rPr>
        <w:t xml:space="preserve">  - CNPJ nº 92.751.213/0001-73, situada na </w:t>
      </w:r>
      <w:r w:rsidR="00C31596">
        <w:rPr>
          <w:rFonts w:asciiTheme="minorHAnsi" w:eastAsia="Arial Unicode MS" w:hAnsiTheme="minorHAnsi" w:cstheme="minorHAnsi"/>
        </w:rPr>
        <w:t>Rua</w:t>
      </w:r>
      <w:r w:rsidR="000F44C2" w:rsidRPr="000E6A73">
        <w:rPr>
          <w:rFonts w:asciiTheme="minorHAnsi" w:eastAsia="Arial Unicode MS" w:hAnsiTheme="minorHAnsi" w:cstheme="minorHAnsi"/>
        </w:rPr>
        <w:t xml:space="preserve"> General Câmara, 230 – Térreo, Centro – Porto Alegre/RS (CEP 90.010-230)</w:t>
      </w:r>
      <w:r w:rsidR="000461AD" w:rsidRPr="000E6A73">
        <w:rPr>
          <w:rFonts w:asciiTheme="minorHAnsi" w:eastAsia="Arial Unicode MS" w:hAnsiTheme="minorHAnsi" w:cstheme="minorHAnsi"/>
        </w:rPr>
        <w:t>, cujo obje</w:t>
      </w:r>
      <w:r w:rsidR="000461AD" w:rsidRPr="000E6A73">
        <w:rPr>
          <w:rFonts w:asciiTheme="minorHAnsi" w:hAnsiTheme="minorHAnsi" w:cstheme="minorHAnsi"/>
          <w:color w:val="000000"/>
        </w:rPr>
        <w:t xml:space="preserve">to é </w:t>
      </w:r>
      <w:r w:rsidR="000461AD" w:rsidRPr="000E6A73">
        <w:rPr>
          <w:rFonts w:asciiTheme="minorHAnsi" w:hAnsiTheme="minorHAnsi" w:cstheme="minorHAnsi"/>
          <w:b/>
          <w:color w:val="000000"/>
        </w:rPr>
        <w:t xml:space="preserve">a </w:t>
      </w:r>
      <w:r w:rsidR="000461AD" w:rsidRPr="000E6A73">
        <w:rPr>
          <w:rFonts w:asciiTheme="minorHAnsi" w:hAnsiTheme="minorHAnsi" w:cstheme="minorHAnsi"/>
          <w:b/>
        </w:rPr>
        <w:t xml:space="preserve">prorrogação por mais </w:t>
      </w:r>
      <w:r w:rsidR="000F44C2" w:rsidRPr="000E6A73">
        <w:rPr>
          <w:rFonts w:asciiTheme="minorHAnsi" w:hAnsiTheme="minorHAnsi" w:cstheme="minorHAnsi"/>
          <w:b/>
        </w:rPr>
        <w:t>12</w:t>
      </w:r>
      <w:r w:rsidR="000461AD" w:rsidRPr="000E6A73">
        <w:rPr>
          <w:rFonts w:asciiTheme="minorHAnsi" w:hAnsiTheme="minorHAnsi" w:cstheme="minorHAnsi"/>
          <w:b/>
        </w:rPr>
        <w:t xml:space="preserve"> (</w:t>
      </w:r>
      <w:r w:rsidR="000F44C2" w:rsidRPr="000E6A73">
        <w:rPr>
          <w:rFonts w:asciiTheme="minorHAnsi" w:hAnsiTheme="minorHAnsi" w:cstheme="minorHAnsi"/>
          <w:b/>
        </w:rPr>
        <w:t>doze</w:t>
      </w:r>
      <w:r w:rsidR="000461AD" w:rsidRPr="000E6A73">
        <w:rPr>
          <w:rFonts w:asciiTheme="minorHAnsi" w:hAnsiTheme="minorHAnsi" w:cstheme="minorHAnsi"/>
          <w:b/>
        </w:rPr>
        <w:t xml:space="preserve">) meses do prazo contratual previsto na Cláusula </w:t>
      </w:r>
      <w:r w:rsidR="00474151" w:rsidRPr="000E6A73">
        <w:rPr>
          <w:rFonts w:asciiTheme="minorHAnsi" w:hAnsiTheme="minorHAnsi" w:cstheme="minorHAnsi"/>
          <w:b/>
        </w:rPr>
        <w:t>4</w:t>
      </w:r>
      <w:r w:rsidR="000461AD" w:rsidRPr="000E6A73">
        <w:rPr>
          <w:rFonts w:asciiTheme="minorHAnsi" w:hAnsiTheme="minorHAnsi" w:cstheme="minorHAnsi"/>
          <w:b/>
        </w:rPr>
        <w:t>.</w:t>
      </w:r>
      <w:r w:rsidR="000F44C2" w:rsidRPr="000E6A73">
        <w:rPr>
          <w:rFonts w:asciiTheme="minorHAnsi" w:hAnsiTheme="minorHAnsi" w:cstheme="minorHAnsi"/>
          <w:b/>
        </w:rPr>
        <w:t>1</w:t>
      </w:r>
      <w:r w:rsidR="000461AD" w:rsidRPr="000E6A73">
        <w:rPr>
          <w:rFonts w:asciiTheme="minorHAnsi" w:hAnsiTheme="minorHAnsi" w:cstheme="minorHAnsi"/>
          <w:b/>
        </w:rPr>
        <w:t xml:space="preserve"> do Contrato nº </w:t>
      </w:r>
      <w:r w:rsidR="000F44C2" w:rsidRPr="000E6A73">
        <w:rPr>
          <w:rFonts w:asciiTheme="minorHAnsi" w:hAnsiTheme="minorHAnsi" w:cstheme="minorHAnsi"/>
          <w:b/>
        </w:rPr>
        <w:t>54</w:t>
      </w:r>
      <w:r w:rsidR="000461AD" w:rsidRPr="000E6A73">
        <w:rPr>
          <w:rFonts w:asciiTheme="minorHAnsi" w:hAnsiTheme="minorHAnsi" w:cstheme="minorHAnsi"/>
          <w:b/>
        </w:rPr>
        <w:t>/1</w:t>
      </w:r>
      <w:r w:rsidR="000F44C2" w:rsidRPr="000E6A73">
        <w:rPr>
          <w:rFonts w:asciiTheme="minorHAnsi" w:hAnsiTheme="minorHAnsi" w:cstheme="minorHAnsi"/>
          <w:b/>
        </w:rPr>
        <w:t>4</w:t>
      </w:r>
      <w:r w:rsidR="000461AD" w:rsidRPr="000E6A73">
        <w:rPr>
          <w:rFonts w:asciiTheme="minorHAnsi" w:hAnsiTheme="minorHAnsi" w:cstheme="minorHAnsi"/>
        </w:rPr>
        <w:t>,</w:t>
      </w:r>
      <w:r w:rsidR="000461AD" w:rsidRPr="000E6A73">
        <w:rPr>
          <w:rFonts w:asciiTheme="minorHAnsi" w:hAnsiTheme="minorHAnsi" w:cstheme="minorHAnsi"/>
          <w:color w:val="000000"/>
        </w:rPr>
        <w:t>nos termos</w:t>
      </w:r>
      <w:r w:rsidR="008C2B72">
        <w:rPr>
          <w:rFonts w:asciiTheme="minorHAnsi" w:hAnsiTheme="minorHAnsi" w:cstheme="minorHAnsi"/>
          <w:color w:val="000000"/>
        </w:rPr>
        <w:t xml:space="preserve"> </w:t>
      </w:r>
      <w:r w:rsidR="000461AD" w:rsidRPr="000E6A73">
        <w:rPr>
          <w:rFonts w:asciiTheme="minorHAnsi" w:hAnsiTheme="minorHAnsi" w:cstheme="minorHAnsi"/>
          <w:color w:val="000000"/>
        </w:rPr>
        <w:t>da</w:t>
      </w:r>
      <w:r w:rsidR="000461AD" w:rsidRPr="000E6A73">
        <w:rPr>
          <w:rFonts w:asciiTheme="minorHAnsi" w:hAnsiTheme="minorHAnsi" w:cstheme="minorHAnsi"/>
          <w:bCs/>
          <w:color w:val="000000"/>
        </w:rPr>
        <w:t xml:space="preserve"> justificativa de fls. </w:t>
      </w:r>
      <w:r w:rsidR="000F44C2" w:rsidRPr="000E6A73">
        <w:rPr>
          <w:rFonts w:asciiTheme="minorHAnsi" w:hAnsiTheme="minorHAnsi" w:cstheme="minorHAnsi"/>
          <w:bCs/>
          <w:color w:val="000000"/>
        </w:rPr>
        <w:t>526</w:t>
      </w:r>
      <w:r w:rsidR="000461AD" w:rsidRPr="000E6A73">
        <w:rPr>
          <w:rFonts w:asciiTheme="minorHAnsi" w:hAnsiTheme="minorHAnsi" w:cstheme="minorHAnsi"/>
          <w:bCs/>
          <w:color w:val="000000"/>
        </w:rPr>
        <w:t xml:space="preserve"> e autorizações de fls. </w:t>
      </w:r>
      <w:r w:rsidR="000F44C2" w:rsidRPr="000E6A73">
        <w:rPr>
          <w:rFonts w:asciiTheme="minorHAnsi" w:hAnsiTheme="minorHAnsi" w:cstheme="minorHAnsi"/>
          <w:bCs/>
          <w:color w:val="000000"/>
        </w:rPr>
        <w:t xml:space="preserve">528 (verso) </w:t>
      </w:r>
      <w:r w:rsidR="000461AD" w:rsidRPr="000E6A73">
        <w:rPr>
          <w:rFonts w:asciiTheme="minorHAnsi" w:hAnsiTheme="minorHAnsi" w:cstheme="minorHAnsi"/>
          <w:color w:val="000000"/>
        </w:rPr>
        <w:t>d</w:t>
      </w:r>
      <w:r w:rsidR="00880F8E" w:rsidRPr="000E6A73">
        <w:rPr>
          <w:rFonts w:asciiTheme="minorHAnsi" w:hAnsiTheme="minorHAnsi" w:cstheme="minorHAnsi"/>
          <w:color w:val="000000"/>
        </w:rPr>
        <w:t>o</w:t>
      </w:r>
      <w:r w:rsidR="00880F8E" w:rsidRPr="000E6A73">
        <w:rPr>
          <w:rFonts w:asciiTheme="minorHAnsi" w:hAnsiTheme="minorHAnsi" w:cstheme="minorHAnsi"/>
          <w:bCs/>
          <w:color w:val="000000"/>
          <w:u w:val="single"/>
        </w:rPr>
        <w:t xml:space="preserve">Pregão </w:t>
      </w:r>
      <w:r w:rsidR="000F44C2" w:rsidRPr="000E6A73">
        <w:rPr>
          <w:rFonts w:asciiTheme="minorHAnsi" w:hAnsiTheme="minorHAnsi" w:cstheme="minorHAnsi"/>
          <w:bCs/>
          <w:color w:val="000000"/>
          <w:u w:val="single"/>
        </w:rPr>
        <w:t>Eletrônico</w:t>
      </w:r>
      <w:r w:rsidR="000461AD" w:rsidRPr="000E6A73">
        <w:rPr>
          <w:rFonts w:asciiTheme="minorHAnsi" w:hAnsiTheme="minorHAnsi" w:cstheme="minorHAnsi"/>
          <w:bCs/>
          <w:color w:val="000000"/>
          <w:u w:val="single"/>
        </w:rPr>
        <w:t xml:space="preserve"> n° </w:t>
      </w:r>
      <w:r w:rsidR="000F44C2" w:rsidRPr="000E6A73">
        <w:rPr>
          <w:rFonts w:asciiTheme="minorHAnsi" w:hAnsiTheme="minorHAnsi" w:cstheme="minorHAnsi"/>
          <w:bCs/>
          <w:color w:val="000000"/>
          <w:u w:val="single"/>
        </w:rPr>
        <w:t>27</w:t>
      </w:r>
      <w:r w:rsidR="000461AD" w:rsidRPr="000E6A73">
        <w:rPr>
          <w:rFonts w:asciiTheme="minorHAnsi" w:hAnsiTheme="minorHAnsi" w:cstheme="minorHAnsi"/>
          <w:bCs/>
          <w:color w:val="000000"/>
          <w:u w:val="single"/>
        </w:rPr>
        <w:t>/201</w:t>
      </w:r>
      <w:r w:rsidR="000F44C2" w:rsidRPr="000E6A73">
        <w:rPr>
          <w:rFonts w:asciiTheme="minorHAnsi" w:hAnsiTheme="minorHAnsi" w:cstheme="minorHAnsi"/>
          <w:bCs/>
          <w:color w:val="000000"/>
          <w:u w:val="single"/>
        </w:rPr>
        <w:t>4</w:t>
      </w:r>
      <w:r w:rsidR="000461AD" w:rsidRPr="000E6A73">
        <w:rPr>
          <w:rFonts w:asciiTheme="minorHAnsi" w:hAnsiTheme="minorHAnsi" w:cstheme="minorHAnsi"/>
          <w:color w:val="000000"/>
        </w:rPr>
        <w:t>, mediante as cláusulas e condições seguintes: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  <w:r w:rsidRPr="000E6A73">
        <w:rPr>
          <w:rFonts w:asciiTheme="minorHAnsi" w:hAnsiTheme="minorHAnsi" w:cstheme="minorHAnsi"/>
          <w:b/>
        </w:rPr>
        <w:t>CLÁUSULA PRIMEIRA: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  <w:r w:rsidRPr="000E6A73">
        <w:rPr>
          <w:rFonts w:asciiTheme="minorHAnsi" w:hAnsiTheme="minorHAnsi" w:cstheme="minorHAnsi"/>
        </w:rPr>
        <w:t xml:space="preserve">Este Termo Aditivo tem por objeto </w:t>
      </w:r>
      <w:r w:rsidR="000F44C2" w:rsidRPr="000E6A73">
        <w:rPr>
          <w:rFonts w:asciiTheme="minorHAnsi" w:hAnsiTheme="minorHAnsi" w:cstheme="minorHAnsi"/>
          <w:b/>
          <w:color w:val="000000"/>
        </w:rPr>
        <w:t xml:space="preserve">a </w:t>
      </w:r>
      <w:r w:rsidR="000F44C2" w:rsidRPr="000E6A73">
        <w:rPr>
          <w:rFonts w:asciiTheme="minorHAnsi" w:hAnsiTheme="minorHAnsi" w:cstheme="minorHAnsi"/>
          <w:b/>
        </w:rPr>
        <w:t xml:space="preserve">prorrogação por mais 12 (doze) meses do prazo contratual previsto na Cláusula </w:t>
      </w:r>
      <w:r w:rsidR="00474151" w:rsidRPr="000E6A73">
        <w:rPr>
          <w:rFonts w:asciiTheme="minorHAnsi" w:hAnsiTheme="minorHAnsi" w:cstheme="minorHAnsi"/>
          <w:b/>
        </w:rPr>
        <w:t>4</w:t>
      </w:r>
      <w:r w:rsidR="000F44C2" w:rsidRPr="000E6A73">
        <w:rPr>
          <w:rFonts w:asciiTheme="minorHAnsi" w:hAnsiTheme="minorHAnsi" w:cstheme="minorHAnsi"/>
          <w:b/>
        </w:rPr>
        <w:t>.1 do Contrato nº 54/14</w:t>
      </w:r>
      <w:r w:rsidRPr="000E6A73">
        <w:rPr>
          <w:rFonts w:asciiTheme="minorHAnsi" w:hAnsiTheme="minorHAnsi" w:cstheme="minorHAnsi"/>
        </w:rPr>
        <w:t xml:space="preserve">, ficando prorrogado de </w:t>
      </w:r>
      <w:r w:rsidR="000F44C2" w:rsidRPr="000E6A73">
        <w:rPr>
          <w:rFonts w:asciiTheme="minorHAnsi" w:hAnsiTheme="minorHAnsi" w:cstheme="minorHAnsi"/>
        </w:rPr>
        <w:t>01</w:t>
      </w:r>
      <w:r w:rsidRPr="000E6A73">
        <w:rPr>
          <w:rFonts w:asciiTheme="minorHAnsi" w:hAnsiTheme="minorHAnsi" w:cstheme="minorHAnsi"/>
        </w:rPr>
        <w:t xml:space="preserve"> de </w:t>
      </w:r>
      <w:r w:rsidR="000F44C2" w:rsidRPr="000E6A73">
        <w:rPr>
          <w:rFonts w:asciiTheme="minorHAnsi" w:hAnsiTheme="minorHAnsi" w:cstheme="minorHAnsi"/>
        </w:rPr>
        <w:t>setembro</w:t>
      </w:r>
      <w:r w:rsidRPr="000E6A73">
        <w:rPr>
          <w:rFonts w:asciiTheme="minorHAnsi" w:hAnsiTheme="minorHAnsi" w:cstheme="minorHAnsi"/>
        </w:rPr>
        <w:t xml:space="preserve"> de 201</w:t>
      </w:r>
      <w:r w:rsidR="00F34C15">
        <w:rPr>
          <w:rFonts w:asciiTheme="minorHAnsi" w:hAnsiTheme="minorHAnsi" w:cstheme="minorHAnsi"/>
        </w:rPr>
        <w:t>6</w:t>
      </w:r>
      <w:r w:rsidRPr="000E6A73">
        <w:rPr>
          <w:rFonts w:asciiTheme="minorHAnsi" w:hAnsiTheme="minorHAnsi" w:cstheme="minorHAnsi"/>
        </w:rPr>
        <w:t xml:space="preserve"> até </w:t>
      </w:r>
      <w:r w:rsidR="000F44C2" w:rsidRPr="000E6A73">
        <w:rPr>
          <w:rFonts w:asciiTheme="minorHAnsi" w:hAnsiTheme="minorHAnsi" w:cstheme="minorHAnsi"/>
        </w:rPr>
        <w:t>31</w:t>
      </w:r>
      <w:r w:rsidRPr="000E6A73">
        <w:rPr>
          <w:rFonts w:asciiTheme="minorHAnsi" w:hAnsiTheme="minorHAnsi" w:cstheme="minorHAnsi"/>
        </w:rPr>
        <w:t xml:space="preserve"> de </w:t>
      </w:r>
      <w:r w:rsidR="000F44C2" w:rsidRPr="000E6A73">
        <w:rPr>
          <w:rFonts w:asciiTheme="minorHAnsi" w:hAnsiTheme="minorHAnsi" w:cstheme="minorHAnsi"/>
        </w:rPr>
        <w:t>agosto</w:t>
      </w:r>
      <w:r w:rsidRPr="000E6A73">
        <w:rPr>
          <w:rFonts w:asciiTheme="minorHAnsi" w:hAnsiTheme="minorHAnsi" w:cstheme="minorHAnsi"/>
        </w:rPr>
        <w:t xml:space="preserve"> de 201</w:t>
      </w:r>
      <w:r w:rsidR="00F34C15">
        <w:rPr>
          <w:rFonts w:asciiTheme="minorHAnsi" w:hAnsiTheme="minorHAnsi" w:cstheme="minorHAnsi"/>
        </w:rPr>
        <w:t>7</w:t>
      </w:r>
      <w:r w:rsidRPr="000E6A73">
        <w:rPr>
          <w:rFonts w:asciiTheme="minorHAnsi" w:hAnsiTheme="minorHAnsi" w:cstheme="minorHAnsi"/>
        </w:rPr>
        <w:t>.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  <w:r w:rsidRPr="000E6A73">
        <w:rPr>
          <w:rFonts w:asciiTheme="minorHAnsi" w:hAnsiTheme="minorHAnsi" w:cstheme="minorHAnsi"/>
          <w:b/>
        </w:rPr>
        <w:t>CLÁUSULA SEGUNDA: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  <w:r w:rsidRPr="000E6A73">
        <w:rPr>
          <w:rFonts w:asciiTheme="minorHAnsi" w:hAnsiTheme="minorHAnsi" w:cstheme="minorHAnsi"/>
        </w:rPr>
        <w:t xml:space="preserve">Este instrumento acresce ao contrato original </w:t>
      </w:r>
      <w:r w:rsidRPr="000E6A73">
        <w:rPr>
          <w:rFonts w:asciiTheme="minorHAnsi" w:hAnsiTheme="minorHAnsi" w:cstheme="minorHAnsi"/>
          <w:b/>
        </w:rPr>
        <w:t xml:space="preserve">R$ </w:t>
      </w:r>
      <w:r w:rsidR="00F34C15">
        <w:rPr>
          <w:rFonts w:asciiTheme="minorHAnsi" w:hAnsiTheme="minorHAnsi" w:cstheme="minorHAnsi"/>
          <w:b/>
        </w:rPr>
        <w:t>139</w:t>
      </w:r>
      <w:r w:rsidR="000F44C2" w:rsidRPr="000E6A73">
        <w:rPr>
          <w:rFonts w:asciiTheme="minorHAnsi" w:hAnsiTheme="minorHAnsi" w:cstheme="minorHAnsi"/>
          <w:b/>
        </w:rPr>
        <w:t>.</w:t>
      </w:r>
      <w:r w:rsidR="00F34C15">
        <w:rPr>
          <w:rFonts w:asciiTheme="minorHAnsi" w:hAnsiTheme="minorHAnsi" w:cstheme="minorHAnsi"/>
          <w:b/>
        </w:rPr>
        <w:t>152,00</w:t>
      </w:r>
      <w:r w:rsidRPr="000E6A73">
        <w:rPr>
          <w:rFonts w:asciiTheme="minorHAnsi" w:hAnsiTheme="minorHAnsi" w:cstheme="minorHAnsi"/>
          <w:b/>
        </w:rPr>
        <w:t xml:space="preserve"> (</w:t>
      </w:r>
      <w:r w:rsidR="000F44C2" w:rsidRPr="000E6A73">
        <w:rPr>
          <w:rFonts w:asciiTheme="minorHAnsi" w:hAnsiTheme="minorHAnsi" w:cstheme="minorHAnsi"/>
          <w:b/>
        </w:rPr>
        <w:t xml:space="preserve">cento e </w:t>
      </w:r>
      <w:r w:rsidR="00F34C15">
        <w:rPr>
          <w:rFonts w:asciiTheme="minorHAnsi" w:hAnsiTheme="minorHAnsi" w:cstheme="minorHAnsi"/>
          <w:b/>
        </w:rPr>
        <w:t>trinta e nove mil, cento e cinqüenta e dois reais</w:t>
      </w:r>
      <w:r w:rsidRPr="000E6A73">
        <w:rPr>
          <w:rFonts w:asciiTheme="minorHAnsi" w:hAnsiTheme="minorHAnsi" w:cstheme="minorHAnsi"/>
          <w:b/>
        </w:rPr>
        <w:t>)</w:t>
      </w:r>
      <w:r w:rsidRPr="000E6A73">
        <w:rPr>
          <w:rFonts w:asciiTheme="minorHAnsi" w:hAnsiTheme="minorHAnsi" w:cstheme="minorHAnsi"/>
        </w:rPr>
        <w:t xml:space="preserve">. O valor total contratado é de R$ </w:t>
      </w:r>
      <w:r w:rsidR="00F34C15">
        <w:rPr>
          <w:rFonts w:asciiTheme="minorHAnsi" w:hAnsiTheme="minorHAnsi" w:cstheme="minorHAnsi"/>
        </w:rPr>
        <w:t>417</w:t>
      </w:r>
      <w:r w:rsidR="00431B7E" w:rsidRPr="000E6A73">
        <w:rPr>
          <w:rFonts w:asciiTheme="minorHAnsi" w:hAnsiTheme="minorHAnsi" w:cstheme="minorHAnsi"/>
        </w:rPr>
        <w:t>.</w:t>
      </w:r>
      <w:r w:rsidR="00F34C15">
        <w:rPr>
          <w:rFonts w:asciiTheme="minorHAnsi" w:hAnsiTheme="minorHAnsi" w:cstheme="minorHAnsi"/>
        </w:rPr>
        <w:t>317</w:t>
      </w:r>
      <w:r w:rsidR="00431B7E" w:rsidRPr="000E6A73">
        <w:rPr>
          <w:rFonts w:asciiTheme="minorHAnsi" w:hAnsiTheme="minorHAnsi" w:cstheme="minorHAnsi"/>
        </w:rPr>
        <w:t xml:space="preserve">,28 </w:t>
      </w:r>
      <w:r w:rsidRPr="000E6A73">
        <w:rPr>
          <w:rFonts w:asciiTheme="minorHAnsi" w:hAnsiTheme="minorHAnsi" w:cstheme="minorHAnsi"/>
        </w:rPr>
        <w:t>(</w:t>
      </w:r>
      <w:r w:rsidR="00F34C15">
        <w:rPr>
          <w:rFonts w:asciiTheme="minorHAnsi" w:hAnsiTheme="minorHAnsi" w:cstheme="minorHAnsi"/>
        </w:rPr>
        <w:t>quatrocentos e dezessete mil, trezentos e dezessete reais e vinte e oito centavos</w:t>
      </w:r>
      <w:r w:rsidRPr="000E6A73">
        <w:rPr>
          <w:rFonts w:asciiTheme="minorHAnsi" w:hAnsiTheme="minorHAnsi" w:cstheme="minorHAnsi"/>
        </w:rPr>
        <w:t>).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  <w:r w:rsidRPr="000E6A73">
        <w:rPr>
          <w:rFonts w:asciiTheme="minorHAnsi" w:hAnsiTheme="minorHAnsi" w:cstheme="minorHAnsi"/>
          <w:b/>
        </w:rPr>
        <w:t>CLÁUSULA TERCEIRA: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  <w:r w:rsidRPr="000E6A73">
        <w:rPr>
          <w:rFonts w:asciiTheme="minorHAnsi" w:hAnsiTheme="minorHAnsi" w:cstheme="minorHAnsi"/>
        </w:rPr>
        <w:t xml:space="preserve">Ratificam-se as demais cláusulas do </w:t>
      </w:r>
      <w:r w:rsidR="00431B7E" w:rsidRPr="000E6A73">
        <w:rPr>
          <w:rFonts w:asciiTheme="minorHAnsi" w:hAnsiTheme="minorHAnsi" w:cstheme="minorHAnsi"/>
        </w:rPr>
        <w:t>c</w:t>
      </w:r>
      <w:r w:rsidRPr="000E6A73">
        <w:rPr>
          <w:rFonts w:asciiTheme="minorHAnsi" w:hAnsiTheme="minorHAnsi" w:cstheme="minorHAnsi"/>
        </w:rPr>
        <w:t xml:space="preserve">ontrato </w:t>
      </w:r>
      <w:r w:rsidR="00431B7E" w:rsidRPr="000E6A73">
        <w:rPr>
          <w:rFonts w:asciiTheme="minorHAnsi" w:hAnsiTheme="minorHAnsi" w:cstheme="minorHAnsi"/>
        </w:rPr>
        <w:t>original</w:t>
      </w:r>
      <w:r w:rsidRPr="000E6A73">
        <w:rPr>
          <w:rFonts w:asciiTheme="minorHAnsi" w:hAnsiTheme="minorHAnsi" w:cstheme="minorHAnsi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</w:p>
    <w:p w:rsidR="000461AD" w:rsidRPr="000E6A73" w:rsidRDefault="000461AD" w:rsidP="000461A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  <w:r w:rsidRPr="000E6A73">
        <w:rPr>
          <w:rFonts w:asciiTheme="minorHAnsi" w:hAnsiTheme="minorHAnsi" w:cstheme="minorHAnsi"/>
          <w:color w:val="000000"/>
        </w:rPr>
        <w:t xml:space="preserve">Juiz de Fora, </w:t>
      </w:r>
      <w:r w:rsidR="00E5730E">
        <w:rPr>
          <w:rFonts w:asciiTheme="minorHAnsi" w:hAnsiTheme="minorHAnsi" w:cstheme="minorHAnsi"/>
          <w:color w:val="000000"/>
        </w:rPr>
        <w:t>30</w:t>
      </w:r>
      <w:r w:rsidRPr="000E6A73">
        <w:rPr>
          <w:rFonts w:asciiTheme="minorHAnsi" w:hAnsiTheme="minorHAnsi" w:cstheme="minorHAnsi"/>
          <w:color w:val="000000"/>
        </w:rPr>
        <w:t xml:space="preserve"> de </w:t>
      </w:r>
      <w:r w:rsidR="00431B7E" w:rsidRPr="000E6A73">
        <w:rPr>
          <w:rFonts w:asciiTheme="minorHAnsi" w:hAnsiTheme="minorHAnsi" w:cstheme="minorHAnsi"/>
          <w:color w:val="000000"/>
        </w:rPr>
        <w:t>agosto</w:t>
      </w:r>
      <w:r w:rsidRPr="000E6A73">
        <w:rPr>
          <w:rFonts w:asciiTheme="minorHAnsi" w:hAnsiTheme="minorHAnsi" w:cstheme="minorHAnsi"/>
          <w:color w:val="000000"/>
        </w:rPr>
        <w:t xml:space="preserve"> de 201</w:t>
      </w:r>
      <w:r w:rsidR="00E5730E">
        <w:rPr>
          <w:rFonts w:asciiTheme="minorHAnsi" w:hAnsiTheme="minorHAnsi" w:cstheme="minorHAnsi"/>
          <w:color w:val="000000"/>
        </w:rPr>
        <w:t>6</w:t>
      </w:r>
      <w:r w:rsidRPr="000E6A73">
        <w:rPr>
          <w:rFonts w:asciiTheme="minorHAnsi" w:hAnsiTheme="minorHAnsi" w:cstheme="minorHAnsi"/>
          <w:color w:val="000000"/>
        </w:rPr>
        <w:t>.</w:t>
      </w:r>
    </w:p>
    <w:p w:rsidR="000461AD" w:rsidRPr="000E6A73" w:rsidRDefault="000461AD" w:rsidP="000461A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0461AD" w:rsidRPr="000E6A73" w:rsidTr="000461AD">
        <w:tc>
          <w:tcPr>
            <w:tcW w:w="4606" w:type="dxa"/>
            <w:hideMark/>
          </w:tcPr>
          <w:p w:rsidR="000461AD" w:rsidRPr="000E6A73" w:rsidRDefault="000461AD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0E6A73">
              <w:rPr>
                <w:rFonts w:asciiTheme="minorHAnsi" w:hAnsiTheme="minorHAnsi" w:cstheme="minorHAnsi"/>
                <w:color w:val="000000"/>
                <w:lang w:val="pt-PT"/>
              </w:rPr>
              <w:t>André Borges de Souza</w:t>
            </w:r>
          </w:p>
          <w:p w:rsidR="000461AD" w:rsidRPr="000E6A73" w:rsidRDefault="000461AD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0E6A73">
              <w:rPr>
                <w:rFonts w:asciiTheme="minorHAnsi" w:hAnsiTheme="minorHAnsi" w:cstheme="minorHAnsi"/>
                <w:color w:val="000000"/>
                <w:lang w:val="pt-PT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E37CC2" w:rsidRPr="000E6A73" w:rsidRDefault="00E37CC2" w:rsidP="00E37CC2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  <w:p w:rsidR="000461AD" w:rsidRPr="000E6A73" w:rsidRDefault="00E37CC2" w:rsidP="00E37CC2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0E6A73">
              <w:rPr>
                <w:rFonts w:asciiTheme="minorHAnsi" w:hAnsiTheme="minorHAnsi" w:cstheme="minorHAnsi"/>
                <w:color w:val="000000"/>
                <w:lang w:val="pt-PT"/>
              </w:rPr>
              <w:t>Cia de Seguros Previdência do Sul</w:t>
            </w:r>
          </w:p>
        </w:tc>
        <w:tc>
          <w:tcPr>
            <w:tcW w:w="4606" w:type="dxa"/>
            <w:hideMark/>
          </w:tcPr>
          <w:p w:rsidR="000461AD" w:rsidRPr="000E6A73" w:rsidRDefault="000461AD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0E6A73">
              <w:rPr>
                <w:rFonts w:asciiTheme="minorHAnsi" w:hAnsiTheme="minorHAnsi" w:cstheme="minorHAnsi"/>
                <w:color w:val="000000"/>
                <w:lang w:val="pt-PT"/>
              </w:rPr>
              <w:t>Casa Faísca Ltda</w:t>
            </w:r>
          </w:p>
        </w:tc>
      </w:tr>
    </w:tbl>
    <w:p w:rsidR="000461AD" w:rsidRPr="000E6A73" w:rsidRDefault="000461AD" w:rsidP="000461AD">
      <w:pPr>
        <w:jc w:val="center"/>
        <w:rPr>
          <w:rFonts w:asciiTheme="minorHAnsi" w:hAnsiTheme="minorHAnsi" w:cstheme="minorHAnsi"/>
          <w:color w:val="000000"/>
          <w:lang w:val="pt-PT"/>
        </w:rPr>
      </w:pPr>
    </w:p>
    <w:p w:rsidR="000E6A73" w:rsidRPr="000E6A73" w:rsidRDefault="000E6A73" w:rsidP="000461AD">
      <w:pPr>
        <w:jc w:val="center"/>
        <w:rPr>
          <w:rFonts w:asciiTheme="minorHAnsi" w:hAnsiTheme="minorHAnsi" w:cstheme="minorHAnsi"/>
          <w:color w:val="000000"/>
          <w:lang w:val="pt-PT"/>
        </w:rPr>
      </w:pPr>
    </w:p>
    <w:p w:rsidR="000461AD" w:rsidRDefault="000461AD" w:rsidP="000E6A73">
      <w:pPr>
        <w:rPr>
          <w:rFonts w:asciiTheme="minorHAnsi" w:hAnsiTheme="minorHAnsi" w:cstheme="minorHAnsi"/>
          <w:color w:val="000000"/>
          <w:lang w:val="pt-PT"/>
        </w:rPr>
      </w:pPr>
      <w:r w:rsidRPr="000E6A73">
        <w:rPr>
          <w:rFonts w:asciiTheme="minorHAnsi" w:hAnsiTheme="minorHAnsi" w:cstheme="minorHAnsi"/>
          <w:color w:val="000000"/>
          <w:lang w:val="pt-PT"/>
        </w:rPr>
        <w:t xml:space="preserve">Testemunhas:   </w:t>
      </w:r>
      <w:r w:rsidR="000E6A73">
        <w:rPr>
          <w:rFonts w:asciiTheme="minorHAnsi" w:hAnsiTheme="minorHAnsi" w:cstheme="minorHAnsi"/>
          <w:color w:val="000000"/>
          <w:lang w:val="pt-PT"/>
        </w:rPr>
        <w:t xml:space="preserve">1)                                                                 2)     </w:t>
      </w:r>
    </w:p>
    <w:p w:rsidR="004312C5" w:rsidRDefault="004312C5" w:rsidP="000E6A73">
      <w:pPr>
        <w:rPr>
          <w:rFonts w:asciiTheme="minorHAnsi" w:hAnsiTheme="minorHAnsi" w:cstheme="minorHAnsi"/>
          <w:color w:val="000000"/>
          <w:lang w:val="pt-PT"/>
        </w:rPr>
      </w:pPr>
    </w:p>
    <w:p w:rsidR="004312C5" w:rsidRDefault="004312C5" w:rsidP="000E6A73">
      <w:pPr>
        <w:rPr>
          <w:rFonts w:asciiTheme="minorHAnsi" w:hAnsiTheme="minorHAnsi" w:cstheme="minorHAnsi"/>
          <w:color w:val="000000"/>
          <w:lang w:val="pt-PT"/>
        </w:rPr>
      </w:pPr>
    </w:p>
    <w:p w:rsidR="004312C5" w:rsidRDefault="004312C5" w:rsidP="000E6A73">
      <w:pPr>
        <w:rPr>
          <w:rFonts w:asciiTheme="minorHAnsi" w:hAnsiTheme="minorHAnsi" w:cstheme="minorHAnsi"/>
          <w:color w:val="000000"/>
          <w:lang w:val="pt-PT"/>
        </w:rPr>
      </w:pPr>
    </w:p>
    <w:p w:rsidR="004312C5" w:rsidRDefault="004312C5" w:rsidP="000E6A73">
      <w:pPr>
        <w:rPr>
          <w:rFonts w:asciiTheme="minorHAnsi" w:hAnsiTheme="minorHAnsi" w:cstheme="minorHAnsi"/>
          <w:color w:val="000000"/>
          <w:lang w:val="pt-PT"/>
        </w:rPr>
      </w:pPr>
    </w:p>
    <w:p w:rsidR="00ED717E" w:rsidRPr="00ED717E" w:rsidRDefault="00ED717E" w:rsidP="004312C5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jc w:val="center"/>
        <w:rPr>
          <w:rFonts w:asciiTheme="minorHAnsi" w:hAnsiTheme="minorHAnsi" w:cstheme="minorHAnsi"/>
          <w:color w:val="000000"/>
          <w:lang w:val="pt-PT"/>
        </w:rPr>
      </w:pPr>
      <w:r w:rsidRPr="00ED717E">
        <w:rPr>
          <w:rFonts w:ascii="Calibri" w:hAnsi="Calibri"/>
          <w:color w:val="000000"/>
          <w:sz w:val="28"/>
          <w:szCs w:val="28"/>
        </w:rPr>
        <w:t>TERMO ADITIVO DE CONTRATO N° 045/2016</w:t>
      </w:r>
    </w:p>
    <w:p w:rsidR="00ED717E" w:rsidRDefault="00ED717E" w:rsidP="004312C5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jc w:val="center"/>
        <w:rPr>
          <w:rFonts w:asciiTheme="minorHAnsi" w:hAnsiTheme="minorHAnsi" w:cstheme="minorHAnsi"/>
          <w:color w:val="000000"/>
          <w:lang w:val="pt-PT"/>
        </w:rPr>
      </w:pPr>
    </w:p>
    <w:p w:rsidR="00ED717E" w:rsidRDefault="004312C5" w:rsidP="00ED717E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jc w:val="center"/>
        <w:rPr>
          <w:rFonts w:asciiTheme="minorHAnsi" w:hAnsiTheme="minorHAnsi" w:cstheme="minorHAnsi"/>
          <w:color w:val="000000"/>
          <w:lang w:val="pt-PT"/>
        </w:rPr>
      </w:pPr>
      <w:r w:rsidRPr="009F067D">
        <w:rPr>
          <w:rFonts w:asciiTheme="minorHAnsi" w:hAnsiTheme="minorHAnsi" w:cstheme="minorHAnsi"/>
          <w:color w:val="000000"/>
          <w:lang w:val="pt-PT"/>
        </w:rPr>
        <w:t xml:space="preserve">ANEXO I </w:t>
      </w:r>
      <w:r w:rsidR="00ED717E" w:rsidRPr="009F067D">
        <w:rPr>
          <w:rFonts w:asciiTheme="minorHAnsi" w:hAnsiTheme="minorHAnsi" w:cstheme="minorHAnsi"/>
          <w:color w:val="000000"/>
          <w:lang w:val="pt-PT"/>
        </w:rPr>
        <w:t xml:space="preserve"> </w:t>
      </w:r>
    </w:p>
    <w:p w:rsidR="009F067D" w:rsidRDefault="009F067D" w:rsidP="009F067D">
      <w:pPr>
        <w:rPr>
          <w:lang w:val="pt-PT"/>
        </w:rPr>
      </w:pPr>
    </w:p>
    <w:p w:rsidR="009F067D" w:rsidRDefault="009F067D" w:rsidP="009F067D">
      <w:pPr>
        <w:rPr>
          <w:lang w:val="pt-PT"/>
        </w:rPr>
      </w:pPr>
    </w:p>
    <w:p w:rsidR="009F067D" w:rsidRPr="009F067D" w:rsidRDefault="009F067D" w:rsidP="009F067D">
      <w:pPr>
        <w:rPr>
          <w:lang w:val="pt-PT"/>
        </w:rPr>
      </w:pPr>
    </w:p>
    <w:p w:rsidR="004312C5" w:rsidRDefault="004312C5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4312C5" w:rsidRDefault="004312C5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9"/>
        <w:gridCol w:w="1401"/>
        <w:gridCol w:w="1545"/>
        <w:gridCol w:w="1891"/>
        <w:gridCol w:w="2501"/>
      </w:tblGrid>
      <w:tr w:rsidR="004312C5" w:rsidRPr="00ED717E" w:rsidTr="00ED717E">
        <w:trPr>
          <w:trHeight w:val="333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C5" w:rsidRPr="00ED717E" w:rsidRDefault="004312C5" w:rsidP="004312C5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Objeto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Pr="00ED717E" w:rsidRDefault="004312C5" w:rsidP="004312C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Empregados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Pr="00ED717E" w:rsidRDefault="004312C5" w:rsidP="004312C5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Vlr Original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Pr="00ED717E" w:rsidRDefault="004312C5" w:rsidP="004312C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Vlr Reajustado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Pr="00ED717E" w:rsidRDefault="004312C5" w:rsidP="004312C5">
            <w:pPr>
              <w:suppressAutoHyphens w:val="0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Vlr Mensal</w:t>
            </w:r>
          </w:p>
        </w:tc>
      </w:tr>
      <w:tr w:rsidR="004312C5" w:rsidRPr="00ED717E" w:rsidTr="00ED717E">
        <w:trPr>
          <w:trHeight w:val="333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C5" w:rsidRPr="00ED717E" w:rsidRDefault="004312C5" w:rsidP="004312C5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b/>
                <w:i/>
              </w:rPr>
              <w:t>Contratação de companhia seguradora para prestação de serviços de seguro de vida em grupo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650</w:t>
            </w:r>
          </w:p>
          <w:p w:rsidR="00947C52" w:rsidRPr="00ED717E" w:rsidRDefault="00947C52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R$</w:t>
            </w:r>
            <w:r w:rsid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 xml:space="preserve"> </w:t>
            </w: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16,26</w:t>
            </w:r>
          </w:p>
          <w:p w:rsidR="00ED717E" w:rsidRPr="00ED717E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R$</w:t>
            </w:r>
            <w:r w:rsid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 xml:space="preserve"> </w:t>
            </w: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17,84</w:t>
            </w:r>
          </w:p>
          <w:p w:rsidR="00ED717E" w:rsidRPr="00ED717E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R$ 11.</w:t>
            </w:r>
            <w:r w:rsidR="00ED717E"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  <w:t>596,00</w:t>
            </w:r>
          </w:p>
          <w:p w:rsidR="00ED717E" w:rsidRPr="00ED717E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</w:p>
        </w:tc>
      </w:tr>
      <w:tr w:rsidR="004312C5" w:rsidRPr="00ED717E" w:rsidTr="00ED717E">
        <w:trPr>
          <w:trHeight w:val="333"/>
          <w:jc w:val="center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C5" w:rsidRPr="00ED717E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t-BR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  <w:t>Previsão para 12 meses</w:t>
            </w:r>
          </w:p>
          <w:p w:rsidR="004312C5" w:rsidRPr="00947C52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 w:val="20"/>
                <w:szCs w:val="20"/>
                <w:lang w:eastAsia="pt-BR"/>
              </w:rPr>
            </w:pPr>
            <w:r w:rsidRPr="00947C52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t-BR"/>
              </w:rPr>
              <w:t>(Set/2016 a Set 2017)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2C5" w:rsidRPr="00ED717E" w:rsidRDefault="004312C5" w:rsidP="00ED71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</w:pPr>
            <w:r w:rsidRPr="00ED717E"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  <w:t>R$</w:t>
            </w:r>
            <w:r w:rsidR="00ED717E" w:rsidRPr="00ED717E"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  <w:t xml:space="preserve"> 139.152,00</w:t>
            </w:r>
          </w:p>
          <w:p w:rsidR="00ED717E" w:rsidRPr="00ED717E" w:rsidRDefault="00ED717E" w:rsidP="00ED717E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lang w:eastAsia="pt-BR"/>
              </w:rPr>
            </w:pPr>
          </w:p>
        </w:tc>
      </w:tr>
    </w:tbl>
    <w:p w:rsidR="004312C5" w:rsidRDefault="004312C5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4312C5" w:rsidRDefault="004312C5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9F067D" w:rsidRDefault="009F067D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9F067D" w:rsidRDefault="009F067D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9F067D" w:rsidRDefault="009F067D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9F067D" w:rsidRDefault="009F067D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</w:p>
    <w:p w:rsidR="009F067D" w:rsidRDefault="009F067D" w:rsidP="004312C5">
      <w:pPr>
        <w:jc w:val="center"/>
        <w:rPr>
          <w:rFonts w:asciiTheme="minorHAnsi" w:hAnsiTheme="minorHAnsi" w:cstheme="minorHAnsi"/>
          <w:b/>
          <w:color w:val="000000"/>
          <w:lang w:val="pt-PT"/>
        </w:rPr>
      </w:pPr>
      <w:r>
        <w:rPr>
          <w:rFonts w:asciiTheme="minorHAnsi" w:hAnsiTheme="minorHAnsi" w:cstheme="minorHAnsi"/>
          <w:b/>
          <w:color w:val="000000"/>
          <w:lang w:val="pt-PT"/>
        </w:rPr>
        <w:t>SUZANA MARIA DA FONSECA SILVA</w:t>
      </w:r>
    </w:p>
    <w:p w:rsidR="009F067D" w:rsidRPr="009F067D" w:rsidRDefault="009F067D" w:rsidP="004312C5">
      <w:pPr>
        <w:jc w:val="center"/>
        <w:rPr>
          <w:rFonts w:asciiTheme="minorHAnsi" w:hAnsiTheme="minorHAnsi" w:cstheme="minorHAnsi"/>
          <w:color w:val="000000"/>
          <w:lang w:val="pt-PT"/>
        </w:rPr>
      </w:pPr>
      <w:r w:rsidRPr="009F067D">
        <w:rPr>
          <w:rFonts w:asciiTheme="minorHAnsi" w:hAnsiTheme="minorHAnsi" w:cstheme="minorHAnsi"/>
          <w:color w:val="000000"/>
          <w:lang w:val="pt-PT"/>
        </w:rPr>
        <w:t>Departamento de Recursos Humanos</w:t>
      </w:r>
    </w:p>
    <w:p w:rsidR="009F067D" w:rsidRDefault="009F067D" w:rsidP="004312C5">
      <w:pPr>
        <w:jc w:val="center"/>
        <w:rPr>
          <w:rFonts w:asciiTheme="minorHAnsi" w:hAnsiTheme="minorHAnsi" w:cstheme="minorHAnsi"/>
          <w:color w:val="000000"/>
          <w:lang w:val="pt-PT"/>
        </w:rPr>
      </w:pPr>
      <w:r w:rsidRPr="009F067D">
        <w:rPr>
          <w:rFonts w:asciiTheme="minorHAnsi" w:hAnsiTheme="minorHAnsi" w:cstheme="minorHAnsi"/>
          <w:color w:val="000000"/>
          <w:lang w:val="pt-PT"/>
        </w:rPr>
        <w:t>CESAMA</w:t>
      </w:r>
    </w:p>
    <w:p w:rsidR="009F067D" w:rsidRPr="009F067D" w:rsidRDefault="009F067D" w:rsidP="004312C5">
      <w:pPr>
        <w:jc w:val="center"/>
        <w:rPr>
          <w:rFonts w:asciiTheme="minorHAnsi" w:hAnsiTheme="minorHAnsi" w:cstheme="minorHAnsi"/>
          <w:color w:val="000000"/>
          <w:lang w:val="pt-PT"/>
        </w:rPr>
      </w:pPr>
    </w:p>
    <w:sectPr w:rsidR="009F067D" w:rsidRPr="009F067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00" w:rsidRDefault="007A0F00">
      <w:r>
        <w:separator/>
      </w:r>
    </w:p>
  </w:endnote>
  <w:endnote w:type="continuationSeparator" w:id="0">
    <w:p w:rsidR="007A0F00" w:rsidRDefault="007A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Dry Brush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00" w:rsidRDefault="007A0F00">
      <w:r>
        <w:separator/>
      </w:r>
    </w:p>
  </w:footnote>
  <w:footnote w:type="continuationSeparator" w:id="0">
    <w:p w:rsidR="007A0F00" w:rsidRDefault="007A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B394502"/>
    <w:multiLevelType w:val="hybridMultilevel"/>
    <w:tmpl w:val="E7DEBE3A"/>
    <w:lvl w:ilvl="0" w:tplc="218A23CE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461AD"/>
    <w:rsid w:val="00075F13"/>
    <w:rsid w:val="00076F20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6A73"/>
    <w:rsid w:val="000E7848"/>
    <w:rsid w:val="000F44C2"/>
    <w:rsid w:val="00103971"/>
    <w:rsid w:val="00106485"/>
    <w:rsid w:val="0011384F"/>
    <w:rsid w:val="00115B1B"/>
    <w:rsid w:val="00120DF7"/>
    <w:rsid w:val="00126B67"/>
    <w:rsid w:val="0013118A"/>
    <w:rsid w:val="00132191"/>
    <w:rsid w:val="0013739B"/>
    <w:rsid w:val="001421EA"/>
    <w:rsid w:val="0015522F"/>
    <w:rsid w:val="00171F49"/>
    <w:rsid w:val="001755F8"/>
    <w:rsid w:val="00191941"/>
    <w:rsid w:val="0019714A"/>
    <w:rsid w:val="001B11E1"/>
    <w:rsid w:val="001D01B3"/>
    <w:rsid w:val="001E1BC8"/>
    <w:rsid w:val="001E473D"/>
    <w:rsid w:val="002071BF"/>
    <w:rsid w:val="00211667"/>
    <w:rsid w:val="00214A09"/>
    <w:rsid w:val="0021763F"/>
    <w:rsid w:val="002427C5"/>
    <w:rsid w:val="00243D4B"/>
    <w:rsid w:val="0025414E"/>
    <w:rsid w:val="00256FC4"/>
    <w:rsid w:val="00267616"/>
    <w:rsid w:val="00296E70"/>
    <w:rsid w:val="002A6A61"/>
    <w:rsid w:val="002D1E15"/>
    <w:rsid w:val="002F5655"/>
    <w:rsid w:val="00307D9F"/>
    <w:rsid w:val="00322A37"/>
    <w:rsid w:val="00323465"/>
    <w:rsid w:val="00354648"/>
    <w:rsid w:val="00355A4F"/>
    <w:rsid w:val="003C7D21"/>
    <w:rsid w:val="003F6BE3"/>
    <w:rsid w:val="003F6FE2"/>
    <w:rsid w:val="00414189"/>
    <w:rsid w:val="00420AD7"/>
    <w:rsid w:val="00422C67"/>
    <w:rsid w:val="004312C5"/>
    <w:rsid w:val="00431B7E"/>
    <w:rsid w:val="004364FF"/>
    <w:rsid w:val="0046226C"/>
    <w:rsid w:val="00462961"/>
    <w:rsid w:val="00464F4B"/>
    <w:rsid w:val="00474151"/>
    <w:rsid w:val="004744D6"/>
    <w:rsid w:val="0047488C"/>
    <w:rsid w:val="0047641E"/>
    <w:rsid w:val="0048216E"/>
    <w:rsid w:val="00483DA8"/>
    <w:rsid w:val="00493F76"/>
    <w:rsid w:val="004C7EDF"/>
    <w:rsid w:val="004D206A"/>
    <w:rsid w:val="004E278D"/>
    <w:rsid w:val="004E5422"/>
    <w:rsid w:val="0053616C"/>
    <w:rsid w:val="00544014"/>
    <w:rsid w:val="00562952"/>
    <w:rsid w:val="00567F23"/>
    <w:rsid w:val="0059787A"/>
    <w:rsid w:val="005A4E46"/>
    <w:rsid w:val="005E5043"/>
    <w:rsid w:val="005F71DC"/>
    <w:rsid w:val="006003D7"/>
    <w:rsid w:val="0061667F"/>
    <w:rsid w:val="00645215"/>
    <w:rsid w:val="00654A39"/>
    <w:rsid w:val="006924A6"/>
    <w:rsid w:val="00692569"/>
    <w:rsid w:val="006A36CC"/>
    <w:rsid w:val="006B07D2"/>
    <w:rsid w:val="00701923"/>
    <w:rsid w:val="007115CF"/>
    <w:rsid w:val="00726E77"/>
    <w:rsid w:val="00747DC4"/>
    <w:rsid w:val="00787D27"/>
    <w:rsid w:val="00793A47"/>
    <w:rsid w:val="007A0E20"/>
    <w:rsid w:val="007A0F00"/>
    <w:rsid w:val="007A278A"/>
    <w:rsid w:val="007D6340"/>
    <w:rsid w:val="007D6BF8"/>
    <w:rsid w:val="00800B2F"/>
    <w:rsid w:val="00806D79"/>
    <w:rsid w:val="00825222"/>
    <w:rsid w:val="0082656C"/>
    <w:rsid w:val="008308B6"/>
    <w:rsid w:val="00842CA0"/>
    <w:rsid w:val="00843177"/>
    <w:rsid w:val="0084459A"/>
    <w:rsid w:val="00845015"/>
    <w:rsid w:val="00860B14"/>
    <w:rsid w:val="00872EDC"/>
    <w:rsid w:val="008804BD"/>
    <w:rsid w:val="00880D33"/>
    <w:rsid w:val="00880F8E"/>
    <w:rsid w:val="008944E8"/>
    <w:rsid w:val="008C2B72"/>
    <w:rsid w:val="008C5DAF"/>
    <w:rsid w:val="008F156B"/>
    <w:rsid w:val="008F1E4C"/>
    <w:rsid w:val="00900927"/>
    <w:rsid w:val="0090129C"/>
    <w:rsid w:val="0093601F"/>
    <w:rsid w:val="00946807"/>
    <w:rsid w:val="00947C52"/>
    <w:rsid w:val="00957142"/>
    <w:rsid w:val="00977E50"/>
    <w:rsid w:val="0098251A"/>
    <w:rsid w:val="009A40F1"/>
    <w:rsid w:val="009A6EB7"/>
    <w:rsid w:val="009B10D3"/>
    <w:rsid w:val="009D0D54"/>
    <w:rsid w:val="009F067D"/>
    <w:rsid w:val="00A00A5D"/>
    <w:rsid w:val="00A12255"/>
    <w:rsid w:val="00A46A37"/>
    <w:rsid w:val="00A4728D"/>
    <w:rsid w:val="00A61779"/>
    <w:rsid w:val="00A61FF7"/>
    <w:rsid w:val="00A720BE"/>
    <w:rsid w:val="00AB1906"/>
    <w:rsid w:val="00AB6874"/>
    <w:rsid w:val="00AC6524"/>
    <w:rsid w:val="00B35316"/>
    <w:rsid w:val="00B44BDD"/>
    <w:rsid w:val="00B541B2"/>
    <w:rsid w:val="00B831E0"/>
    <w:rsid w:val="00B92631"/>
    <w:rsid w:val="00BA5250"/>
    <w:rsid w:val="00BB6ECF"/>
    <w:rsid w:val="00C008DE"/>
    <w:rsid w:val="00C12AC9"/>
    <w:rsid w:val="00C31596"/>
    <w:rsid w:val="00C43728"/>
    <w:rsid w:val="00C604F3"/>
    <w:rsid w:val="00C832AF"/>
    <w:rsid w:val="00C877FE"/>
    <w:rsid w:val="00CA7204"/>
    <w:rsid w:val="00CD72BD"/>
    <w:rsid w:val="00D07276"/>
    <w:rsid w:val="00D51AFD"/>
    <w:rsid w:val="00D56120"/>
    <w:rsid w:val="00D72565"/>
    <w:rsid w:val="00D741B1"/>
    <w:rsid w:val="00D9016D"/>
    <w:rsid w:val="00DA3587"/>
    <w:rsid w:val="00DD7013"/>
    <w:rsid w:val="00DF092D"/>
    <w:rsid w:val="00DF74D9"/>
    <w:rsid w:val="00E163F4"/>
    <w:rsid w:val="00E17139"/>
    <w:rsid w:val="00E31A76"/>
    <w:rsid w:val="00E33E4B"/>
    <w:rsid w:val="00E378E8"/>
    <w:rsid w:val="00E37CC2"/>
    <w:rsid w:val="00E44FE9"/>
    <w:rsid w:val="00E543C2"/>
    <w:rsid w:val="00E5730E"/>
    <w:rsid w:val="00E70B1B"/>
    <w:rsid w:val="00E82F22"/>
    <w:rsid w:val="00E83E37"/>
    <w:rsid w:val="00EB4933"/>
    <w:rsid w:val="00EC35CE"/>
    <w:rsid w:val="00EC5141"/>
    <w:rsid w:val="00EC73D3"/>
    <w:rsid w:val="00ED005E"/>
    <w:rsid w:val="00ED1E5B"/>
    <w:rsid w:val="00ED362F"/>
    <w:rsid w:val="00ED717E"/>
    <w:rsid w:val="00F320C9"/>
    <w:rsid w:val="00F34C15"/>
    <w:rsid w:val="00F60636"/>
    <w:rsid w:val="00F66D23"/>
    <w:rsid w:val="00F7254D"/>
    <w:rsid w:val="00FA23AB"/>
    <w:rsid w:val="00FD6C88"/>
    <w:rsid w:val="00FE44D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2DE30BE-1CCC-4A0E-97BD-5C63C426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043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5E5043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5E5043"/>
  </w:style>
  <w:style w:type="character" w:customStyle="1" w:styleId="Absatz-Standardschriftart">
    <w:name w:val="Absatz-Standardschriftart"/>
    <w:rsid w:val="005E5043"/>
  </w:style>
  <w:style w:type="character" w:customStyle="1" w:styleId="WW-Fontepargpadro">
    <w:name w:val="WW-Fonte parág. padrão"/>
    <w:rsid w:val="005E5043"/>
  </w:style>
  <w:style w:type="character" w:customStyle="1" w:styleId="WW-Absatz-Standardschriftart">
    <w:name w:val="WW-Absatz-Standardschriftart"/>
    <w:rsid w:val="005E5043"/>
  </w:style>
  <w:style w:type="character" w:customStyle="1" w:styleId="WW-Absatz-Standardschriftart1">
    <w:name w:val="WW-Absatz-Standardschriftart1"/>
    <w:rsid w:val="005E5043"/>
  </w:style>
  <w:style w:type="character" w:customStyle="1" w:styleId="WW-Absatz-Standardschriftart11">
    <w:name w:val="WW-Absatz-Standardschriftart11"/>
    <w:rsid w:val="005E5043"/>
  </w:style>
  <w:style w:type="character" w:customStyle="1" w:styleId="WW-Fontepargpadro1">
    <w:name w:val="WW-Fonte parág. padrão1"/>
    <w:rsid w:val="005E5043"/>
  </w:style>
  <w:style w:type="paragraph" w:customStyle="1" w:styleId="Ttulo10">
    <w:name w:val="Título1"/>
    <w:basedOn w:val="Normal"/>
    <w:next w:val="Corpodetexto"/>
    <w:rsid w:val="005E50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5E5043"/>
    <w:pPr>
      <w:spacing w:after="120"/>
    </w:pPr>
  </w:style>
  <w:style w:type="paragraph" w:styleId="Lista">
    <w:name w:val="List"/>
    <w:basedOn w:val="Corpodetexto"/>
    <w:rsid w:val="005E5043"/>
  </w:style>
  <w:style w:type="paragraph" w:customStyle="1" w:styleId="Legenda1">
    <w:name w:val="Legenda1"/>
    <w:basedOn w:val="Normal"/>
    <w:rsid w:val="005E504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E5043"/>
    <w:pPr>
      <w:suppressLineNumbers/>
    </w:pPr>
  </w:style>
  <w:style w:type="paragraph" w:customStyle="1" w:styleId="Captulo">
    <w:name w:val="Capítulo"/>
    <w:basedOn w:val="Normal"/>
    <w:next w:val="Corpodetexto"/>
    <w:rsid w:val="005E5043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5E504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E504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5E504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5E5043"/>
    <w:pPr>
      <w:suppressLineNumbers/>
    </w:pPr>
  </w:style>
  <w:style w:type="paragraph" w:customStyle="1" w:styleId="Ttulodatabela">
    <w:name w:val="Título da tabela"/>
    <w:basedOn w:val="Contedodatabela"/>
    <w:rsid w:val="005E5043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rsid w:val="000461AD"/>
    <w:rPr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43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126B67"/>
  </w:style>
  <w:style w:type="character" w:styleId="nfase">
    <w:name w:val="Emphasis"/>
    <w:basedOn w:val="Fontepargpadro"/>
    <w:uiPriority w:val="20"/>
    <w:qFormat/>
    <w:rsid w:val="00126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887F-F7A0-41B2-B205-EA48FAC8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2015-08-31T15:01:00Z</cp:lastPrinted>
  <dcterms:created xsi:type="dcterms:W3CDTF">2019-05-09T19:08:00Z</dcterms:created>
  <dcterms:modified xsi:type="dcterms:W3CDTF">2019-05-09T19:08:00Z</dcterms:modified>
</cp:coreProperties>
</file>