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0F6324">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0F6324">
      <w:pPr>
        <w:pStyle w:val="SemEspaamento"/>
        <w:numPr>
          <w:ilvl w:val="0"/>
          <w:numId w:val="3"/>
        </w:numPr>
        <w:spacing w:before="240"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1835EF" w:rsidRDefault="00B41EF6" w:rsidP="000F6324">
      <w:pPr>
        <w:spacing w:after="240" w:line="360" w:lineRule="auto"/>
        <w:ind w:firstLine="567"/>
        <w:rPr>
          <w:rFonts w:cs="Arial"/>
          <w:bCs/>
          <w:sz w:val="24"/>
          <w:szCs w:val="24"/>
        </w:rPr>
      </w:pPr>
      <w:r w:rsidRPr="001835EF">
        <w:rPr>
          <w:b/>
          <w:i/>
          <w:sz w:val="24"/>
          <w:szCs w:val="24"/>
        </w:rPr>
        <w:t>Implantação do Sistema de Registro de Preços, pelo prazo de</w:t>
      </w:r>
      <w:r w:rsidR="00FB2E0A" w:rsidRPr="001835EF">
        <w:rPr>
          <w:b/>
          <w:i/>
          <w:sz w:val="24"/>
          <w:szCs w:val="24"/>
        </w:rPr>
        <w:t xml:space="preserve"> 12 meses</w:t>
      </w:r>
      <w:r w:rsidR="00CC69B6">
        <w:rPr>
          <w:b/>
          <w:i/>
          <w:sz w:val="24"/>
          <w:szCs w:val="24"/>
        </w:rPr>
        <w:t xml:space="preserve">, para eventual aquisição de </w:t>
      </w:r>
      <w:r w:rsidR="001C01FC">
        <w:rPr>
          <w:b/>
          <w:i/>
          <w:sz w:val="24"/>
          <w:szCs w:val="24"/>
        </w:rPr>
        <w:t>materiais</w:t>
      </w:r>
      <w:r w:rsidR="003C2F42">
        <w:rPr>
          <w:b/>
          <w:i/>
          <w:sz w:val="24"/>
          <w:szCs w:val="24"/>
        </w:rPr>
        <w:t xml:space="preserve"> </w:t>
      </w:r>
      <w:r w:rsidR="00381BEA">
        <w:rPr>
          <w:b/>
          <w:i/>
          <w:sz w:val="24"/>
          <w:szCs w:val="24"/>
        </w:rPr>
        <w:t xml:space="preserve">diversos de </w:t>
      </w:r>
      <w:r w:rsidR="001C01FC">
        <w:rPr>
          <w:b/>
          <w:i/>
          <w:sz w:val="24"/>
          <w:szCs w:val="24"/>
        </w:rPr>
        <w:t>escritório e papelaria</w:t>
      </w:r>
      <w:r w:rsidR="00381BEA">
        <w:rPr>
          <w:b/>
          <w:i/>
          <w:sz w:val="24"/>
          <w:szCs w:val="24"/>
        </w:rPr>
        <w:t xml:space="preserve"> em geral</w:t>
      </w:r>
      <w:r w:rsidR="006613E7">
        <w:rPr>
          <w:b/>
          <w:i/>
          <w:sz w:val="24"/>
          <w:szCs w:val="24"/>
        </w:rPr>
        <w:t xml:space="preserve">, </w:t>
      </w:r>
      <w:r w:rsidR="00D96F9E" w:rsidRPr="001835EF">
        <w:rPr>
          <w:b/>
          <w:i/>
          <w:sz w:val="24"/>
          <w:szCs w:val="24"/>
        </w:rPr>
        <w:t>para a CESAMA.</w:t>
      </w:r>
    </w:p>
    <w:p w:rsidR="00B41EF6" w:rsidRDefault="00B41EF6" w:rsidP="000F6324">
      <w:pPr>
        <w:numPr>
          <w:ilvl w:val="0"/>
          <w:numId w:val="3"/>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t xml:space="preserve">Aquisição de </w:t>
      </w:r>
      <w:r w:rsidR="006613E7">
        <w:rPr>
          <w:rFonts w:cs="Arial"/>
          <w:bCs/>
          <w:sz w:val="24"/>
          <w:szCs w:val="24"/>
        </w:rPr>
        <w:t>materiais</w:t>
      </w:r>
      <w:r w:rsidR="001C01FC">
        <w:rPr>
          <w:rFonts w:cs="Arial"/>
          <w:bCs/>
          <w:sz w:val="24"/>
          <w:szCs w:val="24"/>
        </w:rPr>
        <w:t xml:space="preserve"> de escritório</w:t>
      </w:r>
      <w:r>
        <w:rPr>
          <w:rFonts w:cs="Arial"/>
          <w:bCs/>
          <w:sz w:val="24"/>
          <w:szCs w:val="24"/>
        </w:rPr>
        <w:t xml:space="preserve">para reposição gradual do estoque conforme demanda. Os itens são utilizados </w:t>
      </w:r>
      <w:r w:rsidR="001C01FC">
        <w:rPr>
          <w:rFonts w:cs="Arial"/>
          <w:bCs/>
          <w:sz w:val="24"/>
          <w:szCs w:val="24"/>
        </w:rPr>
        <w:t>no expediente diário da área administrativa da CESAMA</w:t>
      </w:r>
      <w:r w:rsidRPr="009F08F7">
        <w:rPr>
          <w:rFonts w:cs="Arial"/>
          <w:bCs/>
          <w:sz w:val="24"/>
          <w:szCs w:val="24"/>
        </w:rPr>
        <w:t>.</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0D324B" w:rsidRPr="006613E7" w:rsidRDefault="007565DE" w:rsidP="007565DE">
      <w:pPr>
        <w:numPr>
          <w:ilvl w:val="1"/>
          <w:numId w:val="3"/>
        </w:numPr>
        <w:spacing w:after="240" w:line="360" w:lineRule="auto"/>
        <w:rPr>
          <w:rFonts w:cs="Arial"/>
          <w:bCs/>
          <w:sz w:val="24"/>
          <w:szCs w:val="24"/>
        </w:rPr>
      </w:pPr>
      <w:r w:rsidRPr="006613E7">
        <w:rPr>
          <w:rFonts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0D324B" w:rsidRPr="009F08F7" w:rsidRDefault="000D324B" w:rsidP="000F6324">
      <w:pPr>
        <w:numPr>
          <w:ilvl w:val="1"/>
          <w:numId w:val="3"/>
        </w:numPr>
        <w:spacing w:after="240" w:line="360" w:lineRule="auto"/>
        <w:rPr>
          <w:rFonts w:cs="Arial"/>
          <w:bCs/>
          <w:sz w:val="24"/>
          <w:szCs w:val="24"/>
        </w:rPr>
      </w:pPr>
      <w:r w:rsidRPr="009F08F7">
        <w:rPr>
          <w:rFonts w:cs="Arial"/>
          <w:bCs/>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0F6324">
      <w:pPr>
        <w:numPr>
          <w:ilvl w:val="0"/>
          <w:numId w:val="3"/>
        </w:numPr>
        <w:suppressAutoHyphens w:val="0"/>
        <w:spacing w:after="240" w:line="360" w:lineRule="auto"/>
        <w:ind w:left="284" w:hanging="284"/>
        <w:rPr>
          <w:rFonts w:cs="Arial"/>
          <w:b/>
          <w:bCs/>
          <w:sz w:val="24"/>
          <w:szCs w:val="24"/>
        </w:rPr>
      </w:pPr>
      <w:r w:rsidRPr="00467B6C">
        <w:rPr>
          <w:rFonts w:cs="Arial"/>
          <w:b/>
          <w:bCs/>
          <w:sz w:val="24"/>
          <w:szCs w:val="24"/>
        </w:rPr>
        <w:t>RECURSOS FINANCEIROS</w:t>
      </w:r>
    </w:p>
    <w:p w:rsidR="002F7DE6" w:rsidRPr="001A0639" w:rsidRDefault="00467B6C" w:rsidP="000F6324">
      <w:pPr>
        <w:suppressAutoHyphens w:val="0"/>
        <w:spacing w:after="240" w:line="360" w:lineRule="auto"/>
        <w:ind w:firstLine="567"/>
        <w:rPr>
          <w:sz w:val="24"/>
          <w:szCs w:val="24"/>
        </w:rPr>
      </w:pPr>
      <w:r w:rsidRPr="001A0639">
        <w:rPr>
          <w:sz w:val="24"/>
          <w:szCs w:val="24"/>
        </w:rPr>
        <w:t>Os recursos financeiros necessários aos pagamentos do objeto desta licitação são oriundos da CESAMA.</w:t>
      </w:r>
    </w:p>
    <w:p w:rsidR="00B41EF6" w:rsidRDefault="00F17515" w:rsidP="000F6324">
      <w:pPr>
        <w:numPr>
          <w:ilvl w:val="0"/>
          <w:numId w:val="3"/>
        </w:numPr>
        <w:spacing w:after="240" w:line="360" w:lineRule="auto"/>
        <w:ind w:left="284" w:hanging="284"/>
        <w:rPr>
          <w:rFonts w:cs="Arial"/>
          <w:b/>
          <w:bCs/>
          <w:sz w:val="24"/>
          <w:szCs w:val="24"/>
        </w:rPr>
      </w:pPr>
      <w:r>
        <w:rPr>
          <w:rFonts w:cs="Arial"/>
          <w:b/>
          <w:bCs/>
          <w:sz w:val="24"/>
          <w:szCs w:val="24"/>
        </w:rPr>
        <w:t>ESPECIFICAÇÃO DO OBJETO</w:t>
      </w:r>
    </w:p>
    <w:p w:rsidR="001425A8" w:rsidRDefault="001425A8" w:rsidP="001425A8">
      <w:pPr>
        <w:rPr>
          <w:rFonts w:cs="Arial"/>
          <w:b/>
          <w:bCs/>
          <w:sz w:val="24"/>
          <w:szCs w:val="24"/>
        </w:rPr>
      </w:pPr>
      <w:r>
        <w:rPr>
          <w:rFonts w:cs="Arial"/>
          <w:b/>
          <w:bCs/>
          <w:sz w:val="24"/>
          <w:szCs w:val="24"/>
        </w:rPr>
        <w:t xml:space="preserve">ITEM 01 – </w:t>
      </w:r>
      <w:r w:rsidR="001C01FC" w:rsidRPr="0087017F">
        <w:rPr>
          <w:rFonts w:cs="Arial"/>
          <w:b/>
          <w:bCs/>
          <w:sz w:val="24"/>
          <w:szCs w:val="24"/>
        </w:rPr>
        <w:t>BOBINA DE PAPEL TERMICO (79 X 40)</w:t>
      </w:r>
    </w:p>
    <w:p w:rsidR="001425A8" w:rsidRDefault="001425A8" w:rsidP="001425A8">
      <w:pPr>
        <w:ind w:left="786"/>
        <w:rPr>
          <w:rFonts w:cs="Arial"/>
          <w:b/>
          <w:bCs/>
          <w:sz w:val="24"/>
          <w:szCs w:val="24"/>
        </w:rPr>
      </w:pPr>
    </w:p>
    <w:p w:rsidR="001C01FC" w:rsidRPr="001C01FC" w:rsidRDefault="001425A8" w:rsidP="001C01F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1C01FC" w:rsidRPr="001C01FC">
        <w:rPr>
          <w:rFonts w:cs="Arial"/>
          <w:bCs/>
          <w:sz w:val="24"/>
          <w:szCs w:val="24"/>
        </w:rPr>
        <w:t>BOBINA PAPEL TÉRMICO 79MM LARGURA x 40 METROS</w:t>
      </w:r>
    </w:p>
    <w:p w:rsidR="001C01FC" w:rsidRPr="001C01FC" w:rsidRDefault="001C01FC" w:rsidP="001C01F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C01FC">
        <w:rPr>
          <w:rFonts w:cs="Arial"/>
          <w:bCs/>
          <w:sz w:val="24"/>
          <w:szCs w:val="24"/>
        </w:rPr>
        <w:t>NUMERO DE VIAS - 01</w:t>
      </w:r>
    </w:p>
    <w:p w:rsidR="001C01FC" w:rsidRPr="001C01FC" w:rsidRDefault="001C01FC" w:rsidP="001C01F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C01FC">
        <w:rPr>
          <w:rFonts w:cs="Arial"/>
          <w:bCs/>
          <w:sz w:val="24"/>
          <w:szCs w:val="24"/>
        </w:rPr>
        <w:t>40 METROS</w:t>
      </w:r>
    </w:p>
    <w:p w:rsidR="001425A8" w:rsidRDefault="0087017F" w:rsidP="001C01F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 xml:space="preserve">FORNECIDO EM </w:t>
      </w:r>
      <w:r w:rsidR="001C01FC" w:rsidRPr="001C01FC">
        <w:rPr>
          <w:rFonts w:cs="Arial"/>
          <w:bCs/>
          <w:sz w:val="24"/>
          <w:szCs w:val="24"/>
        </w:rPr>
        <w:t>CAIXA COM 30 UNIDADES</w:t>
      </w:r>
      <w:r w:rsidR="001425A8">
        <w:rPr>
          <w:rFonts w:cs="Arial"/>
          <w:bCs/>
          <w:sz w:val="24"/>
          <w:szCs w:val="24"/>
        </w:rPr>
        <w:t>.</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PEÇA</w:t>
      </w:r>
    </w:p>
    <w:p w:rsidR="001425A8" w:rsidRDefault="001425A8" w:rsidP="001425A8">
      <w:pPr>
        <w:rPr>
          <w:rFonts w:cs="Arial"/>
          <w:bCs/>
          <w:sz w:val="24"/>
          <w:szCs w:val="24"/>
        </w:rPr>
      </w:pPr>
      <w:r>
        <w:rPr>
          <w:rFonts w:cs="Arial"/>
          <w:b/>
          <w:bCs/>
          <w:sz w:val="24"/>
          <w:szCs w:val="24"/>
        </w:rPr>
        <w:t>QUANTIDADE</w:t>
      </w:r>
      <w:r w:rsidR="0087017F">
        <w:rPr>
          <w:rFonts w:cs="Arial"/>
          <w:bCs/>
          <w:sz w:val="24"/>
          <w:szCs w:val="24"/>
        </w:rPr>
        <w:t>: 120</w:t>
      </w:r>
    </w:p>
    <w:p w:rsidR="001425A8" w:rsidRDefault="001425A8" w:rsidP="001425A8">
      <w:pPr>
        <w:rPr>
          <w:rFonts w:cs="Arial"/>
          <w:bCs/>
          <w:sz w:val="24"/>
          <w:szCs w:val="24"/>
        </w:rPr>
      </w:pPr>
    </w:p>
    <w:p w:rsidR="001425A8" w:rsidRDefault="001425A8" w:rsidP="001425A8">
      <w:pPr>
        <w:rPr>
          <w:rFonts w:cs="Arial"/>
          <w:bCs/>
          <w:sz w:val="24"/>
          <w:szCs w:val="24"/>
        </w:rPr>
      </w:pPr>
    </w:p>
    <w:p w:rsidR="001425A8" w:rsidRDefault="001425A8" w:rsidP="001425A8">
      <w:pPr>
        <w:rPr>
          <w:rFonts w:cs="Arial"/>
          <w:b/>
          <w:bCs/>
          <w:sz w:val="24"/>
          <w:szCs w:val="24"/>
        </w:rPr>
      </w:pPr>
      <w:r>
        <w:rPr>
          <w:rFonts w:cs="Arial"/>
          <w:b/>
          <w:bCs/>
          <w:sz w:val="24"/>
          <w:szCs w:val="24"/>
        </w:rPr>
        <w:t xml:space="preserve">ITEM 02 – </w:t>
      </w:r>
      <w:r w:rsidR="0087017F" w:rsidRPr="0087017F">
        <w:rPr>
          <w:rFonts w:cs="Arial"/>
          <w:b/>
          <w:bCs/>
          <w:sz w:val="24"/>
          <w:szCs w:val="24"/>
        </w:rPr>
        <w:t>CANETA ESFEROGRAFICA, ESCRITA MEDIA - AZUL</w:t>
      </w:r>
    </w:p>
    <w:p w:rsidR="001425A8" w:rsidRDefault="001425A8" w:rsidP="001425A8">
      <w:pPr>
        <w:ind w:left="786"/>
        <w:rPr>
          <w:rFonts w:cs="Arial"/>
          <w:b/>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87017F" w:rsidRPr="0087017F">
        <w:rPr>
          <w:rFonts w:cs="Arial"/>
          <w:bCs/>
          <w:sz w:val="24"/>
          <w:szCs w:val="24"/>
        </w:rPr>
        <w:t>Caneta esferográfica azul, escrita média, corpo transparente, sextavado com orifício lateral, carga removível, não rosqueada, com protetor de plástico entre a carga e o corpo da caneta, ponta de latão e esfera de tungstênio, tamanho com tampa 15 cm aproximadamente, tampa ventilada. Referência BIC, ou de qualidade equivalente ou superior.</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xml:space="preserve">: </w:t>
      </w:r>
      <w:r w:rsidR="0087017F">
        <w:rPr>
          <w:rFonts w:cs="Arial"/>
          <w:bCs/>
          <w:sz w:val="24"/>
          <w:szCs w:val="24"/>
        </w:rPr>
        <w:t>PEÇA</w:t>
      </w:r>
    </w:p>
    <w:p w:rsidR="001425A8" w:rsidRDefault="001425A8" w:rsidP="001425A8">
      <w:pPr>
        <w:rPr>
          <w:rFonts w:cs="Arial"/>
          <w:bCs/>
          <w:sz w:val="24"/>
          <w:szCs w:val="24"/>
        </w:rPr>
      </w:pPr>
      <w:r>
        <w:rPr>
          <w:rFonts w:cs="Arial"/>
          <w:b/>
          <w:bCs/>
          <w:sz w:val="24"/>
          <w:szCs w:val="24"/>
        </w:rPr>
        <w:t>QUANTIDADE</w:t>
      </w:r>
      <w:r>
        <w:rPr>
          <w:rFonts w:cs="Arial"/>
          <w:bCs/>
          <w:sz w:val="24"/>
          <w:szCs w:val="24"/>
        </w:rPr>
        <w:t>: 1</w:t>
      </w:r>
      <w:r w:rsidR="0087017F">
        <w:rPr>
          <w:rFonts w:cs="Arial"/>
          <w:bCs/>
          <w:sz w:val="24"/>
          <w:szCs w:val="24"/>
        </w:rPr>
        <w:t>.500</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
          <w:bCs/>
          <w:sz w:val="24"/>
          <w:szCs w:val="24"/>
        </w:rPr>
      </w:pPr>
      <w:r>
        <w:rPr>
          <w:rFonts w:cs="Arial"/>
          <w:b/>
          <w:bCs/>
          <w:sz w:val="24"/>
          <w:szCs w:val="24"/>
        </w:rPr>
        <w:t xml:space="preserve">ITEM 03 – </w:t>
      </w:r>
      <w:r w:rsidR="0087017F" w:rsidRPr="0087017F">
        <w:rPr>
          <w:rFonts w:cs="Arial"/>
          <w:b/>
          <w:bCs/>
          <w:sz w:val="24"/>
          <w:szCs w:val="24"/>
        </w:rPr>
        <w:t>CLIPS NIQUELADO 6/0 (GRANDE)</w:t>
      </w:r>
    </w:p>
    <w:p w:rsidR="001425A8" w:rsidRDefault="001425A8" w:rsidP="001425A8">
      <w:pPr>
        <w:ind w:left="786"/>
        <w:rPr>
          <w:rFonts w:cs="Arial"/>
          <w:b/>
          <w:bCs/>
          <w:sz w:val="24"/>
          <w:szCs w:val="24"/>
        </w:rPr>
      </w:pPr>
    </w:p>
    <w:p w:rsidR="0087017F" w:rsidRPr="0087017F" w:rsidRDefault="001425A8"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87017F" w:rsidRPr="0087017F">
        <w:rPr>
          <w:rFonts w:cs="Arial"/>
          <w:bCs/>
          <w:sz w:val="24"/>
          <w:szCs w:val="24"/>
        </w:rPr>
        <w:t xml:space="preserve">MATERIAL: METAL </w:t>
      </w:r>
    </w:p>
    <w:p w:rsidR="0087017F" w:rsidRPr="0087017F" w:rsidRDefault="0087017F"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TRATAMENTO SUPERFICIAL: NIQUELADO </w:t>
      </w:r>
    </w:p>
    <w:p w:rsidR="0087017F" w:rsidRPr="0087017F" w:rsidRDefault="0087017F"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TAMANHO: 6/0</w:t>
      </w:r>
    </w:p>
    <w:p w:rsidR="0087017F" w:rsidRPr="0087017F" w:rsidRDefault="0087017F"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TRATAMENTO ANTI-FERRUGEM, MATERIAL DE PRIMEIRA QUALIDADE </w:t>
      </w:r>
    </w:p>
    <w:p w:rsidR="001425A8" w:rsidRDefault="0087017F"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UNIDADE DE FORNECIMENTO: CAIXA COM 50 UNIDADES</w:t>
      </w:r>
      <w:r w:rsidR="001425A8">
        <w:rPr>
          <w:rFonts w:cs="Arial"/>
          <w:bCs/>
          <w:sz w:val="24"/>
          <w:szCs w:val="24"/>
        </w:rPr>
        <w:t>.</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xml:space="preserve">: </w:t>
      </w:r>
      <w:r w:rsidR="0087017F">
        <w:rPr>
          <w:rFonts w:cs="Arial"/>
          <w:bCs/>
          <w:sz w:val="24"/>
          <w:szCs w:val="24"/>
        </w:rPr>
        <w:t>CAIXA</w:t>
      </w:r>
    </w:p>
    <w:p w:rsidR="001425A8" w:rsidRDefault="001425A8" w:rsidP="001425A8">
      <w:pPr>
        <w:rPr>
          <w:rFonts w:cs="Arial"/>
          <w:bCs/>
          <w:sz w:val="24"/>
          <w:szCs w:val="24"/>
        </w:rPr>
      </w:pPr>
      <w:r>
        <w:rPr>
          <w:rFonts w:cs="Arial"/>
          <w:b/>
          <w:bCs/>
          <w:sz w:val="24"/>
          <w:szCs w:val="24"/>
        </w:rPr>
        <w:t>QUANTIDADE</w:t>
      </w:r>
      <w:r>
        <w:rPr>
          <w:rFonts w:cs="Arial"/>
          <w:bCs/>
          <w:sz w:val="24"/>
          <w:szCs w:val="24"/>
        </w:rPr>
        <w:t xml:space="preserve">: </w:t>
      </w:r>
      <w:r w:rsidR="0087017F">
        <w:rPr>
          <w:rFonts w:cs="Arial"/>
          <w:bCs/>
          <w:sz w:val="24"/>
          <w:szCs w:val="24"/>
        </w:rPr>
        <w:t>80</w:t>
      </w:r>
    </w:p>
    <w:p w:rsidR="001425A8" w:rsidRDefault="001425A8" w:rsidP="001425A8">
      <w:pPr>
        <w:rPr>
          <w:rFonts w:cs="Arial"/>
          <w:bCs/>
          <w:sz w:val="24"/>
          <w:szCs w:val="24"/>
        </w:rPr>
      </w:pPr>
    </w:p>
    <w:p w:rsidR="001425A8" w:rsidRDefault="001425A8" w:rsidP="001425A8">
      <w:pPr>
        <w:rPr>
          <w:rFonts w:cs="Arial"/>
          <w:b/>
          <w:bCs/>
          <w:sz w:val="24"/>
          <w:szCs w:val="24"/>
        </w:rPr>
      </w:pPr>
      <w:r>
        <w:rPr>
          <w:rFonts w:cs="Arial"/>
          <w:b/>
          <w:bCs/>
          <w:sz w:val="24"/>
          <w:szCs w:val="24"/>
        </w:rPr>
        <w:t xml:space="preserve">ITEM 04 – </w:t>
      </w:r>
      <w:r w:rsidR="0087017F" w:rsidRPr="0087017F">
        <w:rPr>
          <w:rFonts w:cs="Arial"/>
          <w:b/>
          <w:bCs/>
          <w:sz w:val="24"/>
          <w:szCs w:val="24"/>
        </w:rPr>
        <w:t>CLIPS NIQUELADO N.1 (PEQUENO)</w:t>
      </w:r>
    </w:p>
    <w:p w:rsidR="001425A8" w:rsidRDefault="001425A8" w:rsidP="001425A8">
      <w:pPr>
        <w:ind w:left="786"/>
        <w:rPr>
          <w:rFonts w:cs="Arial"/>
          <w:b/>
          <w:bCs/>
          <w:sz w:val="24"/>
          <w:szCs w:val="24"/>
        </w:rPr>
      </w:pPr>
    </w:p>
    <w:p w:rsidR="0087017F" w:rsidRPr="0087017F" w:rsidRDefault="001425A8"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87017F" w:rsidRPr="0087017F">
        <w:rPr>
          <w:rFonts w:cs="Arial"/>
          <w:bCs/>
          <w:sz w:val="24"/>
          <w:szCs w:val="24"/>
        </w:rPr>
        <w:t xml:space="preserve">MATERIAL: METAL </w:t>
      </w:r>
    </w:p>
    <w:p w:rsidR="0087017F" w:rsidRPr="0087017F" w:rsidRDefault="0087017F"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TRATAMENTO SUPERFICIAL: NIQUELADO </w:t>
      </w:r>
    </w:p>
    <w:p w:rsidR="0087017F" w:rsidRPr="0087017F" w:rsidRDefault="0087017F"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TAMANHO: Nº 1 </w:t>
      </w:r>
    </w:p>
    <w:p w:rsidR="0087017F" w:rsidRPr="0087017F" w:rsidRDefault="0087017F"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TRATAMENTO ANTI-FERRUGEM </w:t>
      </w:r>
    </w:p>
    <w:p w:rsidR="0087017F" w:rsidRPr="0087017F" w:rsidRDefault="0087017F"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MATERIAL DE PRIMEIRA QUALIDADE </w:t>
      </w:r>
    </w:p>
    <w:p w:rsidR="001425A8" w:rsidRDefault="0087017F" w:rsidP="0087017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UNIDADE DE FORNECIMENTO: CAIXA COM 100 UNIDADES</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xml:space="preserve">: </w:t>
      </w:r>
      <w:r w:rsidR="0087017F">
        <w:rPr>
          <w:rFonts w:cs="Arial"/>
          <w:bCs/>
          <w:sz w:val="24"/>
          <w:szCs w:val="24"/>
        </w:rPr>
        <w:t>CAIXA</w:t>
      </w:r>
    </w:p>
    <w:p w:rsidR="001425A8" w:rsidRDefault="001425A8" w:rsidP="001425A8">
      <w:pPr>
        <w:rPr>
          <w:rFonts w:cs="Arial"/>
          <w:bCs/>
          <w:sz w:val="24"/>
          <w:szCs w:val="24"/>
        </w:rPr>
      </w:pPr>
      <w:r>
        <w:rPr>
          <w:rFonts w:cs="Arial"/>
          <w:b/>
          <w:bCs/>
          <w:sz w:val="24"/>
          <w:szCs w:val="24"/>
        </w:rPr>
        <w:t>QUANTIDADE</w:t>
      </w:r>
      <w:r w:rsidR="0087017F">
        <w:rPr>
          <w:rFonts w:cs="Arial"/>
          <w:bCs/>
          <w:sz w:val="24"/>
          <w:szCs w:val="24"/>
        </w:rPr>
        <w:t>: 150</w:t>
      </w:r>
    </w:p>
    <w:p w:rsidR="001425A8" w:rsidRDefault="001425A8" w:rsidP="001425A8">
      <w:pPr>
        <w:rPr>
          <w:rFonts w:cs="Arial"/>
          <w:bCs/>
          <w:sz w:val="24"/>
          <w:szCs w:val="24"/>
        </w:rPr>
      </w:pPr>
    </w:p>
    <w:p w:rsidR="001425A8" w:rsidRDefault="001425A8" w:rsidP="001425A8">
      <w:pPr>
        <w:rPr>
          <w:rFonts w:cs="Arial"/>
          <w:b/>
          <w:bCs/>
          <w:sz w:val="24"/>
          <w:szCs w:val="24"/>
        </w:rPr>
      </w:pPr>
      <w:r>
        <w:rPr>
          <w:rFonts w:cs="Arial"/>
          <w:b/>
          <w:bCs/>
          <w:sz w:val="24"/>
          <w:szCs w:val="24"/>
        </w:rPr>
        <w:t xml:space="preserve">ITEM 05 – </w:t>
      </w:r>
      <w:r w:rsidR="0087017F" w:rsidRPr="0087017F">
        <w:rPr>
          <w:rFonts w:cs="Arial"/>
          <w:b/>
          <w:bCs/>
          <w:sz w:val="24"/>
          <w:szCs w:val="24"/>
        </w:rPr>
        <w:t>COLCHETE N.14 (GRANDE)</w:t>
      </w:r>
    </w:p>
    <w:p w:rsidR="001425A8" w:rsidRDefault="001425A8" w:rsidP="001425A8">
      <w:pPr>
        <w:ind w:left="786"/>
        <w:rPr>
          <w:rFonts w:cs="Arial"/>
          <w:b/>
          <w:bCs/>
          <w:sz w:val="24"/>
          <w:szCs w:val="24"/>
        </w:rPr>
      </w:pPr>
    </w:p>
    <w:p w:rsidR="0087017F"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ESPECIFICAÇÃO:</w:t>
      </w:r>
      <w:r w:rsidR="0087017F" w:rsidRPr="0087017F">
        <w:rPr>
          <w:rFonts w:cs="Arial"/>
          <w:bCs/>
          <w:sz w:val="24"/>
          <w:szCs w:val="24"/>
        </w:rPr>
        <w:t xml:space="preserve">MATERIAL: ACO </w:t>
      </w:r>
    </w:p>
    <w:p w:rsidR="0087017F" w:rsidRDefault="0087017F"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UNIDADE DE FORNECIMENTO: CAIXA COM 72 UNIDADES </w:t>
      </w:r>
    </w:p>
    <w:p w:rsidR="0087017F" w:rsidRDefault="0087017F"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TAMANHO: 14 </w:t>
      </w:r>
    </w:p>
    <w:p w:rsidR="001425A8" w:rsidRPr="0087017F" w:rsidRDefault="0087017F"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MATERIAL DE PRIMEIRA QUALIDADE</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xml:space="preserve">: </w:t>
      </w:r>
      <w:r w:rsidR="0087017F">
        <w:rPr>
          <w:rFonts w:cs="Arial"/>
          <w:bCs/>
          <w:sz w:val="24"/>
          <w:szCs w:val="24"/>
        </w:rPr>
        <w:t>CAIXA</w:t>
      </w:r>
    </w:p>
    <w:p w:rsidR="001425A8" w:rsidRDefault="001425A8" w:rsidP="001425A8">
      <w:pPr>
        <w:rPr>
          <w:rFonts w:cs="Arial"/>
          <w:bCs/>
          <w:sz w:val="24"/>
          <w:szCs w:val="24"/>
        </w:rPr>
      </w:pPr>
      <w:r>
        <w:rPr>
          <w:rFonts w:cs="Arial"/>
          <w:b/>
          <w:bCs/>
          <w:sz w:val="24"/>
          <w:szCs w:val="24"/>
        </w:rPr>
        <w:t>QUANTIDADE</w:t>
      </w:r>
      <w:r w:rsidR="0087017F">
        <w:rPr>
          <w:rFonts w:cs="Arial"/>
          <w:bCs/>
          <w:sz w:val="24"/>
          <w:szCs w:val="24"/>
        </w:rPr>
        <w:t>: 1</w:t>
      </w:r>
      <w:r>
        <w:rPr>
          <w:rFonts w:cs="Arial"/>
          <w:bCs/>
          <w:sz w:val="24"/>
          <w:szCs w:val="24"/>
        </w:rPr>
        <w:t>0</w:t>
      </w:r>
    </w:p>
    <w:p w:rsidR="001425A8" w:rsidRDefault="001425A8" w:rsidP="001425A8">
      <w:pPr>
        <w:rPr>
          <w:rFonts w:cs="Arial"/>
          <w:bCs/>
          <w:sz w:val="24"/>
          <w:szCs w:val="24"/>
        </w:rPr>
      </w:pPr>
    </w:p>
    <w:p w:rsidR="001425A8" w:rsidRDefault="001425A8" w:rsidP="001425A8">
      <w:pPr>
        <w:rPr>
          <w:rFonts w:cs="Arial"/>
          <w:b/>
          <w:bCs/>
          <w:sz w:val="24"/>
          <w:szCs w:val="24"/>
        </w:rPr>
      </w:pPr>
      <w:r>
        <w:rPr>
          <w:rFonts w:cs="Arial"/>
          <w:b/>
          <w:bCs/>
          <w:sz w:val="24"/>
          <w:szCs w:val="24"/>
        </w:rPr>
        <w:t xml:space="preserve">ITEM 06 </w:t>
      </w:r>
      <w:r w:rsidR="0087017F">
        <w:rPr>
          <w:rFonts w:cs="Arial"/>
          <w:b/>
          <w:bCs/>
          <w:sz w:val="24"/>
          <w:szCs w:val="24"/>
        </w:rPr>
        <w:t xml:space="preserve">– </w:t>
      </w:r>
      <w:r w:rsidR="0087017F" w:rsidRPr="0087017F">
        <w:rPr>
          <w:rFonts w:cs="Arial"/>
          <w:b/>
          <w:bCs/>
          <w:sz w:val="24"/>
          <w:szCs w:val="24"/>
        </w:rPr>
        <w:t>ENVELOPE PARDO 41,0 X 31,0 CM</w:t>
      </w:r>
    </w:p>
    <w:p w:rsidR="001425A8" w:rsidRDefault="001425A8" w:rsidP="001425A8">
      <w:pPr>
        <w:ind w:left="786"/>
        <w:rPr>
          <w:rFonts w:cs="Arial"/>
          <w:b/>
          <w:bCs/>
          <w:sz w:val="24"/>
          <w:szCs w:val="24"/>
        </w:rPr>
      </w:pPr>
    </w:p>
    <w:p w:rsidR="0087017F"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87017F" w:rsidRPr="0087017F">
        <w:rPr>
          <w:rFonts w:cs="Arial"/>
          <w:bCs/>
          <w:sz w:val="24"/>
          <w:szCs w:val="24"/>
        </w:rPr>
        <w:t xml:space="preserve">MATERIAL: PAPEL KRAFT </w:t>
      </w:r>
    </w:p>
    <w:p w:rsidR="0087017F" w:rsidRDefault="0087017F"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TAMANHO: 41,0 X 31,0 CM </w:t>
      </w:r>
    </w:p>
    <w:p w:rsidR="0087017F" w:rsidRDefault="0087017F"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GRA</w:t>
      </w:r>
      <w:r w:rsidRPr="0087017F">
        <w:rPr>
          <w:rFonts w:cs="Arial"/>
          <w:bCs/>
          <w:sz w:val="24"/>
          <w:szCs w:val="24"/>
        </w:rPr>
        <w:t xml:space="preserve">MATURA: 80 G/M2 </w:t>
      </w:r>
    </w:p>
    <w:p w:rsidR="001425A8" w:rsidRDefault="0087017F"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COR:AMARELO</w:t>
      </w:r>
      <w:r w:rsidR="001425A8">
        <w:rPr>
          <w:rFonts w:cs="Arial"/>
          <w:bCs/>
          <w:sz w:val="24"/>
          <w:szCs w:val="24"/>
        </w:rPr>
        <w:t>.</w:t>
      </w:r>
    </w:p>
    <w:p w:rsidR="001425A8" w:rsidRDefault="001425A8" w:rsidP="001425A8">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425A8" w:rsidRDefault="001425A8" w:rsidP="001425A8">
      <w:pPr>
        <w:rPr>
          <w:rFonts w:cs="Arial"/>
          <w:bCs/>
          <w:sz w:val="24"/>
          <w:szCs w:val="24"/>
        </w:rPr>
      </w:pPr>
      <w:r>
        <w:rPr>
          <w:rFonts w:cs="Arial"/>
          <w:b/>
          <w:bCs/>
          <w:sz w:val="24"/>
          <w:szCs w:val="24"/>
        </w:rPr>
        <w:t>UNIDADE</w:t>
      </w:r>
      <w:r>
        <w:rPr>
          <w:rFonts w:cs="Arial"/>
          <w:bCs/>
          <w:sz w:val="24"/>
          <w:szCs w:val="24"/>
        </w:rPr>
        <w:t xml:space="preserve">: </w:t>
      </w:r>
      <w:r w:rsidR="0087017F">
        <w:rPr>
          <w:rFonts w:cs="Arial"/>
          <w:bCs/>
          <w:sz w:val="24"/>
          <w:szCs w:val="24"/>
        </w:rPr>
        <w:t>ENVELOPE</w:t>
      </w:r>
    </w:p>
    <w:p w:rsidR="001425A8" w:rsidRDefault="001425A8" w:rsidP="001425A8">
      <w:pPr>
        <w:rPr>
          <w:rFonts w:cs="Arial"/>
          <w:bCs/>
          <w:sz w:val="24"/>
          <w:szCs w:val="24"/>
        </w:rPr>
      </w:pPr>
      <w:r>
        <w:rPr>
          <w:rFonts w:cs="Arial"/>
          <w:b/>
          <w:bCs/>
          <w:sz w:val="24"/>
          <w:szCs w:val="24"/>
        </w:rPr>
        <w:t>QUANTIDADE</w:t>
      </w:r>
      <w:r>
        <w:rPr>
          <w:rFonts w:cs="Arial"/>
          <w:bCs/>
          <w:sz w:val="24"/>
          <w:szCs w:val="24"/>
        </w:rPr>
        <w:t xml:space="preserve">: </w:t>
      </w:r>
      <w:r w:rsidR="0087017F">
        <w:rPr>
          <w:rFonts w:cs="Arial"/>
          <w:bCs/>
          <w:sz w:val="24"/>
          <w:szCs w:val="24"/>
        </w:rPr>
        <w:t>230</w:t>
      </w:r>
    </w:p>
    <w:p w:rsidR="00671022" w:rsidRDefault="00671022" w:rsidP="001425A8">
      <w:pPr>
        <w:rPr>
          <w:rFonts w:cs="Arial"/>
          <w:bCs/>
          <w:sz w:val="24"/>
          <w:szCs w:val="24"/>
        </w:rPr>
      </w:pPr>
    </w:p>
    <w:p w:rsidR="00671022" w:rsidRDefault="00671022" w:rsidP="00671022">
      <w:pPr>
        <w:rPr>
          <w:rFonts w:cs="Arial"/>
          <w:b/>
          <w:bCs/>
          <w:sz w:val="24"/>
          <w:szCs w:val="24"/>
        </w:rPr>
      </w:pPr>
      <w:r>
        <w:rPr>
          <w:rFonts w:cs="Arial"/>
          <w:b/>
          <w:bCs/>
          <w:sz w:val="24"/>
          <w:szCs w:val="24"/>
        </w:rPr>
        <w:t xml:space="preserve">ITEM 07 – </w:t>
      </w:r>
      <w:r w:rsidR="0087017F" w:rsidRPr="0087017F">
        <w:rPr>
          <w:rFonts w:cs="Arial"/>
          <w:b/>
          <w:bCs/>
          <w:sz w:val="24"/>
          <w:szCs w:val="24"/>
        </w:rPr>
        <w:t>COPO DESCARTAVEL PARA AGUA</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87017F" w:rsidRPr="0087017F">
        <w:rPr>
          <w:rFonts w:cs="Arial"/>
          <w:bCs/>
          <w:sz w:val="24"/>
          <w:szCs w:val="24"/>
        </w:rPr>
        <w:t>Copo plástico descartável para água, branco, canelado, em polipropileno (PP), com borda anticortante, com capacidade para 200 ml, com peso mínimo da unidade de 2,2 gramas, produto de acordo com a norma NBR –14.865. Pacotes com 100 unidades. Referência: COPOBRÁS, ALTACOPPO ou de qualidade equivalente ou superior. A cada entrega os materiais deverão ser acondicionados em caixas de papelão.</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xml:space="preserve">: </w:t>
      </w:r>
      <w:r w:rsidR="0087017F">
        <w:rPr>
          <w:rFonts w:cs="Arial"/>
          <w:bCs/>
          <w:sz w:val="24"/>
          <w:szCs w:val="24"/>
        </w:rPr>
        <w:t>CENTO</w:t>
      </w:r>
    </w:p>
    <w:p w:rsidR="00671022" w:rsidRDefault="00671022" w:rsidP="00671022">
      <w:pPr>
        <w:rPr>
          <w:rFonts w:cs="Arial"/>
          <w:bCs/>
          <w:sz w:val="24"/>
          <w:szCs w:val="24"/>
        </w:rPr>
      </w:pPr>
      <w:r>
        <w:rPr>
          <w:rFonts w:cs="Arial"/>
          <w:b/>
          <w:bCs/>
          <w:sz w:val="24"/>
          <w:szCs w:val="24"/>
        </w:rPr>
        <w:t>QUANTIDADE</w:t>
      </w:r>
      <w:r>
        <w:rPr>
          <w:rFonts w:cs="Arial"/>
          <w:bCs/>
          <w:sz w:val="24"/>
          <w:szCs w:val="24"/>
        </w:rPr>
        <w:t xml:space="preserve">: </w:t>
      </w:r>
      <w:r w:rsidR="0087017F">
        <w:rPr>
          <w:rFonts w:cs="Arial"/>
          <w:bCs/>
          <w:sz w:val="24"/>
          <w:szCs w:val="24"/>
        </w:rPr>
        <w:t>4.800</w:t>
      </w:r>
    </w:p>
    <w:p w:rsidR="00671022" w:rsidRDefault="00671022" w:rsidP="00671022">
      <w:pPr>
        <w:rPr>
          <w:rFonts w:cs="Arial"/>
          <w:bCs/>
          <w:sz w:val="24"/>
          <w:szCs w:val="24"/>
        </w:rPr>
      </w:pPr>
    </w:p>
    <w:p w:rsidR="00671022" w:rsidRDefault="00671022" w:rsidP="00671022">
      <w:pPr>
        <w:rPr>
          <w:rFonts w:cs="Arial"/>
          <w:b/>
          <w:bCs/>
          <w:sz w:val="24"/>
          <w:szCs w:val="24"/>
        </w:rPr>
      </w:pPr>
      <w:r>
        <w:rPr>
          <w:rFonts w:cs="Arial"/>
          <w:b/>
          <w:bCs/>
          <w:sz w:val="24"/>
          <w:szCs w:val="24"/>
        </w:rPr>
        <w:t xml:space="preserve">ITEM 08 – </w:t>
      </w:r>
      <w:r w:rsidR="0087017F" w:rsidRPr="0087017F">
        <w:rPr>
          <w:rFonts w:cs="Arial"/>
          <w:b/>
          <w:bCs/>
          <w:sz w:val="24"/>
          <w:szCs w:val="24"/>
        </w:rPr>
        <w:t>FITA ADESIVA TRANSPARENTE 12 MM X 30 METROS</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1E3EAC" w:rsidRPr="001E3EAC">
        <w:rPr>
          <w:rFonts w:cs="Arial"/>
          <w:bCs/>
          <w:sz w:val="24"/>
          <w:szCs w:val="24"/>
        </w:rPr>
        <w:t>Fita adesiva transparente, em polipropileno, fornecida em rolos com 12mm x 30m. Referência: ADELBRÁS, DUREX, KORETAPE, ou de qualidade equivalente ou superior.</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xml:space="preserve">: </w:t>
      </w:r>
      <w:r w:rsidR="001E3EAC">
        <w:rPr>
          <w:rFonts w:cs="Arial"/>
          <w:bCs/>
          <w:sz w:val="24"/>
          <w:szCs w:val="24"/>
        </w:rPr>
        <w:t>ROLO</w:t>
      </w:r>
    </w:p>
    <w:p w:rsidR="00671022" w:rsidRDefault="00671022" w:rsidP="00671022">
      <w:pPr>
        <w:rPr>
          <w:rFonts w:cs="Arial"/>
          <w:bCs/>
          <w:sz w:val="24"/>
          <w:szCs w:val="24"/>
        </w:rPr>
      </w:pPr>
      <w:r>
        <w:rPr>
          <w:rFonts w:cs="Arial"/>
          <w:b/>
          <w:bCs/>
          <w:sz w:val="24"/>
          <w:szCs w:val="24"/>
        </w:rPr>
        <w:t>QUANTIDADE</w:t>
      </w:r>
      <w:r w:rsidR="001E3EAC">
        <w:rPr>
          <w:rFonts w:cs="Arial"/>
          <w:bCs/>
          <w:sz w:val="24"/>
          <w:szCs w:val="24"/>
        </w:rPr>
        <w:t>: 100</w:t>
      </w:r>
    </w:p>
    <w:p w:rsidR="00671022" w:rsidRDefault="00671022" w:rsidP="00671022">
      <w:pPr>
        <w:rPr>
          <w:rFonts w:cs="Arial"/>
          <w:bCs/>
          <w:sz w:val="24"/>
          <w:szCs w:val="24"/>
        </w:rPr>
      </w:pPr>
    </w:p>
    <w:p w:rsidR="00671022" w:rsidRDefault="00671022" w:rsidP="00671022">
      <w:pPr>
        <w:rPr>
          <w:rFonts w:cs="Arial"/>
          <w:bCs/>
          <w:sz w:val="24"/>
          <w:szCs w:val="24"/>
        </w:rPr>
      </w:pPr>
    </w:p>
    <w:p w:rsidR="00671022" w:rsidRDefault="00671022" w:rsidP="00671022">
      <w:pPr>
        <w:rPr>
          <w:rFonts w:cs="Arial"/>
          <w:bCs/>
          <w:sz w:val="24"/>
          <w:szCs w:val="24"/>
        </w:rPr>
      </w:pPr>
    </w:p>
    <w:p w:rsidR="00671022" w:rsidRDefault="00671022" w:rsidP="00671022">
      <w:pPr>
        <w:rPr>
          <w:rFonts w:cs="Arial"/>
          <w:b/>
          <w:bCs/>
          <w:sz w:val="24"/>
          <w:szCs w:val="24"/>
        </w:rPr>
      </w:pPr>
      <w:r>
        <w:rPr>
          <w:rFonts w:cs="Arial"/>
          <w:b/>
          <w:bCs/>
          <w:sz w:val="24"/>
          <w:szCs w:val="24"/>
        </w:rPr>
        <w:t xml:space="preserve">ITEM 09 – </w:t>
      </w:r>
      <w:r w:rsidR="001E3EAC" w:rsidRPr="001E3EAC">
        <w:rPr>
          <w:rFonts w:cs="Arial"/>
          <w:b/>
          <w:bCs/>
          <w:sz w:val="24"/>
          <w:szCs w:val="24"/>
        </w:rPr>
        <w:t>FITA CREPE 19MM X 50M</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1E3EAC" w:rsidRPr="001E3EAC">
        <w:rPr>
          <w:rFonts w:cs="Arial"/>
          <w:bCs/>
          <w:sz w:val="24"/>
          <w:szCs w:val="24"/>
        </w:rPr>
        <w:t>Fita crepe adesiva bege, rolos de 19 mm x 50m. Referência: ADELBRÁS, FITPEL, KORETAPE,ou de qualidade equivalente ou superior.</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xml:space="preserve">: </w:t>
      </w:r>
      <w:r w:rsidR="001E3EAC">
        <w:rPr>
          <w:rFonts w:cs="Arial"/>
          <w:bCs/>
          <w:sz w:val="24"/>
          <w:szCs w:val="24"/>
        </w:rPr>
        <w:t>ROLO</w:t>
      </w:r>
    </w:p>
    <w:p w:rsidR="00671022" w:rsidRDefault="00671022" w:rsidP="00671022">
      <w:pPr>
        <w:rPr>
          <w:rFonts w:cs="Arial"/>
          <w:bCs/>
          <w:sz w:val="24"/>
          <w:szCs w:val="24"/>
        </w:rPr>
      </w:pPr>
      <w:r>
        <w:rPr>
          <w:rFonts w:cs="Arial"/>
          <w:b/>
          <w:bCs/>
          <w:sz w:val="24"/>
          <w:szCs w:val="24"/>
        </w:rPr>
        <w:t>QUANTIDADE</w:t>
      </w:r>
      <w:r w:rsidR="001E3EAC">
        <w:rPr>
          <w:rFonts w:cs="Arial"/>
          <w:bCs/>
          <w:sz w:val="24"/>
          <w:szCs w:val="24"/>
        </w:rPr>
        <w:t>: 2</w:t>
      </w:r>
      <w:r>
        <w:rPr>
          <w:rFonts w:cs="Arial"/>
          <w:bCs/>
          <w:sz w:val="24"/>
          <w:szCs w:val="24"/>
        </w:rPr>
        <w:t>00</w:t>
      </w:r>
    </w:p>
    <w:p w:rsidR="00671022" w:rsidRDefault="00671022" w:rsidP="00671022">
      <w:pPr>
        <w:rPr>
          <w:rFonts w:cs="Arial"/>
          <w:bCs/>
          <w:sz w:val="24"/>
          <w:szCs w:val="24"/>
        </w:rPr>
      </w:pPr>
    </w:p>
    <w:p w:rsidR="00671022" w:rsidRDefault="00671022" w:rsidP="00671022">
      <w:pPr>
        <w:rPr>
          <w:rFonts w:cs="Arial"/>
          <w:b/>
          <w:bCs/>
          <w:sz w:val="24"/>
          <w:szCs w:val="24"/>
        </w:rPr>
      </w:pPr>
      <w:r>
        <w:rPr>
          <w:rFonts w:cs="Arial"/>
          <w:b/>
          <w:bCs/>
          <w:sz w:val="24"/>
          <w:szCs w:val="24"/>
        </w:rPr>
        <w:t xml:space="preserve">ITEM 10 – </w:t>
      </w:r>
      <w:r w:rsidR="001E3EAC" w:rsidRPr="001E3EAC">
        <w:rPr>
          <w:rFonts w:cs="Arial"/>
          <w:b/>
          <w:bCs/>
          <w:sz w:val="24"/>
          <w:szCs w:val="24"/>
        </w:rPr>
        <w:t>GRAMPO P/ GRAMPEADOR 26/6</w:t>
      </w:r>
    </w:p>
    <w:p w:rsidR="00671022" w:rsidRDefault="00671022" w:rsidP="00671022">
      <w:pPr>
        <w:ind w:left="786"/>
        <w:rPr>
          <w:rFonts w:cs="Arial"/>
          <w:b/>
          <w:bCs/>
          <w:sz w:val="24"/>
          <w:szCs w:val="24"/>
        </w:rPr>
      </w:pP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1E3EAC" w:rsidRPr="001E3EAC">
        <w:rPr>
          <w:rFonts w:cs="Arial"/>
          <w:bCs/>
          <w:sz w:val="24"/>
          <w:szCs w:val="24"/>
        </w:rPr>
        <w:t>Grampo 26/6 de alta resistência, cobreado, sem rebarba de corte, sem excesso de cola, caixas com 1000 grampos. Referência: CIS, KAS, ACC, ou de qu</w:t>
      </w:r>
      <w:r w:rsidR="001E3EAC">
        <w:rPr>
          <w:rFonts w:cs="Arial"/>
          <w:bCs/>
          <w:sz w:val="24"/>
          <w:szCs w:val="24"/>
        </w:rPr>
        <w:t>alidade equivalente ou superior</w:t>
      </w:r>
      <w:r>
        <w:rPr>
          <w:rFonts w:cs="Arial"/>
          <w:bCs/>
          <w:sz w:val="24"/>
          <w:szCs w:val="24"/>
        </w:rPr>
        <w:t>.</w:t>
      </w:r>
    </w:p>
    <w:p w:rsidR="00671022" w:rsidRDefault="00671022" w:rsidP="0067102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671022" w:rsidRDefault="00671022" w:rsidP="00671022">
      <w:pPr>
        <w:rPr>
          <w:rFonts w:cs="Arial"/>
          <w:bCs/>
          <w:sz w:val="24"/>
          <w:szCs w:val="24"/>
        </w:rPr>
      </w:pPr>
      <w:r>
        <w:rPr>
          <w:rFonts w:cs="Arial"/>
          <w:b/>
          <w:bCs/>
          <w:sz w:val="24"/>
          <w:szCs w:val="24"/>
        </w:rPr>
        <w:t>UNIDADE</w:t>
      </w:r>
      <w:r>
        <w:rPr>
          <w:rFonts w:cs="Arial"/>
          <w:bCs/>
          <w:sz w:val="24"/>
          <w:szCs w:val="24"/>
        </w:rPr>
        <w:t xml:space="preserve">: </w:t>
      </w:r>
      <w:r w:rsidR="001E3EAC">
        <w:rPr>
          <w:rFonts w:cs="Arial"/>
          <w:bCs/>
          <w:sz w:val="24"/>
          <w:szCs w:val="24"/>
        </w:rPr>
        <w:t>CAIXA</w:t>
      </w:r>
    </w:p>
    <w:p w:rsidR="00671022" w:rsidRDefault="00671022" w:rsidP="00671022">
      <w:pPr>
        <w:rPr>
          <w:rFonts w:cs="Arial"/>
          <w:bCs/>
          <w:sz w:val="24"/>
          <w:szCs w:val="24"/>
        </w:rPr>
      </w:pPr>
      <w:r>
        <w:rPr>
          <w:rFonts w:cs="Arial"/>
          <w:b/>
          <w:bCs/>
          <w:sz w:val="24"/>
          <w:szCs w:val="24"/>
        </w:rPr>
        <w:t>QUANTIDADE</w:t>
      </w:r>
      <w:r>
        <w:rPr>
          <w:rFonts w:cs="Arial"/>
          <w:bCs/>
          <w:sz w:val="24"/>
          <w:szCs w:val="24"/>
        </w:rPr>
        <w:t xml:space="preserve">: </w:t>
      </w:r>
      <w:r w:rsidR="001E3EAC">
        <w:rPr>
          <w:rFonts w:cs="Arial"/>
          <w:bCs/>
          <w:sz w:val="24"/>
          <w:szCs w:val="24"/>
        </w:rPr>
        <w:t>200</w:t>
      </w:r>
    </w:p>
    <w:p w:rsidR="001E3EAC" w:rsidRDefault="001E3EAC" w:rsidP="00671022">
      <w:pPr>
        <w:rPr>
          <w:rFonts w:cs="Arial"/>
          <w:bCs/>
          <w:sz w:val="24"/>
          <w:szCs w:val="24"/>
        </w:rPr>
      </w:pPr>
    </w:p>
    <w:p w:rsidR="001E3EAC" w:rsidRDefault="001E3EAC" w:rsidP="001E3EAC">
      <w:pPr>
        <w:rPr>
          <w:rFonts w:cs="Arial"/>
          <w:b/>
          <w:bCs/>
          <w:sz w:val="24"/>
          <w:szCs w:val="24"/>
        </w:rPr>
      </w:pPr>
      <w:r>
        <w:rPr>
          <w:rFonts w:cs="Arial"/>
          <w:b/>
          <w:bCs/>
          <w:sz w:val="24"/>
          <w:szCs w:val="24"/>
        </w:rPr>
        <w:t xml:space="preserve">ITEM 11 – </w:t>
      </w:r>
      <w:r w:rsidRPr="001E3EAC">
        <w:rPr>
          <w:rFonts w:cs="Arial"/>
          <w:b/>
          <w:bCs/>
          <w:sz w:val="24"/>
          <w:szCs w:val="24"/>
        </w:rPr>
        <w:t>LAPISEIRA 0,5MM - PENTEL - REF. P205</w:t>
      </w:r>
    </w:p>
    <w:p w:rsidR="001E3EAC" w:rsidRDefault="001E3EAC" w:rsidP="001E3EAC">
      <w:pPr>
        <w:ind w:left="786"/>
        <w:rPr>
          <w:rFonts w:cs="Arial"/>
          <w:b/>
          <w:bCs/>
          <w:sz w:val="24"/>
          <w:szCs w:val="24"/>
        </w:rPr>
      </w:pP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E3EAC">
        <w:rPr>
          <w:rFonts w:cs="Arial"/>
          <w:bCs/>
          <w:sz w:val="24"/>
          <w:szCs w:val="24"/>
        </w:rPr>
        <w:t>LAPISEIRA, PLASTICO RIGIDO OPACO, SEXTAVADO GRAFITE 0,5MM TECNICA</w:t>
      </w:r>
      <w:r>
        <w:rPr>
          <w:rFonts w:cs="Arial"/>
          <w:bCs/>
          <w:sz w:val="24"/>
          <w:szCs w:val="24"/>
        </w:rPr>
        <w:t>.</w:t>
      </w: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E3EAC" w:rsidRDefault="001E3EAC" w:rsidP="001E3EAC">
      <w:pPr>
        <w:rPr>
          <w:rFonts w:cs="Arial"/>
          <w:bCs/>
          <w:sz w:val="24"/>
          <w:szCs w:val="24"/>
        </w:rPr>
      </w:pPr>
      <w:r>
        <w:rPr>
          <w:rFonts w:cs="Arial"/>
          <w:b/>
          <w:bCs/>
          <w:sz w:val="24"/>
          <w:szCs w:val="24"/>
        </w:rPr>
        <w:t>UNIDADE</w:t>
      </w:r>
      <w:r>
        <w:rPr>
          <w:rFonts w:cs="Arial"/>
          <w:bCs/>
          <w:sz w:val="24"/>
          <w:szCs w:val="24"/>
        </w:rPr>
        <w:t>: PEÇA</w:t>
      </w:r>
    </w:p>
    <w:p w:rsidR="001E3EAC" w:rsidRDefault="001E3EAC" w:rsidP="001E3EAC">
      <w:pPr>
        <w:rPr>
          <w:rFonts w:cs="Arial"/>
          <w:bCs/>
          <w:sz w:val="24"/>
          <w:szCs w:val="24"/>
        </w:rPr>
      </w:pPr>
      <w:r>
        <w:rPr>
          <w:rFonts w:cs="Arial"/>
          <w:b/>
          <w:bCs/>
          <w:sz w:val="24"/>
          <w:szCs w:val="24"/>
        </w:rPr>
        <w:t>QUANTIDADE</w:t>
      </w:r>
      <w:r>
        <w:rPr>
          <w:rFonts w:cs="Arial"/>
          <w:bCs/>
          <w:sz w:val="24"/>
          <w:szCs w:val="24"/>
        </w:rPr>
        <w:t>: 15</w:t>
      </w:r>
    </w:p>
    <w:p w:rsidR="001E3EAC" w:rsidRDefault="001E3EAC" w:rsidP="001E3EAC">
      <w:pPr>
        <w:rPr>
          <w:rFonts w:cs="Arial"/>
          <w:bCs/>
          <w:sz w:val="24"/>
          <w:szCs w:val="24"/>
        </w:rPr>
      </w:pPr>
    </w:p>
    <w:p w:rsidR="001E3EAC" w:rsidRDefault="001E3EAC" w:rsidP="001E3EAC">
      <w:pPr>
        <w:rPr>
          <w:rFonts w:cs="Arial"/>
          <w:b/>
          <w:bCs/>
          <w:sz w:val="24"/>
          <w:szCs w:val="24"/>
        </w:rPr>
      </w:pPr>
      <w:r>
        <w:rPr>
          <w:rFonts w:cs="Arial"/>
          <w:b/>
          <w:bCs/>
          <w:sz w:val="24"/>
          <w:szCs w:val="24"/>
        </w:rPr>
        <w:t xml:space="preserve">ITEM 12 – </w:t>
      </w:r>
      <w:r w:rsidRPr="001E3EAC">
        <w:rPr>
          <w:rFonts w:cs="Arial"/>
          <w:b/>
          <w:bCs/>
          <w:sz w:val="24"/>
          <w:szCs w:val="24"/>
        </w:rPr>
        <w:t>PAPEL 210 X 297MM - A4 - 75 G/M2</w:t>
      </w:r>
    </w:p>
    <w:p w:rsidR="001E3EAC" w:rsidRDefault="001E3EAC" w:rsidP="001E3EAC">
      <w:pPr>
        <w:ind w:left="786"/>
        <w:rPr>
          <w:rFonts w:cs="Arial"/>
          <w:b/>
          <w:bCs/>
          <w:sz w:val="24"/>
          <w:szCs w:val="24"/>
        </w:rPr>
      </w:pP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E3EAC">
        <w:rPr>
          <w:rFonts w:cs="Arial"/>
          <w:bCs/>
          <w:sz w:val="24"/>
          <w:szCs w:val="24"/>
        </w:rPr>
        <w:t>Papel A4 para escritório, cor branca, gramatura 75 g/m², tamanho 210 x 297 mm, sem impressão, sem rebarbas de corte e cola, embalagem com revestimento BOPP (plástico polipropileno biorientado), fornecido em pacotes com 500 folhas (resma) COM CERTIFICADO FSC OU EQUIVALENTE. Referência: CHAMEX, REPORT, ONE ou de qualidade equivalente ou superior.</w:t>
      </w: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E3EAC" w:rsidRDefault="001E3EAC" w:rsidP="001E3EAC">
      <w:pPr>
        <w:rPr>
          <w:rFonts w:cs="Arial"/>
          <w:bCs/>
          <w:sz w:val="24"/>
          <w:szCs w:val="24"/>
        </w:rPr>
      </w:pPr>
      <w:r>
        <w:rPr>
          <w:rFonts w:cs="Arial"/>
          <w:b/>
          <w:bCs/>
          <w:sz w:val="24"/>
          <w:szCs w:val="24"/>
        </w:rPr>
        <w:t>UNIDADE</w:t>
      </w:r>
      <w:r>
        <w:rPr>
          <w:rFonts w:cs="Arial"/>
          <w:bCs/>
          <w:sz w:val="24"/>
          <w:szCs w:val="24"/>
        </w:rPr>
        <w:t>: RESMA</w:t>
      </w:r>
    </w:p>
    <w:p w:rsidR="001E3EAC" w:rsidRDefault="001E3EAC" w:rsidP="001E3EAC">
      <w:pPr>
        <w:rPr>
          <w:rFonts w:cs="Arial"/>
          <w:bCs/>
          <w:sz w:val="24"/>
          <w:szCs w:val="24"/>
        </w:rPr>
      </w:pPr>
      <w:r>
        <w:rPr>
          <w:rFonts w:cs="Arial"/>
          <w:b/>
          <w:bCs/>
          <w:sz w:val="24"/>
          <w:szCs w:val="24"/>
        </w:rPr>
        <w:t>QUANTIDADE</w:t>
      </w:r>
      <w:r>
        <w:rPr>
          <w:rFonts w:cs="Arial"/>
          <w:bCs/>
          <w:sz w:val="24"/>
          <w:szCs w:val="24"/>
        </w:rPr>
        <w:t>: 2.100</w:t>
      </w:r>
    </w:p>
    <w:p w:rsidR="001E3EAC" w:rsidRDefault="001E3EAC" w:rsidP="001E3EAC">
      <w:pPr>
        <w:rPr>
          <w:rFonts w:cs="Arial"/>
          <w:bCs/>
          <w:sz w:val="24"/>
          <w:szCs w:val="24"/>
        </w:rPr>
      </w:pPr>
    </w:p>
    <w:p w:rsidR="001E3EAC" w:rsidRDefault="001E3EAC" w:rsidP="001E3EAC">
      <w:pPr>
        <w:rPr>
          <w:rFonts w:cs="Arial"/>
          <w:b/>
          <w:bCs/>
          <w:sz w:val="24"/>
          <w:szCs w:val="24"/>
        </w:rPr>
      </w:pPr>
      <w:r>
        <w:rPr>
          <w:rFonts w:cs="Arial"/>
          <w:b/>
          <w:bCs/>
          <w:sz w:val="24"/>
          <w:szCs w:val="24"/>
        </w:rPr>
        <w:t xml:space="preserve">ITEM 13 – </w:t>
      </w:r>
      <w:r w:rsidRPr="001E3EAC">
        <w:rPr>
          <w:rFonts w:cs="Arial"/>
          <w:b/>
          <w:bCs/>
          <w:sz w:val="24"/>
          <w:szCs w:val="24"/>
        </w:rPr>
        <w:t>PERFURADOR DE PAPEL -  PEQUENO</w:t>
      </w:r>
    </w:p>
    <w:p w:rsidR="001E3EAC" w:rsidRDefault="001E3EAC" w:rsidP="001E3EAC">
      <w:pPr>
        <w:ind w:left="786"/>
        <w:rPr>
          <w:rFonts w:cs="Arial"/>
          <w:b/>
          <w:bCs/>
          <w:sz w:val="24"/>
          <w:szCs w:val="24"/>
        </w:rPr>
      </w:pP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E3EAC">
        <w:rPr>
          <w:rFonts w:cs="Arial"/>
          <w:bCs/>
          <w:sz w:val="24"/>
          <w:szCs w:val="24"/>
        </w:rPr>
        <w:t>PERFURADOR DE PAPEL, EM ESTRUTURA METALICA. EM PINTURA EPOX OU CROMADO CAPACIDADE DE PERFURACAO: MINIMO DE 20 FOLHAS FUNCIONAMENTO MANUAL CARACTERISTICAS: FUROS REDONDOS E MARGINADOR MATERIAL DE PRIMEIRA QUALIDADE REFERENCIA: CARBEX 2001.</w:t>
      </w: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E3EAC" w:rsidRDefault="001E3EAC" w:rsidP="001E3EAC">
      <w:pPr>
        <w:rPr>
          <w:rFonts w:cs="Arial"/>
          <w:bCs/>
          <w:sz w:val="24"/>
          <w:szCs w:val="24"/>
        </w:rPr>
      </w:pPr>
      <w:r>
        <w:rPr>
          <w:rFonts w:cs="Arial"/>
          <w:b/>
          <w:bCs/>
          <w:sz w:val="24"/>
          <w:szCs w:val="24"/>
        </w:rPr>
        <w:t>UNIDADE</w:t>
      </w:r>
      <w:r>
        <w:rPr>
          <w:rFonts w:cs="Arial"/>
          <w:bCs/>
          <w:sz w:val="24"/>
          <w:szCs w:val="24"/>
        </w:rPr>
        <w:t>: PEÇA</w:t>
      </w:r>
    </w:p>
    <w:p w:rsidR="001E3EAC" w:rsidRDefault="001E3EAC" w:rsidP="001E3EAC">
      <w:pPr>
        <w:rPr>
          <w:rFonts w:cs="Arial"/>
          <w:bCs/>
          <w:sz w:val="24"/>
          <w:szCs w:val="24"/>
        </w:rPr>
      </w:pPr>
      <w:r>
        <w:rPr>
          <w:rFonts w:cs="Arial"/>
          <w:b/>
          <w:bCs/>
          <w:sz w:val="24"/>
          <w:szCs w:val="24"/>
        </w:rPr>
        <w:t>QUANTIDADE</w:t>
      </w:r>
      <w:r>
        <w:rPr>
          <w:rFonts w:cs="Arial"/>
          <w:bCs/>
          <w:sz w:val="24"/>
          <w:szCs w:val="24"/>
        </w:rPr>
        <w:t>: 10</w:t>
      </w:r>
    </w:p>
    <w:p w:rsidR="001E3EAC" w:rsidRDefault="001E3EAC" w:rsidP="001E3EAC">
      <w:pPr>
        <w:rPr>
          <w:rFonts w:cs="Arial"/>
          <w:bCs/>
          <w:sz w:val="24"/>
          <w:szCs w:val="24"/>
        </w:rPr>
      </w:pPr>
    </w:p>
    <w:p w:rsidR="001E3EAC" w:rsidRDefault="001E3EAC" w:rsidP="001E3EAC">
      <w:pPr>
        <w:rPr>
          <w:rFonts w:cs="Arial"/>
          <w:bCs/>
          <w:sz w:val="24"/>
          <w:szCs w:val="24"/>
        </w:rPr>
      </w:pPr>
    </w:p>
    <w:p w:rsidR="001E3EAC" w:rsidRDefault="001E3EAC" w:rsidP="001E3EAC">
      <w:pPr>
        <w:rPr>
          <w:rFonts w:cs="Arial"/>
          <w:bCs/>
          <w:sz w:val="24"/>
          <w:szCs w:val="24"/>
        </w:rPr>
      </w:pPr>
    </w:p>
    <w:p w:rsidR="001E3EAC" w:rsidRDefault="001E3EAC" w:rsidP="001E3EAC">
      <w:pPr>
        <w:rPr>
          <w:rFonts w:cs="Arial"/>
          <w:b/>
          <w:bCs/>
          <w:sz w:val="24"/>
          <w:szCs w:val="24"/>
        </w:rPr>
      </w:pPr>
      <w:r>
        <w:rPr>
          <w:rFonts w:cs="Arial"/>
          <w:b/>
          <w:bCs/>
          <w:sz w:val="24"/>
          <w:szCs w:val="24"/>
        </w:rPr>
        <w:lastRenderedPageBreak/>
        <w:t xml:space="preserve">ITEM 14 – </w:t>
      </w:r>
      <w:r w:rsidRPr="001E3EAC">
        <w:rPr>
          <w:rFonts w:cs="Arial"/>
          <w:b/>
          <w:bCs/>
          <w:sz w:val="24"/>
          <w:szCs w:val="24"/>
        </w:rPr>
        <w:t>PRANCHETA DE EUCATEX</w:t>
      </w:r>
    </w:p>
    <w:p w:rsidR="001E3EAC" w:rsidRDefault="001E3EAC" w:rsidP="001E3EAC">
      <w:pPr>
        <w:ind w:left="786"/>
        <w:rPr>
          <w:rFonts w:cs="Arial"/>
          <w:b/>
          <w:bCs/>
          <w:sz w:val="24"/>
          <w:szCs w:val="24"/>
        </w:rPr>
      </w:pP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E3EAC">
        <w:rPr>
          <w:rFonts w:cs="Arial"/>
          <w:bCs/>
          <w:sz w:val="24"/>
          <w:szCs w:val="24"/>
        </w:rPr>
        <w:t>Prancheta em chapa de eucatex com prendedor metálico (garra de metal), tamanho ofício (32 x 22cm aproximadamente).</w:t>
      </w: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E3EAC" w:rsidRDefault="001E3EAC" w:rsidP="001E3EAC">
      <w:pPr>
        <w:rPr>
          <w:rFonts w:cs="Arial"/>
          <w:bCs/>
          <w:sz w:val="24"/>
          <w:szCs w:val="24"/>
        </w:rPr>
      </w:pPr>
      <w:r>
        <w:rPr>
          <w:rFonts w:cs="Arial"/>
          <w:b/>
          <w:bCs/>
          <w:sz w:val="24"/>
          <w:szCs w:val="24"/>
        </w:rPr>
        <w:t>UNIDADE</w:t>
      </w:r>
      <w:r>
        <w:rPr>
          <w:rFonts w:cs="Arial"/>
          <w:bCs/>
          <w:sz w:val="24"/>
          <w:szCs w:val="24"/>
        </w:rPr>
        <w:t>: PEÇA</w:t>
      </w:r>
    </w:p>
    <w:p w:rsidR="001E3EAC" w:rsidRDefault="001E3EAC" w:rsidP="001E3EAC">
      <w:pPr>
        <w:rPr>
          <w:rFonts w:cs="Arial"/>
          <w:bCs/>
          <w:sz w:val="24"/>
          <w:szCs w:val="24"/>
        </w:rPr>
      </w:pPr>
      <w:r>
        <w:rPr>
          <w:rFonts w:cs="Arial"/>
          <w:b/>
          <w:bCs/>
          <w:sz w:val="24"/>
          <w:szCs w:val="24"/>
        </w:rPr>
        <w:t>QUANTIDADE</w:t>
      </w:r>
      <w:r>
        <w:rPr>
          <w:rFonts w:cs="Arial"/>
          <w:bCs/>
          <w:sz w:val="24"/>
          <w:szCs w:val="24"/>
        </w:rPr>
        <w:t>: 200</w:t>
      </w:r>
    </w:p>
    <w:p w:rsidR="001E3EAC" w:rsidRDefault="001E3EAC" w:rsidP="001E3EAC">
      <w:pPr>
        <w:rPr>
          <w:rFonts w:cs="Arial"/>
          <w:bCs/>
          <w:sz w:val="24"/>
          <w:szCs w:val="24"/>
        </w:rPr>
      </w:pPr>
    </w:p>
    <w:p w:rsidR="001E3EAC" w:rsidRDefault="001E3EAC" w:rsidP="001E3EAC">
      <w:pPr>
        <w:rPr>
          <w:rFonts w:cs="Arial"/>
          <w:b/>
          <w:bCs/>
          <w:sz w:val="24"/>
          <w:szCs w:val="24"/>
        </w:rPr>
      </w:pPr>
      <w:r>
        <w:rPr>
          <w:rFonts w:cs="Arial"/>
          <w:b/>
          <w:bCs/>
          <w:sz w:val="24"/>
          <w:szCs w:val="24"/>
        </w:rPr>
        <w:t xml:space="preserve">ITEM 15 – </w:t>
      </w:r>
      <w:r w:rsidRPr="001E3EAC">
        <w:rPr>
          <w:rFonts w:cs="Arial"/>
          <w:b/>
          <w:bCs/>
          <w:sz w:val="24"/>
          <w:szCs w:val="24"/>
        </w:rPr>
        <w:t>SALIENTADOR - COR AMARELA</w:t>
      </w:r>
    </w:p>
    <w:p w:rsidR="001E3EAC" w:rsidRDefault="001E3EAC" w:rsidP="001E3EAC">
      <w:pPr>
        <w:ind w:left="786"/>
        <w:rPr>
          <w:rFonts w:cs="Arial"/>
          <w:b/>
          <w:bCs/>
          <w:sz w:val="24"/>
          <w:szCs w:val="24"/>
        </w:rPr>
      </w:pPr>
    </w:p>
    <w:p w:rsidR="001E3EAC" w:rsidRP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1E3EAC">
        <w:rPr>
          <w:rFonts w:cs="Arial"/>
          <w:bCs/>
          <w:sz w:val="24"/>
          <w:szCs w:val="24"/>
        </w:rPr>
        <w:t>CANETA PARA RESSALTAR TEXTO</w:t>
      </w:r>
      <w:r>
        <w:rPr>
          <w:rFonts w:cs="Arial"/>
          <w:bCs/>
          <w:sz w:val="24"/>
          <w:szCs w:val="24"/>
        </w:rPr>
        <w:t xml:space="preserve">S, PONTA DE 3 A 5 MM CHANFRADA, </w:t>
      </w:r>
      <w:r w:rsidRPr="001E3EAC">
        <w:rPr>
          <w:rFonts w:cs="Arial"/>
          <w:bCs/>
          <w:sz w:val="24"/>
          <w:szCs w:val="24"/>
        </w:rPr>
        <w:t xml:space="preserve">AMARELA COR FLUORESCENTE, PONTA MACIA, BOA RESISTENCIA A LUZ </w:t>
      </w: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E3EAC">
        <w:rPr>
          <w:rFonts w:cs="Arial"/>
          <w:bCs/>
          <w:sz w:val="24"/>
          <w:szCs w:val="24"/>
        </w:rPr>
        <w:t>UNIDADE DE FORNECIMENTO: CAIXA COM 12 UNIDADES.</w:t>
      </w:r>
    </w:p>
    <w:p w:rsidR="001E3EAC" w:rsidRDefault="001E3EAC" w:rsidP="001E3EAC">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1E3EAC" w:rsidRDefault="001E3EAC" w:rsidP="001E3EAC">
      <w:pPr>
        <w:rPr>
          <w:rFonts w:cs="Arial"/>
          <w:bCs/>
          <w:sz w:val="24"/>
          <w:szCs w:val="24"/>
        </w:rPr>
      </w:pPr>
      <w:r>
        <w:rPr>
          <w:rFonts w:cs="Arial"/>
          <w:b/>
          <w:bCs/>
          <w:sz w:val="24"/>
          <w:szCs w:val="24"/>
        </w:rPr>
        <w:t>UNIDADE</w:t>
      </w:r>
      <w:r>
        <w:rPr>
          <w:rFonts w:cs="Arial"/>
          <w:bCs/>
          <w:sz w:val="24"/>
          <w:szCs w:val="24"/>
        </w:rPr>
        <w:t>: PEÇA</w:t>
      </w:r>
    </w:p>
    <w:p w:rsidR="001E3EAC" w:rsidRDefault="001E3EAC" w:rsidP="001E3EAC">
      <w:pPr>
        <w:rPr>
          <w:rFonts w:cs="Arial"/>
          <w:bCs/>
          <w:sz w:val="24"/>
          <w:szCs w:val="24"/>
        </w:rPr>
      </w:pPr>
      <w:r>
        <w:rPr>
          <w:rFonts w:cs="Arial"/>
          <w:b/>
          <w:bCs/>
          <w:sz w:val="24"/>
          <w:szCs w:val="24"/>
        </w:rPr>
        <w:t>QUANTIDADE</w:t>
      </w:r>
      <w:r>
        <w:rPr>
          <w:rFonts w:cs="Arial"/>
          <w:bCs/>
          <w:sz w:val="24"/>
          <w:szCs w:val="24"/>
        </w:rPr>
        <w:t>: 300</w:t>
      </w:r>
    </w:p>
    <w:p w:rsidR="00A43FB1" w:rsidRDefault="00A43FB1" w:rsidP="001E3EAC">
      <w:pPr>
        <w:rPr>
          <w:rFonts w:cs="Arial"/>
          <w:bCs/>
          <w:sz w:val="24"/>
          <w:szCs w:val="24"/>
        </w:rPr>
      </w:pPr>
    </w:p>
    <w:p w:rsidR="00A43FB1" w:rsidRDefault="00A43FB1" w:rsidP="00A43FB1">
      <w:pPr>
        <w:rPr>
          <w:rFonts w:cs="Arial"/>
          <w:b/>
          <w:bCs/>
          <w:sz w:val="24"/>
          <w:szCs w:val="24"/>
        </w:rPr>
      </w:pPr>
      <w:r>
        <w:rPr>
          <w:rFonts w:cs="Arial"/>
          <w:b/>
          <w:bCs/>
          <w:sz w:val="24"/>
          <w:szCs w:val="24"/>
        </w:rPr>
        <w:t xml:space="preserve">ITEM 16 – </w:t>
      </w:r>
      <w:r w:rsidRPr="00A43FB1">
        <w:rPr>
          <w:rFonts w:cs="Arial"/>
          <w:b/>
          <w:bCs/>
          <w:sz w:val="24"/>
          <w:szCs w:val="24"/>
        </w:rPr>
        <w:t>ENVELOPE PARDO 28,0 X 20,0 CM</w:t>
      </w:r>
    </w:p>
    <w:p w:rsidR="00A43FB1" w:rsidRDefault="00A43FB1" w:rsidP="00A43FB1">
      <w:pPr>
        <w:ind w:left="786"/>
        <w:rPr>
          <w:rFonts w:cs="Arial"/>
          <w:b/>
          <w:bCs/>
          <w:sz w:val="24"/>
          <w:szCs w:val="24"/>
        </w:rPr>
      </w:pP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A43FB1">
        <w:rPr>
          <w:rFonts w:cs="Arial"/>
          <w:bCs/>
          <w:sz w:val="24"/>
          <w:szCs w:val="24"/>
        </w:rPr>
        <w:t xml:space="preserve">MATERIAL: PAPEL KRAFT </w:t>
      </w: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A43FB1">
        <w:rPr>
          <w:rFonts w:cs="Arial"/>
          <w:bCs/>
          <w:sz w:val="24"/>
          <w:szCs w:val="24"/>
        </w:rPr>
        <w:t xml:space="preserve">TAMANHO: 28,0 X 20,0 CM </w:t>
      </w: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A43FB1">
        <w:rPr>
          <w:rFonts w:cs="Arial"/>
          <w:bCs/>
          <w:sz w:val="24"/>
          <w:szCs w:val="24"/>
        </w:rPr>
        <w:t xml:space="preserve">GRAMATURA: 80 G/M2 </w:t>
      </w: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A43FB1">
        <w:rPr>
          <w:rFonts w:cs="Arial"/>
          <w:bCs/>
          <w:sz w:val="24"/>
          <w:szCs w:val="24"/>
        </w:rPr>
        <w:t>COR: AMARELO</w:t>
      </w:r>
      <w:r w:rsidRPr="001E3EAC">
        <w:rPr>
          <w:rFonts w:cs="Arial"/>
          <w:bCs/>
          <w:sz w:val="24"/>
          <w:szCs w:val="24"/>
        </w:rPr>
        <w:t>.</w:t>
      </w: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A43FB1" w:rsidRDefault="00A43FB1" w:rsidP="00A43FB1">
      <w:pPr>
        <w:rPr>
          <w:rFonts w:cs="Arial"/>
          <w:bCs/>
          <w:sz w:val="24"/>
          <w:szCs w:val="24"/>
        </w:rPr>
      </w:pPr>
      <w:r>
        <w:rPr>
          <w:rFonts w:cs="Arial"/>
          <w:b/>
          <w:bCs/>
          <w:sz w:val="24"/>
          <w:szCs w:val="24"/>
        </w:rPr>
        <w:t>UNIDADE</w:t>
      </w:r>
      <w:r>
        <w:rPr>
          <w:rFonts w:cs="Arial"/>
          <w:bCs/>
          <w:sz w:val="24"/>
          <w:szCs w:val="24"/>
        </w:rPr>
        <w:t>: ENVELOPE</w:t>
      </w:r>
    </w:p>
    <w:p w:rsidR="00A43FB1" w:rsidRDefault="00A43FB1" w:rsidP="00A43FB1">
      <w:pPr>
        <w:rPr>
          <w:rFonts w:cs="Arial"/>
          <w:bCs/>
          <w:sz w:val="24"/>
          <w:szCs w:val="24"/>
        </w:rPr>
      </w:pPr>
      <w:r>
        <w:rPr>
          <w:rFonts w:cs="Arial"/>
          <w:b/>
          <w:bCs/>
          <w:sz w:val="24"/>
          <w:szCs w:val="24"/>
        </w:rPr>
        <w:t>QUANTIDADE</w:t>
      </w:r>
      <w:r>
        <w:rPr>
          <w:rFonts w:cs="Arial"/>
          <w:bCs/>
          <w:sz w:val="24"/>
          <w:szCs w:val="24"/>
        </w:rPr>
        <w:t>: 200</w:t>
      </w:r>
    </w:p>
    <w:p w:rsidR="00A43FB1" w:rsidRDefault="00A43FB1" w:rsidP="00A43FB1">
      <w:pPr>
        <w:rPr>
          <w:rFonts w:cs="Arial"/>
          <w:bCs/>
          <w:sz w:val="24"/>
          <w:szCs w:val="24"/>
        </w:rPr>
      </w:pPr>
    </w:p>
    <w:p w:rsidR="00A43FB1" w:rsidRDefault="00A43FB1" w:rsidP="00A43FB1">
      <w:pPr>
        <w:rPr>
          <w:rFonts w:cs="Arial"/>
          <w:b/>
          <w:bCs/>
          <w:sz w:val="24"/>
          <w:szCs w:val="24"/>
        </w:rPr>
      </w:pPr>
      <w:r>
        <w:rPr>
          <w:rFonts w:cs="Arial"/>
          <w:b/>
          <w:bCs/>
          <w:sz w:val="24"/>
          <w:szCs w:val="24"/>
        </w:rPr>
        <w:t xml:space="preserve">ITEM 17 – </w:t>
      </w:r>
      <w:r w:rsidRPr="00A43FB1">
        <w:rPr>
          <w:rFonts w:cs="Arial"/>
          <w:b/>
          <w:bCs/>
          <w:sz w:val="24"/>
          <w:szCs w:val="24"/>
        </w:rPr>
        <w:t>ENVELOPE PARDO TAMANHO OFICIO S/ TIMBRE 25 X 35CM</w:t>
      </w:r>
    </w:p>
    <w:p w:rsidR="00A43FB1" w:rsidRDefault="00A43FB1" w:rsidP="00A43FB1">
      <w:pPr>
        <w:ind w:left="786"/>
        <w:rPr>
          <w:rFonts w:cs="Arial"/>
          <w:b/>
          <w:bCs/>
          <w:sz w:val="24"/>
          <w:szCs w:val="24"/>
        </w:rPr>
      </w:pP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87017F">
        <w:rPr>
          <w:rFonts w:cs="Arial"/>
          <w:bCs/>
          <w:sz w:val="24"/>
          <w:szCs w:val="24"/>
        </w:rPr>
        <w:t xml:space="preserve">MATERIAL: PAPEL KRAFT </w:t>
      </w: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87017F">
        <w:rPr>
          <w:rFonts w:cs="Arial"/>
          <w:bCs/>
          <w:sz w:val="24"/>
          <w:szCs w:val="24"/>
        </w:rPr>
        <w:t xml:space="preserve">TAMANHO: </w:t>
      </w:r>
      <w:r w:rsidR="00CA66B2">
        <w:rPr>
          <w:rFonts w:cs="Arial"/>
          <w:bCs/>
          <w:sz w:val="24"/>
          <w:szCs w:val="24"/>
        </w:rPr>
        <w:t>OFÍCIO</w:t>
      </w: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GRA</w:t>
      </w:r>
      <w:r w:rsidRPr="0087017F">
        <w:rPr>
          <w:rFonts w:cs="Arial"/>
          <w:bCs/>
          <w:sz w:val="24"/>
          <w:szCs w:val="24"/>
        </w:rPr>
        <w:t xml:space="preserve">MATURA: 80 G/M2 </w:t>
      </w: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
          <w:bCs/>
          <w:sz w:val="24"/>
          <w:szCs w:val="24"/>
        </w:rPr>
      </w:pPr>
      <w:r w:rsidRPr="0087017F">
        <w:rPr>
          <w:rFonts w:cs="Arial"/>
          <w:bCs/>
          <w:sz w:val="24"/>
          <w:szCs w:val="24"/>
        </w:rPr>
        <w:t>COR:AMARELO</w:t>
      </w:r>
      <w:r>
        <w:rPr>
          <w:rFonts w:cs="Arial"/>
          <w:bCs/>
          <w:sz w:val="24"/>
          <w:szCs w:val="24"/>
        </w:rPr>
        <w:t>.</w:t>
      </w:r>
    </w:p>
    <w:p w:rsidR="00A43FB1" w:rsidRDefault="00A43FB1" w:rsidP="00A43FB1">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A43FB1" w:rsidRDefault="00A43FB1" w:rsidP="00A43FB1">
      <w:pPr>
        <w:rPr>
          <w:rFonts w:cs="Arial"/>
          <w:bCs/>
          <w:sz w:val="24"/>
          <w:szCs w:val="24"/>
        </w:rPr>
      </w:pPr>
      <w:r>
        <w:rPr>
          <w:rFonts w:cs="Arial"/>
          <w:b/>
          <w:bCs/>
          <w:sz w:val="24"/>
          <w:szCs w:val="24"/>
        </w:rPr>
        <w:t>UNIDADE</w:t>
      </w:r>
      <w:r>
        <w:rPr>
          <w:rFonts w:cs="Arial"/>
          <w:bCs/>
          <w:sz w:val="24"/>
          <w:szCs w:val="24"/>
        </w:rPr>
        <w:t>: ENVELOPE</w:t>
      </w:r>
    </w:p>
    <w:p w:rsidR="00A43FB1" w:rsidRDefault="00A43FB1" w:rsidP="00A43FB1">
      <w:pPr>
        <w:rPr>
          <w:rFonts w:cs="Arial"/>
          <w:bCs/>
          <w:sz w:val="24"/>
          <w:szCs w:val="24"/>
        </w:rPr>
      </w:pPr>
      <w:r>
        <w:rPr>
          <w:rFonts w:cs="Arial"/>
          <w:b/>
          <w:bCs/>
          <w:sz w:val="24"/>
          <w:szCs w:val="24"/>
        </w:rPr>
        <w:t>QUANTIDADE</w:t>
      </w:r>
      <w:r>
        <w:rPr>
          <w:rFonts w:cs="Arial"/>
          <w:bCs/>
          <w:sz w:val="24"/>
          <w:szCs w:val="24"/>
        </w:rPr>
        <w:t>: 200</w:t>
      </w:r>
    </w:p>
    <w:p w:rsidR="00CA66B2" w:rsidRDefault="00CA66B2" w:rsidP="00A43FB1">
      <w:pPr>
        <w:rPr>
          <w:rFonts w:cs="Arial"/>
          <w:bCs/>
          <w:sz w:val="24"/>
          <w:szCs w:val="24"/>
        </w:rPr>
      </w:pPr>
    </w:p>
    <w:p w:rsidR="00CA66B2" w:rsidRDefault="00CA66B2" w:rsidP="00CA66B2">
      <w:pPr>
        <w:rPr>
          <w:rFonts w:cs="Arial"/>
          <w:b/>
          <w:bCs/>
          <w:sz w:val="24"/>
          <w:szCs w:val="24"/>
        </w:rPr>
      </w:pPr>
      <w:r>
        <w:rPr>
          <w:rFonts w:cs="Arial"/>
          <w:b/>
          <w:bCs/>
          <w:sz w:val="24"/>
          <w:szCs w:val="24"/>
        </w:rPr>
        <w:t xml:space="preserve">ITEM 18 – </w:t>
      </w:r>
      <w:r w:rsidRPr="00CA66B2">
        <w:rPr>
          <w:rFonts w:cs="Arial"/>
          <w:b/>
          <w:bCs/>
          <w:sz w:val="24"/>
          <w:szCs w:val="24"/>
        </w:rPr>
        <w:t>FORMULARIO CONTINUO UMA VIA 11" X 375MM</w:t>
      </w:r>
    </w:p>
    <w:p w:rsidR="00CA66B2" w:rsidRDefault="00CA66B2" w:rsidP="00CA66B2">
      <w:pPr>
        <w:ind w:left="786"/>
        <w:rPr>
          <w:rFonts w:cs="Arial"/>
          <w:b/>
          <w:bCs/>
          <w:sz w:val="24"/>
          <w:szCs w:val="24"/>
        </w:rPr>
      </w:pPr>
    </w:p>
    <w:p w:rsidR="00CA66B2" w:rsidRDefault="00CA66B2" w:rsidP="00CA66B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CA66B2">
        <w:rPr>
          <w:rFonts w:cs="Arial"/>
          <w:bCs/>
          <w:sz w:val="24"/>
          <w:szCs w:val="24"/>
        </w:rPr>
        <w:t xml:space="preserve">FORMULARIO CONTINUO 132 COLUNAS, SEM IMPRESSAO - BRANCO, COM UMA VIA, FORMATO 280MM X 375MM. </w:t>
      </w:r>
    </w:p>
    <w:p w:rsidR="00CA66B2" w:rsidRDefault="00CA66B2" w:rsidP="00CA66B2">
      <w:pPr>
        <w:widowControl w:val="0"/>
        <w:tabs>
          <w:tab w:val="left" w:pos="0"/>
          <w:tab w:val="left" w:pos="1545"/>
          <w:tab w:val="left" w:pos="7710"/>
          <w:tab w:val="left" w:pos="8310"/>
        </w:tabs>
        <w:autoSpaceDE w:val="0"/>
        <w:autoSpaceDN w:val="0"/>
        <w:adjustRightInd w:val="0"/>
        <w:spacing w:line="239" w:lineRule="exact"/>
        <w:rPr>
          <w:rFonts w:cs="Arial"/>
          <w:b/>
          <w:bCs/>
          <w:sz w:val="24"/>
          <w:szCs w:val="24"/>
        </w:rPr>
      </w:pPr>
      <w:r w:rsidRPr="00CA66B2">
        <w:rPr>
          <w:rFonts w:cs="Arial"/>
          <w:bCs/>
          <w:sz w:val="24"/>
          <w:szCs w:val="24"/>
        </w:rPr>
        <w:t>FORNECIDO EM CAIXA C/ 3000FLS</w:t>
      </w:r>
      <w:r>
        <w:rPr>
          <w:rFonts w:cs="Arial"/>
          <w:bCs/>
          <w:sz w:val="24"/>
          <w:szCs w:val="24"/>
        </w:rPr>
        <w:t>.</w:t>
      </w:r>
    </w:p>
    <w:p w:rsidR="00CA66B2" w:rsidRDefault="00CA66B2" w:rsidP="00CA66B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CA66B2" w:rsidRDefault="00CA66B2" w:rsidP="00CA66B2">
      <w:pPr>
        <w:rPr>
          <w:rFonts w:cs="Arial"/>
          <w:bCs/>
          <w:sz w:val="24"/>
          <w:szCs w:val="24"/>
        </w:rPr>
      </w:pPr>
      <w:r>
        <w:rPr>
          <w:rFonts w:cs="Arial"/>
          <w:b/>
          <w:bCs/>
          <w:sz w:val="24"/>
          <w:szCs w:val="24"/>
        </w:rPr>
        <w:t>UNIDADE</w:t>
      </w:r>
      <w:r>
        <w:rPr>
          <w:rFonts w:cs="Arial"/>
          <w:bCs/>
          <w:sz w:val="24"/>
          <w:szCs w:val="24"/>
        </w:rPr>
        <w:t>: CAIXA</w:t>
      </w:r>
    </w:p>
    <w:p w:rsidR="00CA66B2" w:rsidRDefault="00CA66B2" w:rsidP="00CA66B2">
      <w:pPr>
        <w:rPr>
          <w:rFonts w:cs="Arial"/>
          <w:bCs/>
          <w:sz w:val="24"/>
          <w:szCs w:val="24"/>
        </w:rPr>
      </w:pPr>
      <w:r>
        <w:rPr>
          <w:rFonts w:cs="Arial"/>
          <w:b/>
          <w:bCs/>
          <w:sz w:val="24"/>
          <w:szCs w:val="24"/>
        </w:rPr>
        <w:t>QUANTIDADE</w:t>
      </w:r>
      <w:r>
        <w:rPr>
          <w:rFonts w:cs="Arial"/>
          <w:bCs/>
          <w:sz w:val="24"/>
          <w:szCs w:val="24"/>
        </w:rPr>
        <w:t>: 03</w:t>
      </w:r>
    </w:p>
    <w:p w:rsidR="00CA66B2" w:rsidRDefault="00CA66B2" w:rsidP="00CA66B2">
      <w:pPr>
        <w:rPr>
          <w:rFonts w:cs="Arial"/>
          <w:bCs/>
          <w:sz w:val="24"/>
          <w:szCs w:val="24"/>
        </w:rPr>
      </w:pPr>
    </w:p>
    <w:p w:rsidR="00CA66B2" w:rsidRDefault="00CA66B2" w:rsidP="00CA66B2">
      <w:pPr>
        <w:rPr>
          <w:rFonts w:cs="Arial"/>
          <w:b/>
          <w:bCs/>
          <w:sz w:val="24"/>
          <w:szCs w:val="24"/>
        </w:rPr>
      </w:pPr>
      <w:r>
        <w:rPr>
          <w:rFonts w:cs="Arial"/>
          <w:b/>
          <w:bCs/>
          <w:sz w:val="24"/>
          <w:szCs w:val="24"/>
        </w:rPr>
        <w:t xml:space="preserve">ITEM 19 – </w:t>
      </w:r>
      <w:r w:rsidRPr="00CA66B2">
        <w:rPr>
          <w:rFonts w:cs="Arial"/>
          <w:b/>
          <w:bCs/>
          <w:sz w:val="24"/>
          <w:szCs w:val="24"/>
        </w:rPr>
        <w:t>PASTA PLASTIFICADA C/ ELASTICO</w:t>
      </w:r>
    </w:p>
    <w:p w:rsidR="00CA66B2" w:rsidRDefault="00CA66B2" w:rsidP="00CA66B2">
      <w:pPr>
        <w:ind w:left="786"/>
        <w:rPr>
          <w:rFonts w:cs="Arial"/>
          <w:b/>
          <w:bCs/>
          <w:sz w:val="24"/>
          <w:szCs w:val="24"/>
        </w:rPr>
      </w:pPr>
    </w:p>
    <w:p w:rsidR="00CA66B2" w:rsidRPr="00CA66B2" w:rsidRDefault="00CA66B2" w:rsidP="00CA66B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Pr="00CA66B2">
        <w:rPr>
          <w:rFonts w:cs="Arial"/>
          <w:bCs/>
          <w:sz w:val="24"/>
          <w:szCs w:val="24"/>
        </w:rPr>
        <w:t>Pasta com abas e elástico em cartão duplex, plastificado e reforçada com ilhós.</w:t>
      </w:r>
    </w:p>
    <w:p w:rsidR="00CA66B2" w:rsidRPr="00CA66B2" w:rsidRDefault="00CA66B2" w:rsidP="00CA66B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CA66B2">
        <w:rPr>
          <w:rFonts w:cs="Arial"/>
          <w:bCs/>
          <w:sz w:val="24"/>
          <w:szCs w:val="24"/>
        </w:rPr>
        <w:t>Dimensões: 350x240 mm</w:t>
      </w:r>
    </w:p>
    <w:p w:rsidR="00CA66B2" w:rsidRDefault="00CA66B2" w:rsidP="00CA66B2">
      <w:pPr>
        <w:widowControl w:val="0"/>
        <w:tabs>
          <w:tab w:val="left" w:pos="0"/>
          <w:tab w:val="left" w:pos="1545"/>
          <w:tab w:val="left" w:pos="7710"/>
          <w:tab w:val="left" w:pos="8310"/>
        </w:tabs>
        <w:autoSpaceDE w:val="0"/>
        <w:autoSpaceDN w:val="0"/>
        <w:adjustRightInd w:val="0"/>
        <w:spacing w:line="239" w:lineRule="exact"/>
        <w:rPr>
          <w:rFonts w:cs="Arial"/>
          <w:b/>
          <w:bCs/>
          <w:sz w:val="24"/>
          <w:szCs w:val="24"/>
        </w:rPr>
      </w:pPr>
      <w:r w:rsidRPr="00CA66B2">
        <w:rPr>
          <w:rFonts w:cs="Arial"/>
          <w:bCs/>
          <w:sz w:val="24"/>
          <w:szCs w:val="24"/>
        </w:rPr>
        <w:t>Cor: azul</w:t>
      </w:r>
      <w:r>
        <w:rPr>
          <w:rFonts w:cs="Arial"/>
          <w:bCs/>
          <w:sz w:val="24"/>
          <w:szCs w:val="24"/>
        </w:rPr>
        <w:t>.</w:t>
      </w:r>
    </w:p>
    <w:p w:rsidR="00CA66B2" w:rsidRDefault="00CA66B2" w:rsidP="00CA66B2">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CA66B2" w:rsidRDefault="00CA66B2" w:rsidP="00CA66B2">
      <w:pPr>
        <w:rPr>
          <w:rFonts w:cs="Arial"/>
          <w:bCs/>
          <w:sz w:val="24"/>
          <w:szCs w:val="24"/>
        </w:rPr>
      </w:pPr>
      <w:r>
        <w:rPr>
          <w:rFonts w:cs="Arial"/>
          <w:b/>
          <w:bCs/>
          <w:sz w:val="24"/>
          <w:szCs w:val="24"/>
        </w:rPr>
        <w:t>UNIDADE</w:t>
      </w:r>
      <w:r>
        <w:rPr>
          <w:rFonts w:cs="Arial"/>
          <w:bCs/>
          <w:sz w:val="24"/>
          <w:szCs w:val="24"/>
        </w:rPr>
        <w:t>: PEÇA</w:t>
      </w:r>
    </w:p>
    <w:p w:rsidR="00CA66B2" w:rsidRDefault="00CA66B2" w:rsidP="00CA66B2">
      <w:pPr>
        <w:rPr>
          <w:rFonts w:cs="Arial"/>
          <w:bCs/>
          <w:sz w:val="24"/>
          <w:szCs w:val="24"/>
        </w:rPr>
      </w:pPr>
      <w:r>
        <w:rPr>
          <w:rFonts w:cs="Arial"/>
          <w:b/>
          <w:bCs/>
          <w:sz w:val="24"/>
          <w:szCs w:val="24"/>
        </w:rPr>
        <w:t>QUANTIDADE</w:t>
      </w:r>
      <w:r>
        <w:rPr>
          <w:rFonts w:cs="Arial"/>
          <w:bCs/>
          <w:sz w:val="24"/>
          <w:szCs w:val="24"/>
        </w:rPr>
        <w:t>: 10</w:t>
      </w:r>
    </w:p>
    <w:p w:rsidR="006B5090" w:rsidRDefault="006B5090" w:rsidP="00271357">
      <w:pPr>
        <w:rPr>
          <w:rFonts w:cs="Arial"/>
          <w:bCs/>
          <w:sz w:val="24"/>
          <w:szCs w:val="24"/>
        </w:rPr>
      </w:pPr>
    </w:p>
    <w:p w:rsidR="00271357" w:rsidRPr="00BF5220" w:rsidRDefault="00271357" w:rsidP="00271357">
      <w:pPr>
        <w:rPr>
          <w:b/>
          <w:sz w:val="24"/>
          <w:szCs w:val="24"/>
        </w:rPr>
      </w:pPr>
    </w:p>
    <w:p w:rsidR="00223C01" w:rsidRPr="002E3FEF" w:rsidRDefault="00223C01" w:rsidP="000F6324">
      <w:pPr>
        <w:numPr>
          <w:ilvl w:val="0"/>
          <w:numId w:val="3"/>
        </w:numPr>
        <w:suppressAutoHyphens w:val="0"/>
        <w:autoSpaceDE w:val="0"/>
        <w:autoSpaceDN w:val="0"/>
        <w:adjustRightInd w:val="0"/>
        <w:spacing w:after="240" w:line="360" w:lineRule="auto"/>
        <w:ind w:left="284" w:hanging="284"/>
        <w:rPr>
          <w:rFonts w:cs="Arial"/>
          <w:b/>
          <w:bCs/>
          <w:sz w:val="24"/>
          <w:szCs w:val="24"/>
        </w:rPr>
      </w:pPr>
      <w:r w:rsidRPr="002E3FEF">
        <w:rPr>
          <w:rFonts w:cs="Arial"/>
          <w:b/>
          <w:sz w:val="24"/>
          <w:szCs w:val="24"/>
        </w:rPr>
        <w:t>V</w:t>
      </w:r>
      <w:r w:rsidRPr="002E3FEF">
        <w:rPr>
          <w:rFonts w:cs="Arial"/>
          <w:b/>
          <w:bCs/>
          <w:sz w:val="24"/>
          <w:szCs w:val="24"/>
        </w:rPr>
        <w:t>ALORES MÁXIMOS ACEITÁVEIS</w:t>
      </w:r>
    </w:p>
    <w:p w:rsidR="00223C01" w:rsidRDefault="00223C01" w:rsidP="000F6324">
      <w:pPr>
        <w:spacing w:after="240" w:line="360" w:lineRule="auto"/>
        <w:rPr>
          <w:rFonts w:cs="Arial"/>
          <w:sz w:val="24"/>
          <w:szCs w:val="24"/>
        </w:rPr>
      </w:pPr>
      <w:r w:rsidRPr="00BB5B87">
        <w:rPr>
          <w:rFonts w:cs="Arial"/>
          <w:sz w:val="24"/>
          <w:szCs w:val="24"/>
        </w:rPr>
        <w:t xml:space="preserve">5.1. Os valores para </w:t>
      </w:r>
      <w:r>
        <w:rPr>
          <w:rFonts w:cs="Arial"/>
          <w:sz w:val="24"/>
          <w:szCs w:val="24"/>
        </w:rPr>
        <w:t>est</w:t>
      </w:r>
      <w:r w:rsidRPr="00BB5B87">
        <w:rPr>
          <w:rFonts w:cs="Arial"/>
          <w:sz w:val="24"/>
          <w:szCs w:val="24"/>
        </w:rPr>
        <w:t>a aquisição foram apurados através de pesquisa de mercado, conforme informações constantes no processo licitatório.</w:t>
      </w:r>
    </w:p>
    <w:tbl>
      <w:tblPr>
        <w:tblW w:w="9136" w:type="dxa"/>
        <w:tblCellMar>
          <w:left w:w="70" w:type="dxa"/>
          <w:right w:w="70" w:type="dxa"/>
        </w:tblCellMar>
        <w:tblLook w:val="04A0"/>
      </w:tblPr>
      <w:tblGrid>
        <w:gridCol w:w="705"/>
        <w:gridCol w:w="1417"/>
        <w:gridCol w:w="3268"/>
        <w:gridCol w:w="646"/>
        <w:gridCol w:w="730"/>
        <w:gridCol w:w="1142"/>
        <w:gridCol w:w="1228"/>
      </w:tblGrid>
      <w:tr w:rsidR="00CA66B2" w:rsidRPr="00CA66B2" w:rsidTr="00CA66B2">
        <w:trPr>
          <w:trHeight w:val="799"/>
        </w:trPr>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ITEM</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Código</w:t>
            </w:r>
          </w:p>
        </w:tc>
        <w:tc>
          <w:tcPr>
            <w:tcW w:w="3268" w:type="dxa"/>
            <w:tcBorders>
              <w:top w:val="single" w:sz="4" w:space="0" w:color="auto"/>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Descrição do material</w:t>
            </w:r>
          </w:p>
        </w:tc>
        <w:tc>
          <w:tcPr>
            <w:tcW w:w="646" w:type="dxa"/>
            <w:tcBorders>
              <w:top w:val="single" w:sz="4" w:space="0" w:color="auto"/>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proofErr w:type="spellStart"/>
            <w:r w:rsidRPr="00CA66B2">
              <w:rPr>
                <w:rFonts w:ascii="Comic Sans MS" w:hAnsi="Comic Sans MS" w:cs="Arial"/>
                <w:b/>
                <w:bCs/>
                <w:sz w:val="16"/>
                <w:szCs w:val="16"/>
                <w:lang w:eastAsia="pt-BR"/>
              </w:rPr>
              <w:t>Und</w:t>
            </w:r>
            <w:proofErr w:type="spellEnd"/>
            <w:r w:rsidRPr="00CA66B2">
              <w:rPr>
                <w:rFonts w:ascii="Comic Sans MS" w:hAnsi="Comic Sans MS" w:cs="Arial"/>
                <w:b/>
                <w:bCs/>
                <w:sz w:val="16"/>
                <w:szCs w:val="16"/>
                <w:lang w:eastAsia="pt-BR"/>
              </w:rPr>
              <w:t>.</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Quant.</w:t>
            </w:r>
          </w:p>
        </w:tc>
        <w:tc>
          <w:tcPr>
            <w:tcW w:w="1142"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Md. Unitária</w:t>
            </w:r>
          </w:p>
        </w:tc>
        <w:tc>
          <w:tcPr>
            <w:tcW w:w="1228"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Md. Total</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001.200.0013-1</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BOBINA DE PAPEL TERMICO (79 X 40)</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Pç</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120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R$ 4,18</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R$ 501,60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2</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001.310.0005-5</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CANETA ESFEROGRAFICA, ESCRITA MEDIA - AZUL</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Pç</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1500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R$ 0,52</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R$ 780,00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3</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001.435.0003-1</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CLIPS NIQUELADO 6/0 (GRANDE)</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r w:rsidRPr="00CA66B2">
              <w:rPr>
                <w:rFonts w:cs="Arial"/>
                <w:color w:val="000000"/>
                <w:sz w:val="16"/>
                <w:szCs w:val="16"/>
                <w:lang w:eastAsia="pt-BR"/>
              </w:rPr>
              <w:t>Cx</w:t>
            </w:r>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80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R$ 2,62</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R$ 209,60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4</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001.435.0001-5</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CLIPS NIQUELADO N.1 (PEQUENO)</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r w:rsidRPr="00CA66B2">
              <w:rPr>
                <w:rFonts w:cs="Arial"/>
                <w:color w:val="000000"/>
                <w:sz w:val="16"/>
                <w:szCs w:val="16"/>
                <w:lang w:eastAsia="pt-BR"/>
              </w:rPr>
              <w:t>Cx</w:t>
            </w:r>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150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R$ 1,29</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R$ 193,50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5</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001.450.0001-0</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COLCHETE N.14 (GRANDE)</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r w:rsidRPr="00CA66B2">
              <w:rPr>
                <w:rFonts w:cs="Arial"/>
                <w:color w:val="000000"/>
                <w:sz w:val="16"/>
                <w:szCs w:val="16"/>
                <w:lang w:eastAsia="pt-BR"/>
              </w:rPr>
              <w:t>Cx</w:t>
            </w:r>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10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R$ 7,53</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R$ 75,30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6</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001.560.0008-3</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ENVELOPE PARDO 41,0 X 31,0 CM</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Env</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230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R$ 0,36</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R$ 82,80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7</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001.489.0003-8</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COPO DESCARTAVEL PARA AGUA</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Cen</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4800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R$ 2,51</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R$ 12.048,00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8</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001.605.0008-7</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FITA ADESIVA TRANSPARENTE 12 MM X 30 METROS</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Rlo</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100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R$ 0,74</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R$ 74,00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9</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001.605.0002-8</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FITA CREPE 19MM X 50M</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Rlo</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200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R$ 2,57</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R$ 514,00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10</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001.640.0005-4</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GRAMPO P/ GRAMPEADOR 26/6</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r w:rsidRPr="00CA66B2">
              <w:rPr>
                <w:rFonts w:cs="Arial"/>
                <w:color w:val="000000"/>
                <w:sz w:val="16"/>
                <w:szCs w:val="16"/>
                <w:lang w:eastAsia="pt-BR"/>
              </w:rPr>
              <w:t>Cx</w:t>
            </w:r>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200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R$ 2,03</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R$ 406,00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11</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001.675.0002-3</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LAPISEIRA 0,5MM - PENTEL - REF. P205</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r w:rsidRPr="00CA66B2">
              <w:rPr>
                <w:rFonts w:cs="Arial"/>
                <w:color w:val="000000"/>
                <w:sz w:val="16"/>
                <w:szCs w:val="16"/>
                <w:lang w:eastAsia="pt-BR"/>
              </w:rPr>
              <w:t>Cx</w:t>
            </w:r>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15</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R$ 7,13</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R$ 106,95</w:t>
            </w:r>
          </w:p>
        </w:tc>
      </w:tr>
      <w:tr w:rsidR="00CA66B2" w:rsidRPr="00CA66B2" w:rsidTr="00CA66B2">
        <w:trPr>
          <w:trHeight w:val="799"/>
        </w:trPr>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001.757.0003-6</w:t>
            </w:r>
          </w:p>
        </w:tc>
        <w:tc>
          <w:tcPr>
            <w:tcW w:w="3268"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PAPEL 210 X 297MM - A4 - 75 G/M2</w:t>
            </w:r>
          </w:p>
        </w:tc>
        <w:tc>
          <w:tcPr>
            <w:tcW w:w="646" w:type="dxa"/>
            <w:tcBorders>
              <w:top w:val="single" w:sz="4" w:space="0" w:color="auto"/>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r w:rsidRPr="00CA66B2">
              <w:rPr>
                <w:rFonts w:cs="Arial"/>
                <w:color w:val="000000"/>
                <w:sz w:val="16"/>
                <w:szCs w:val="16"/>
                <w:lang w:eastAsia="pt-BR"/>
              </w:rPr>
              <w:t>Res</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2100</w:t>
            </w:r>
          </w:p>
        </w:tc>
        <w:tc>
          <w:tcPr>
            <w:tcW w:w="1142"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R$ 16,80</w:t>
            </w:r>
          </w:p>
        </w:tc>
        <w:tc>
          <w:tcPr>
            <w:tcW w:w="1228"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R$ 35.280,00</w:t>
            </w:r>
          </w:p>
        </w:tc>
      </w:tr>
      <w:tr w:rsidR="00CA66B2" w:rsidRPr="00CA66B2" w:rsidTr="00CA66B2">
        <w:trPr>
          <w:trHeight w:val="799"/>
        </w:trPr>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lastRenderedPageBreak/>
              <w:t>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001.780.0001-9</w:t>
            </w:r>
          </w:p>
        </w:tc>
        <w:tc>
          <w:tcPr>
            <w:tcW w:w="3268"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PERFURADOR DE PAPEL</w:t>
            </w:r>
            <w:proofErr w:type="gramStart"/>
            <w:r w:rsidRPr="00CA66B2">
              <w:rPr>
                <w:rFonts w:cs="Arial"/>
                <w:color w:val="000000"/>
                <w:sz w:val="16"/>
                <w:szCs w:val="16"/>
                <w:lang w:eastAsia="pt-BR"/>
              </w:rPr>
              <w:t xml:space="preserve">  </w:t>
            </w:r>
            <w:proofErr w:type="gramEnd"/>
            <w:r w:rsidRPr="00CA66B2">
              <w:rPr>
                <w:rFonts w:cs="Arial"/>
                <w:color w:val="000000"/>
                <w:sz w:val="16"/>
                <w:szCs w:val="16"/>
                <w:lang w:eastAsia="pt-BR"/>
              </w:rPr>
              <w:t>-  PEQUENO</w:t>
            </w:r>
          </w:p>
        </w:tc>
        <w:tc>
          <w:tcPr>
            <w:tcW w:w="646" w:type="dxa"/>
            <w:tcBorders>
              <w:top w:val="single" w:sz="4" w:space="0" w:color="auto"/>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Pç</w:t>
            </w:r>
            <w:proofErr w:type="spellEnd"/>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10</w:t>
            </w:r>
          </w:p>
        </w:tc>
        <w:tc>
          <w:tcPr>
            <w:tcW w:w="1142"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R$ 29,72</w:t>
            </w:r>
          </w:p>
        </w:tc>
        <w:tc>
          <w:tcPr>
            <w:tcW w:w="1228" w:type="dxa"/>
            <w:tcBorders>
              <w:top w:val="single" w:sz="4" w:space="0" w:color="auto"/>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R$ 297,20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14</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001.815.0001-9</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PRANCHETA DE EUCATEX</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Pç</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20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R$ 3,32</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R$ 66,40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15</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001.907.0001-7</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SALIENTADOR - COR AMARELA</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Pç</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300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R$ 1,33</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R$ 399,00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16</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001.560.0007-5</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ENVELOPE PARDO 28,0 X 20,0 CM</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Env</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200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R$ 0,16</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R$ 32,00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17</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001.560.0001-6</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ENVELOPE PARDO TAMANHO OFICIO S/ TIMBRE 25 X 35CM</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Env</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350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R$ 0,18</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R$ 63,00</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18</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001.495.0026-2</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FORMULARIO CONTINUO UMA VIA 11" X 375MM</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r w:rsidRPr="00CA66B2">
              <w:rPr>
                <w:rFonts w:cs="Arial"/>
                <w:color w:val="000000"/>
                <w:sz w:val="16"/>
                <w:szCs w:val="16"/>
                <w:lang w:eastAsia="pt-BR"/>
              </w:rPr>
              <w:t>Cx</w:t>
            </w:r>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3</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R$ 279,34</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R$ 838,02</w:t>
            </w:r>
          </w:p>
        </w:tc>
      </w:tr>
      <w:tr w:rsidR="00CA66B2" w:rsidRPr="00CA66B2" w:rsidTr="00CA66B2">
        <w:trPr>
          <w:trHeight w:val="79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19</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001.765.0015-4</w:t>
            </w:r>
          </w:p>
        </w:tc>
        <w:tc>
          <w:tcPr>
            <w:tcW w:w="326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left"/>
              <w:rPr>
                <w:rFonts w:cs="Arial"/>
                <w:color w:val="000000"/>
                <w:sz w:val="16"/>
                <w:szCs w:val="16"/>
                <w:lang w:eastAsia="pt-BR"/>
              </w:rPr>
            </w:pPr>
            <w:r w:rsidRPr="00CA66B2">
              <w:rPr>
                <w:rFonts w:cs="Arial"/>
                <w:color w:val="000000"/>
                <w:sz w:val="16"/>
                <w:szCs w:val="16"/>
                <w:lang w:eastAsia="pt-BR"/>
              </w:rPr>
              <w:t>PASTA PLASTIFICADA C/ ELASTICO</w:t>
            </w:r>
          </w:p>
        </w:tc>
        <w:tc>
          <w:tcPr>
            <w:tcW w:w="646"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color w:val="000000"/>
                <w:sz w:val="16"/>
                <w:szCs w:val="16"/>
                <w:lang w:eastAsia="pt-BR"/>
              </w:rPr>
            </w:pPr>
            <w:proofErr w:type="spellStart"/>
            <w:r w:rsidRPr="00CA66B2">
              <w:rPr>
                <w:rFonts w:cs="Arial"/>
                <w:color w:val="000000"/>
                <w:sz w:val="16"/>
                <w:szCs w:val="16"/>
                <w:lang w:eastAsia="pt-BR"/>
              </w:rPr>
              <w:t>Pç</w:t>
            </w:r>
            <w:proofErr w:type="spellEnd"/>
          </w:p>
        </w:tc>
        <w:tc>
          <w:tcPr>
            <w:tcW w:w="730" w:type="dxa"/>
            <w:tcBorders>
              <w:top w:val="nil"/>
              <w:left w:val="nil"/>
              <w:bottom w:val="single" w:sz="4" w:space="0" w:color="auto"/>
              <w:right w:val="single" w:sz="4" w:space="0" w:color="auto"/>
            </w:tcBorders>
            <w:shd w:val="clear" w:color="auto" w:fill="auto"/>
            <w:noWrap/>
            <w:vAlign w:val="center"/>
            <w:hideMark/>
          </w:tcPr>
          <w:p w:rsidR="00CA66B2" w:rsidRPr="00CA66B2" w:rsidRDefault="00CA66B2" w:rsidP="00CA66B2">
            <w:pPr>
              <w:suppressAutoHyphens w:val="0"/>
              <w:jc w:val="center"/>
              <w:rPr>
                <w:rFonts w:cs="Arial"/>
                <w:sz w:val="16"/>
                <w:szCs w:val="16"/>
                <w:lang w:eastAsia="pt-BR"/>
              </w:rPr>
            </w:pPr>
            <w:r w:rsidRPr="00CA66B2">
              <w:rPr>
                <w:rFonts w:cs="Arial"/>
                <w:sz w:val="16"/>
                <w:szCs w:val="16"/>
                <w:lang w:eastAsia="pt-BR"/>
              </w:rPr>
              <w:t>10</w:t>
            </w:r>
          </w:p>
        </w:tc>
        <w:tc>
          <w:tcPr>
            <w:tcW w:w="1142"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R$ 2,39</w:t>
            </w:r>
          </w:p>
        </w:tc>
        <w:tc>
          <w:tcPr>
            <w:tcW w:w="1228"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i/>
                <w:iCs/>
                <w:sz w:val="16"/>
                <w:szCs w:val="16"/>
                <w:lang w:eastAsia="pt-BR"/>
              </w:rPr>
            </w:pPr>
            <w:r w:rsidRPr="00CA66B2">
              <w:rPr>
                <w:rFonts w:ascii="Comic Sans MS" w:hAnsi="Comic Sans MS" w:cs="Arial"/>
                <w:b/>
                <w:bCs/>
                <w:i/>
                <w:iCs/>
                <w:sz w:val="16"/>
                <w:szCs w:val="16"/>
                <w:lang w:eastAsia="pt-BR"/>
              </w:rPr>
              <w:t>R$ 23,90</w:t>
            </w:r>
          </w:p>
        </w:tc>
      </w:tr>
      <w:tr w:rsidR="00CA66B2" w:rsidRPr="00CA66B2" w:rsidTr="00CA66B2">
        <w:trPr>
          <w:gridAfter w:val="4"/>
          <w:wAfter w:w="3746" w:type="dxa"/>
          <w:trHeight w:val="799"/>
        </w:trPr>
        <w:tc>
          <w:tcPr>
            <w:tcW w:w="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sz w:val="16"/>
                <w:szCs w:val="16"/>
                <w:lang w:eastAsia="pt-BR"/>
              </w:rPr>
            </w:pPr>
            <w:r w:rsidRPr="00CA66B2">
              <w:rPr>
                <w:rFonts w:ascii="Comic Sans MS" w:hAnsi="Comic Sans MS" w:cs="Arial"/>
                <w:b/>
                <w:bCs/>
                <w:sz w:val="16"/>
                <w:szCs w:val="16"/>
                <w:lang w:eastAsia="pt-BR"/>
              </w:rPr>
              <w:t> </w:t>
            </w:r>
          </w:p>
        </w:tc>
        <w:tc>
          <w:tcPr>
            <w:tcW w:w="1417" w:type="dxa"/>
            <w:tcBorders>
              <w:top w:val="nil"/>
              <w:left w:val="nil"/>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sz w:val="16"/>
                <w:szCs w:val="16"/>
                <w:lang w:eastAsia="pt-BR"/>
              </w:rPr>
            </w:pPr>
            <w:r w:rsidRPr="00CA66B2">
              <w:rPr>
                <w:rFonts w:ascii="Comic Sans MS" w:hAnsi="Comic Sans MS" w:cs="Arial"/>
                <w:sz w:val="16"/>
                <w:szCs w:val="16"/>
                <w:lang w:eastAsia="pt-BR"/>
              </w:rPr>
              <w:t> </w:t>
            </w:r>
          </w:p>
        </w:tc>
        <w:tc>
          <w:tcPr>
            <w:tcW w:w="3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66B2" w:rsidRPr="00CA66B2" w:rsidRDefault="00CA66B2" w:rsidP="00CA66B2">
            <w:pPr>
              <w:suppressAutoHyphens w:val="0"/>
              <w:jc w:val="center"/>
              <w:rPr>
                <w:rFonts w:ascii="Comic Sans MS" w:hAnsi="Comic Sans MS" w:cs="Arial"/>
                <w:b/>
                <w:bCs/>
                <w:color w:val="FF0000"/>
                <w:sz w:val="16"/>
                <w:szCs w:val="16"/>
                <w:lang w:eastAsia="pt-BR"/>
              </w:rPr>
            </w:pPr>
            <w:r w:rsidRPr="00CA66B2">
              <w:rPr>
                <w:rFonts w:ascii="Comic Sans MS" w:hAnsi="Comic Sans MS" w:cs="Arial"/>
                <w:b/>
                <w:bCs/>
                <w:color w:val="FF0000"/>
                <w:sz w:val="16"/>
                <w:szCs w:val="16"/>
                <w:lang w:eastAsia="pt-BR"/>
              </w:rPr>
              <w:t>R$ 51.991,27</w:t>
            </w:r>
          </w:p>
        </w:tc>
      </w:tr>
    </w:tbl>
    <w:p w:rsidR="00EC0CBE" w:rsidRDefault="00EC0CBE" w:rsidP="000F6324">
      <w:pPr>
        <w:spacing w:after="240" w:line="360" w:lineRule="auto"/>
        <w:rPr>
          <w:sz w:val="24"/>
          <w:szCs w:val="24"/>
        </w:rPr>
      </w:pPr>
    </w:p>
    <w:p w:rsidR="00C5772A" w:rsidRPr="00C5772A" w:rsidRDefault="00C5772A" w:rsidP="000F6324">
      <w:pPr>
        <w:spacing w:after="240" w:line="360" w:lineRule="auto"/>
        <w:rPr>
          <w:sz w:val="22"/>
          <w:szCs w:val="22"/>
        </w:rPr>
      </w:pPr>
      <w:r w:rsidRPr="00C5772A">
        <w:rPr>
          <w:sz w:val="22"/>
          <w:szCs w:val="22"/>
        </w:rPr>
        <w:t>*</w:t>
      </w:r>
      <w:proofErr w:type="spellStart"/>
      <w:r w:rsidRPr="00C5772A">
        <w:rPr>
          <w:sz w:val="22"/>
          <w:szCs w:val="22"/>
        </w:rPr>
        <w:t>Obs</w:t>
      </w:r>
      <w:proofErr w:type="spellEnd"/>
      <w:r w:rsidRPr="00C5772A">
        <w:rPr>
          <w:sz w:val="22"/>
          <w:szCs w:val="22"/>
        </w:rPr>
        <w:t xml:space="preserve">: </w:t>
      </w:r>
      <w:r w:rsidR="00CA66B2" w:rsidRPr="00CA66B2">
        <w:rPr>
          <w:sz w:val="22"/>
          <w:szCs w:val="22"/>
        </w:rPr>
        <w:t>Pesquisa feita direta com fornecedores e Banco de Preços conforme artigo 17 do RILC, para as requisições de compra nº 70858 e 71121, o preço de referência foi obtido através da média entre os valores considerados válidos. Após a análise do orçamentista, houve a desconsideração dos valores elevados e abaixo do valor praticado no mercado visando a economicidade e considerando que a composição da média não foi prejudicada visto que não foi apresentado menos de três preços. Último preço devidamente atualizado entrou na composição da média unitária exceto para os itens 1,3,4,5,7,8,9,11,14 e 17. Para os itens que possuem registro do Banco de Preços na composição, há mais de três referências de preços no Painel citado.</w:t>
      </w:r>
    </w:p>
    <w:p w:rsidR="00FA656D" w:rsidRPr="009F08F7" w:rsidRDefault="00FA656D" w:rsidP="000F6324">
      <w:pPr>
        <w:numPr>
          <w:ilvl w:val="0"/>
          <w:numId w:val="3"/>
        </w:numPr>
        <w:spacing w:after="240" w:line="360" w:lineRule="auto"/>
        <w:ind w:left="284" w:hanging="284"/>
        <w:rPr>
          <w:rFonts w:cs="Arial"/>
          <w:b/>
          <w:bCs/>
          <w:sz w:val="24"/>
          <w:szCs w:val="24"/>
        </w:rPr>
      </w:pPr>
      <w:r w:rsidRPr="009F08F7">
        <w:rPr>
          <w:rFonts w:cs="Arial"/>
          <w:b/>
          <w:bCs/>
          <w:sz w:val="24"/>
          <w:szCs w:val="24"/>
        </w:rPr>
        <w:t>ACEITABILIDADE DA PROPOSTA</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Finalizada a etapa de lances, a CESAMA poderá solicitar AMOSTRA d</w:t>
      </w:r>
      <w:r w:rsidR="006C1DFC">
        <w:rPr>
          <w:rFonts w:cs="Arial"/>
          <w:sz w:val="24"/>
          <w:szCs w:val="24"/>
        </w:rPr>
        <w:t>a</w:t>
      </w:r>
      <w:r w:rsidRPr="009F08F7">
        <w:rPr>
          <w:rFonts w:cs="Arial"/>
          <w:sz w:val="24"/>
          <w:szCs w:val="24"/>
        </w:rPr>
        <w:t xml:space="preserve"> licitante detentor</w:t>
      </w:r>
      <w:r w:rsidR="006C1DFC">
        <w:rPr>
          <w:rFonts w:cs="Arial"/>
          <w:sz w:val="24"/>
          <w:szCs w:val="24"/>
        </w:rPr>
        <w:t>a</w:t>
      </w:r>
      <w:r w:rsidRPr="009F08F7">
        <w:rPr>
          <w:rFonts w:cs="Arial"/>
          <w:sz w:val="24"/>
          <w:szCs w:val="24"/>
        </w:rPr>
        <w:t xml:space="preserve"> do menor preço, para verificação da conformidade do material ofertado com as especificações exigidas neste Termo de Referência.</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A amostra solicitada deverá ser entregue em embalagem própria, devidamente lacrada e observadas as demais condições de segurança, no </w:t>
      </w:r>
      <w:r w:rsidRPr="009F08F7">
        <w:rPr>
          <w:rFonts w:cs="Arial"/>
          <w:b/>
          <w:sz w:val="24"/>
          <w:szCs w:val="24"/>
        </w:rPr>
        <w:lastRenderedPageBreak/>
        <w:t>Departamento de Compras e Estoque</w:t>
      </w:r>
      <w:r w:rsidRPr="009F08F7">
        <w:rPr>
          <w:rFonts w:cs="Arial"/>
          <w:sz w:val="24"/>
          <w:szCs w:val="24"/>
        </w:rPr>
        <w:t xml:space="preserve">, à Rua Santa Terezinha, nº 505, Bairro Santa Terezinha, Juiz de Fora / MG, CEP 36.045-490, no </w:t>
      </w:r>
      <w:r w:rsidRPr="009F08F7">
        <w:rPr>
          <w:rFonts w:cs="Arial"/>
          <w:b/>
          <w:sz w:val="24"/>
          <w:szCs w:val="24"/>
        </w:rPr>
        <w:t>prazo de 03 (três) dias úteis</w:t>
      </w:r>
      <w:r w:rsidRPr="009F08F7">
        <w:rPr>
          <w:rFonts w:cs="Arial"/>
          <w:sz w:val="24"/>
          <w:szCs w:val="24"/>
        </w:rPr>
        <w:t xml:space="preserve"> contados a partir da solicitação do(a) Pregoeiro(a) no </w:t>
      </w:r>
      <w:r w:rsidRPr="009F08F7">
        <w:rPr>
          <w:rFonts w:cs="Arial"/>
          <w:i/>
          <w:sz w:val="24"/>
          <w:szCs w:val="24"/>
        </w:rPr>
        <w:t>chat</w:t>
      </w:r>
      <w:r w:rsidRPr="009F08F7">
        <w:rPr>
          <w:rFonts w:cs="Arial"/>
          <w:sz w:val="24"/>
          <w:szCs w:val="24"/>
        </w:rPr>
        <w:t xml:space="preserve"> do </w:t>
      </w:r>
      <w:r w:rsidRPr="009F08F7">
        <w:rPr>
          <w:rFonts w:cs="Arial"/>
          <w:i/>
          <w:sz w:val="24"/>
          <w:szCs w:val="24"/>
        </w:rPr>
        <w:t>Portal de Compras Governamentais</w:t>
      </w:r>
      <w:r w:rsidRPr="009F08F7">
        <w:rPr>
          <w:rFonts w:cs="Arial"/>
          <w:sz w:val="24"/>
          <w:szCs w:val="24"/>
        </w:rPr>
        <w:t>.</w:t>
      </w:r>
    </w:p>
    <w:p w:rsidR="00FA656D" w:rsidRPr="009F08F7" w:rsidRDefault="006C1DFC" w:rsidP="000F6324">
      <w:pPr>
        <w:numPr>
          <w:ilvl w:val="2"/>
          <w:numId w:val="3"/>
        </w:numPr>
        <w:autoSpaceDE w:val="0"/>
        <w:autoSpaceDN w:val="0"/>
        <w:adjustRightInd w:val="0"/>
        <w:spacing w:after="240" w:line="360" w:lineRule="auto"/>
        <w:ind w:left="0" w:firstLine="0"/>
        <w:rPr>
          <w:rFonts w:cs="Arial"/>
          <w:sz w:val="24"/>
          <w:szCs w:val="24"/>
        </w:rPr>
      </w:pPr>
      <w:r>
        <w:rPr>
          <w:rFonts w:cs="Arial"/>
          <w:sz w:val="24"/>
          <w:szCs w:val="24"/>
        </w:rPr>
        <w:t>A</w:t>
      </w:r>
      <w:r w:rsidR="00FA656D" w:rsidRPr="009F08F7">
        <w:rPr>
          <w:rFonts w:cs="Arial"/>
          <w:sz w:val="24"/>
          <w:szCs w:val="24"/>
        </w:rPr>
        <w:t xml:space="preserve"> licitante que não puder encaminhar amostra no prazo acima indicado deverá solicitar sua prorrogação IMEDIATAMENTE, no </w:t>
      </w:r>
      <w:r w:rsidR="00FA656D" w:rsidRPr="009F08F7">
        <w:rPr>
          <w:rFonts w:cs="Arial"/>
          <w:i/>
          <w:sz w:val="24"/>
          <w:szCs w:val="24"/>
        </w:rPr>
        <w:t>chat</w:t>
      </w:r>
      <w:r w:rsidR="00FA656D" w:rsidRPr="009F08F7">
        <w:rPr>
          <w:rFonts w:cs="Arial"/>
          <w:sz w:val="24"/>
          <w:szCs w:val="24"/>
        </w:rPr>
        <w:t xml:space="preserve"> do sistema ou por e-mail, desde que por motivo justificado e aceito pelo(a) Pregoeiro(a), que definirá prazo suficiente para o envio do material, </w:t>
      </w:r>
      <w:r w:rsidR="00FA656D" w:rsidRPr="009F08F7">
        <w:rPr>
          <w:rFonts w:cs="Arial"/>
          <w:sz w:val="24"/>
          <w:szCs w:val="24"/>
          <w:u w:val="single"/>
        </w:rPr>
        <w:t>sob pena de desclassificação</w:t>
      </w:r>
      <w:r w:rsidR="00FA656D" w:rsidRPr="009F08F7">
        <w:rPr>
          <w:rFonts w:cs="Arial"/>
          <w:sz w:val="24"/>
          <w:szCs w:val="24"/>
        </w:rPr>
        <w:t>.</w:t>
      </w:r>
    </w:p>
    <w:p w:rsidR="00FA656D" w:rsidRPr="009F08F7" w:rsidRDefault="006C1DFC" w:rsidP="000F6324">
      <w:pPr>
        <w:numPr>
          <w:ilvl w:val="2"/>
          <w:numId w:val="3"/>
        </w:numPr>
        <w:spacing w:after="240" w:line="360" w:lineRule="auto"/>
        <w:ind w:left="0" w:firstLine="0"/>
        <w:rPr>
          <w:rFonts w:cs="Arial"/>
          <w:bCs/>
          <w:sz w:val="24"/>
          <w:szCs w:val="24"/>
        </w:rPr>
      </w:pPr>
      <w:r>
        <w:rPr>
          <w:rFonts w:cs="Arial"/>
          <w:bCs/>
          <w:sz w:val="24"/>
          <w:szCs w:val="24"/>
        </w:rPr>
        <w:t>A</w:t>
      </w:r>
      <w:r w:rsidR="00FA656D" w:rsidRPr="009F08F7">
        <w:rPr>
          <w:rFonts w:cs="Arial"/>
          <w:bCs/>
          <w:sz w:val="24"/>
          <w:szCs w:val="24"/>
        </w:rPr>
        <w:t xml:space="preserve"> licitante que não encaminhar a amostra no prazo estabelecido será DESCLASSIFICAD</w:t>
      </w:r>
      <w:r>
        <w:rPr>
          <w:rFonts w:cs="Arial"/>
          <w:bCs/>
          <w:sz w:val="24"/>
          <w:szCs w:val="24"/>
        </w:rPr>
        <w:t>A</w:t>
      </w:r>
      <w:r w:rsidR="00FA656D" w:rsidRPr="009F08F7">
        <w:rPr>
          <w:rFonts w:cs="Arial"/>
          <w:bCs/>
          <w:sz w:val="24"/>
          <w:szCs w:val="24"/>
        </w:rPr>
        <w:t>.</w:t>
      </w:r>
    </w:p>
    <w:p w:rsidR="00FA656D" w:rsidRPr="009F08F7" w:rsidRDefault="00FA656D"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bCs/>
          <w:sz w:val="24"/>
          <w:szCs w:val="24"/>
        </w:rPr>
        <w:t>Após vencido o prazo de entrega da amostra, não será permitido fazer ajustes ou modificações no material apresentado para fins de adequá-lo à especificação constante deste Termo de Referência.</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FA656D" w:rsidRPr="009F08F7" w:rsidRDefault="00FA656D"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A amostra será analisada pela área técnica da CESAMA, que emitirá parecer sobre sua aceitação no prazo de 10 (dez) dias, podendo ser prorrogado em situações extraordinárias.</w:t>
      </w:r>
    </w:p>
    <w:p w:rsidR="00FA656D" w:rsidRPr="009F08F7" w:rsidRDefault="00FA656D" w:rsidP="000F6324">
      <w:pPr>
        <w:numPr>
          <w:ilvl w:val="1"/>
          <w:numId w:val="3"/>
        </w:numPr>
        <w:spacing w:after="240" w:line="360" w:lineRule="auto"/>
        <w:ind w:left="0" w:firstLine="0"/>
        <w:rPr>
          <w:rFonts w:cs="Arial"/>
          <w:sz w:val="24"/>
          <w:szCs w:val="24"/>
        </w:rPr>
      </w:pPr>
      <w:r w:rsidRPr="009F08F7">
        <w:rPr>
          <w:rFonts w:cs="Arial"/>
          <w:sz w:val="24"/>
          <w:szCs w:val="24"/>
        </w:rPr>
        <w:t>A CESAMA poderá submeter a amostra à instituição especializada para análise do atendimento às características exigidas no edital.</w:t>
      </w:r>
    </w:p>
    <w:p w:rsidR="00FA656D" w:rsidRPr="009F08F7" w:rsidRDefault="00FA656D" w:rsidP="000F6324">
      <w:pPr>
        <w:numPr>
          <w:ilvl w:val="1"/>
          <w:numId w:val="3"/>
        </w:numPr>
        <w:spacing w:after="240" w:line="360" w:lineRule="auto"/>
        <w:ind w:left="0" w:firstLine="0"/>
        <w:rPr>
          <w:rFonts w:cs="Arial"/>
          <w:sz w:val="24"/>
          <w:szCs w:val="24"/>
        </w:rPr>
      </w:pPr>
      <w:r w:rsidRPr="009F08F7">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9F08F7">
        <w:rPr>
          <w:rFonts w:cs="Arial"/>
          <w:bCs/>
          <w:sz w:val="24"/>
          <w:szCs w:val="24"/>
        </w:rPr>
        <w:t>08:00h às 11:30h e de 13:00h as 16:00h</w:t>
      </w:r>
      <w:r w:rsidRPr="009F08F7">
        <w:rPr>
          <w:rFonts w:cs="Arial"/>
          <w:sz w:val="24"/>
          <w:szCs w:val="24"/>
        </w:rPr>
        <w:t>.</w:t>
      </w:r>
    </w:p>
    <w:p w:rsidR="00840CA9" w:rsidRPr="009F08F7" w:rsidRDefault="00840CA9" w:rsidP="000F6324">
      <w:pPr>
        <w:numPr>
          <w:ilvl w:val="0"/>
          <w:numId w:val="3"/>
        </w:numPr>
        <w:spacing w:after="240" w:line="360" w:lineRule="auto"/>
        <w:ind w:left="284" w:hanging="284"/>
        <w:rPr>
          <w:rFonts w:cs="Arial"/>
          <w:b/>
          <w:bCs/>
          <w:sz w:val="24"/>
          <w:szCs w:val="24"/>
          <w:u w:val="single"/>
        </w:rPr>
      </w:pPr>
      <w:r w:rsidRPr="009F08F7">
        <w:rPr>
          <w:rFonts w:cs="Arial"/>
          <w:b/>
          <w:bCs/>
          <w:sz w:val="24"/>
          <w:szCs w:val="24"/>
        </w:rPr>
        <w:t>ENTREGA E CONDIÇÕES DE FORNECIMENTO</w:t>
      </w:r>
    </w:p>
    <w:p w:rsidR="00B41EF6" w:rsidRPr="00694C09" w:rsidRDefault="00840CA9" w:rsidP="000F6324">
      <w:pPr>
        <w:numPr>
          <w:ilvl w:val="1"/>
          <w:numId w:val="3"/>
        </w:numPr>
        <w:autoSpaceDE w:val="0"/>
        <w:autoSpaceDN w:val="0"/>
        <w:adjustRightInd w:val="0"/>
        <w:spacing w:after="240" w:line="360" w:lineRule="auto"/>
        <w:ind w:left="0" w:firstLine="0"/>
        <w:rPr>
          <w:rFonts w:cs="Arial"/>
          <w:sz w:val="24"/>
          <w:szCs w:val="24"/>
        </w:rPr>
      </w:pPr>
      <w:r>
        <w:rPr>
          <w:rFonts w:cs="Arial"/>
          <w:sz w:val="24"/>
          <w:szCs w:val="24"/>
        </w:rPr>
        <w:lastRenderedPageBreak/>
        <w:t>A</w:t>
      </w:r>
      <w:r w:rsidRPr="009F08F7">
        <w:rPr>
          <w:rFonts w:cs="Arial"/>
          <w:sz w:val="24"/>
          <w:szCs w:val="24"/>
        </w:rPr>
        <w:t xml:space="preserve">entrega será realizada de acordo com as necessidades da CESAMA, no prazo máximo de </w:t>
      </w:r>
      <w:r w:rsidR="00CA66B2">
        <w:rPr>
          <w:rFonts w:cs="Arial"/>
          <w:b/>
          <w:bCs/>
          <w:sz w:val="24"/>
          <w:szCs w:val="24"/>
        </w:rPr>
        <w:t>20</w:t>
      </w:r>
      <w:r w:rsidRPr="009922FD">
        <w:rPr>
          <w:rFonts w:cs="Arial"/>
          <w:b/>
          <w:bCs/>
          <w:sz w:val="24"/>
          <w:szCs w:val="24"/>
        </w:rPr>
        <w:t>(</w:t>
      </w:r>
      <w:r w:rsidR="00CA66B2">
        <w:rPr>
          <w:rFonts w:cs="Arial"/>
          <w:b/>
          <w:bCs/>
          <w:sz w:val="24"/>
          <w:szCs w:val="24"/>
        </w:rPr>
        <w:t>vinte</w:t>
      </w:r>
      <w:r w:rsidRPr="009922FD">
        <w:rPr>
          <w:rFonts w:cs="Arial"/>
          <w:b/>
          <w:bCs/>
          <w:sz w:val="24"/>
          <w:szCs w:val="24"/>
        </w:rPr>
        <w:t>)</w:t>
      </w:r>
      <w:r w:rsidRPr="009F08F7">
        <w:rPr>
          <w:rFonts w:cs="Arial"/>
          <w:sz w:val="24"/>
          <w:szCs w:val="24"/>
        </w:rPr>
        <w:t>dias contados a partir do recebimento da solicitação, feita através da Ordem de Compra</w:t>
      </w:r>
      <w:r w:rsidR="00CA66B2">
        <w:rPr>
          <w:rFonts w:cs="Arial"/>
          <w:sz w:val="24"/>
          <w:szCs w:val="24"/>
        </w:rPr>
        <w:t>.</w:t>
      </w:r>
    </w:p>
    <w:p w:rsidR="00C90703" w:rsidRPr="009F08F7" w:rsidRDefault="00C90703" w:rsidP="000F6324">
      <w:pPr>
        <w:numPr>
          <w:ilvl w:val="1"/>
          <w:numId w:val="3"/>
        </w:numPr>
        <w:spacing w:after="240" w:line="360" w:lineRule="auto"/>
        <w:ind w:left="0" w:firstLine="0"/>
        <w:rPr>
          <w:rFonts w:cs="Arial"/>
          <w:bCs/>
          <w:sz w:val="24"/>
          <w:szCs w:val="24"/>
        </w:rPr>
      </w:pPr>
      <w:r w:rsidRPr="009F08F7">
        <w:rPr>
          <w:rFonts w:cs="Arial"/>
          <w:bCs/>
          <w:sz w:val="24"/>
          <w:szCs w:val="24"/>
        </w:rPr>
        <w:t xml:space="preserve">Os materiais deverão ser entregues no </w:t>
      </w:r>
      <w:r w:rsidRPr="009F08F7">
        <w:rPr>
          <w:rFonts w:cs="Arial"/>
          <w:b/>
          <w:sz w:val="24"/>
          <w:szCs w:val="24"/>
        </w:rPr>
        <w:t>Departamento de Compras e Estoque</w:t>
      </w:r>
      <w:r w:rsidRPr="009F08F7">
        <w:rPr>
          <w:rFonts w:cs="Arial"/>
          <w:sz w:val="24"/>
          <w:szCs w:val="24"/>
        </w:rPr>
        <w:t xml:space="preserve">, à Rua Santa Terezinha, nº 505, Bairro Santa Terezinha, Juiz de Fora / MG, CEP 36.045-490, em dias úteis, das </w:t>
      </w:r>
      <w:r w:rsidRPr="009F08F7">
        <w:rPr>
          <w:rFonts w:cs="Arial"/>
          <w:bCs/>
          <w:sz w:val="24"/>
          <w:szCs w:val="24"/>
        </w:rPr>
        <w:t>08:00h às 11:30h e de 14:00h as 17:00h</w:t>
      </w:r>
      <w:r w:rsidRPr="009F08F7">
        <w:rPr>
          <w:rFonts w:cs="Arial"/>
          <w:sz w:val="24"/>
          <w:szCs w:val="24"/>
        </w:rPr>
        <w:t>.</w:t>
      </w:r>
    </w:p>
    <w:p w:rsidR="00C90703" w:rsidRPr="009F08F7" w:rsidRDefault="00C90703"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90703" w:rsidRPr="009F08F7" w:rsidRDefault="00C90703" w:rsidP="000F6324">
      <w:pPr>
        <w:numPr>
          <w:ilvl w:val="2"/>
          <w:numId w:val="3"/>
        </w:numPr>
        <w:spacing w:after="240" w:line="360" w:lineRule="auto"/>
        <w:ind w:left="0" w:firstLine="0"/>
        <w:rPr>
          <w:rFonts w:cs="Arial"/>
          <w:sz w:val="24"/>
          <w:szCs w:val="24"/>
        </w:rPr>
      </w:pPr>
      <w:r w:rsidRPr="009F08F7">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D42E23" w:rsidRPr="00C5772A">
        <w:rPr>
          <w:rFonts w:cs="Arial"/>
          <w:sz w:val="24"/>
          <w:szCs w:val="24"/>
        </w:rPr>
        <w:t>a Secretaria do Trabalho, do Ministério da Economia</w:t>
      </w:r>
      <w:r w:rsidRPr="009F08F7">
        <w:rPr>
          <w:rFonts w:cs="Arial"/>
          <w:sz w:val="24"/>
          <w:szCs w:val="24"/>
        </w:rPr>
        <w:t>) será de responsabilidade exclusiva da detentora da Ata de Registro de Preços.</w:t>
      </w:r>
    </w:p>
    <w:p w:rsidR="00C90703" w:rsidRPr="009F08F7" w:rsidRDefault="00C90703" w:rsidP="000F6324">
      <w:pPr>
        <w:numPr>
          <w:ilvl w:val="2"/>
          <w:numId w:val="3"/>
        </w:numPr>
        <w:spacing w:after="240" w:line="360" w:lineRule="auto"/>
        <w:ind w:left="0" w:firstLine="0"/>
        <w:rPr>
          <w:rFonts w:cs="Arial"/>
          <w:sz w:val="24"/>
          <w:szCs w:val="24"/>
        </w:rPr>
      </w:pPr>
      <w:r w:rsidRPr="009F08F7">
        <w:rPr>
          <w:rFonts w:cs="Arial"/>
          <w:bCs/>
          <w:sz w:val="24"/>
          <w:szCs w:val="24"/>
        </w:rPr>
        <w:t>O veículo utilizado para entrega dos materiais no Departamento de Compras e Estoque deverá ter no máximo 14 metros de comprimento, de p</w:t>
      </w:r>
      <w:r>
        <w:rPr>
          <w:rFonts w:cs="Arial"/>
          <w:bCs/>
          <w:sz w:val="24"/>
          <w:szCs w:val="24"/>
        </w:rPr>
        <w:t>a</w:t>
      </w:r>
      <w:r w:rsidRPr="009F08F7">
        <w:rPr>
          <w:rFonts w:cs="Arial"/>
          <w:bCs/>
          <w:sz w:val="24"/>
          <w:szCs w:val="24"/>
        </w:rPr>
        <w:t>ra-choque a p</w:t>
      </w:r>
      <w:r>
        <w:rPr>
          <w:rFonts w:cs="Arial"/>
          <w:bCs/>
          <w:sz w:val="24"/>
          <w:szCs w:val="24"/>
        </w:rPr>
        <w:t>a</w:t>
      </w:r>
      <w:r w:rsidRPr="009F08F7">
        <w:rPr>
          <w:rFonts w:cs="Arial"/>
          <w:bCs/>
          <w:sz w:val="24"/>
          <w:szCs w:val="24"/>
        </w:rPr>
        <w:t xml:space="preserve">ra-choque, e altura máxima de 4 metros. </w:t>
      </w:r>
    </w:p>
    <w:p w:rsidR="00C90703" w:rsidRPr="009F08F7" w:rsidRDefault="00C90703" w:rsidP="000F6324">
      <w:pPr>
        <w:numPr>
          <w:ilvl w:val="1"/>
          <w:numId w:val="3"/>
        </w:numPr>
        <w:spacing w:after="240" w:line="360" w:lineRule="auto"/>
        <w:ind w:left="0" w:firstLine="0"/>
        <w:rPr>
          <w:rFonts w:cs="Arial"/>
          <w:sz w:val="24"/>
          <w:szCs w:val="24"/>
        </w:rPr>
      </w:pPr>
      <w:r w:rsidRPr="009F08F7">
        <w:rPr>
          <w:rFonts w:cs="Arial"/>
          <w:sz w:val="24"/>
          <w:szCs w:val="24"/>
        </w:rPr>
        <w:t>A CESAMA irá designar um empregado para acompanhar o recebimento dos materiais.</w:t>
      </w:r>
    </w:p>
    <w:p w:rsidR="00C90703" w:rsidRPr="009F08F7" w:rsidRDefault="00C90703"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C90703" w:rsidRPr="009F08F7" w:rsidRDefault="00C90703"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Os materiais serão devolvidos / recusados na hipótese de não corresponderem às especificações deste Edital, devendo ser recolhidos das </w:t>
      </w:r>
      <w:r w:rsidRPr="009F08F7">
        <w:rPr>
          <w:rFonts w:cs="Arial"/>
          <w:sz w:val="24"/>
          <w:szCs w:val="24"/>
        </w:rPr>
        <w:lastRenderedPageBreak/>
        <w:t>dependências da CESAMA para substituição, às custas da fornecedora, no prazo máximo de 02 (dois) dias úteis.</w:t>
      </w:r>
    </w:p>
    <w:p w:rsidR="00C90703" w:rsidRPr="009F08F7" w:rsidRDefault="00C90703"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C90703" w:rsidRPr="009F08F7" w:rsidRDefault="00C90703" w:rsidP="000F6324">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recusa total ou parcial dos materiais entregues, por motivos justificados no recebimento, não será razão para prorrogação do prazo da entrega, previamente consignado na Ordem de Compra.</w:t>
      </w:r>
    </w:p>
    <w:p w:rsidR="00C90703" w:rsidRDefault="00C90703" w:rsidP="000F6324">
      <w:pPr>
        <w:numPr>
          <w:ilvl w:val="1"/>
          <w:numId w:val="3"/>
        </w:numPr>
        <w:spacing w:after="240" w:line="360" w:lineRule="auto"/>
        <w:ind w:left="0" w:firstLine="0"/>
        <w:rPr>
          <w:rFonts w:cs="Arial"/>
          <w:sz w:val="24"/>
          <w:szCs w:val="24"/>
        </w:rPr>
      </w:pPr>
      <w:r w:rsidRPr="009F08F7">
        <w:rPr>
          <w:rFonts w:cs="Arial"/>
          <w:sz w:val="24"/>
          <w:szCs w:val="24"/>
        </w:rPr>
        <w:t>Verificando-se, novamente, a desconformidade do material entregue com o exigido em edital, ficará demonstrada a incapacidade da empresa fornecedora, sujeitando-se, a mesma, as penalidades previstas neste Edital.</w:t>
      </w:r>
    </w:p>
    <w:p w:rsidR="00924F43" w:rsidRPr="009F08F7" w:rsidRDefault="00924F43" w:rsidP="000F6324">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DA VALIDADE DO REGISTRO DE PREÇOS</w:t>
      </w:r>
    </w:p>
    <w:p w:rsidR="00CC3187" w:rsidRPr="000F6324" w:rsidRDefault="00CC3187" w:rsidP="000F6324">
      <w:pPr>
        <w:numPr>
          <w:ilvl w:val="1"/>
          <w:numId w:val="3"/>
        </w:numPr>
        <w:spacing w:after="240" w:line="360" w:lineRule="auto"/>
        <w:ind w:left="0" w:firstLine="0"/>
        <w:rPr>
          <w:rFonts w:cs="Arial"/>
          <w:bCs/>
          <w:sz w:val="24"/>
          <w:szCs w:val="24"/>
        </w:rPr>
      </w:pPr>
      <w:r w:rsidRPr="00CC3187">
        <w:rPr>
          <w:rFonts w:cs="Arial"/>
          <w:sz w:val="24"/>
          <w:szCs w:val="24"/>
        </w:rPr>
        <w:t>O prazo de vigência da Ata de Registro de Preços é de 12 (doze) meses a contar da data da sua assinatura</w:t>
      </w:r>
      <w:r w:rsidR="00924F43">
        <w:rPr>
          <w:rFonts w:cs="Arial"/>
          <w:sz w:val="24"/>
          <w:szCs w:val="24"/>
        </w:rPr>
        <w:t>.</w:t>
      </w:r>
    </w:p>
    <w:p w:rsidR="00924F43" w:rsidRPr="009F08F7" w:rsidRDefault="00924F43" w:rsidP="000F6324">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DO PAGAMENTO</w:t>
      </w:r>
    </w:p>
    <w:p w:rsidR="00924F43" w:rsidRPr="009F08F7" w:rsidRDefault="00924F43" w:rsidP="000F6324">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A CESAMA efetuará os pagamentos </w:t>
      </w:r>
      <w:r w:rsidRPr="009F08F7">
        <w:rPr>
          <w:rFonts w:cs="Arial"/>
          <w:iCs/>
          <w:sz w:val="24"/>
          <w:szCs w:val="24"/>
        </w:rPr>
        <w:t xml:space="preserve">30 </w:t>
      </w:r>
      <w:r w:rsidRPr="009F08F7">
        <w:rPr>
          <w:rFonts w:cs="Arial"/>
          <w:sz w:val="24"/>
          <w:szCs w:val="24"/>
        </w:rPr>
        <w:t>(trinta) diasapós a entrega dos materiais juntamente com a apresentação e aceitação da Nota Fiscal / Fatura pelo departamento competente.</w:t>
      </w:r>
    </w:p>
    <w:p w:rsidR="00924F43" w:rsidRPr="009F08F7" w:rsidRDefault="00924F43" w:rsidP="000F6324">
      <w:pPr>
        <w:pStyle w:val="Corpodetexto"/>
        <w:numPr>
          <w:ilvl w:val="2"/>
          <w:numId w:val="3"/>
        </w:numPr>
        <w:tabs>
          <w:tab w:val="left" w:pos="851"/>
        </w:tabs>
        <w:spacing w:after="240" w:line="360" w:lineRule="auto"/>
        <w:ind w:left="0" w:firstLine="0"/>
        <w:rPr>
          <w:rFonts w:cs="Arial"/>
          <w:sz w:val="24"/>
          <w:szCs w:val="24"/>
        </w:rPr>
      </w:pPr>
      <w:r w:rsidRPr="009F08F7">
        <w:rPr>
          <w:rFonts w:cs="Arial"/>
          <w:sz w:val="24"/>
          <w:szCs w:val="24"/>
        </w:rPr>
        <w:t>Caso o vencimento ocorra no sábado, domingo, feriado ou ponto facultativo para a Cesama, o pagamento será realizado no primeiro dia subseq</w:t>
      </w:r>
      <w:r>
        <w:rPr>
          <w:rFonts w:cs="Arial"/>
          <w:sz w:val="24"/>
          <w:szCs w:val="24"/>
        </w:rPr>
        <w:t>u</w:t>
      </w:r>
      <w:r w:rsidRPr="009F08F7">
        <w:rPr>
          <w:rFonts w:cs="Arial"/>
          <w:sz w:val="24"/>
          <w:szCs w:val="24"/>
        </w:rPr>
        <w:t xml:space="preserve">ente. </w:t>
      </w:r>
    </w:p>
    <w:p w:rsidR="00924F43" w:rsidRPr="009F08F7" w:rsidRDefault="00924F43" w:rsidP="000F6324">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O pagamento será efetuado através de depósito em conta bancária ou via </w:t>
      </w:r>
      <w:r w:rsidRPr="009F08F7">
        <w:rPr>
          <w:rFonts w:cs="Arial"/>
          <w:b/>
          <w:bCs/>
          <w:sz w:val="24"/>
          <w:szCs w:val="24"/>
        </w:rPr>
        <w:t>TED</w:t>
      </w:r>
      <w:r w:rsidRPr="009F08F7">
        <w:rPr>
          <w:rFonts w:cs="Arial"/>
          <w:sz w:val="24"/>
          <w:szCs w:val="24"/>
        </w:rPr>
        <w:t xml:space="preserve"> (transferência eletrônica disponível), cujas tarifas extras correrão por conta da </w:t>
      </w:r>
      <w:r w:rsidRPr="009F08F7">
        <w:rPr>
          <w:rFonts w:cs="Arial"/>
          <w:bCs/>
          <w:sz w:val="24"/>
          <w:szCs w:val="24"/>
        </w:rPr>
        <w:t>empresa fornecedora</w:t>
      </w:r>
      <w:r w:rsidRPr="009F08F7">
        <w:rPr>
          <w:rFonts w:cs="Arial"/>
          <w:sz w:val="24"/>
          <w:szCs w:val="24"/>
        </w:rPr>
        <w:t>.</w:t>
      </w:r>
    </w:p>
    <w:p w:rsidR="00924F43" w:rsidRPr="009F08F7" w:rsidRDefault="00924F43" w:rsidP="000F6324">
      <w:pPr>
        <w:pStyle w:val="Corpodetexto"/>
        <w:numPr>
          <w:ilvl w:val="2"/>
          <w:numId w:val="3"/>
        </w:numPr>
        <w:spacing w:after="240" w:line="360" w:lineRule="auto"/>
        <w:ind w:left="0" w:firstLine="0"/>
        <w:rPr>
          <w:rFonts w:cs="Arial"/>
          <w:sz w:val="24"/>
          <w:szCs w:val="24"/>
        </w:rPr>
      </w:pPr>
      <w:r w:rsidRPr="009F08F7">
        <w:rPr>
          <w:rFonts w:cs="Arial"/>
          <w:sz w:val="24"/>
          <w:szCs w:val="24"/>
        </w:rPr>
        <w:t xml:space="preserve">A Nota Fiscal Eletrônica – NF-e – deverá ser enviada para o e-mail </w:t>
      </w:r>
      <w:hyperlink r:id="rId8" w:history="1">
        <w:r w:rsidRPr="009F08F7">
          <w:rPr>
            <w:rStyle w:val="Hyperlink"/>
            <w:rFonts w:cs="Arial"/>
            <w:sz w:val="24"/>
            <w:szCs w:val="24"/>
          </w:rPr>
          <w:t>nfe@cesama.com.br</w:t>
        </w:r>
      </w:hyperlink>
      <w:r w:rsidRPr="009F08F7">
        <w:rPr>
          <w:rFonts w:cs="Arial"/>
          <w:sz w:val="24"/>
          <w:szCs w:val="24"/>
        </w:rPr>
        <w:t xml:space="preserve">. </w:t>
      </w:r>
    </w:p>
    <w:p w:rsidR="00924F43" w:rsidRPr="009F08F7" w:rsidRDefault="00924F43" w:rsidP="000F6324">
      <w:pPr>
        <w:pStyle w:val="Corpodetexto"/>
        <w:numPr>
          <w:ilvl w:val="3"/>
          <w:numId w:val="3"/>
        </w:numPr>
        <w:tabs>
          <w:tab w:val="left" w:pos="993"/>
        </w:tabs>
        <w:spacing w:after="240" w:line="360" w:lineRule="auto"/>
        <w:ind w:left="0" w:firstLine="0"/>
        <w:rPr>
          <w:rFonts w:cs="Arial"/>
          <w:sz w:val="24"/>
          <w:szCs w:val="24"/>
        </w:rPr>
      </w:pPr>
      <w:r w:rsidRPr="009F08F7">
        <w:rPr>
          <w:rFonts w:cs="Arial"/>
          <w:sz w:val="24"/>
          <w:szCs w:val="24"/>
        </w:rPr>
        <w:t>O pagamento só poderá ser realizado em nome do fornecedor e os boletos não poderão, em hipótese nenhuma, ser pagos em nome de outro beneficiário.</w:t>
      </w:r>
    </w:p>
    <w:p w:rsidR="00924F43" w:rsidRPr="009F08F7" w:rsidRDefault="00924F43" w:rsidP="000F6324">
      <w:pPr>
        <w:pStyle w:val="Corpodetexto"/>
        <w:numPr>
          <w:ilvl w:val="2"/>
          <w:numId w:val="3"/>
        </w:numPr>
        <w:spacing w:after="240" w:line="360" w:lineRule="auto"/>
        <w:ind w:left="0" w:firstLine="0"/>
        <w:rPr>
          <w:rFonts w:cs="Arial"/>
          <w:sz w:val="24"/>
          <w:szCs w:val="24"/>
        </w:rPr>
      </w:pPr>
      <w:r w:rsidRPr="009F08F7">
        <w:rPr>
          <w:rFonts w:eastAsia="Arial Unicode MS" w:cs="Arial"/>
          <w:iCs/>
          <w:sz w:val="24"/>
          <w:szCs w:val="24"/>
        </w:rPr>
        <w:lastRenderedPageBreak/>
        <w:t xml:space="preserve">Deverá constar na descrição da </w:t>
      </w:r>
      <w:r w:rsidRPr="009F08F7">
        <w:rPr>
          <w:rFonts w:cs="Arial"/>
          <w:sz w:val="24"/>
          <w:szCs w:val="24"/>
        </w:rPr>
        <w:t>Nota Fiscal / Fatura</w:t>
      </w:r>
      <w:r w:rsidRPr="009F08F7">
        <w:rPr>
          <w:rFonts w:eastAsia="Arial Unicode MS" w:cs="Arial"/>
          <w:iCs/>
          <w:sz w:val="24"/>
          <w:szCs w:val="24"/>
        </w:rPr>
        <w:t xml:space="preserve"> o número da licitação e da Ordem de Compra.</w:t>
      </w:r>
    </w:p>
    <w:p w:rsidR="00924F43" w:rsidRPr="009F08F7" w:rsidRDefault="00924F43" w:rsidP="000F6324">
      <w:pPr>
        <w:pStyle w:val="WW-Recuodecorpodetexto2"/>
        <w:numPr>
          <w:ilvl w:val="1"/>
          <w:numId w:val="3"/>
        </w:numPr>
        <w:spacing w:after="240" w:line="360" w:lineRule="auto"/>
        <w:ind w:left="0" w:firstLine="0"/>
        <w:rPr>
          <w:rFonts w:cs="Arial"/>
          <w:sz w:val="24"/>
          <w:szCs w:val="24"/>
        </w:rPr>
      </w:pPr>
      <w:r w:rsidRPr="009F08F7">
        <w:rPr>
          <w:rFonts w:cs="Arial"/>
          <w:sz w:val="24"/>
          <w:szCs w:val="24"/>
        </w:rPr>
        <w:t xml:space="preserve">O pagamento </w:t>
      </w:r>
      <w:r w:rsidRPr="009F08F7">
        <w:rPr>
          <w:rFonts w:cs="Arial"/>
          <w:b/>
          <w:bCs/>
          <w:sz w:val="24"/>
          <w:szCs w:val="24"/>
        </w:rPr>
        <w:t>SOMENTE</w:t>
      </w:r>
      <w:r w:rsidRPr="009F08F7">
        <w:rPr>
          <w:rFonts w:cs="Arial"/>
          <w:sz w:val="24"/>
          <w:szCs w:val="24"/>
        </w:rPr>
        <w:t xml:space="preserve"> será efetuado:</w:t>
      </w:r>
    </w:p>
    <w:p w:rsidR="00924F43" w:rsidRPr="009F08F7" w:rsidRDefault="00924F43" w:rsidP="000F6324">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a aceitação da Nota Fiscal / Fatura.</w:t>
      </w:r>
    </w:p>
    <w:p w:rsidR="00924F43" w:rsidRPr="009F08F7" w:rsidRDefault="00924F43" w:rsidP="000F6324">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o recolhimento pela adjudicatária de quaisquer multas que lhe tenham sido impostas em decorrência de inadimplemento contratual.</w:t>
      </w:r>
    </w:p>
    <w:p w:rsidR="00924F43" w:rsidRPr="009F08F7" w:rsidRDefault="00924F43" w:rsidP="000F6324">
      <w:pPr>
        <w:pStyle w:val="Corpodetexto2"/>
        <w:numPr>
          <w:ilvl w:val="1"/>
          <w:numId w:val="3"/>
        </w:numPr>
        <w:spacing w:after="240" w:line="360" w:lineRule="auto"/>
        <w:ind w:left="0" w:firstLine="0"/>
        <w:rPr>
          <w:color w:val="auto"/>
          <w:sz w:val="24"/>
          <w:szCs w:val="24"/>
        </w:rPr>
      </w:pPr>
      <w:r w:rsidRPr="009F08F7">
        <w:rPr>
          <w:color w:val="auto"/>
          <w:sz w:val="24"/>
          <w:szCs w:val="24"/>
        </w:rPr>
        <w:t xml:space="preserve">Na </w:t>
      </w:r>
      <w:r w:rsidRPr="009F08F7">
        <w:rPr>
          <w:sz w:val="24"/>
          <w:szCs w:val="24"/>
        </w:rPr>
        <w:t>Nota Fiscal / Fatura</w:t>
      </w:r>
      <w:r w:rsidRPr="009F08F7">
        <w:rPr>
          <w:color w:val="auto"/>
          <w:sz w:val="24"/>
          <w:szCs w:val="24"/>
        </w:rPr>
        <w:t xml:space="preserve"> (em duas vias) deverão ser anexadas as certidões atualizadas de regularidade junto ao INSS, ao FGTS e à Justiça do Trabalho.</w:t>
      </w:r>
    </w:p>
    <w:p w:rsidR="00924F43" w:rsidRPr="009F08F7" w:rsidRDefault="00924F43" w:rsidP="000F6324">
      <w:pPr>
        <w:pStyle w:val="Corpodetexto2"/>
        <w:numPr>
          <w:ilvl w:val="1"/>
          <w:numId w:val="3"/>
        </w:numPr>
        <w:spacing w:after="240" w:line="360" w:lineRule="auto"/>
        <w:ind w:left="0" w:firstLine="0"/>
        <w:rPr>
          <w:color w:val="auto"/>
          <w:sz w:val="24"/>
          <w:szCs w:val="24"/>
        </w:rPr>
      </w:pPr>
      <w:r w:rsidRPr="009F08F7">
        <w:rPr>
          <w:color w:val="auto"/>
          <w:sz w:val="24"/>
          <w:szCs w:val="24"/>
        </w:rPr>
        <w:t>Na eventualidade de aplicação de multas, estas deverão ser liquidadas simultaneamente com parcela vinculada ao evento cujo descumprimento der origem à aplicação da penalidade.</w:t>
      </w:r>
    </w:p>
    <w:p w:rsidR="00924F43" w:rsidRPr="009F08F7" w:rsidRDefault="00924F43" w:rsidP="000F6324">
      <w:pPr>
        <w:numPr>
          <w:ilvl w:val="1"/>
          <w:numId w:val="3"/>
        </w:numPr>
        <w:spacing w:after="240" w:line="360" w:lineRule="auto"/>
        <w:ind w:left="0" w:firstLine="0"/>
        <w:rPr>
          <w:rFonts w:cs="Arial"/>
          <w:sz w:val="24"/>
          <w:szCs w:val="24"/>
        </w:rPr>
      </w:pPr>
      <w:r w:rsidRPr="009F08F7">
        <w:rPr>
          <w:rFonts w:cs="Arial"/>
          <w:sz w:val="24"/>
          <w:szCs w:val="24"/>
        </w:rPr>
        <w:t>O CNPJ da empresa fornecedora, constante da Nota Fiscal / Fatura, deverá ser o mesmo da documentação apresentada na licitação.</w:t>
      </w:r>
    </w:p>
    <w:p w:rsidR="00924F43" w:rsidRPr="009F08F7" w:rsidRDefault="00924F43" w:rsidP="000F6324">
      <w:pPr>
        <w:numPr>
          <w:ilvl w:val="1"/>
          <w:numId w:val="3"/>
        </w:numPr>
        <w:spacing w:after="240" w:line="360" w:lineRule="auto"/>
        <w:ind w:left="0" w:firstLine="0"/>
        <w:rPr>
          <w:rFonts w:cs="Arial"/>
          <w:iCs/>
          <w:sz w:val="24"/>
          <w:szCs w:val="24"/>
        </w:rPr>
      </w:pPr>
      <w:r w:rsidRPr="009F08F7">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924F43" w:rsidRPr="009F08F7" w:rsidRDefault="00924F43" w:rsidP="000F6324">
      <w:pPr>
        <w:numPr>
          <w:ilvl w:val="1"/>
          <w:numId w:val="3"/>
        </w:numPr>
        <w:spacing w:after="240" w:line="360" w:lineRule="auto"/>
        <w:ind w:left="0" w:firstLine="0"/>
        <w:rPr>
          <w:rFonts w:cs="Arial"/>
          <w:sz w:val="24"/>
          <w:szCs w:val="24"/>
          <w:lang w:val="de-DE"/>
        </w:rPr>
      </w:pPr>
      <w:r w:rsidRPr="009F08F7">
        <w:rPr>
          <w:rFonts w:cs="Arial"/>
          <w:sz w:val="24"/>
          <w:szCs w:val="24"/>
        </w:rPr>
        <w:t>Na hipótese de ocorrer atraso no pagamento da Nota Fiscal / Fatura por responsabilidade da CESAMA, esta se compromete a aplicar, conforme legislação em vigor, juros de mora sobre o valor devido “</w:t>
      </w:r>
      <w:r w:rsidRPr="009F08F7">
        <w:rPr>
          <w:rFonts w:cs="Arial"/>
          <w:i/>
          <w:iCs/>
          <w:sz w:val="24"/>
          <w:szCs w:val="24"/>
        </w:rPr>
        <w:t>pro rata”</w:t>
      </w:r>
      <w:r w:rsidRPr="009F08F7">
        <w:rPr>
          <w:rFonts w:cs="Arial"/>
          <w:sz w:val="24"/>
          <w:szCs w:val="24"/>
        </w:rPr>
        <w:t xml:space="preserve"> entre a data do vencimento e o efetivo pagamento</w:t>
      </w:r>
      <w:r w:rsidRPr="009F08F7">
        <w:rPr>
          <w:rFonts w:cs="Arial"/>
          <w:sz w:val="24"/>
          <w:szCs w:val="24"/>
          <w:lang w:val="de-DE"/>
        </w:rPr>
        <w:t>.</w:t>
      </w:r>
    </w:p>
    <w:p w:rsidR="00924F43" w:rsidRPr="009F08F7" w:rsidRDefault="00924F43" w:rsidP="000F6324">
      <w:pPr>
        <w:numPr>
          <w:ilvl w:val="1"/>
          <w:numId w:val="3"/>
        </w:numPr>
        <w:spacing w:after="240" w:line="360" w:lineRule="auto"/>
        <w:ind w:left="0" w:firstLine="0"/>
        <w:rPr>
          <w:rFonts w:cs="Arial"/>
          <w:sz w:val="24"/>
          <w:szCs w:val="24"/>
        </w:rPr>
      </w:pPr>
      <w:r w:rsidRPr="009F08F7">
        <w:rPr>
          <w:rFonts w:cs="Arial"/>
          <w:sz w:val="24"/>
          <w:szCs w:val="24"/>
        </w:rPr>
        <w:t>A empresa fornecedora não poderá ceder ou dar em garantia, em qualquer hipótese, no todo ou em parte, os créditos de qualquer natureza, decorrentes ou oriundos da Ordem de Compra.</w:t>
      </w:r>
    </w:p>
    <w:p w:rsidR="00924F43" w:rsidRPr="00D42E23" w:rsidRDefault="00924F43" w:rsidP="000F6324">
      <w:pPr>
        <w:numPr>
          <w:ilvl w:val="1"/>
          <w:numId w:val="3"/>
        </w:numPr>
        <w:spacing w:after="240" w:line="360" w:lineRule="auto"/>
        <w:ind w:left="0" w:firstLine="0"/>
        <w:rPr>
          <w:rFonts w:cs="Arial"/>
          <w:b/>
          <w:bCs/>
          <w:sz w:val="24"/>
          <w:szCs w:val="24"/>
        </w:rPr>
      </w:pPr>
      <w:r w:rsidRPr="009F08F7">
        <w:rPr>
          <w:rFonts w:cs="Arial"/>
          <w:color w:val="000000"/>
          <w:sz w:val="24"/>
          <w:szCs w:val="24"/>
        </w:rPr>
        <w:t xml:space="preserve">Nenhum pagamento será efetuado àfornecedora enquanto pendente de liquidação quaisquer obrigações financeiras que lhe foram impostas, em virtude de </w:t>
      </w:r>
      <w:r w:rsidRPr="009F08F7">
        <w:rPr>
          <w:rFonts w:cs="Arial"/>
          <w:color w:val="000000"/>
          <w:sz w:val="24"/>
          <w:szCs w:val="24"/>
        </w:rPr>
        <w:lastRenderedPageBreak/>
        <w:t>penalidade ou inadimplência, sem que isso gere direito ao pleito de reajustamento de preços ou correção monetária.</w:t>
      </w:r>
    </w:p>
    <w:p w:rsidR="00924F43" w:rsidRPr="00D42E23" w:rsidRDefault="00924F43" w:rsidP="000F6324">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D42E23">
        <w:rPr>
          <w:sz w:val="24"/>
          <w:szCs w:val="24"/>
        </w:rPr>
        <w:t>Í</w:t>
      </w:r>
      <w:r w:rsidRPr="009F08F7">
        <w:rPr>
          <w:sz w:val="24"/>
          <w:szCs w:val="24"/>
        </w:rPr>
        <w:t>ndice Nacional de Preços ao Consumidor – INPC acrescido de 1% (um por cento) “</w:t>
      </w:r>
      <w:r w:rsidRPr="009F08F7">
        <w:rPr>
          <w:i/>
          <w:sz w:val="24"/>
          <w:szCs w:val="24"/>
        </w:rPr>
        <w:t>pro rata</w:t>
      </w:r>
      <w:r w:rsidRPr="009F08F7">
        <w:rPr>
          <w:sz w:val="24"/>
          <w:szCs w:val="24"/>
        </w:rPr>
        <w:t>”.</w:t>
      </w:r>
    </w:p>
    <w:p w:rsidR="00D42E23" w:rsidRPr="009F08F7" w:rsidRDefault="00D42E23" w:rsidP="000F6324">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antecipação de pagamento só poderá ocorrer caso o </w:t>
      </w:r>
      <w:r w:rsidRPr="009F08F7">
        <w:rPr>
          <w:color w:val="auto"/>
          <w:sz w:val="24"/>
          <w:szCs w:val="24"/>
        </w:rPr>
        <w:t>produto / material</w:t>
      </w:r>
      <w:r w:rsidRPr="009F08F7">
        <w:rPr>
          <w:sz w:val="24"/>
          <w:szCs w:val="24"/>
        </w:rPr>
        <w:t xml:space="preserve"> tenha sido entregue</w:t>
      </w:r>
    </w:p>
    <w:p w:rsidR="00D13D92" w:rsidRPr="001736E5" w:rsidRDefault="009F44E9" w:rsidP="000F6324">
      <w:pPr>
        <w:numPr>
          <w:ilvl w:val="0"/>
          <w:numId w:val="3"/>
        </w:numPr>
        <w:autoSpaceDE w:val="0"/>
        <w:autoSpaceDN w:val="0"/>
        <w:adjustRightInd w:val="0"/>
        <w:spacing w:after="240" w:line="360" w:lineRule="auto"/>
        <w:ind w:left="284" w:hanging="284"/>
        <w:rPr>
          <w:rFonts w:cs="Arial"/>
          <w:b/>
          <w:sz w:val="24"/>
          <w:szCs w:val="24"/>
        </w:rPr>
      </w:pPr>
      <w:r>
        <w:rPr>
          <w:rFonts w:cs="Arial"/>
          <w:b/>
          <w:bCs/>
          <w:sz w:val="24"/>
          <w:szCs w:val="24"/>
        </w:rPr>
        <w:t>OBRIGAÇÕES DA FOR</w:t>
      </w:r>
      <w:r w:rsidR="003E61F1">
        <w:rPr>
          <w:rFonts w:cs="Arial"/>
          <w:b/>
          <w:bCs/>
          <w:sz w:val="24"/>
          <w:szCs w:val="24"/>
        </w:rPr>
        <w:t>NE</w:t>
      </w:r>
      <w:r>
        <w:rPr>
          <w:rFonts w:cs="Arial"/>
          <w:b/>
          <w:bCs/>
          <w:sz w:val="24"/>
          <w:szCs w:val="24"/>
        </w:rPr>
        <w:t>CEDORA</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Providenciar, imediatamente, a correção das deficiências apontadas pela CESAMA com respeito ao fornecimento do objeto.</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Entregar os materiais dentro das condições estabelecidas e respeitando os prazos fixados.</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Responsabilizar-se pela quantidade e qualidade dosmateriais,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Cumprir os prazos previstos em Edital ou outros que venham a ser fixados pela CESAMA.</w:t>
      </w:r>
    </w:p>
    <w:p w:rsidR="003E61F1" w:rsidRPr="009F08F7" w:rsidRDefault="003E61F1"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Dirimir qualquer dúvida e prestar esclarecimentos acerca da execução da Ata, durante toda a sua vigência, a pedido da CESAMA.</w:t>
      </w:r>
    </w:p>
    <w:p w:rsidR="00D13D92" w:rsidRPr="00C5772A" w:rsidRDefault="003E61F1" w:rsidP="00C5772A">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D13D92" w:rsidRDefault="0024602F" w:rsidP="000F6324">
      <w:pPr>
        <w:numPr>
          <w:ilvl w:val="0"/>
          <w:numId w:val="3"/>
        </w:numPr>
        <w:autoSpaceDE w:val="0"/>
        <w:autoSpaceDN w:val="0"/>
        <w:adjustRightInd w:val="0"/>
        <w:spacing w:after="240" w:line="360" w:lineRule="auto"/>
        <w:ind w:left="284" w:hanging="284"/>
        <w:rPr>
          <w:rFonts w:cs="Arial"/>
          <w:b/>
          <w:sz w:val="24"/>
          <w:szCs w:val="24"/>
        </w:rPr>
      </w:pPr>
      <w:r>
        <w:rPr>
          <w:rFonts w:cs="Arial"/>
          <w:b/>
          <w:bCs/>
          <w:sz w:val="24"/>
          <w:szCs w:val="24"/>
        </w:rPr>
        <w:lastRenderedPageBreak/>
        <w:t>OBRIGAÇÕES DA CESAMA.</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Emitir o(s) pedido(s) através da Ordem de Compra.</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Efetuar todos os pagamentos devidos à fornecedora, nas condições estabelecidas.</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Fiscalizar a execução da Ata de Registro de Preços e sua(s)Ordem(ns) de Compra, o que não fará cessar ou diminuir a responsabilidade da fornecedora pelo perfeito cumprimento das obrigações estipuladas, nem por quaisquer danos, inclusive quanto a terceiros, ou por irregularidades constatadas;</w:t>
      </w:r>
    </w:p>
    <w:p w:rsidR="00470685" w:rsidRPr="009F08F7" w:rsidRDefault="00470685" w:rsidP="000F6324">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Rejeitar todo e qualquer material de má qualidade e em desconformidade com as especificações deste Termo;</w:t>
      </w:r>
    </w:p>
    <w:p w:rsidR="00C14905" w:rsidRPr="00D42E23" w:rsidRDefault="00470685" w:rsidP="000F6324">
      <w:pPr>
        <w:numPr>
          <w:ilvl w:val="1"/>
          <w:numId w:val="3"/>
        </w:numPr>
        <w:spacing w:after="240" w:line="360" w:lineRule="auto"/>
        <w:ind w:left="0" w:firstLine="0"/>
        <w:rPr>
          <w:rFonts w:cs="Arial"/>
          <w:sz w:val="24"/>
          <w:szCs w:val="24"/>
        </w:rPr>
      </w:pPr>
      <w:r w:rsidRPr="009F08F7">
        <w:rPr>
          <w:rFonts w:cs="Arial"/>
          <w:sz w:val="24"/>
          <w:szCs w:val="24"/>
        </w:rPr>
        <w:t>Efetuar o recebimento provisório e o recebimento definitivo do objeto, por meio do Departamento de Compras e Estoque.</w:t>
      </w:r>
    </w:p>
    <w:p w:rsidR="00C14905" w:rsidRDefault="00C14905" w:rsidP="000F6324">
      <w:pPr>
        <w:numPr>
          <w:ilvl w:val="0"/>
          <w:numId w:val="3"/>
        </w:numPr>
        <w:spacing w:after="240" w:line="360" w:lineRule="auto"/>
        <w:ind w:left="284" w:hanging="284"/>
        <w:rPr>
          <w:rFonts w:cs="Arial"/>
          <w:b/>
          <w:sz w:val="24"/>
          <w:szCs w:val="24"/>
        </w:rPr>
      </w:pPr>
      <w:r w:rsidRPr="009F08F7">
        <w:rPr>
          <w:rFonts w:cs="Arial"/>
          <w:b/>
          <w:sz w:val="24"/>
          <w:szCs w:val="24"/>
        </w:rPr>
        <w:t>CRITÉRIO DE JULGAMENTO</w:t>
      </w:r>
    </w:p>
    <w:p w:rsidR="00C14905" w:rsidRPr="00C14905" w:rsidRDefault="00C14905" w:rsidP="000F6324">
      <w:pPr>
        <w:suppressAutoHyphens w:val="0"/>
        <w:autoSpaceDE w:val="0"/>
        <w:autoSpaceDN w:val="0"/>
        <w:adjustRightInd w:val="0"/>
        <w:spacing w:after="240" w:line="360" w:lineRule="auto"/>
        <w:rPr>
          <w:rFonts w:cs="Arial"/>
          <w:sz w:val="24"/>
          <w:szCs w:val="24"/>
        </w:rPr>
      </w:pPr>
      <w:r w:rsidRPr="007602FC">
        <w:rPr>
          <w:rFonts w:eastAsia="Arial Unicode MS" w:cs="Arial"/>
          <w:sz w:val="24"/>
          <w:szCs w:val="24"/>
        </w:rPr>
        <w:t xml:space="preserve">O critério de julgamento será pelo MENOR PREÇO, representado pelo </w:t>
      </w:r>
      <w:r w:rsidRPr="000F6324">
        <w:rPr>
          <w:rFonts w:eastAsia="Arial Unicode MS" w:cs="Arial"/>
          <w:sz w:val="24"/>
          <w:szCs w:val="24"/>
          <w:u w:val="single"/>
        </w:rPr>
        <w:t>MENOR PREÇO UNITÁRIO REGISTRADO POR ITEM</w:t>
      </w:r>
      <w:r w:rsidRPr="007602FC">
        <w:rPr>
          <w:rFonts w:eastAsia="Arial Unicode MS" w:cs="Arial"/>
          <w:sz w:val="24"/>
          <w:szCs w:val="24"/>
        </w:rPr>
        <w:t>, desde</w:t>
      </w:r>
      <w:r w:rsidRPr="00C14905">
        <w:rPr>
          <w:rFonts w:eastAsia="Arial Unicode MS" w:cs="Arial"/>
          <w:sz w:val="24"/>
          <w:szCs w:val="24"/>
        </w:rPr>
        <w:t xml:space="preserve"> que observadas às especificações e demais condições estabelecidas no Edital e seus anexos</w:t>
      </w:r>
      <w:r w:rsidRPr="00C14905">
        <w:rPr>
          <w:rFonts w:cs="Arial"/>
          <w:sz w:val="24"/>
          <w:szCs w:val="24"/>
        </w:rPr>
        <w:t>.</w:t>
      </w:r>
    </w:p>
    <w:p w:rsidR="00C14905" w:rsidRPr="00C14905" w:rsidRDefault="00C14905" w:rsidP="000F6324">
      <w:pPr>
        <w:spacing w:after="240" w:line="360" w:lineRule="auto"/>
        <w:rPr>
          <w:rFonts w:cs="Arial"/>
          <w:b/>
          <w:sz w:val="24"/>
          <w:szCs w:val="24"/>
        </w:rPr>
      </w:pPr>
      <w:r w:rsidRPr="00C14905">
        <w:rPr>
          <w:rFonts w:cs="Arial"/>
          <w:sz w:val="24"/>
          <w:szCs w:val="24"/>
        </w:rPr>
        <w:t xml:space="preserve">O(s) preço(s) unitário(s) ofertado(s) pelo(s) proponente(s) </w:t>
      </w:r>
      <w:r w:rsidRPr="00C14905">
        <w:rPr>
          <w:rFonts w:cs="Arial"/>
          <w:b/>
          <w:sz w:val="24"/>
          <w:szCs w:val="24"/>
        </w:rPr>
        <w:t xml:space="preserve">NÃO PODERÁ(ÃO) SER SUPERIOR(ES) </w:t>
      </w:r>
      <w:r w:rsidRPr="00C14905">
        <w:rPr>
          <w:rFonts w:cs="Arial"/>
          <w:sz w:val="24"/>
          <w:szCs w:val="24"/>
        </w:rPr>
        <w:t>ao(s) preço(s) unitário(s) levantado(s) pela Cesama</w:t>
      </w:r>
      <w:r w:rsidR="002F0CF4">
        <w:rPr>
          <w:rFonts w:cs="Arial"/>
          <w:sz w:val="24"/>
          <w:szCs w:val="24"/>
        </w:rPr>
        <w:t>.</w:t>
      </w:r>
    </w:p>
    <w:p w:rsidR="007602FC" w:rsidRPr="007602FC" w:rsidRDefault="007602FC" w:rsidP="000F6324">
      <w:pPr>
        <w:numPr>
          <w:ilvl w:val="0"/>
          <w:numId w:val="3"/>
        </w:numPr>
        <w:spacing w:after="240" w:line="360" w:lineRule="auto"/>
        <w:ind w:left="284" w:hanging="284"/>
        <w:rPr>
          <w:rFonts w:cs="Arial"/>
          <w:b/>
          <w:sz w:val="24"/>
          <w:szCs w:val="24"/>
        </w:rPr>
      </w:pPr>
      <w:r w:rsidRPr="009F08F7">
        <w:rPr>
          <w:rFonts w:eastAsia="Arial Unicode MS" w:cs="Arial"/>
          <w:b/>
          <w:sz w:val="24"/>
          <w:szCs w:val="24"/>
        </w:rPr>
        <w:t>PENALIDADES</w:t>
      </w:r>
    </w:p>
    <w:p w:rsidR="00E13B8C" w:rsidRDefault="007602FC" w:rsidP="000F6324">
      <w:pPr>
        <w:spacing w:after="240" w:line="360" w:lineRule="auto"/>
        <w:rPr>
          <w:rFonts w:cs="Arial"/>
          <w:bCs/>
          <w:sz w:val="24"/>
          <w:szCs w:val="24"/>
        </w:rPr>
      </w:pPr>
      <w:r w:rsidRPr="009F08F7">
        <w:rPr>
          <w:rFonts w:cs="Arial"/>
          <w:bCs/>
          <w:sz w:val="24"/>
          <w:szCs w:val="24"/>
        </w:rPr>
        <w:t>O descumprimento de quaisquer cláusulas estabelecidas neste Termo de Referência sujeitará à aplicação das sanções previstas no edital</w:t>
      </w:r>
      <w:r w:rsidRPr="007602FC">
        <w:rPr>
          <w:rFonts w:cs="Arial"/>
          <w:bCs/>
          <w:sz w:val="24"/>
          <w:szCs w:val="24"/>
        </w:rPr>
        <w:t>, conforme minuta padrão e informações das áreas pertinentes.</w:t>
      </w:r>
    </w:p>
    <w:p w:rsidR="00CA66B2" w:rsidRPr="00CA66B2" w:rsidRDefault="00CA66B2"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CA66B2" w:rsidRPr="00CA66B2" w:rsidRDefault="00CA66B2"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CA66B2" w:rsidRPr="00CA66B2" w:rsidRDefault="00CA66B2"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CA66B2" w:rsidRPr="00CA66B2" w:rsidRDefault="00CA66B2"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CA66B2" w:rsidRPr="00CA66B2" w:rsidRDefault="00CA66B2"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CA66B2" w:rsidRPr="00CA66B2" w:rsidRDefault="00CA66B2"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CA66B2" w:rsidRPr="00CA66B2" w:rsidRDefault="00CA66B2"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F85DB4" w:rsidRDefault="00A739B4" w:rsidP="000F6324">
      <w:pPr>
        <w:numPr>
          <w:ilvl w:val="0"/>
          <w:numId w:val="6"/>
        </w:numPr>
        <w:autoSpaceDE w:val="0"/>
        <w:autoSpaceDN w:val="0"/>
        <w:adjustRightInd w:val="0"/>
        <w:spacing w:after="24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0F6324">
      <w:pPr>
        <w:numPr>
          <w:ilvl w:val="1"/>
          <w:numId w:val="6"/>
        </w:numPr>
        <w:spacing w:after="24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w:t>
      </w:r>
      <w:r w:rsidRPr="002660A3">
        <w:rPr>
          <w:rFonts w:cs="Arial"/>
          <w:bCs/>
          <w:sz w:val="24"/>
          <w:szCs w:val="24"/>
        </w:rPr>
        <w:lastRenderedPageBreak/>
        <w:t xml:space="preserve">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0F6324">
      <w:pPr>
        <w:numPr>
          <w:ilvl w:val="1"/>
          <w:numId w:val="6"/>
        </w:numPr>
        <w:spacing w:after="240" w:line="360" w:lineRule="auto"/>
        <w:ind w:left="1" w:firstLine="0"/>
        <w:rPr>
          <w:rFonts w:cs="Arial"/>
          <w:bCs/>
          <w:sz w:val="24"/>
          <w:szCs w:val="24"/>
        </w:rPr>
      </w:pPr>
      <w:r w:rsidRPr="00653118">
        <w:rPr>
          <w:rFonts w:cs="Arial"/>
          <w:bCs/>
          <w:sz w:val="24"/>
          <w:szCs w:val="24"/>
        </w:rPr>
        <w:t xml:space="preserve">A CESAMA e a </w:t>
      </w:r>
      <w:r w:rsidR="000F6324" w:rsidRPr="00C5772A">
        <w:rPr>
          <w:rFonts w:cs="Arial"/>
          <w:bCs/>
          <w:sz w:val="24"/>
          <w:szCs w:val="24"/>
        </w:rPr>
        <w:t>fornecedora</w:t>
      </w:r>
      <w:r w:rsidRPr="00653118">
        <w:rPr>
          <w:rFonts w:cs="Arial"/>
          <w:bCs/>
          <w:sz w:val="24"/>
          <w:szCs w:val="24"/>
        </w:rPr>
        <w:t xml:space="preserve">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0F6324">
      <w:pPr>
        <w:numPr>
          <w:ilvl w:val="1"/>
          <w:numId w:val="6"/>
        </w:numPr>
        <w:spacing w:after="24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0F6324">
      <w:pPr>
        <w:numPr>
          <w:ilvl w:val="1"/>
          <w:numId w:val="6"/>
        </w:numPr>
        <w:spacing w:after="24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3358" w:rsidRDefault="00BC3358" w:rsidP="000F6324">
      <w:pPr>
        <w:numPr>
          <w:ilvl w:val="1"/>
          <w:numId w:val="6"/>
        </w:numPr>
        <w:spacing w:after="24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0F6324">
      <w:pPr>
        <w:numPr>
          <w:ilvl w:val="1"/>
          <w:numId w:val="6"/>
        </w:numPr>
        <w:spacing w:after="24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0F6324">
      <w:pPr>
        <w:numPr>
          <w:ilvl w:val="1"/>
          <w:numId w:val="6"/>
        </w:numPr>
        <w:spacing w:after="24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 xml:space="preserve">da Ata de </w:t>
      </w:r>
      <w:r w:rsidR="00A23A20" w:rsidRPr="00A23A20">
        <w:rPr>
          <w:rFonts w:cs="Arial"/>
          <w:bCs/>
          <w:sz w:val="24"/>
          <w:szCs w:val="24"/>
        </w:rPr>
        <w:lastRenderedPageBreak/>
        <w:t>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0F6324">
      <w:pPr>
        <w:numPr>
          <w:ilvl w:val="1"/>
          <w:numId w:val="6"/>
        </w:numPr>
        <w:spacing w:after="24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E13B8C" w:rsidRPr="00CA66B2" w:rsidRDefault="00E6181E" w:rsidP="006979A8">
      <w:pPr>
        <w:numPr>
          <w:ilvl w:val="1"/>
          <w:numId w:val="6"/>
        </w:numPr>
        <w:spacing w:after="240" w:line="360" w:lineRule="auto"/>
        <w:ind w:left="0" w:firstLine="0"/>
        <w:rPr>
          <w:rFonts w:cs="Arial"/>
          <w:b/>
          <w:bCs/>
          <w:sz w:val="24"/>
          <w:szCs w:val="24"/>
        </w:rPr>
      </w:pPr>
      <w:r w:rsidRPr="00CA66B2">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bookmarkStart w:id="0" w:name="_GoBack"/>
      <w:bookmarkEnd w:id="0"/>
    </w:p>
    <w:p w:rsidR="00E6181E" w:rsidRPr="000F6324" w:rsidRDefault="00E6181E" w:rsidP="000F6324">
      <w:pPr>
        <w:spacing w:after="240"/>
        <w:ind w:left="2268"/>
        <w:rPr>
          <w:rFonts w:cs="Arial"/>
          <w:bCs/>
          <w:i/>
          <w:iCs/>
        </w:rPr>
      </w:pPr>
      <w:r w:rsidRPr="000F6324">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C5197" w:rsidRDefault="001C5197" w:rsidP="000F6324">
      <w:pPr>
        <w:spacing w:after="240" w:line="360" w:lineRule="auto"/>
        <w:ind w:left="1"/>
        <w:jc w:val="center"/>
        <w:rPr>
          <w:rFonts w:cs="Arial"/>
          <w:b/>
          <w:bCs/>
          <w:color w:val="FF0000"/>
          <w:sz w:val="22"/>
          <w:szCs w:val="22"/>
        </w:rPr>
      </w:pPr>
    </w:p>
    <w:p w:rsidR="000F6324" w:rsidRDefault="000F6324" w:rsidP="000F6324">
      <w:pPr>
        <w:spacing w:after="240" w:line="360" w:lineRule="auto"/>
        <w:ind w:left="1"/>
        <w:jc w:val="center"/>
        <w:rPr>
          <w:rFonts w:cs="Arial"/>
          <w:b/>
          <w:bCs/>
          <w:color w:val="FF0000"/>
          <w:sz w:val="22"/>
          <w:szCs w:val="22"/>
        </w:rPr>
      </w:pPr>
    </w:p>
    <w:p w:rsidR="00984747" w:rsidRPr="003E4EA8" w:rsidRDefault="00984747" w:rsidP="000F6324">
      <w:pPr>
        <w:jc w:val="center"/>
        <w:rPr>
          <w:rFonts w:cs="Arial"/>
          <w:b/>
          <w:bCs/>
          <w:sz w:val="24"/>
          <w:szCs w:val="24"/>
        </w:rPr>
      </w:pPr>
      <w:r w:rsidRPr="003E4EA8">
        <w:rPr>
          <w:rFonts w:cs="Arial"/>
          <w:b/>
          <w:bCs/>
          <w:sz w:val="24"/>
          <w:szCs w:val="24"/>
        </w:rPr>
        <w:t>FABIANA VICENTE DE MESQUITA</w:t>
      </w:r>
    </w:p>
    <w:p w:rsidR="00984747" w:rsidRDefault="00984747" w:rsidP="000F6324">
      <w:pPr>
        <w:jc w:val="center"/>
        <w:rPr>
          <w:rFonts w:cs="Arial"/>
          <w:b/>
          <w:bCs/>
          <w:sz w:val="24"/>
          <w:szCs w:val="24"/>
        </w:rPr>
      </w:pPr>
      <w:r w:rsidRPr="003E4EA8">
        <w:rPr>
          <w:rFonts w:cs="Arial"/>
          <w:b/>
          <w:bCs/>
          <w:sz w:val="24"/>
          <w:szCs w:val="24"/>
        </w:rPr>
        <w:t>DEPARTAMENTO DE COMPRAS E ESTOQUE</w:t>
      </w:r>
    </w:p>
    <w:p w:rsidR="00984747" w:rsidRDefault="00984747" w:rsidP="000F6324">
      <w:pPr>
        <w:jc w:val="center"/>
        <w:rPr>
          <w:rFonts w:cs="Arial"/>
          <w:b/>
          <w:bCs/>
          <w:sz w:val="24"/>
          <w:szCs w:val="24"/>
        </w:rPr>
      </w:pPr>
    </w:p>
    <w:p w:rsidR="000F6324" w:rsidRDefault="000F6324" w:rsidP="000F6324">
      <w:pPr>
        <w:jc w:val="center"/>
        <w:rPr>
          <w:rFonts w:cs="Arial"/>
          <w:b/>
          <w:bCs/>
          <w:sz w:val="24"/>
          <w:szCs w:val="24"/>
        </w:rPr>
      </w:pPr>
    </w:p>
    <w:p w:rsidR="000F6324" w:rsidRDefault="000F6324" w:rsidP="000F6324">
      <w:pPr>
        <w:jc w:val="center"/>
        <w:rPr>
          <w:rFonts w:cs="Arial"/>
          <w:b/>
          <w:bCs/>
          <w:sz w:val="24"/>
          <w:szCs w:val="24"/>
        </w:rPr>
      </w:pPr>
    </w:p>
    <w:p w:rsidR="000F6324" w:rsidRPr="003E4EA8" w:rsidRDefault="000F6324" w:rsidP="000F6324">
      <w:pPr>
        <w:jc w:val="center"/>
        <w:rPr>
          <w:rFonts w:cs="Arial"/>
          <w:b/>
          <w:bCs/>
          <w:sz w:val="24"/>
          <w:szCs w:val="24"/>
        </w:rPr>
      </w:pPr>
    </w:p>
    <w:p w:rsidR="00984747" w:rsidRPr="003E4EA8" w:rsidRDefault="00984747" w:rsidP="000F6324">
      <w:pPr>
        <w:jc w:val="center"/>
        <w:rPr>
          <w:rFonts w:cs="Arial"/>
          <w:b/>
          <w:bCs/>
          <w:sz w:val="24"/>
          <w:szCs w:val="24"/>
        </w:rPr>
      </w:pPr>
      <w:r w:rsidRPr="003E4EA8">
        <w:rPr>
          <w:rFonts w:cs="Arial"/>
          <w:b/>
          <w:bCs/>
          <w:sz w:val="24"/>
          <w:szCs w:val="24"/>
        </w:rPr>
        <w:t>ROBSON DUTRA FERREIRA</w:t>
      </w:r>
    </w:p>
    <w:p w:rsidR="00984747" w:rsidRDefault="00984747" w:rsidP="000F6324">
      <w:pPr>
        <w:jc w:val="center"/>
        <w:rPr>
          <w:rFonts w:cs="Arial"/>
          <w:b/>
          <w:bCs/>
          <w:sz w:val="24"/>
          <w:szCs w:val="24"/>
        </w:rPr>
      </w:pPr>
      <w:r w:rsidRPr="003E4EA8">
        <w:rPr>
          <w:rFonts w:cs="Arial"/>
          <w:b/>
          <w:bCs/>
          <w:sz w:val="24"/>
          <w:szCs w:val="24"/>
        </w:rPr>
        <w:t>GERÊNCIA FINANCEIRA E CONTÁBIL</w:t>
      </w:r>
    </w:p>
    <w:p w:rsidR="00984747" w:rsidRDefault="00984747" w:rsidP="000F6324">
      <w:pPr>
        <w:jc w:val="center"/>
        <w:rPr>
          <w:rFonts w:cs="Arial"/>
          <w:b/>
          <w:bCs/>
          <w:sz w:val="24"/>
          <w:szCs w:val="24"/>
        </w:rPr>
      </w:pPr>
    </w:p>
    <w:p w:rsidR="000F6324" w:rsidRDefault="000F6324" w:rsidP="000F6324">
      <w:pPr>
        <w:jc w:val="center"/>
        <w:rPr>
          <w:rFonts w:cs="Arial"/>
          <w:b/>
          <w:bCs/>
          <w:sz w:val="24"/>
          <w:szCs w:val="24"/>
        </w:rPr>
      </w:pPr>
    </w:p>
    <w:p w:rsidR="000F6324" w:rsidRDefault="000F6324" w:rsidP="000F6324">
      <w:pPr>
        <w:jc w:val="center"/>
        <w:rPr>
          <w:rFonts w:cs="Arial"/>
          <w:b/>
          <w:bCs/>
          <w:sz w:val="24"/>
          <w:szCs w:val="24"/>
        </w:rPr>
      </w:pPr>
    </w:p>
    <w:p w:rsidR="000F6324" w:rsidRPr="003E4EA8" w:rsidRDefault="000F6324" w:rsidP="000F6324">
      <w:pPr>
        <w:jc w:val="center"/>
        <w:rPr>
          <w:rFonts w:cs="Arial"/>
          <w:b/>
          <w:bCs/>
          <w:sz w:val="24"/>
          <w:szCs w:val="24"/>
        </w:rPr>
      </w:pPr>
    </w:p>
    <w:p w:rsidR="00984747" w:rsidRPr="003E4EA8" w:rsidRDefault="00984747" w:rsidP="000F6324">
      <w:pPr>
        <w:jc w:val="center"/>
        <w:rPr>
          <w:rFonts w:cs="Arial"/>
          <w:b/>
          <w:bCs/>
          <w:sz w:val="24"/>
          <w:szCs w:val="24"/>
        </w:rPr>
      </w:pPr>
      <w:r>
        <w:rPr>
          <w:rFonts w:cs="Arial"/>
          <w:b/>
          <w:bCs/>
          <w:sz w:val="24"/>
          <w:szCs w:val="24"/>
        </w:rPr>
        <w:t>RAFAELA MEDINA CURY</w:t>
      </w:r>
    </w:p>
    <w:p w:rsidR="00A3325C" w:rsidRDefault="00984747" w:rsidP="000F6324">
      <w:pPr>
        <w:jc w:val="center"/>
      </w:pPr>
      <w:r w:rsidRPr="003E4EA8">
        <w:rPr>
          <w:rFonts w:cs="Arial"/>
          <w:b/>
          <w:bCs/>
          <w:sz w:val="24"/>
          <w:szCs w:val="24"/>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DFC" w:rsidRDefault="006C1DFC">
      <w:r>
        <w:separator/>
      </w:r>
    </w:p>
  </w:endnote>
  <w:endnote w:type="continuationSeparator" w:id="1">
    <w:p w:rsidR="006C1DFC" w:rsidRDefault="006C1D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FC" w:rsidRDefault="006C1DFC"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6C1DFC" w:rsidRPr="00020390" w:rsidRDefault="006C1DFC"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6C1DFC" w:rsidRPr="00DC08CD" w:rsidRDefault="006C1DFC"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6C1DFC" w:rsidRPr="00DC08CD" w:rsidRDefault="006C1DFC"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DFC" w:rsidRDefault="006C1DFC">
      <w:r>
        <w:separator/>
      </w:r>
    </w:p>
  </w:footnote>
  <w:footnote w:type="continuationSeparator" w:id="1">
    <w:p w:rsidR="006C1DFC" w:rsidRDefault="006C1D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FC" w:rsidRDefault="00CD3F78">
    <w:pPr>
      <w:pStyle w:val="Cabealho"/>
      <w:framePr w:wrap="around" w:vAnchor="text" w:hAnchor="margin" w:xAlign="right" w:y="1"/>
      <w:rPr>
        <w:rStyle w:val="Nmerodepgina"/>
      </w:rPr>
    </w:pPr>
    <w:r>
      <w:rPr>
        <w:rStyle w:val="Nmerodepgina"/>
      </w:rPr>
      <w:fldChar w:fldCharType="begin"/>
    </w:r>
    <w:r w:rsidR="006C1DFC">
      <w:rPr>
        <w:rStyle w:val="Nmerodepgina"/>
      </w:rPr>
      <w:instrText xml:space="preserve">PAGE  </w:instrText>
    </w:r>
    <w:r>
      <w:rPr>
        <w:rStyle w:val="Nmerodepgina"/>
      </w:rPr>
      <w:fldChar w:fldCharType="end"/>
    </w:r>
  </w:p>
  <w:p w:rsidR="006C1DFC" w:rsidRDefault="006C1DF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FC" w:rsidRDefault="006C1DFC"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2945F64"/>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6"/>
  </w:num>
  <w:num w:numId="5">
    <w:abstractNumId w:val="11"/>
  </w:num>
  <w:num w:numId="6">
    <w:abstractNumId w:val="7"/>
  </w:num>
  <w:num w:numId="7">
    <w:abstractNumId w:val="9"/>
  </w:num>
  <w:num w:numId="8">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56A05"/>
    <w:rsid w:val="00060182"/>
    <w:rsid w:val="000606A4"/>
    <w:rsid w:val="000610B8"/>
    <w:rsid w:val="000644C6"/>
    <w:rsid w:val="00064E3E"/>
    <w:rsid w:val="000713D6"/>
    <w:rsid w:val="0007148B"/>
    <w:rsid w:val="00075ADF"/>
    <w:rsid w:val="00075C10"/>
    <w:rsid w:val="00077BF3"/>
    <w:rsid w:val="000876B7"/>
    <w:rsid w:val="00091F5A"/>
    <w:rsid w:val="000A4075"/>
    <w:rsid w:val="000A7FB7"/>
    <w:rsid w:val="000B3AC8"/>
    <w:rsid w:val="000B7A12"/>
    <w:rsid w:val="000D114B"/>
    <w:rsid w:val="000D324B"/>
    <w:rsid w:val="000E1DD8"/>
    <w:rsid w:val="000E332E"/>
    <w:rsid w:val="000E3BAC"/>
    <w:rsid w:val="000E6267"/>
    <w:rsid w:val="000F357E"/>
    <w:rsid w:val="000F6324"/>
    <w:rsid w:val="000F688B"/>
    <w:rsid w:val="00104E00"/>
    <w:rsid w:val="00117A92"/>
    <w:rsid w:val="00123D84"/>
    <w:rsid w:val="00126BFA"/>
    <w:rsid w:val="00127585"/>
    <w:rsid w:val="00130DCE"/>
    <w:rsid w:val="00132963"/>
    <w:rsid w:val="001352C5"/>
    <w:rsid w:val="001365DA"/>
    <w:rsid w:val="00140911"/>
    <w:rsid w:val="00141562"/>
    <w:rsid w:val="001425A8"/>
    <w:rsid w:val="00142A08"/>
    <w:rsid w:val="00146CEB"/>
    <w:rsid w:val="00147D17"/>
    <w:rsid w:val="00151CE1"/>
    <w:rsid w:val="001536C6"/>
    <w:rsid w:val="00155C17"/>
    <w:rsid w:val="001712BA"/>
    <w:rsid w:val="00172E09"/>
    <w:rsid w:val="001736E5"/>
    <w:rsid w:val="00183292"/>
    <w:rsid w:val="001835EF"/>
    <w:rsid w:val="00183713"/>
    <w:rsid w:val="00183760"/>
    <w:rsid w:val="00183B57"/>
    <w:rsid w:val="00186539"/>
    <w:rsid w:val="00194D39"/>
    <w:rsid w:val="001954C7"/>
    <w:rsid w:val="001A0639"/>
    <w:rsid w:val="001B200D"/>
    <w:rsid w:val="001C01FC"/>
    <w:rsid w:val="001C5197"/>
    <w:rsid w:val="001C730C"/>
    <w:rsid w:val="001C74E8"/>
    <w:rsid w:val="001D4A49"/>
    <w:rsid w:val="001E163F"/>
    <w:rsid w:val="001E307E"/>
    <w:rsid w:val="001E3EAC"/>
    <w:rsid w:val="001F02ED"/>
    <w:rsid w:val="001F1627"/>
    <w:rsid w:val="001F2986"/>
    <w:rsid w:val="001F77E5"/>
    <w:rsid w:val="00201358"/>
    <w:rsid w:val="00205837"/>
    <w:rsid w:val="002067F8"/>
    <w:rsid w:val="00223C01"/>
    <w:rsid w:val="00225035"/>
    <w:rsid w:val="00227B90"/>
    <w:rsid w:val="00234D3B"/>
    <w:rsid w:val="00234D70"/>
    <w:rsid w:val="0023737E"/>
    <w:rsid w:val="002444E9"/>
    <w:rsid w:val="0024602F"/>
    <w:rsid w:val="0025409B"/>
    <w:rsid w:val="00257D0D"/>
    <w:rsid w:val="00261551"/>
    <w:rsid w:val="00264930"/>
    <w:rsid w:val="00265E7B"/>
    <w:rsid w:val="00271357"/>
    <w:rsid w:val="0027412C"/>
    <w:rsid w:val="00275D6F"/>
    <w:rsid w:val="00281CEB"/>
    <w:rsid w:val="0028737F"/>
    <w:rsid w:val="00294655"/>
    <w:rsid w:val="00294A70"/>
    <w:rsid w:val="002A0A54"/>
    <w:rsid w:val="002B0292"/>
    <w:rsid w:val="002C180B"/>
    <w:rsid w:val="002C6AB8"/>
    <w:rsid w:val="002C751F"/>
    <w:rsid w:val="002D2C74"/>
    <w:rsid w:val="002E30DC"/>
    <w:rsid w:val="002E39C0"/>
    <w:rsid w:val="002E3FEF"/>
    <w:rsid w:val="002E4CD8"/>
    <w:rsid w:val="002E5775"/>
    <w:rsid w:val="002F0CF4"/>
    <w:rsid w:val="002F1424"/>
    <w:rsid w:val="002F3A21"/>
    <w:rsid w:val="002F7DE6"/>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2DCB"/>
    <w:rsid w:val="003647CA"/>
    <w:rsid w:val="00364868"/>
    <w:rsid w:val="00365D37"/>
    <w:rsid w:val="0036619E"/>
    <w:rsid w:val="00367D22"/>
    <w:rsid w:val="00372414"/>
    <w:rsid w:val="00373FA4"/>
    <w:rsid w:val="0037730C"/>
    <w:rsid w:val="00381BEA"/>
    <w:rsid w:val="00383AB0"/>
    <w:rsid w:val="0039291B"/>
    <w:rsid w:val="00395988"/>
    <w:rsid w:val="003A1DDB"/>
    <w:rsid w:val="003A2B6B"/>
    <w:rsid w:val="003B30E3"/>
    <w:rsid w:val="003B5708"/>
    <w:rsid w:val="003B5E7A"/>
    <w:rsid w:val="003B6B69"/>
    <w:rsid w:val="003C2F42"/>
    <w:rsid w:val="003C7D88"/>
    <w:rsid w:val="003D4324"/>
    <w:rsid w:val="003D60FC"/>
    <w:rsid w:val="003D72F0"/>
    <w:rsid w:val="003E5D4E"/>
    <w:rsid w:val="003E61F1"/>
    <w:rsid w:val="003F2132"/>
    <w:rsid w:val="003F2224"/>
    <w:rsid w:val="003F4904"/>
    <w:rsid w:val="00403869"/>
    <w:rsid w:val="00403EAF"/>
    <w:rsid w:val="004070D1"/>
    <w:rsid w:val="00413D78"/>
    <w:rsid w:val="004143D0"/>
    <w:rsid w:val="00414773"/>
    <w:rsid w:val="0042214D"/>
    <w:rsid w:val="004224B4"/>
    <w:rsid w:val="00432517"/>
    <w:rsid w:val="004351D3"/>
    <w:rsid w:val="00436287"/>
    <w:rsid w:val="004379DF"/>
    <w:rsid w:val="004422C8"/>
    <w:rsid w:val="00442500"/>
    <w:rsid w:val="00443AF1"/>
    <w:rsid w:val="00445EE5"/>
    <w:rsid w:val="00453682"/>
    <w:rsid w:val="0045681F"/>
    <w:rsid w:val="00460C81"/>
    <w:rsid w:val="00461FC4"/>
    <w:rsid w:val="00462452"/>
    <w:rsid w:val="00467B6C"/>
    <w:rsid w:val="0047045A"/>
    <w:rsid w:val="00470685"/>
    <w:rsid w:val="00473974"/>
    <w:rsid w:val="00476D23"/>
    <w:rsid w:val="00491C2E"/>
    <w:rsid w:val="004946F8"/>
    <w:rsid w:val="004A1F7D"/>
    <w:rsid w:val="004A765C"/>
    <w:rsid w:val="004B605B"/>
    <w:rsid w:val="004B6115"/>
    <w:rsid w:val="004B670C"/>
    <w:rsid w:val="004C0428"/>
    <w:rsid w:val="004C529A"/>
    <w:rsid w:val="004C57A1"/>
    <w:rsid w:val="004E0486"/>
    <w:rsid w:val="004E3195"/>
    <w:rsid w:val="004E5E45"/>
    <w:rsid w:val="004F0024"/>
    <w:rsid w:val="004F54F5"/>
    <w:rsid w:val="00503883"/>
    <w:rsid w:val="00510DDB"/>
    <w:rsid w:val="005155D4"/>
    <w:rsid w:val="0051754C"/>
    <w:rsid w:val="005208BA"/>
    <w:rsid w:val="00522C22"/>
    <w:rsid w:val="00522D85"/>
    <w:rsid w:val="00523A12"/>
    <w:rsid w:val="005267C0"/>
    <w:rsid w:val="005340D7"/>
    <w:rsid w:val="00535368"/>
    <w:rsid w:val="00541789"/>
    <w:rsid w:val="00542353"/>
    <w:rsid w:val="0054331E"/>
    <w:rsid w:val="00545C34"/>
    <w:rsid w:val="00553A03"/>
    <w:rsid w:val="00562E8E"/>
    <w:rsid w:val="00563ABC"/>
    <w:rsid w:val="00563DC4"/>
    <w:rsid w:val="005671B1"/>
    <w:rsid w:val="005728C9"/>
    <w:rsid w:val="0057444B"/>
    <w:rsid w:val="005804CF"/>
    <w:rsid w:val="00581250"/>
    <w:rsid w:val="00582A9A"/>
    <w:rsid w:val="00585FE4"/>
    <w:rsid w:val="005929C5"/>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217DC"/>
    <w:rsid w:val="006242CE"/>
    <w:rsid w:val="00624CC4"/>
    <w:rsid w:val="0063602F"/>
    <w:rsid w:val="006425B3"/>
    <w:rsid w:val="00642DFD"/>
    <w:rsid w:val="00643996"/>
    <w:rsid w:val="00646453"/>
    <w:rsid w:val="0064759A"/>
    <w:rsid w:val="00650D44"/>
    <w:rsid w:val="00650E8D"/>
    <w:rsid w:val="00653118"/>
    <w:rsid w:val="006613E7"/>
    <w:rsid w:val="0066632B"/>
    <w:rsid w:val="006709A6"/>
    <w:rsid w:val="00670D7F"/>
    <w:rsid w:val="00671022"/>
    <w:rsid w:val="00675C17"/>
    <w:rsid w:val="00677FEE"/>
    <w:rsid w:val="00684679"/>
    <w:rsid w:val="006846E6"/>
    <w:rsid w:val="00685DDD"/>
    <w:rsid w:val="00686065"/>
    <w:rsid w:val="00686863"/>
    <w:rsid w:val="006871BB"/>
    <w:rsid w:val="00694451"/>
    <w:rsid w:val="00694C09"/>
    <w:rsid w:val="0069799A"/>
    <w:rsid w:val="006A3FEE"/>
    <w:rsid w:val="006B5090"/>
    <w:rsid w:val="006C15AC"/>
    <w:rsid w:val="006C1DFC"/>
    <w:rsid w:val="006C739D"/>
    <w:rsid w:val="006C7BA4"/>
    <w:rsid w:val="006D1588"/>
    <w:rsid w:val="006E05C8"/>
    <w:rsid w:val="006E3B2E"/>
    <w:rsid w:val="006E3E43"/>
    <w:rsid w:val="006E54DA"/>
    <w:rsid w:val="006E5E72"/>
    <w:rsid w:val="006F3EF9"/>
    <w:rsid w:val="006F4ECB"/>
    <w:rsid w:val="006F5102"/>
    <w:rsid w:val="00702A0C"/>
    <w:rsid w:val="00703006"/>
    <w:rsid w:val="00720C22"/>
    <w:rsid w:val="00721323"/>
    <w:rsid w:val="007232BC"/>
    <w:rsid w:val="00734693"/>
    <w:rsid w:val="007350D9"/>
    <w:rsid w:val="00736F63"/>
    <w:rsid w:val="00737F91"/>
    <w:rsid w:val="007531C5"/>
    <w:rsid w:val="00755083"/>
    <w:rsid w:val="00755A28"/>
    <w:rsid w:val="007565DE"/>
    <w:rsid w:val="00756995"/>
    <w:rsid w:val="0075745C"/>
    <w:rsid w:val="007602FC"/>
    <w:rsid w:val="007604C9"/>
    <w:rsid w:val="0076249E"/>
    <w:rsid w:val="007652F2"/>
    <w:rsid w:val="00767532"/>
    <w:rsid w:val="00770B74"/>
    <w:rsid w:val="00770EB4"/>
    <w:rsid w:val="00775E07"/>
    <w:rsid w:val="00776163"/>
    <w:rsid w:val="00777E0B"/>
    <w:rsid w:val="00795CF2"/>
    <w:rsid w:val="007A09B4"/>
    <w:rsid w:val="007A49C0"/>
    <w:rsid w:val="007C3CE0"/>
    <w:rsid w:val="007C4376"/>
    <w:rsid w:val="007D050F"/>
    <w:rsid w:val="007D2C13"/>
    <w:rsid w:val="007D3FF3"/>
    <w:rsid w:val="007D51A8"/>
    <w:rsid w:val="007D5FD5"/>
    <w:rsid w:val="007E4C53"/>
    <w:rsid w:val="007F0CED"/>
    <w:rsid w:val="007F55C2"/>
    <w:rsid w:val="007F6D09"/>
    <w:rsid w:val="007F75B3"/>
    <w:rsid w:val="00804F10"/>
    <w:rsid w:val="008050A7"/>
    <w:rsid w:val="00805779"/>
    <w:rsid w:val="00811CCD"/>
    <w:rsid w:val="008122F6"/>
    <w:rsid w:val="00812F34"/>
    <w:rsid w:val="00813B26"/>
    <w:rsid w:val="00817F3F"/>
    <w:rsid w:val="0082207F"/>
    <w:rsid w:val="00840CA9"/>
    <w:rsid w:val="008421DA"/>
    <w:rsid w:val="0084731C"/>
    <w:rsid w:val="008502BB"/>
    <w:rsid w:val="00856066"/>
    <w:rsid w:val="008619F9"/>
    <w:rsid w:val="00864348"/>
    <w:rsid w:val="0087017F"/>
    <w:rsid w:val="00874ADA"/>
    <w:rsid w:val="008805F6"/>
    <w:rsid w:val="008971F6"/>
    <w:rsid w:val="008A1758"/>
    <w:rsid w:val="008A2BE1"/>
    <w:rsid w:val="008A6BC7"/>
    <w:rsid w:val="008B206F"/>
    <w:rsid w:val="008C6FC5"/>
    <w:rsid w:val="008D183E"/>
    <w:rsid w:val="008E0907"/>
    <w:rsid w:val="008E1393"/>
    <w:rsid w:val="008E64F6"/>
    <w:rsid w:val="008F2DC5"/>
    <w:rsid w:val="008F4AEA"/>
    <w:rsid w:val="008F4F45"/>
    <w:rsid w:val="009013A9"/>
    <w:rsid w:val="00910204"/>
    <w:rsid w:val="00910431"/>
    <w:rsid w:val="00911BA2"/>
    <w:rsid w:val="00914E67"/>
    <w:rsid w:val="00924129"/>
    <w:rsid w:val="00924F43"/>
    <w:rsid w:val="009316A8"/>
    <w:rsid w:val="009347EB"/>
    <w:rsid w:val="00952830"/>
    <w:rsid w:val="009548AA"/>
    <w:rsid w:val="00954DA2"/>
    <w:rsid w:val="00957199"/>
    <w:rsid w:val="00960095"/>
    <w:rsid w:val="009662D4"/>
    <w:rsid w:val="00967005"/>
    <w:rsid w:val="00984747"/>
    <w:rsid w:val="00986A7D"/>
    <w:rsid w:val="00992130"/>
    <w:rsid w:val="00992C6A"/>
    <w:rsid w:val="0099401B"/>
    <w:rsid w:val="009B25A0"/>
    <w:rsid w:val="009B289B"/>
    <w:rsid w:val="009B3E3F"/>
    <w:rsid w:val="009B43A4"/>
    <w:rsid w:val="009C000B"/>
    <w:rsid w:val="009C091E"/>
    <w:rsid w:val="009C106B"/>
    <w:rsid w:val="009C4167"/>
    <w:rsid w:val="009D64F7"/>
    <w:rsid w:val="009E0513"/>
    <w:rsid w:val="009E1D63"/>
    <w:rsid w:val="009F1DAD"/>
    <w:rsid w:val="009F44E9"/>
    <w:rsid w:val="009F69DB"/>
    <w:rsid w:val="00A022B9"/>
    <w:rsid w:val="00A02511"/>
    <w:rsid w:val="00A14B6F"/>
    <w:rsid w:val="00A1513F"/>
    <w:rsid w:val="00A22F3B"/>
    <w:rsid w:val="00A23A20"/>
    <w:rsid w:val="00A3325C"/>
    <w:rsid w:val="00A359CD"/>
    <w:rsid w:val="00A42B16"/>
    <w:rsid w:val="00A43FB1"/>
    <w:rsid w:val="00A47B8D"/>
    <w:rsid w:val="00A47ECC"/>
    <w:rsid w:val="00A51CD9"/>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E08DD"/>
    <w:rsid w:val="00AE27A5"/>
    <w:rsid w:val="00AE69C3"/>
    <w:rsid w:val="00AF316B"/>
    <w:rsid w:val="00AF3C00"/>
    <w:rsid w:val="00B00234"/>
    <w:rsid w:val="00B00B30"/>
    <w:rsid w:val="00B02F86"/>
    <w:rsid w:val="00B11A8A"/>
    <w:rsid w:val="00B136C3"/>
    <w:rsid w:val="00B17B8C"/>
    <w:rsid w:val="00B2557F"/>
    <w:rsid w:val="00B400C0"/>
    <w:rsid w:val="00B41EF6"/>
    <w:rsid w:val="00B4274C"/>
    <w:rsid w:val="00B509FD"/>
    <w:rsid w:val="00B516AD"/>
    <w:rsid w:val="00B52770"/>
    <w:rsid w:val="00B558A1"/>
    <w:rsid w:val="00B63B65"/>
    <w:rsid w:val="00B63BAC"/>
    <w:rsid w:val="00B65D05"/>
    <w:rsid w:val="00B86D5E"/>
    <w:rsid w:val="00B90143"/>
    <w:rsid w:val="00B9099B"/>
    <w:rsid w:val="00B922BA"/>
    <w:rsid w:val="00B925C3"/>
    <w:rsid w:val="00B9443B"/>
    <w:rsid w:val="00B94EAE"/>
    <w:rsid w:val="00B95123"/>
    <w:rsid w:val="00B97E1D"/>
    <w:rsid w:val="00BA11A5"/>
    <w:rsid w:val="00BA3987"/>
    <w:rsid w:val="00BA39C6"/>
    <w:rsid w:val="00BA4BB0"/>
    <w:rsid w:val="00BC03DC"/>
    <w:rsid w:val="00BC07B9"/>
    <w:rsid w:val="00BC1DA5"/>
    <w:rsid w:val="00BC3358"/>
    <w:rsid w:val="00BC4832"/>
    <w:rsid w:val="00BC56BC"/>
    <w:rsid w:val="00BC7E84"/>
    <w:rsid w:val="00BD2954"/>
    <w:rsid w:val="00BD6783"/>
    <w:rsid w:val="00BD74C9"/>
    <w:rsid w:val="00BE1B0F"/>
    <w:rsid w:val="00BE58A8"/>
    <w:rsid w:val="00BE7BDB"/>
    <w:rsid w:val="00BF0C38"/>
    <w:rsid w:val="00BF2908"/>
    <w:rsid w:val="00BF5220"/>
    <w:rsid w:val="00BF582C"/>
    <w:rsid w:val="00BF6AA1"/>
    <w:rsid w:val="00C00373"/>
    <w:rsid w:val="00C0144C"/>
    <w:rsid w:val="00C11732"/>
    <w:rsid w:val="00C14905"/>
    <w:rsid w:val="00C20036"/>
    <w:rsid w:val="00C2720C"/>
    <w:rsid w:val="00C41A06"/>
    <w:rsid w:val="00C54650"/>
    <w:rsid w:val="00C5772A"/>
    <w:rsid w:val="00C64146"/>
    <w:rsid w:val="00C7354C"/>
    <w:rsid w:val="00C742A7"/>
    <w:rsid w:val="00C8696D"/>
    <w:rsid w:val="00C90703"/>
    <w:rsid w:val="00C907FF"/>
    <w:rsid w:val="00C925F9"/>
    <w:rsid w:val="00C94FB7"/>
    <w:rsid w:val="00CA66B2"/>
    <w:rsid w:val="00CA7582"/>
    <w:rsid w:val="00CB1A91"/>
    <w:rsid w:val="00CB5B64"/>
    <w:rsid w:val="00CB7F44"/>
    <w:rsid w:val="00CC0275"/>
    <w:rsid w:val="00CC0BF0"/>
    <w:rsid w:val="00CC3187"/>
    <w:rsid w:val="00CC69B6"/>
    <w:rsid w:val="00CD3EC3"/>
    <w:rsid w:val="00CD3F78"/>
    <w:rsid w:val="00CD3FCF"/>
    <w:rsid w:val="00CD455D"/>
    <w:rsid w:val="00CE1A43"/>
    <w:rsid w:val="00CE7FA8"/>
    <w:rsid w:val="00CF5E14"/>
    <w:rsid w:val="00D00068"/>
    <w:rsid w:val="00D004D7"/>
    <w:rsid w:val="00D06235"/>
    <w:rsid w:val="00D11BEA"/>
    <w:rsid w:val="00D13D92"/>
    <w:rsid w:val="00D15F23"/>
    <w:rsid w:val="00D1750A"/>
    <w:rsid w:val="00D17F75"/>
    <w:rsid w:val="00D219AF"/>
    <w:rsid w:val="00D225AE"/>
    <w:rsid w:val="00D26E4A"/>
    <w:rsid w:val="00D344CE"/>
    <w:rsid w:val="00D36EB1"/>
    <w:rsid w:val="00D42E23"/>
    <w:rsid w:val="00D46428"/>
    <w:rsid w:val="00D47F1E"/>
    <w:rsid w:val="00D5111B"/>
    <w:rsid w:val="00D6250C"/>
    <w:rsid w:val="00D71E31"/>
    <w:rsid w:val="00D72D4E"/>
    <w:rsid w:val="00D73DD9"/>
    <w:rsid w:val="00D747EF"/>
    <w:rsid w:val="00D75F1A"/>
    <w:rsid w:val="00D8166E"/>
    <w:rsid w:val="00D8491C"/>
    <w:rsid w:val="00D84A56"/>
    <w:rsid w:val="00D871CE"/>
    <w:rsid w:val="00D914ED"/>
    <w:rsid w:val="00D91977"/>
    <w:rsid w:val="00D93E1A"/>
    <w:rsid w:val="00D95387"/>
    <w:rsid w:val="00D96F9E"/>
    <w:rsid w:val="00D9776D"/>
    <w:rsid w:val="00DA17BE"/>
    <w:rsid w:val="00DA2F03"/>
    <w:rsid w:val="00DA5D34"/>
    <w:rsid w:val="00DB0C5A"/>
    <w:rsid w:val="00DB122C"/>
    <w:rsid w:val="00DB2A2F"/>
    <w:rsid w:val="00DB2ADB"/>
    <w:rsid w:val="00DB7A76"/>
    <w:rsid w:val="00DC57CD"/>
    <w:rsid w:val="00DE135D"/>
    <w:rsid w:val="00DE2FDD"/>
    <w:rsid w:val="00DF180E"/>
    <w:rsid w:val="00E014D4"/>
    <w:rsid w:val="00E13B8C"/>
    <w:rsid w:val="00E15872"/>
    <w:rsid w:val="00E1673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B03A1"/>
    <w:rsid w:val="00EB3C86"/>
    <w:rsid w:val="00EC0CBE"/>
    <w:rsid w:val="00EC167E"/>
    <w:rsid w:val="00EC1D83"/>
    <w:rsid w:val="00EC3BE7"/>
    <w:rsid w:val="00EC5950"/>
    <w:rsid w:val="00EC59BD"/>
    <w:rsid w:val="00ED07A7"/>
    <w:rsid w:val="00EE160A"/>
    <w:rsid w:val="00EE2116"/>
    <w:rsid w:val="00F05DC6"/>
    <w:rsid w:val="00F126BF"/>
    <w:rsid w:val="00F13B25"/>
    <w:rsid w:val="00F16881"/>
    <w:rsid w:val="00F17262"/>
    <w:rsid w:val="00F17515"/>
    <w:rsid w:val="00F20D96"/>
    <w:rsid w:val="00F23E50"/>
    <w:rsid w:val="00F33D9D"/>
    <w:rsid w:val="00F34C0F"/>
    <w:rsid w:val="00F36A4C"/>
    <w:rsid w:val="00F54793"/>
    <w:rsid w:val="00F55CCB"/>
    <w:rsid w:val="00F560CE"/>
    <w:rsid w:val="00F6545F"/>
    <w:rsid w:val="00F704EC"/>
    <w:rsid w:val="00F71E9A"/>
    <w:rsid w:val="00F73A02"/>
    <w:rsid w:val="00F83CBC"/>
    <w:rsid w:val="00F85003"/>
    <w:rsid w:val="00F974D3"/>
    <w:rsid w:val="00F97613"/>
    <w:rsid w:val="00FA656D"/>
    <w:rsid w:val="00FB2E0A"/>
    <w:rsid w:val="00FB626C"/>
    <w:rsid w:val="00FC17C9"/>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F78"/>
    <w:pPr>
      <w:suppressAutoHyphens/>
      <w:jc w:val="both"/>
    </w:pPr>
    <w:rPr>
      <w:rFonts w:ascii="Arial" w:hAnsi="Arial"/>
      <w:lang w:eastAsia="ar-SA"/>
    </w:rPr>
  </w:style>
  <w:style w:type="paragraph" w:styleId="Ttulo1">
    <w:name w:val="heading 1"/>
    <w:basedOn w:val="Normal"/>
    <w:next w:val="Normal"/>
    <w:qFormat/>
    <w:rsid w:val="00CD3F78"/>
    <w:pPr>
      <w:keepNext/>
      <w:numPr>
        <w:numId w:val="1"/>
      </w:numPr>
      <w:outlineLvl w:val="0"/>
    </w:pPr>
    <w:rPr>
      <w:b/>
    </w:rPr>
  </w:style>
  <w:style w:type="paragraph" w:styleId="Ttulo2">
    <w:name w:val="heading 2"/>
    <w:basedOn w:val="Normal"/>
    <w:next w:val="Normal"/>
    <w:qFormat/>
    <w:rsid w:val="00CD3F78"/>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CD3F78"/>
    <w:pPr>
      <w:keepNext/>
      <w:numPr>
        <w:ilvl w:val="2"/>
        <w:numId w:val="1"/>
      </w:numPr>
      <w:ind w:right="-93"/>
      <w:jc w:val="center"/>
      <w:outlineLvl w:val="2"/>
    </w:pPr>
    <w:rPr>
      <w:b/>
      <w:sz w:val="22"/>
    </w:rPr>
  </w:style>
  <w:style w:type="paragraph" w:styleId="Ttulo4">
    <w:name w:val="heading 4"/>
    <w:basedOn w:val="Normal"/>
    <w:next w:val="Normal"/>
    <w:qFormat/>
    <w:rsid w:val="00CD3F78"/>
    <w:pPr>
      <w:keepNext/>
      <w:numPr>
        <w:ilvl w:val="3"/>
        <w:numId w:val="1"/>
      </w:numPr>
      <w:outlineLvl w:val="3"/>
    </w:pPr>
    <w:rPr>
      <w:rFonts w:cs="Arial"/>
      <w:b/>
      <w:sz w:val="22"/>
    </w:rPr>
  </w:style>
  <w:style w:type="paragraph" w:styleId="Ttulo5">
    <w:name w:val="heading 5"/>
    <w:basedOn w:val="Normal"/>
    <w:next w:val="Normal"/>
    <w:qFormat/>
    <w:rsid w:val="00CD3F78"/>
    <w:pPr>
      <w:keepNext/>
      <w:numPr>
        <w:ilvl w:val="4"/>
        <w:numId w:val="1"/>
      </w:numPr>
      <w:ind w:left="1440"/>
      <w:outlineLvl w:val="4"/>
    </w:pPr>
    <w:rPr>
      <w:rFonts w:cs="Arial"/>
      <w:b/>
      <w:sz w:val="22"/>
    </w:rPr>
  </w:style>
  <w:style w:type="paragraph" w:styleId="Ttulo6">
    <w:name w:val="heading 6"/>
    <w:basedOn w:val="Normal"/>
    <w:next w:val="Normal"/>
    <w:qFormat/>
    <w:rsid w:val="00CD3F78"/>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CD3F7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CD3F78"/>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CD3F7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CD3F78"/>
    <w:rPr>
      <w:rFonts w:ascii="Symbol" w:hAnsi="Symbol"/>
    </w:rPr>
  </w:style>
  <w:style w:type="character" w:customStyle="1" w:styleId="Absatz-Standardschriftart">
    <w:name w:val="Absatz-Standardschriftart"/>
    <w:rsid w:val="00CD3F78"/>
  </w:style>
  <w:style w:type="character" w:customStyle="1" w:styleId="WW-Absatz-Standardschriftart">
    <w:name w:val="WW-Absatz-Standardschriftart"/>
    <w:rsid w:val="00CD3F78"/>
  </w:style>
  <w:style w:type="character" w:customStyle="1" w:styleId="WW8Num1z0">
    <w:name w:val="WW8Num1z0"/>
    <w:rsid w:val="00CD3F78"/>
    <w:rPr>
      <w:rFonts w:ascii="Symbol" w:hAnsi="Symbol"/>
    </w:rPr>
  </w:style>
  <w:style w:type="character" w:customStyle="1" w:styleId="WW-Absatz-Standardschriftart1">
    <w:name w:val="WW-Absatz-Standardschriftart1"/>
    <w:rsid w:val="00CD3F78"/>
  </w:style>
  <w:style w:type="character" w:customStyle="1" w:styleId="WW-WW8Num1z0">
    <w:name w:val="WW-WW8Num1z0"/>
    <w:rsid w:val="00CD3F78"/>
    <w:rPr>
      <w:rFonts w:ascii="Symbol" w:hAnsi="Symbol"/>
    </w:rPr>
  </w:style>
  <w:style w:type="character" w:customStyle="1" w:styleId="WW-Absatz-Standardschriftart11">
    <w:name w:val="WW-Absatz-Standardschriftart11"/>
    <w:rsid w:val="00CD3F78"/>
  </w:style>
  <w:style w:type="character" w:customStyle="1" w:styleId="WW-WW8Num1z01">
    <w:name w:val="WW-WW8Num1z01"/>
    <w:rsid w:val="00CD3F78"/>
    <w:rPr>
      <w:rFonts w:ascii="Symbol" w:hAnsi="Symbol"/>
    </w:rPr>
  </w:style>
  <w:style w:type="character" w:customStyle="1" w:styleId="WW-Absatz-Standardschriftart111">
    <w:name w:val="WW-Absatz-Standardschriftart111"/>
    <w:rsid w:val="00CD3F78"/>
  </w:style>
  <w:style w:type="character" w:customStyle="1" w:styleId="WW-WW8Num1z011">
    <w:name w:val="WW-WW8Num1z011"/>
    <w:rsid w:val="00CD3F78"/>
    <w:rPr>
      <w:rFonts w:ascii="Symbol" w:hAnsi="Symbol"/>
    </w:rPr>
  </w:style>
  <w:style w:type="character" w:customStyle="1" w:styleId="WW-Absatz-Standardschriftart1111">
    <w:name w:val="WW-Absatz-Standardschriftart1111"/>
    <w:rsid w:val="00CD3F78"/>
  </w:style>
  <w:style w:type="character" w:customStyle="1" w:styleId="WW-WW8Num1z0111">
    <w:name w:val="WW-WW8Num1z0111"/>
    <w:rsid w:val="00CD3F78"/>
    <w:rPr>
      <w:rFonts w:ascii="Symbol" w:hAnsi="Symbol"/>
    </w:rPr>
  </w:style>
  <w:style w:type="character" w:customStyle="1" w:styleId="WW-Absatz-Standardschriftart11111">
    <w:name w:val="WW-Absatz-Standardschriftart11111"/>
    <w:rsid w:val="00CD3F78"/>
  </w:style>
  <w:style w:type="character" w:customStyle="1" w:styleId="WW-WW8Num1z01111">
    <w:name w:val="WW-WW8Num1z01111"/>
    <w:rsid w:val="00CD3F78"/>
    <w:rPr>
      <w:rFonts w:ascii="Symbol" w:hAnsi="Symbol"/>
    </w:rPr>
  </w:style>
  <w:style w:type="character" w:customStyle="1" w:styleId="WW-Absatz-Standardschriftart111111">
    <w:name w:val="WW-Absatz-Standardschriftart111111"/>
    <w:rsid w:val="00CD3F78"/>
  </w:style>
  <w:style w:type="character" w:customStyle="1" w:styleId="WW-WW8Num1z011111">
    <w:name w:val="WW-WW8Num1z011111"/>
    <w:rsid w:val="00CD3F78"/>
    <w:rPr>
      <w:rFonts w:ascii="Symbol" w:hAnsi="Symbol"/>
    </w:rPr>
  </w:style>
  <w:style w:type="character" w:customStyle="1" w:styleId="WW-Absatz-Standardschriftart1111111">
    <w:name w:val="WW-Absatz-Standardschriftart1111111"/>
    <w:rsid w:val="00CD3F78"/>
  </w:style>
  <w:style w:type="character" w:customStyle="1" w:styleId="WW8Num13z0">
    <w:name w:val="WW8Num13z0"/>
    <w:rsid w:val="00CD3F78"/>
    <w:rPr>
      <w:b w:val="0"/>
    </w:rPr>
  </w:style>
  <w:style w:type="character" w:customStyle="1" w:styleId="WW8Num14z0">
    <w:name w:val="WW8Num14z0"/>
    <w:rsid w:val="00CD3F78"/>
    <w:rPr>
      <w:rFonts w:ascii="Times New Roman" w:hAnsi="Times New Roman"/>
    </w:rPr>
  </w:style>
  <w:style w:type="character" w:customStyle="1" w:styleId="WW8Num15z0">
    <w:name w:val="WW8Num15z0"/>
    <w:rsid w:val="00CD3F78"/>
    <w:rPr>
      <w:rFonts w:ascii="Symbol" w:eastAsia="Times New Roman" w:hAnsi="Symbol" w:cs="Arial"/>
    </w:rPr>
  </w:style>
  <w:style w:type="character" w:customStyle="1" w:styleId="WW8Num15z1">
    <w:name w:val="WW8Num15z1"/>
    <w:rsid w:val="00CD3F78"/>
    <w:rPr>
      <w:rFonts w:ascii="Courier New" w:hAnsi="Courier New" w:cs="Courier New"/>
    </w:rPr>
  </w:style>
  <w:style w:type="character" w:customStyle="1" w:styleId="WW8Num15z2">
    <w:name w:val="WW8Num15z2"/>
    <w:rsid w:val="00CD3F78"/>
    <w:rPr>
      <w:rFonts w:ascii="Wingdings" w:hAnsi="Wingdings"/>
    </w:rPr>
  </w:style>
  <w:style w:type="character" w:customStyle="1" w:styleId="WW8Num15z3">
    <w:name w:val="WW8Num15z3"/>
    <w:rsid w:val="00CD3F78"/>
    <w:rPr>
      <w:rFonts w:ascii="Symbol" w:hAnsi="Symbol"/>
    </w:rPr>
  </w:style>
  <w:style w:type="character" w:customStyle="1" w:styleId="WW8Num17z0">
    <w:name w:val="WW8Num17z0"/>
    <w:rsid w:val="00CD3F78"/>
    <w:rPr>
      <w:rFonts w:ascii="Times New Roman" w:eastAsia="Times New Roman" w:hAnsi="Times New Roman" w:cs="Times New Roman"/>
    </w:rPr>
  </w:style>
  <w:style w:type="character" w:customStyle="1" w:styleId="WW8Num17z1">
    <w:name w:val="WW8Num17z1"/>
    <w:rsid w:val="00CD3F78"/>
    <w:rPr>
      <w:rFonts w:ascii="Courier New" w:hAnsi="Courier New"/>
    </w:rPr>
  </w:style>
  <w:style w:type="character" w:customStyle="1" w:styleId="WW8Num17z2">
    <w:name w:val="WW8Num17z2"/>
    <w:rsid w:val="00CD3F78"/>
    <w:rPr>
      <w:rFonts w:ascii="Wingdings" w:hAnsi="Wingdings"/>
    </w:rPr>
  </w:style>
  <w:style w:type="character" w:customStyle="1" w:styleId="WW8Num17z3">
    <w:name w:val="WW8Num17z3"/>
    <w:rsid w:val="00CD3F78"/>
    <w:rPr>
      <w:rFonts w:ascii="Symbol" w:hAnsi="Symbol"/>
    </w:rPr>
  </w:style>
  <w:style w:type="character" w:customStyle="1" w:styleId="WW8Num18z0">
    <w:name w:val="WW8Num18z0"/>
    <w:rsid w:val="00CD3F78"/>
    <w:rPr>
      <w:rFonts w:ascii="Symbol" w:hAnsi="Symbol"/>
    </w:rPr>
  </w:style>
  <w:style w:type="character" w:customStyle="1" w:styleId="WW8Num19z1">
    <w:name w:val="WW8Num19z1"/>
    <w:rsid w:val="00CD3F78"/>
    <w:rPr>
      <w:rFonts w:ascii="Times New Roman" w:eastAsia="Times New Roman" w:hAnsi="Times New Roman" w:cs="Times New Roman"/>
    </w:rPr>
  </w:style>
  <w:style w:type="character" w:customStyle="1" w:styleId="WW8Num20z0">
    <w:name w:val="WW8Num20z0"/>
    <w:rsid w:val="00CD3F78"/>
    <w:rPr>
      <w:b w:val="0"/>
    </w:rPr>
  </w:style>
  <w:style w:type="character" w:customStyle="1" w:styleId="WW8Num22z0">
    <w:name w:val="WW8Num22z0"/>
    <w:rsid w:val="00CD3F78"/>
    <w:rPr>
      <w:rFonts w:ascii="Symbol" w:hAnsi="Symbol"/>
    </w:rPr>
  </w:style>
  <w:style w:type="character" w:customStyle="1" w:styleId="WW8Num28z0">
    <w:name w:val="WW8Num28z0"/>
    <w:rsid w:val="00CD3F78"/>
    <w:rPr>
      <w:b w:val="0"/>
    </w:rPr>
  </w:style>
  <w:style w:type="character" w:customStyle="1" w:styleId="WW8Num29z0">
    <w:name w:val="WW8Num29z0"/>
    <w:rsid w:val="00CD3F78"/>
    <w:rPr>
      <w:rFonts w:ascii="Symbol" w:hAnsi="Symbol"/>
      <w:color w:val="auto"/>
      <w:sz w:val="28"/>
    </w:rPr>
  </w:style>
  <w:style w:type="character" w:customStyle="1" w:styleId="WW8Num30z0">
    <w:name w:val="WW8Num30z0"/>
    <w:rsid w:val="00CD3F78"/>
    <w:rPr>
      <w:b w:val="0"/>
    </w:rPr>
  </w:style>
  <w:style w:type="character" w:customStyle="1" w:styleId="WW8NumSt13z0">
    <w:name w:val="WW8NumSt13z0"/>
    <w:rsid w:val="00CD3F78"/>
    <w:rPr>
      <w:rFonts w:ascii="Symbol" w:hAnsi="Symbol"/>
    </w:rPr>
  </w:style>
  <w:style w:type="character" w:customStyle="1" w:styleId="WW-Fontepargpadro">
    <w:name w:val="WW-Fonte parág. padrão"/>
    <w:rsid w:val="00CD3F78"/>
  </w:style>
  <w:style w:type="character" w:customStyle="1" w:styleId="WW-Absatz-Standardschriftart11111111">
    <w:name w:val="WW-Absatz-Standardschriftart11111111"/>
    <w:rsid w:val="00CD3F78"/>
  </w:style>
  <w:style w:type="character" w:customStyle="1" w:styleId="WW-Fontepargpadro1">
    <w:name w:val="WW-Fonte parág. padrão1"/>
    <w:rsid w:val="00CD3F78"/>
  </w:style>
  <w:style w:type="character" w:customStyle="1" w:styleId="WW-Fontepargpadro11">
    <w:name w:val="WW-Fonte parág. padrão11"/>
    <w:rsid w:val="00CD3F78"/>
  </w:style>
  <w:style w:type="character" w:styleId="Hyperlink">
    <w:name w:val="Hyperlink"/>
    <w:semiHidden/>
    <w:rsid w:val="00CD3F78"/>
    <w:rPr>
      <w:color w:val="0000FF"/>
      <w:u w:val="single"/>
    </w:rPr>
  </w:style>
  <w:style w:type="character" w:customStyle="1" w:styleId="WW8Num4z1">
    <w:name w:val="WW8Num4z1"/>
    <w:rsid w:val="00CD3F78"/>
    <w:rPr>
      <w:b w:val="0"/>
      <w:color w:val="000000"/>
    </w:rPr>
  </w:style>
  <w:style w:type="character" w:customStyle="1" w:styleId="WW8Num7z0">
    <w:name w:val="WW8Num7z0"/>
    <w:rsid w:val="00CD3F78"/>
    <w:rPr>
      <w:rFonts w:ascii="Symbol" w:hAnsi="Symbol"/>
    </w:rPr>
  </w:style>
  <w:style w:type="character" w:customStyle="1" w:styleId="WW8Num7z1">
    <w:name w:val="WW8Num7z1"/>
    <w:rsid w:val="00CD3F78"/>
    <w:rPr>
      <w:rFonts w:ascii="Courier New" w:hAnsi="Courier New"/>
    </w:rPr>
  </w:style>
  <w:style w:type="character" w:customStyle="1" w:styleId="WW8Num7z2">
    <w:name w:val="WW8Num7z2"/>
    <w:rsid w:val="00CD3F78"/>
    <w:rPr>
      <w:rFonts w:ascii="Wingdings" w:hAnsi="Wingdings"/>
    </w:rPr>
  </w:style>
  <w:style w:type="character" w:customStyle="1" w:styleId="WW8Num8z0">
    <w:name w:val="WW8Num8z0"/>
    <w:rsid w:val="00CD3F78"/>
    <w:rPr>
      <w:rFonts w:ascii="Symbol" w:hAnsi="Symbol"/>
    </w:rPr>
  </w:style>
  <w:style w:type="character" w:customStyle="1" w:styleId="WW8Num8z1">
    <w:name w:val="WW8Num8z1"/>
    <w:rsid w:val="00CD3F78"/>
    <w:rPr>
      <w:rFonts w:ascii="Courier New" w:hAnsi="Courier New"/>
    </w:rPr>
  </w:style>
  <w:style w:type="character" w:customStyle="1" w:styleId="WW8Num8z2">
    <w:name w:val="WW8Num8z2"/>
    <w:rsid w:val="00CD3F78"/>
    <w:rPr>
      <w:rFonts w:ascii="Wingdings" w:hAnsi="Wingdings"/>
    </w:rPr>
  </w:style>
  <w:style w:type="character" w:styleId="Nmerodepgina">
    <w:name w:val="page number"/>
    <w:basedOn w:val="WW-Fontepargpadro"/>
    <w:semiHidden/>
    <w:rsid w:val="00CD3F78"/>
  </w:style>
  <w:style w:type="character" w:customStyle="1" w:styleId="SmbolosdeNumerao">
    <w:name w:val="Símbolos de Numeração"/>
    <w:rsid w:val="00CD3F78"/>
  </w:style>
  <w:style w:type="character" w:customStyle="1" w:styleId="WW-SmbolosdeNumerao">
    <w:name w:val="WW-Símbolos de Numeração"/>
    <w:rsid w:val="00CD3F78"/>
  </w:style>
  <w:style w:type="character" w:customStyle="1" w:styleId="WW-SmbolosdeNumerao1">
    <w:name w:val="WW-Símbolos de Numeração1"/>
    <w:rsid w:val="00CD3F78"/>
  </w:style>
  <w:style w:type="character" w:customStyle="1" w:styleId="WW-SmbolosdeNumerao11">
    <w:name w:val="WW-Símbolos de Numeração11"/>
    <w:rsid w:val="00CD3F78"/>
  </w:style>
  <w:style w:type="character" w:customStyle="1" w:styleId="WW-SmbolosdeNumerao111">
    <w:name w:val="WW-Símbolos de Numeração111"/>
    <w:rsid w:val="00CD3F78"/>
  </w:style>
  <w:style w:type="character" w:customStyle="1" w:styleId="WW-SmbolosdeNumerao1111">
    <w:name w:val="WW-Símbolos de Numeração1111"/>
    <w:rsid w:val="00CD3F78"/>
  </w:style>
  <w:style w:type="character" w:customStyle="1" w:styleId="WW-SmbolosdeNumerao11111">
    <w:name w:val="WW-Símbolos de Numeração11111"/>
    <w:rsid w:val="00CD3F78"/>
  </w:style>
  <w:style w:type="character" w:customStyle="1" w:styleId="Smbolosdenumerao0">
    <w:name w:val="Símbolos de numeração"/>
    <w:rsid w:val="00CD3F78"/>
  </w:style>
  <w:style w:type="character" w:customStyle="1" w:styleId="Marcadores">
    <w:name w:val="Marcadores"/>
    <w:rsid w:val="00CD3F78"/>
    <w:rPr>
      <w:rFonts w:ascii="StarSymbol" w:eastAsia="StarSymbol" w:hAnsi="StarSymbol" w:cs="StarSymbol"/>
      <w:sz w:val="18"/>
      <w:szCs w:val="18"/>
    </w:rPr>
  </w:style>
  <w:style w:type="paragraph" w:customStyle="1" w:styleId="Captulo">
    <w:name w:val="Capítulo"/>
    <w:basedOn w:val="Normal"/>
    <w:next w:val="Corpodetexto"/>
    <w:rsid w:val="00CD3F78"/>
    <w:pPr>
      <w:keepNext/>
      <w:spacing w:before="240" w:after="120"/>
    </w:pPr>
    <w:rPr>
      <w:rFonts w:eastAsia="Tahoma" w:cs="Tahoma"/>
      <w:sz w:val="28"/>
      <w:szCs w:val="28"/>
    </w:rPr>
  </w:style>
  <w:style w:type="paragraph" w:styleId="Corpodetexto">
    <w:name w:val="Body Text"/>
    <w:basedOn w:val="Normal"/>
    <w:semiHidden/>
    <w:rsid w:val="00CD3F78"/>
    <w:rPr>
      <w:sz w:val="22"/>
    </w:rPr>
  </w:style>
  <w:style w:type="paragraph" w:styleId="Lista">
    <w:name w:val="List"/>
    <w:basedOn w:val="Corpodetexto"/>
    <w:semiHidden/>
    <w:rsid w:val="00CD3F78"/>
    <w:rPr>
      <w:rFonts w:cs="Tahoma"/>
    </w:rPr>
  </w:style>
  <w:style w:type="paragraph" w:styleId="Legenda">
    <w:name w:val="caption"/>
    <w:basedOn w:val="Normal"/>
    <w:qFormat/>
    <w:rsid w:val="00CD3F78"/>
    <w:pPr>
      <w:suppressLineNumbers/>
      <w:spacing w:before="120" w:after="120"/>
    </w:pPr>
    <w:rPr>
      <w:rFonts w:cs="Tahoma"/>
      <w:i/>
      <w:iCs/>
    </w:rPr>
  </w:style>
  <w:style w:type="paragraph" w:customStyle="1" w:styleId="ndice">
    <w:name w:val="Índice"/>
    <w:basedOn w:val="Normal"/>
    <w:rsid w:val="00CD3F78"/>
    <w:pPr>
      <w:suppressLineNumbers/>
    </w:pPr>
    <w:rPr>
      <w:rFonts w:cs="Tahoma"/>
    </w:rPr>
  </w:style>
  <w:style w:type="paragraph" w:customStyle="1" w:styleId="TtuloPrincipal">
    <w:name w:val="Título Principal"/>
    <w:basedOn w:val="Normal"/>
    <w:next w:val="Corpodetexto"/>
    <w:rsid w:val="00CD3F78"/>
    <w:pPr>
      <w:keepNext/>
      <w:spacing w:before="240" w:after="120"/>
    </w:pPr>
    <w:rPr>
      <w:rFonts w:eastAsia="Lucida Sans Unicode" w:cs="Tahoma"/>
      <w:sz w:val="28"/>
      <w:szCs w:val="28"/>
    </w:rPr>
  </w:style>
  <w:style w:type="paragraph" w:customStyle="1" w:styleId="WW-Legenda">
    <w:name w:val="WW-Legenda"/>
    <w:basedOn w:val="Normal"/>
    <w:rsid w:val="00CD3F78"/>
    <w:pPr>
      <w:suppressLineNumbers/>
      <w:spacing w:before="120" w:after="120"/>
    </w:pPr>
    <w:rPr>
      <w:rFonts w:cs="Tahoma"/>
      <w:i/>
      <w:iCs/>
    </w:rPr>
  </w:style>
  <w:style w:type="paragraph" w:customStyle="1" w:styleId="WW-ndice">
    <w:name w:val="WW-Índice"/>
    <w:basedOn w:val="Normal"/>
    <w:rsid w:val="00CD3F78"/>
    <w:pPr>
      <w:suppressLineNumbers/>
    </w:pPr>
    <w:rPr>
      <w:rFonts w:cs="Tahoma"/>
    </w:rPr>
  </w:style>
  <w:style w:type="paragraph" w:customStyle="1" w:styleId="WW-TtuloPrincipal">
    <w:name w:val="WW-Título Principal"/>
    <w:basedOn w:val="Normal"/>
    <w:next w:val="Corpodetexto"/>
    <w:rsid w:val="00CD3F78"/>
    <w:pPr>
      <w:keepNext/>
      <w:spacing w:before="240" w:after="120"/>
    </w:pPr>
    <w:rPr>
      <w:rFonts w:eastAsia="Lucida Sans Unicode" w:cs="Tahoma"/>
      <w:sz w:val="28"/>
      <w:szCs w:val="28"/>
    </w:rPr>
  </w:style>
  <w:style w:type="paragraph" w:customStyle="1" w:styleId="WW-Legenda1">
    <w:name w:val="WW-Legenda1"/>
    <w:basedOn w:val="Normal"/>
    <w:rsid w:val="00CD3F78"/>
    <w:pPr>
      <w:suppressLineNumbers/>
      <w:spacing w:before="120" w:after="120"/>
    </w:pPr>
    <w:rPr>
      <w:rFonts w:cs="Tahoma"/>
      <w:i/>
      <w:iCs/>
    </w:rPr>
  </w:style>
  <w:style w:type="paragraph" w:customStyle="1" w:styleId="WW-ndice1">
    <w:name w:val="WW-Índice1"/>
    <w:basedOn w:val="Normal"/>
    <w:rsid w:val="00CD3F78"/>
    <w:pPr>
      <w:suppressLineNumbers/>
    </w:pPr>
    <w:rPr>
      <w:rFonts w:cs="Tahoma"/>
    </w:rPr>
  </w:style>
  <w:style w:type="paragraph" w:customStyle="1" w:styleId="WW-TtuloPrincipal1">
    <w:name w:val="WW-Título Principal1"/>
    <w:basedOn w:val="Normal"/>
    <w:next w:val="Corpodetexto"/>
    <w:rsid w:val="00CD3F78"/>
    <w:pPr>
      <w:keepNext/>
      <w:spacing w:before="240" w:after="120"/>
    </w:pPr>
    <w:rPr>
      <w:rFonts w:eastAsia="Lucida Sans Unicode" w:cs="Tahoma"/>
      <w:sz w:val="28"/>
      <w:szCs w:val="28"/>
    </w:rPr>
  </w:style>
  <w:style w:type="paragraph" w:customStyle="1" w:styleId="WW-Legenda11">
    <w:name w:val="WW-Legenda11"/>
    <w:basedOn w:val="Normal"/>
    <w:rsid w:val="00CD3F78"/>
    <w:pPr>
      <w:suppressLineNumbers/>
      <w:spacing w:before="120" w:after="120"/>
    </w:pPr>
    <w:rPr>
      <w:rFonts w:cs="Tahoma"/>
      <w:i/>
      <w:iCs/>
    </w:rPr>
  </w:style>
  <w:style w:type="paragraph" w:customStyle="1" w:styleId="WW-ndice11">
    <w:name w:val="WW-Índice11"/>
    <w:basedOn w:val="Normal"/>
    <w:rsid w:val="00CD3F78"/>
    <w:pPr>
      <w:suppressLineNumbers/>
    </w:pPr>
    <w:rPr>
      <w:rFonts w:cs="Tahoma"/>
    </w:rPr>
  </w:style>
  <w:style w:type="paragraph" w:customStyle="1" w:styleId="WW-TtuloPrincipal11">
    <w:name w:val="WW-Título Principal11"/>
    <w:basedOn w:val="Normal"/>
    <w:next w:val="Corpodetexto"/>
    <w:rsid w:val="00CD3F78"/>
    <w:pPr>
      <w:keepNext/>
      <w:spacing w:before="240" w:after="120"/>
    </w:pPr>
    <w:rPr>
      <w:rFonts w:eastAsia="Lucida Sans Unicode" w:cs="Tahoma"/>
      <w:sz w:val="28"/>
      <w:szCs w:val="28"/>
    </w:rPr>
  </w:style>
  <w:style w:type="paragraph" w:customStyle="1" w:styleId="WW-Legenda111">
    <w:name w:val="WW-Legenda111"/>
    <w:basedOn w:val="Normal"/>
    <w:rsid w:val="00CD3F78"/>
    <w:pPr>
      <w:suppressLineNumbers/>
      <w:spacing w:before="120" w:after="120"/>
    </w:pPr>
    <w:rPr>
      <w:rFonts w:cs="Tahoma"/>
      <w:i/>
      <w:iCs/>
    </w:rPr>
  </w:style>
  <w:style w:type="paragraph" w:customStyle="1" w:styleId="WW-ndice111">
    <w:name w:val="WW-Índice111"/>
    <w:basedOn w:val="Normal"/>
    <w:rsid w:val="00CD3F78"/>
    <w:pPr>
      <w:suppressLineNumbers/>
    </w:pPr>
    <w:rPr>
      <w:rFonts w:cs="Tahoma"/>
    </w:rPr>
  </w:style>
  <w:style w:type="paragraph" w:customStyle="1" w:styleId="WW-TtuloPrincipal111">
    <w:name w:val="WW-Título Principal111"/>
    <w:basedOn w:val="Normal"/>
    <w:next w:val="Corpodetexto"/>
    <w:rsid w:val="00CD3F78"/>
    <w:pPr>
      <w:keepNext/>
      <w:spacing w:before="240" w:after="120"/>
    </w:pPr>
    <w:rPr>
      <w:rFonts w:eastAsia="Lucida Sans Unicode" w:cs="Tahoma"/>
      <w:sz w:val="28"/>
      <w:szCs w:val="28"/>
    </w:rPr>
  </w:style>
  <w:style w:type="paragraph" w:customStyle="1" w:styleId="WW-Legenda1111">
    <w:name w:val="WW-Legenda1111"/>
    <w:basedOn w:val="Normal"/>
    <w:rsid w:val="00CD3F78"/>
    <w:pPr>
      <w:suppressLineNumbers/>
      <w:spacing w:before="120" w:after="120"/>
    </w:pPr>
    <w:rPr>
      <w:rFonts w:cs="Tahoma"/>
      <w:i/>
      <w:iCs/>
    </w:rPr>
  </w:style>
  <w:style w:type="paragraph" w:customStyle="1" w:styleId="WW-ndice1111">
    <w:name w:val="WW-Índice1111"/>
    <w:basedOn w:val="Normal"/>
    <w:rsid w:val="00CD3F78"/>
    <w:pPr>
      <w:suppressLineNumbers/>
    </w:pPr>
    <w:rPr>
      <w:rFonts w:cs="Tahoma"/>
    </w:rPr>
  </w:style>
  <w:style w:type="paragraph" w:customStyle="1" w:styleId="WW-TtuloPrincipal1111">
    <w:name w:val="WW-Título Principal1111"/>
    <w:basedOn w:val="Normal"/>
    <w:next w:val="Corpodetexto"/>
    <w:rsid w:val="00CD3F78"/>
    <w:pPr>
      <w:keepNext/>
      <w:spacing w:before="240" w:after="120"/>
    </w:pPr>
    <w:rPr>
      <w:rFonts w:eastAsia="Lucida Sans Unicode" w:cs="Tahoma"/>
      <w:sz w:val="28"/>
      <w:szCs w:val="28"/>
    </w:rPr>
  </w:style>
  <w:style w:type="paragraph" w:customStyle="1" w:styleId="WW-Legenda11111">
    <w:name w:val="WW-Legenda11111"/>
    <w:basedOn w:val="Normal"/>
    <w:rsid w:val="00CD3F78"/>
    <w:pPr>
      <w:suppressLineNumbers/>
      <w:spacing w:before="120" w:after="120"/>
    </w:pPr>
    <w:rPr>
      <w:rFonts w:cs="Tahoma"/>
      <w:i/>
      <w:iCs/>
    </w:rPr>
  </w:style>
  <w:style w:type="paragraph" w:customStyle="1" w:styleId="WW-ndice11111">
    <w:name w:val="WW-Índice11111"/>
    <w:basedOn w:val="Normal"/>
    <w:rsid w:val="00CD3F78"/>
    <w:pPr>
      <w:suppressLineNumbers/>
    </w:pPr>
    <w:rPr>
      <w:rFonts w:cs="Tahoma"/>
    </w:rPr>
  </w:style>
  <w:style w:type="paragraph" w:customStyle="1" w:styleId="WW-TtuloPrincipal11111">
    <w:name w:val="WW-Título Principal11111"/>
    <w:basedOn w:val="Normal"/>
    <w:next w:val="Corpodetexto"/>
    <w:rsid w:val="00CD3F78"/>
    <w:pPr>
      <w:keepNext/>
      <w:spacing w:before="240" w:after="120"/>
    </w:pPr>
    <w:rPr>
      <w:rFonts w:eastAsia="Lucida Sans Unicode" w:cs="Tahoma"/>
      <w:sz w:val="28"/>
      <w:szCs w:val="28"/>
    </w:rPr>
  </w:style>
  <w:style w:type="paragraph" w:customStyle="1" w:styleId="WW-Legenda111111">
    <w:name w:val="WW-Legenda111111"/>
    <w:basedOn w:val="Normal"/>
    <w:rsid w:val="00CD3F78"/>
    <w:pPr>
      <w:suppressLineNumbers/>
      <w:spacing w:before="120" w:after="120"/>
    </w:pPr>
    <w:rPr>
      <w:rFonts w:cs="Tahoma"/>
      <w:i/>
      <w:iCs/>
    </w:rPr>
  </w:style>
  <w:style w:type="paragraph" w:customStyle="1" w:styleId="WW-ndice111111">
    <w:name w:val="WW-Índice111111"/>
    <w:basedOn w:val="Normal"/>
    <w:rsid w:val="00CD3F78"/>
    <w:pPr>
      <w:suppressLineNumbers/>
    </w:pPr>
    <w:rPr>
      <w:rFonts w:cs="Tahoma"/>
    </w:rPr>
  </w:style>
  <w:style w:type="paragraph" w:customStyle="1" w:styleId="WW-TtuloPrincipal111111">
    <w:name w:val="WW-Título Principal111111"/>
    <w:basedOn w:val="Normal"/>
    <w:next w:val="Corpodetexto"/>
    <w:rsid w:val="00CD3F78"/>
    <w:pPr>
      <w:keepNext/>
      <w:spacing w:before="240" w:after="120"/>
    </w:pPr>
    <w:rPr>
      <w:rFonts w:eastAsia="Lucida Sans Unicode" w:cs="Tahoma"/>
      <w:sz w:val="28"/>
      <w:szCs w:val="28"/>
    </w:rPr>
  </w:style>
  <w:style w:type="paragraph" w:styleId="Cabealho">
    <w:name w:val="header"/>
    <w:basedOn w:val="Normal"/>
    <w:semiHidden/>
    <w:rsid w:val="00CD3F78"/>
    <w:pPr>
      <w:tabs>
        <w:tab w:val="center" w:pos="4419"/>
        <w:tab w:val="right" w:pos="8838"/>
      </w:tabs>
    </w:pPr>
  </w:style>
  <w:style w:type="paragraph" w:styleId="Rodap">
    <w:name w:val="footer"/>
    <w:basedOn w:val="Normal"/>
    <w:link w:val="RodapChar"/>
    <w:uiPriority w:val="99"/>
    <w:rsid w:val="00CD3F78"/>
    <w:pPr>
      <w:tabs>
        <w:tab w:val="center" w:pos="4419"/>
        <w:tab w:val="right" w:pos="8838"/>
      </w:tabs>
    </w:pPr>
  </w:style>
  <w:style w:type="paragraph" w:customStyle="1" w:styleId="WW-Legenda1111111">
    <w:name w:val="WW-Legenda1111111"/>
    <w:basedOn w:val="Normal"/>
    <w:rsid w:val="00CD3F78"/>
    <w:pPr>
      <w:suppressLineNumbers/>
      <w:spacing w:before="120" w:after="120"/>
    </w:pPr>
    <w:rPr>
      <w:i/>
    </w:rPr>
  </w:style>
  <w:style w:type="paragraph" w:customStyle="1" w:styleId="Tabela">
    <w:name w:val="Tabela"/>
    <w:basedOn w:val="Legenda"/>
    <w:rsid w:val="00CD3F78"/>
  </w:style>
  <w:style w:type="paragraph" w:customStyle="1" w:styleId="WW-Tabela">
    <w:name w:val="WW-Tabela"/>
    <w:basedOn w:val="WW-Legenda"/>
    <w:rsid w:val="00CD3F78"/>
  </w:style>
  <w:style w:type="paragraph" w:customStyle="1" w:styleId="WW-Tabela1">
    <w:name w:val="WW-Tabela1"/>
    <w:basedOn w:val="WW-Legenda1"/>
    <w:rsid w:val="00CD3F78"/>
  </w:style>
  <w:style w:type="paragraph" w:customStyle="1" w:styleId="WW-Tabela11">
    <w:name w:val="WW-Tabela11"/>
    <w:basedOn w:val="WW-Legenda11"/>
    <w:rsid w:val="00CD3F78"/>
  </w:style>
  <w:style w:type="paragraph" w:customStyle="1" w:styleId="WW-Tabela111">
    <w:name w:val="WW-Tabela111"/>
    <w:basedOn w:val="WW-Legenda111"/>
    <w:rsid w:val="00CD3F78"/>
  </w:style>
  <w:style w:type="paragraph" w:customStyle="1" w:styleId="WW-Tabela1111">
    <w:name w:val="WW-Tabela1111"/>
    <w:basedOn w:val="WW-Legenda1111"/>
    <w:rsid w:val="00CD3F78"/>
  </w:style>
  <w:style w:type="paragraph" w:customStyle="1" w:styleId="WW-Tabela11111">
    <w:name w:val="WW-Tabela11111"/>
    <w:basedOn w:val="WW-Legenda11111"/>
    <w:rsid w:val="00CD3F78"/>
  </w:style>
  <w:style w:type="paragraph" w:customStyle="1" w:styleId="WW-Tabela111111">
    <w:name w:val="WW-Tabela111111"/>
    <w:basedOn w:val="WW-Legenda111111"/>
    <w:rsid w:val="00CD3F78"/>
  </w:style>
  <w:style w:type="paragraph" w:customStyle="1" w:styleId="WW-Tabela1111111">
    <w:name w:val="WW-Tabela1111111"/>
    <w:basedOn w:val="Normal"/>
    <w:rsid w:val="00CD3F78"/>
  </w:style>
  <w:style w:type="paragraph" w:customStyle="1" w:styleId="WW-Corpodetexto21">
    <w:name w:val="WW-Corpo de texto 21"/>
    <w:basedOn w:val="Normal"/>
    <w:rsid w:val="00CD3F78"/>
    <w:pPr>
      <w:widowControl w:val="0"/>
      <w:jc w:val="center"/>
    </w:pPr>
    <w:rPr>
      <w:b/>
      <w:sz w:val="24"/>
    </w:rPr>
  </w:style>
  <w:style w:type="paragraph" w:customStyle="1" w:styleId="Contedodetabela">
    <w:name w:val="Conteúdo de tabela"/>
    <w:basedOn w:val="Corpodetexto"/>
    <w:rsid w:val="00CD3F78"/>
  </w:style>
  <w:style w:type="paragraph" w:customStyle="1" w:styleId="WW-Corpodetexto22">
    <w:name w:val="WW-Corpo de texto 22"/>
    <w:basedOn w:val="Normal"/>
    <w:rsid w:val="00CD3F78"/>
    <w:pPr>
      <w:widowControl w:val="0"/>
      <w:tabs>
        <w:tab w:val="left" w:pos="2410"/>
      </w:tabs>
    </w:pPr>
    <w:rPr>
      <w:sz w:val="24"/>
    </w:rPr>
  </w:style>
  <w:style w:type="paragraph" w:customStyle="1" w:styleId="WW-Recuodecorpodetexto31">
    <w:name w:val="WW-Recuo de corpo de texto 31"/>
    <w:basedOn w:val="Normal"/>
    <w:rsid w:val="00CD3F78"/>
    <w:pPr>
      <w:widowControl w:val="0"/>
      <w:spacing w:line="240" w:lineRule="atLeast"/>
      <w:ind w:left="357" w:hanging="283"/>
    </w:pPr>
    <w:rPr>
      <w:sz w:val="24"/>
    </w:rPr>
  </w:style>
  <w:style w:type="paragraph" w:customStyle="1" w:styleId="Contedodatabela">
    <w:name w:val="Conteúdo da tabela"/>
    <w:basedOn w:val="Corpodetexto"/>
    <w:rsid w:val="00CD3F78"/>
    <w:pPr>
      <w:suppressLineNumbers/>
    </w:pPr>
  </w:style>
  <w:style w:type="paragraph" w:customStyle="1" w:styleId="Ttulodatabela">
    <w:name w:val="Título da tabela"/>
    <w:basedOn w:val="Contedodatabela"/>
    <w:rsid w:val="00CD3F78"/>
    <w:pPr>
      <w:jc w:val="center"/>
    </w:pPr>
    <w:rPr>
      <w:b/>
      <w:i/>
    </w:rPr>
  </w:style>
  <w:style w:type="paragraph" w:styleId="Recuodecorpodetexto">
    <w:name w:val="Body Text Indent"/>
    <w:basedOn w:val="Normal"/>
    <w:semiHidden/>
    <w:rsid w:val="00CD3F78"/>
    <w:pPr>
      <w:widowControl w:val="0"/>
      <w:ind w:firstLine="709"/>
    </w:pPr>
    <w:rPr>
      <w:rFonts w:ascii="Times New Roman" w:hAnsi="Times New Roman"/>
      <w:sz w:val="28"/>
      <w:lang w:val="pt-PT"/>
    </w:rPr>
  </w:style>
  <w:style w:type="paragraph" w:customStyle="1" w:styleId="Normal1">
    <w:name w:val="Normal1"/>
    <w:rsid w:val="00CD3F78"/>
    <w:pPr>
      <w:suppressAutoHyphens/>
      <w:jc w:val="both"/>
    </w:pPr>
    <w:rPr>
      <w:lang w:eastAsia="ar-SA"/>
    </w:rPr>
  </w:style>
  <w:style w:type="paragraph" w:styleId="Ttulo">
    <w:name w:val="Title"/>
    <w:basedOn w:val="Normal"/>
    <w:next w:val="Subttulo"/>
    <w:qFormat/>
    <w:rsid w:val="00CD3F7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CD3F78"/>
    <w:pPr>
      <w:widowControl w:val="0"/>
      <w:jc w:val="center"/>
    </w:pPr>
    <w:rPr>
      <w:rFonts w:cs="Arial"/>
      <w:b/>
      <w:sz w:val="22"/>
    </w:rPr>
  </w:style>
  <w:style w:type="paragraph" w:customStyle="1" w:styleId="WW-Corpodetexto3">
    <w:name w:val="WW-Corpo de texto 3"/>
    <w:basedOn w:val="Normal"/>
    <w:rsid w:val="00CD3F78"/>
    <w:rPr>
      <w:rFonts w:cs="Arial"/>
      <w:sz w:val="22"/>
      <w:szCs w:val="22"/>
    </w:rPr>
  </w:style>
  <w:style w:type="paragraph" w:customStyle="1" w:styleId="WW-Corpodetexto31">
    <w:name w:val="WW-Corpo de texto 31"/>
    <w:basedOn w:val="Normal"/>
    <w:rsid w:val="00CD3F78"/>
    <w:pPr>
      <w:widowControl w:val="0"/>
      <w:spacing w:line="240" w:lineRule="atLeast"/>
      <w:jc w:val="center"/>
    </w:pPr>
    <w:rPr>
      <w:sz w:val="22"/>
    </w:rPr>
  </w:style>
  <w:style w:type="paragraph" w:customStyle="1" w:styleId="WW-Corpodetexto2">
    <w:name w:val="WW-Corpo de texto 2"/>
    <w:basedOn w:val="Normal"/>
    <w:rsid w:val="00CD3F78"/>
    <w:pPr>
      <w:spacing w:line="240" w:lineRule="atLeast"/>
    </w:pPr>
    <w:rPr>
      <w:rFonts w:cs="Arial"/>
      <w:sz w:val="28"/>
    </w:rPr>
  </w:style>
  <w:style w:type="paragraph" w:customStyle="1" w:styleId="WW-Recuodecorpodetexto2">
    <w:name w:val="WW-Recuo de corpo de texto 2"/>
    <w:basedOn w:val="Normal"/>
    <w:rsid w:val="00CD3F78"/>
    <w:pPr>
      <w:ind w:left="1080"/>
    </w:pPr>
  </w:style>
  <w:style w:type="paragraph" w:customStyle="1" w:styleId="WW-Recuodecorpodetexto3">
    <w:name w:val="WW-Recuo de corpo de texto 3"/>
    <w:basedOn w:val="Normal"/>
    <w:rsid w:val="00CD3F78"/>
    <w:pPr>
      <w:spacing w:line="240" w:lineRule="atLeast"/>
      <w:ind w:left="2694"/>
    </w:pPr>
    <w:rPr>
      <w:sz w:val="28"/>
    </w:rPr>
  </w:style>
  <w:style w:type="paragraph" w:customStyle="1" w:styleId="Recuodecorpodetexto21">
    <w:name w:val="Recuo de corpo de texto 21"/>
    <w:basedOn w:val="Normal"/>
    <w:rsid w:val="00CD3F7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CD3F78"/>
    <w:rPr>
      <w:rFonts w:cs="Arial"/>
      <w:b/>
      <w:bCs/>
      <w:sz w:val="22"/>
    </w:rPr>
  </w:style>
  <w:style w:type="paragraph" w:customStyle="1" w:styleId="WW-NormalWeb">
    <w:name w:val="WW-Normal (Web)"/>
    <w:basedOn w:val="Normal"/>
    <w:rsid w:val="00CD3F7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CD3F78"/>
    <w:pPr>
      <w:suppressLineNumbers/>
    </w:pPr>
  </w:style>
  <w:style w:type="paragraph" w:customStyle="1" w:styleId="WW-ContedodaTabela">
    <w:name w:val="WW-Conteúdo da Tabela"/>
    <w:basedOn w:val="Corpodetexto"/>
    <w:rsid w:val="00CD3F78"/>
    <w:pPr>
      <w:suppressLineNumbers/>
    </w:pPr>
  </w:style>
  <w:style w:type="paragraph" w:customStyle="1" w:styleId="WW-ContedodaTabela1">
    <w:name w:val="WW-Conteúdo da Tabela1"/>
    <w:basedOn w:val="Corpodetexto"/>
    <w:rsid w:val="00CD3F78"/>
    <w:pPr>
      <w:suppressLineNumbers/>
    </w:pPr>
  </w:style>
  <w:style w:type="paragraph" w:customStyle="1" w:styleId="WW-ContedodaTabela11">
    <w:name w:val="WW-Conteúdo da Tabela11"/>
    <w:basedOn w:val="Corpodetexto"/>
    <w:rsid w:val="00CD3F78"/>
    <w:pPr>
      <w:suppressLineNumbers/>
    </w:pPr>
  </w:style>
  <w:style w:type="paragraph" w:customStyle="1" w:styleId="WW-ContedodaTabela111">
    <w:name w:val="WW-Conteúdo da Tabela111"/>
    <w:basedOn w:val="Corpodetexto"/>
    <w:rsid w:val="00CD3F78"/>
    <w:pPr>
      <w:suppressLineNumbers/>
    </w:pPr>
  </w:style>
  <w:style w:type="paragraph" w:customStyle="1" w:styleId="WW-ContedodaTabela1111">
    <w:name w:val="WW-Conteúdo da Tabela1111"/>
    <w:basedOn w:val="Corpodetexto"/>
    <w:rsid w:val="00CD3F78"/>
    <w:pPr>
      <w:suppressLineNumbers/>
    </w:pPr>
  </w:style>
  <w:style w:type="paragraph" w:customStyle="1" w:styleId="WW-ContedodaTabela11111">
    <w:name w:val="WW-Conteúdo da Tabela11111"/>
    <w:basedOn w:val="Corpodetexto"/>
    <w:rsid w:val="00CD3F78"/>
    <w:pPr>
      <w:suppressLineNumbers/>
    </w:pPr>
  </w:style>
  <w:style w:type="paragraph" w:customStyle="1" w:styleId="WW-ContedodaTabela111111">
    <w:name w:val="WW-Conteúdo da Tabela111111"/>
    <w:basedOn w:val="Corpodetexto"/>
    <w:rsid w:val="00CD3F78"/>
    <w:pPr>
      <w:suppressLineNumbers/>
    </w:pPr>
  </w:style>
  <w:style w:type="paragraph" w:customStyle="1" w:styleId="TtulodaTabela0">
    <w:name w:val="Título da Tabela"/>
    <w:basedOn w:val="ContedodaTabela0"/>
    <w:rsid w:val="00CD3F78"/>
    <w:pPr>
      <w:jc w:val="center"/>
    </w:pPr>
    <w:rPr>
      <w:b/>
      <w:bCs/>
      <w:i/>
      <w:iCs/>
    </w:rPr>
  </w:style>
  <w:style w:type="paragraph" w:customStyle="1" w:styleId="WW-TtulodaTabela">
    <w:name w:val="WW-Título da Tabela"/>
    <w:basedOn w:val="WW-ContedodaTabela"/>
    <w:rsid w:val="00CD3F78"/>
    <w:pPr>
      <w:jc w:val="center"/>
    </w:pPr>
    <w:rPr>
      <w:b/>
      <w:bCs/>
      <w:i/>
      <w:iCs/>
    </w:rPr>
  </w:style>
  <w:style w:type="paragraph" w:customStyle="1" w:styleId="WW-TtulodaTabela1">
    <w:name w:val="WW-Título da Tabela1"/>
    <w:basedOn w:val="WW-ContedodaTabela1"/>
    <w:rsid w:val="00CD3F78"/>
    <w:pPr>
      <w:jc w:val="center"/>
    </w:pPr>
    <w:rPr>
      <w:b/>
      <w:bCs/>
      <w:i/>
      <w:iCs/>
    </w:rPr>
  </w:style>
  <w:style w:type="paragraph" w:customStyle="1" w:styleId="WW-TtulodaTabela11">
    <w:name w:val="WW-Título da Tabela11"/>
    <w:basedOn w:val="WW-ContedodaTabela11"/>
    <w:rsid w:val="00CD3F78"/>
    <w:pPr>
      <w:jc w:val="center"/>
    </w:pPr>
    <w:rPr>
      <w:b/>
      <w:bCs/>
      <w:i/>
      <w:iCs/>
    </w:rPr>
  </w:style>
  <w:style w:type="paragraph" w:customStyle="1" w:styleId="WW-TtulodaTabela111">
    <w:name w:val="WW-Título da Tabela111"/>
    <w:basedOn w:val="WW-ContedodaTabela111"/>
    <w:rsid w:val="00CD3F78"/>
    <w:pPr>
      <w:jc w:val="center"/>
    </w:pPr>
    <w:rPr>
      <w:b/>
      <w:bCs/>
      <w:i/>
      <w:iCs/>
    </w:rPr>
  </w:style>
  <w:style w:type="paragraph" w:customStyle="1" w:styleId="WW-TtulodaTabela1111">
    <w:name w:val="WW-Título da Tabela1111"/>
    <w:basedOn w:val="WW-ContedodaTabela1111"/>
    <w:rsid w:val="00CD3F78"/>
    <w:pPr>
      <w:jc w:val="center"/>
    </w:pPr>
    <w:rPr>
      <w:b/>
      <w:bCs/>
      <w:i/>
      <w:iCs/>
    </w:rPr>
  </w:style>
  <w:style w:type="paragraph" w:customStyle="1" w:styleId="WW-TtulodaTabela11111">
    <w:name w:val="WW-Título da Tabela11111"/>
    <w:basedOn w:val="WW-ContedodaTabela11111"/>
    <w:rsid w:val="00CD3F78"/>
    <w:pPr>
      <w:jc w:val="center"/>
    </w:pPr>
    <w:rPr>
      <w:b/>
      <w:bCs/>
      <w:i/>
      <w:iCs/>
    </w:rPr>
  </w:style>
  <w:style w:type="paragraph" w:customStyle="1" w:styleId="WW-TtulodaTabela111111">
    <w:name w:val="WW-Título da Tabela111111"/>
    <w:basedOn w:val="WW-ContedodaTabela111111"/>
    <w:rsid w:val="00CD3F78"/>
    <w:pPr>
      <w:jc w:val="center"/>
    </w:pPr>
    <w:rPr>
      <w:b/>
      <w:bCs/>
      <w:i/>
      <w:iCs/>
    </w:rPr>
  </w:style>
  <w:style w:type="paragraph" w:customStyle="1" w:styleId="Contedodoquadro">
    <w:name w:val="Conteúdo do quadro"/>
    <w:basedOn w:val="Corpodetexto"/>
    <w:rsid w:val="00CD3F78"/>
  </w:style>
  <w:style w:type="paragraph" w:customStyle="1" w:styleId="WW-Contedodoquadro">
    <w:name w:val="WW-Conteúdo do quadro"/>
    <w:basedOn w:val="Corpodetexto"/>
    <w:rsid w:val="00CD3F78"/>
  </w:style>
  <w:style w:type="paragraph" w:customStyle="1" w:styleId="WW-Contedodoquadro1">
    <w:name w:val="WW-Conteúdo do quadro1"/>
    <w:basedOn w:val="Corpodetexto"/>
    <w:rsid w:val="00CD3F78"/>
  </w:style>
  <w:style w:type="paragraph" w:customStyle="1" w:styleId="WW-Contedodoquadro11">
    <w:name w:val="WW-Conteúdo do quadro11"/>
    <w:basedOn w:val="Corpodetexto"/>
    <w:rsid w:val="00CD3F78"/>
  </w:style>
  <w:style w:type="paragraph" w:customStyle="1" w:styleId="WW-Contedodoquadro111">
    <w:name w:val="WW-Conteúdo do quadro111"/>
    <w:basedOn w:val="Corpodetexto"/>
    <w:rsid w:val="00CD3F78"/>
  </w:style>
  <w:style w:type="paragraph" w:customStyle="1" w:styleId="WW-Contedodoquadro1111">
    <w:name w:val="WW-Conteúdo do quadro1111"/>
    <w:basedOn w:val="Corpodetexto"/>
    <w:rsid w:val="00CD3F78"/>
  </w:style>
  <w:style w:type="paragraph" w:customStyle="1" w:styleId="WW-Contedodoquadro11111">
    <w:name w:val="WW-Conteúdo do quadro11111"/>
    <w:basedOn w:val="Corpodetexto"/>
    <w:rsid w:val="00CD3F78"/>
  </w:style>
  <w:style w:type="paragraph" w:customStyle="1" w:styleId="WW-Contedodoquadro111111">
    <w:name w:val="WW-Conteúdo do quadro111111"/>
    <w:basedOn w:val="Corpodetexto"/>
    <w:rsid w:val="00CD3F78"/>
  </w:style>
  <w:style w:type="paragraph" w:customStyle="1" w:styleId="WW-Textoembloco">
    <w:name w:val="WW-Texto em bloco"/>
    <w:basedOn w:val="Normal"/>
    <w:rsid w:val="00CD3F78"/>
    <w:pPr>
      <w:spacing w:before="120" w:after="120"/>
      <w:ind w:left="2268" w:right="51"/>
    </w:pPr>
    <w:rPr>
      <w:sz w:val="24"/>
    </w:rPr>
  </w:style>
  <w:style w:type="paragraph" w:styleId="Corpodetexto2">
    <w:name w:val="Body Text 2"/>
    <w:basedOn w:val="Normal"/>
    <w:semiHidden/>
    <w:rsid w:val="00CD3F78"/>
    <w:rPr>
      <w:rFonts w:cs="Arial"/>
      <w:color w:val="000000"/>
      <w:sz w:val="22"/>
      <w:szCs w:val="22"/>
    </w:rPr>
  </w:style>
  <w:style w:type="paragraph" w:styleId="Corpodetexto3">
    <w:name w:val="Body Text 3"/>
    <w:basedOn w:val="Normal"/>
    <w:semiHidden/>
    <w:rsid w:val="00CD3F78"/>
    <w:pPr>
      <w:tabs>
        <w:tab w:val="left" w:pos="-645"/>
      </w:tabs>
      <w:spacing w:before="120" w:after="120"/>
      <w:ind w:right="51"/>
    </w:pPr>
    <w:rPr>
      <w:sz w:val="22"/>
      <w:szCs w:val="24"/>
    </w:rPr>
  </w:style>
  <w:style w:type="paragraph" w:styleId="Recuodecorpodetexto2">
    <w:name w:val="Body Text Indent 2"/>
    <w:basedOn w:val="Normal"/>
    <w:semiHidden/>
    <w:rsid w:val="00CD3F78"/>
    <w:pPr>
      <w:spacing w:before="120" w:after="120"/>
      <w:ind w:left="1418" w:hanging="1418"/>
    </w:pPr>
    <w:rPr>
      <w:rFonts w:cs="Arial"/>
      <w:iCs/>
      <w:sz w:val="24"/>
    </w:rPr>
  </w:style>
  <w:style w:type="paragraph" w:styleId="Recuodecorpodetexto3">
    <w:name w:val="Body Text Indent 3"/>
    <w:basedOn w:val="Normal"/>
    <w:semiHidden/>
    <w:rsid w:val="00CD3F78"/>
    <w:pPr>
      <w:suppressAutoHyphens w:val="0"/>
      <w:ind w:left="1418"/>
    </w:pPr>
    <w:rPr>
      <w:rFonts w:cs="Arial"/>
      <w:color w:val="FF0000"/>
      <w:sz w:val="24"/>
    </w:rPr>
  </w:style>
  <w:style w:type="paragraph" w:styleId="Textoembloco">
    <w:name w:val="Block Text"/>
    <w:basedOn w:val="Normal"/>
    <w:semiHidden/>
    <w:rsid w:val="00CD3F78"/>
    <w:pPr>
      <w:spacing w:before="120" w:after="240"/>
      <w:ind w:left="1418" w:right="51" w:hanging="1418"/>
    </w:pPr>
    <w:rPr>
      <w:sz w:val="24"/>
    </w:rPr>
  </w:style>
  <w:style w:type="paragraph" w:customStyle="1" w:styleId="BodyText21">
    <w:name w:val="Body Text 21"/>
    <w:basedOn w:val="Normal"/>
    <w:rsid w:val="00CD3F7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CD3F78"/>
    <w:pPr>
      <w:widowControl w:val="0"/>
      <w:tabs>
        <w:tab w:val="left" w:pos="360"/>
      </w:tabs>
      <w:suppressAutoHyphens w:val="0"/>
      <w:spacing w:before="240"/>
    </w:pPr>
    <w:rPr>
      <w:sz w:val="22"/>
      <w:lang w:eastAsia="pt-BR"/>
    </w:rPr>
  </w:style>
  <w:style w:type="paragraph" w:customStyle="1" w:styleId="Estilo">
    <w:name w:val="Estilo"/>
    <w:rsid w:val="00CD3F78"/>
    <w:pPr>
      <w:widowControl w:val="0"/>
      <w:autoSpaceDE w:val="0"/>
      <w:autoSpaceDN w:val="0"/>
      <w:adjustRightInd w:val="0"/>
    </w:pPr>
    <w:rPr>
      <w:rFonts w:ascii="Arial" w:hAnsi="Arial" w:cs="Arial"/>
      <w:szCs w:val="24"/>
    </w:rPr>
  </w:style>
  <w:style w:type="paragraph" w:customStyle="1" w:styleId="P30">
    <w:name w:val="P30"/>
    <w:basedOn w:val="Normal"/>
    <w:rsid w:val="00CD3F78"/>
    <w:pPr>
      <w:suppressAutoHyphens w:val="0"/>
    </w:pPr>
    <w:rPr>
      <w:rFonts w:ascii="Times New Roman" w:hAnsi="Times New Roman"/>
      <w:b/>
      <w:snapToGrid w:val="0"/>
      <w:sz w:val="24"/>
      <w:lang w:eastAsia="pt-BR"/>
    </w:rPr>
  </w:style>
  <w:style w:type="paragraph" w:styleId="NormalWeb">
    <w:name w:val="Normal (Web)"/>
    <w:basedOn w:val="Normal"/>
    <w:semiHidden/>
    <w:rsid w:val="00CD3F7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CD3F78"/>
    <w:rPr>
      <w:rFonts w:ascii="Tahoma" w:hAnsi="Tahoma" w:cs="Tahoma"/>
      <w:sz w:val="16"/>
      <w:szCs w:val="16"/>
    </w:rPr>
  </w:style>
  <w:style w:type="character" w:customStyle="1" w:styleId="TextodebaloChar">
    <w:name w:val="Texto de balão Char"/>
    <w:semiHidden/>
    <w:rsid w:val="00CD3F78"/>
    <w:rPr>
      <w:rFonts w:ascii="Tahoma" w:hAnsi="Tahoma" w:cs="Tahoma"/>
      <w:sz w:val="16"/>
      <w:szCs w:val="16"/>
      <w:lang w:eastAsia="ar-SA"/>
    </w:rPr>
  </w:style>
  <w:style w:type="character" w:customStyle="1" w:styleId="CorpodetextoChar">
    <w:name w:val="Corpo de texto Char"/>
    <w:semiHidden/>
    <w:rsid w:val="00CD3F78"/>
    <w:rPr>
      <w:rFonts w:ascii="Arial" w:hAnsi="Arial"/>
      <w:sz w:val="22"/>
      <w:lang w:eastAsia="ar-SA"/>
    </w:rPr>
  </w:style>
  <w:style w:type="character" w:customStyle="1" w:styleId="Recuodecorpodetexto3Char">
    <w:name w:val="Recuo de corpo de texto 3 Char"/>
    <w:semiHidden/>
    <w:rsid w:val="00CD3F78"/>
    <w:rPr>
      <w:rFonts w:ascii="Arial" w:hAnsi="Arial" w:cs="Arial"/>
      <w:color w:val="FF0000"/>
      <w:sz w:val="24"/>
      <w:lang w:eastAsia="ar-SA"/>
    </w:rPr>
  </w:style>
  <w:style w:type="character" w:customStyle="1" w:styleId="Corpodetexto2Char">
    <w:name w:val="Corpo de texto 2 Char"/>
    <w:semiHidden/>
    <w:locked/>
    <w:rsid w:val="00CD3F78"/>
    <w:rPr>
      <w:rFonts w:ascii="Arial" w:hAnsi="Arial" w:cs="Arial"/>
      <w:color w:val="000000"/>
      <w:sz w:val="22"/>
      <w:szCs w:val="22"/>
      <w:lang w:eastAsia="ar-SA"/>
    </w:rPr>
  </w:style>
  <w:style w:type="character" w:customStyle="1" w:styleId="CabealhoChar">
    <w:name w:val="Cabeçalho Char"/>
    <w:semiHidden/>
    <w:rsid w:val="00CD3F78"/>
    <w:rPr>
      <w:rFonts w:ascii="Arial" w:hAnsi="Arial"/>
      <w:lang w:eastAsia="ar-SA"/>
    </w:rPr>
  </w:style>
  <w:style w:type="paragraph" w:customStyle="1" w:styleId="Recuodecorpodetexto210">
    <w:name w:val="Recuo de corpo de texto 21"/>
    <w:basedOn w:val="Normal"/>
    <w:rsid w:val="00CD3F7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CD3F78"/>
    <w:rPr>
      <w:rFonts w:ascii="Arial" w:hAnsi="Arial" w:cs="Arial"/>
      <w:b/>
      <w:sz w:val="22"/>
      <w:lang w:eastAsia="ar-SA"/>
    </w:rPr>
  </w:style>
  <w:style w:type="paragraph" w:styleId="SemEspaamento">
    <w:name w:val="No Spacing"/>
    <w:qFormat/>
    <w:rsid w:val="00CD3F78"/>
    <w:rPr>
      <w:rFonts w:ascii="Calibri" w:eastAsia="Calibri" w:hAnsi="Calibri"/>
      <w:sz w:val="22"/>
      <w:szCs w:val="22"/>
      <w:lang w:eastAsia="en-US"/>
    </w:rPr>
  </w:style>
  <w:style w:type="paragraph" w:styleId="Pr-formataoHTML">
    <w:name w:val="HTML Preformatted"/>
    <w:basedOn w:val="Normal"/>
    <w:semiHidden/>
    <w:unhideWhenUsed/>
    <w:rsid w:val="00CD3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CD3F7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6319050">
      <w:bodyDiv w:val="1"/>
      <w:marLeft w:val="0"/>
      <w:marRight w:val="0"/>
      <w:marTop w:val="0"/>
      <w:marBottom w:val="0"/>
      <w:divBdr>
        <w:top w:val="none" w:sz="0" w:space="0" w:color="auto"/>
        <w:left w:val="none" w:sz="0" w:space="0" w:color="auto"/>
        <w:bottom w:val="none" w:sz="0" w:space="0" w:color="auto"/>
        <w:right w:val="none" w:sz="0" w:space="0" w:color="auto"/>
      </w:divBdr>
    </w:div>
    <w:div w:id="39132738">
      <w:bodyDiv w:val="1"/>
      <w:marLeft w:val="0"/>
      <w:marRight w:val="0"/>
      <w:marTop w:val="0"/>
      <w:marBottom w:val="0"/>
      <w:divBdr>
        <w:top w:val="none" w:sz="0" w:space="0" w:color="auto"/>
        <w:left w:val="none" w:sz="0" w:space="0" w:color="auto"/>
        <w:bottom w:val="none" w:sz="0" w:space="0" w:color="auto"/>
        <w:right w:val="none" w:sz="0" w:space="0" w:color="auto"/>
      </w:divBdr>
    </w:div>
    <w:div w:id="201938653">
      <w:bodyDiv w:val="1"/>
      <w:marLeft w:val="0"/>
      <w:marRight w:val="0"/>
      <w:marTop w:val="0"/>
      <w:marBottom w:val="0"/>
      <w:divBdr>
        <w:top w:val="none" w:sz="0" w:space="0" w:color="auto"/>
        <w:left w:val="none" w:sz="0" w:space="0" w:color="auto"/>
        <w:bottom w:val="none" w:sz="0" w:space="0" w:color="auto"/>
        <w:right w:val="none" w:sz="0" w:space="0" w:color="auto"/>
      </w:divBdr>
    </w:div>
    <w:div w:id="225382773">
      <w:bodyDiv w:val="1"/>
      <w:marLeft w:val="0"/>
      <w:marRight w:val="0"/>
      <w:marTop w:val="0"/>
      <w:marBottom w:val="0"/>
      <w:divBdr>
        <w:top w:val="none" w:sz="0" w:space="0" w:color="auto"/>
        <w:left w:val="none" w:sz="0" w:space="0" w:color="auto"/>
        <w:bottom w:val="none" w:sz="0" w:space="0" w:color="auto"/>
        <w:right w:val="none" w:sz="0" w:space="0" w:color="auto"/>
      </w:divBdr>
    </w:div>
    <w:div w:id="32127222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8796016">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18991926">
      <w:bodyDiv w:val="1"/>
      <w:marLeft w:val="0"/>
      <w:marRight w:val="0"/>
      <w:marTop w:val="0"/>
      <w:marBottom w:val="0"/>
      <w:divBdr>
        <w:top w:val="none" w:sz="0" w:space="0" w:color="auto"/>
        <w:left w:val="none" w:sz="0" w:space="0" w:color="auto"/>
        <w:bottom w:val="none" w:sz="0" w:space="0" w:color="auto"/>
        <w:right w:val="none" w:sz="0" w:space="0" w:color="auto"/>
      </w:divBdr>
    </w:div>
    <w:div w:id="889416639">
      <w:bodyDiv w:val="1"/>
      <w:marLeft w:val="0"/>
      <w:marRight w:val="0"/>
      <w:marTop w:val="0"/>
      <w:marBottom w:val="0"/>
      <w:divBdr>
        <w:top w:val="none" w:sz="0" w:space="0" w:color="auto"/>
        <w:left w:val="none" w:sz="0" w:space="0" w:color="auto"/>
        <w:bottom w:val="none" w:sz="0" w:space="0" w:color="auto"/>
        <w:right w:val="none" w:sz="0" w:space="0" w:color="auto"/>
      </w:divBdr>
    </w:div>
    <w:div w:id="92264048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4072849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30388899">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4305062">
      <w:bodyDiv w:val="1"/>
      <w:marLeft w:val="0"/>
      <w:marRight w:val="0"/>
      <w:marTop w:val="0"/>
      <w:marBottom w:val="0"/>
      <w:divBdr>
        <w:top w:val="none" w:sz="0" w:space="0" w:color="auto"/>
        <w:left w:val="none" w:sz="0" w:space="0" w:color="auto"/>
        <w:bottom w:val="none" w:sz="0" w:space="0" w:color="auto"/>
        <w:right w:val="none" w:sz="0" w:space="0" w:color="auto"/>
      </w:divBdr>
    </w:div>
    <w:div w:id="1409186562">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99805009">
      <w:bodyDiv w:val="1"/>
      <w:marLeft w:val="0"/>
      <w:marRight w:val="0"/>
      <w:marTop w:val="0"/>
      <w:marBottom w:val="0"/>
      <w:divBdr>
        <w:top w:val="none" w:sz="0" w:space="0" w:color="auto"/>
        <w:left w:val="none" w:sz="0" w:space="0" w:color="auto"/>
        <w:bottom w:val="none" w:sz="0" w:space="0" w:color="auto"/>
        <w:right w:val="none" w:sz="0" w:space="0" w:color="auto"/>
      </w:divBdr>
    </w:div>
    <w:div w:id="1563250408">
      <w:bodyDiv w:val="1"/>
      <w:marLeft w:val="0"/>
      <w:marRight w:val="0"/>
      <w:marTop w:val="0"/>
      <w:marBottom w:val="0"/>
      <w:divBdr>
        <w:top w:val="none" w:sz="0" w:space="0" w:color="auto"/>
        <w:left w:val="none" w:sz="0" w:space="0" w:color="auto"/>
        <w:bottom w:val="none" w:sz="0" w:space="0" w:color="auto"/>
        <w:right w:val="none" w:sz="0" w:space="0" w:color="auto"/>
      </w:divBdr>
    </w:div>
    <w:div w:id="1681197849">
      <w:bodyDiv w:val="1"/>
      <w:marLeft w:val="0"/>
      <w:marRight w:val="0"/>
      <w:marTop w:val="0"/>
      <w:marBottom w:val="0"/>
      <w:divBdr>
        <w:top w:val="none" w:sz="0" w:space="0" w:color="auto"/>
        <w:left w:val="none" w:sz="0" w:space="0" w:color="auto"/>
        <w:bottom w:val="none" w:sz="0" w:space="0" w:color="auto"/>
        <w:right w:val="none" w:sz="0" w:space="0" w:color="auto"/>
      </w:divBdr>
    </w:div>
    <w:div w:id="205288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3BA05-4D83-43FA-A483-67F7FB031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3657</Words>
  <Characters>19749</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23360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5</cp:revision>
  <cp:lastPrinted>2019-09-16T17:42:00Z</cp:lastPrinted>
  <dcterms:created xsi:type="dcterms:W3CDTF">2020-04-07T11:38:00Z</dcterms:created>
  <dcterms:modified xsi:type="dcterms:W3CDTF">2020-04-27T12:40:00Z</dcterms:modified>
</cp:coreProperties>
</file>