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shd w:val="clear" w:color="auto" w:fill="D9D9D9"/>
        <w:tblLook w:val="04A0"/>
      </w:tblPr>
      <w:tblGrid>
        <w:gridCol w:w="8720"/>
      </w:tblGrid>
      <w:tr w:rsidR="00A656B4" w:rsidRPr="00A656B4" w:rsidTr="00167C40">
        <w:tc>
          <w:tcPr>
            <w:tcW w:w="9212" w:type="dxa"/>
            <w:shd w:val="clear" w:color="auto" w:fill="D9D9D9"/>
          </w:tcPr>
          <w:p w:rsidR="00A656B4" w:rsidRPr="00A656B4" w:rsidRDefault="00A656B4" w:rsidP="00A656B4">
            <w:pPr>
              <w:pStyle w:val="Ttulo3"/>
              <w:tabs>
                <w:tab w:val="left" w:pos="0"/>
              </w:tabs>
              <w:jc w:val="center"/>
              <w:rPr>
                <w:rFonts w:ascii="Arial" w:hAnsi="Arial" w:cs="Arial"/>
                <w:b/>
                <w:bCs/>
              </w:rPr>
            </w:pPr>
            <w:r w:rsidRPr="00A656B4">
              <w:rPr>
                <w:rFonts w:ascii="Arial" w:hAnsi="Arial" w:cs="Arial"/>
                <w:b/>
                <w:bCs/>
                <w:color w:val="auto"/>
              </w:rPr>
              <w:t>TERMO DE REFERÊNCIA</w:t>
            </w:r>
          </w:p>
        </w:tc>
      </w:tr>
    </w:tbl>
    <w:p w:rsidR="00A656B4" w:rsidRPr="00A656B4" w:rsidRDefault="00A656B4" w:rsidP="00A656B4">
      <w:pPr>
        <w:pStyle w:val="SemEspaamento"/>
        <w:numPr>
          <w:ilvl w:val="0"/>
          <w:numId w:val="1"/>
        </w:numPr>
        <w:spacing w:before="480" w:line="360" w:lineRule="auto"/>
        <w:ind w:left="284" w:hanging="284"/>
        <w:jc w:val="both"/>
        <w:rPr>
          <w:rFonts w:ascii="Arial" w:hAnsi="Arial" w:cs="Arial"/>
          <w:b/>
          <w:sz w:val="24"/>
          <w:szCs w:val="24"/>
        </w:rPr>
      </w:pPr>
      <w:r w:rsidRPr="00A656B4">
        <w:rPr>
          <w:rFonts w:ascii="Arial" w:hAnsi="Arial" w:cs="Arial"/>
          <w:b/>
          <w:sz w:val="24"/>
          <w:szCs w:val="24"/>
        </w:rPr>
        <w:t>OBJETO</w:t>
      </w:r>
    </w:p>
    <w:p w:rsidR="00A656B4" w:rsidRPr="00A656B4" w:rsidRDefault="0034788A" w:rsidP="005B3847">
      <w:pPr>
        <w:spacing w:line="360" w:lineRule="auto"/>
        <w:ind w:firstLine="567"/>
        <w:jc w:val="both"/>
        <w:rPr>
          <w:rFonts w:ascii="Arial" w:hAnsi="Arial" w:cs="Arial"/>
          <w:bCs/>
          <w:sz w:val="24"/>
          <w:szCs w:val="24"/>
        </w:rPr>
      </w:pPr>
      <w:r w:rsidRPr="0034788A">
        <w:rPr>
          <w:rFonts w:ascii="Arial" w:hAnsi="Arial" w:cs="Arial"/>
          <w:b/>
          <w:i/>
          <w:sz w:val="24"/>
          <w:szCs w:val="24"/>
        </w:rPr>
        <w:t xml:space="preserve">Implantação do Sistema de Registro de Preços, pelo prazo de 12 </w:t>
      </w:r>
      <w:r w:rsidR="00CC05F0">
        <w:rPr>
          <w:rFonts w:ascii="Arial" w:hAnsi="Arial" w:cs="Arial"/>
          <w:b/>
          <w:i/>
          <w:sz w:val="24"/>
          <w:szCs w:val="24"/>
        </w:rPr>
        <w:t xml:space="preserve">(doze) </w:t>
      </w:r>
      <w:r w:rsidRPr="0034788A">
        <w:rPr>
          <w:rFonts w:ascii="Arial" w:hAnsi="Arial" w:cs="Arial"/>
          <w:b/>
          <w:i/>
          <w:sz w:val="24"/>
          <w:szCs w:val="24"/>
        </w:rPr>
        <w:t>me</w:t>
      </w:r>
      <w:r w:rsidR="00755E5F">
        <w:rPr>
          <w:rFonts w:ascii="Arial" w:hAnsi="Arial" w:cs="Arial"/>
          <w:b/>
          <w:i/>
          <w:sz w:val="24"/>
          <w:szCs w:val="24"/>
        </w:rPr>
        <w:t xml:space="preserve">ses, para eventual aquisição de </w:t>
      </w:r>
      <w:r w:rsidR="005B3847">
        <w:rPr>
          <w:rFonts w:ascii="Arial" w:hAnsi="Arial" w:cs="Arial"/>
          <w:b/>
          <w:i/>
          <w:sz w:val="24"/>
          <w:szCs w:val="24"/>
        </w:rPr>
        <w:t>materiais de PVC para saneamento (redes de água e esgoto e instalações prediais)</w:t>
      </w:r>
      <w:r w:rsidR="00755E5F">
        <w:rPr>
          <w:rFonts w:ascii="Arial" w:hAnsi="Arial" w:cs="Arial"/>
          <w:b/>
          <w:i/>
          <w:sz w:val="24"/>
          <w:szCs w:val="24"/>
        </w:rPr>
        <w:t>,</w:t>
      </w:r>
      <w:r w:rsidR="005B3847">
        <w:rPr>
          <w:rFonts w:ascii="Arial" w:hAnsi="Arial" w:cs="Arial"/>
          <w:b/>
          <w:i/>
          <w:sz w:val="24"/>
          <w:szCs w:val="24"/>
        </w:rPr>
        <w:t xml:space="preserve"> colares de tomada e registros de metal e ferro fundido p/ PVC,</w:t>
      </w:r>
      <w:r w:rsidRPr="0034788A">
        <w:rPr>
          <w:rFonts w:ascii="Arial" w:hAnsi="Arial" w:cs="Arial"/>
          <w:b/>
          <w:i/>
          <w:sz w:val="24"/>
          <w:szCs w:val="24"/>
        </w:rPr>
        <w:t xml:space="preserve"> para a CESAMA.</w:t>
      </w:r>
    </w:p>
    <w:p w:rsidR="00A656B4" w:rsidRPr="00A656B4" w:rsidRDefault="00A656B4" w:rsidP="00A656B4">
      <w:pPr>
        <w:numPr>
          <w:ilvl w:val="0"/>
          <w:numId w:val="1"/>
        </w:numPr>
        <w:suppressAutoHyphens/>
        <w:spacing w:before="480" w:after="0" w:line="360" w:lineRule="auto"/>
        <w:ind w:left="284" w:hanging="284"/>
        <w:jc w:val="both"/>
        <w:rPr>
          <w:rFonts w:ascii="Arial" w:hAnsi="Arial" w:cs="Arial"/>
          <w:b/>
          <w:bCs/>
          <w:sz w:val="24"/>
          <w:szCs w:val="24"/>
        </w:rPr>
      </w:pPr>
      <w:r w:rsidRPr="00A656B4">
        <w:rPr>
          <w:rFonts w:ascii="Arial" w:hAnsi="Arial" w:cs="Arial"/>
          <w:b/>
          <w:bCs/>
          <w:sz w:val="24"/>
          <w:szCs w:val="24"/>
        </w:rPr>
        <w:t>JUSTIFICATIVAS</w:t>
      </w:r>
    </w:p>
    <w:p w:rsidR="00A656B4" w:rsidRPr="007F30E3" w:rsidRDefault="007F30E3" w:rsidP="00A656B4">
      <w:pPr>
        <w:numPr>
          <w:ilvl w:val="1"/>
          <w:numId w:val="1"/>
        </w:numPr>
        <w:suppressAutoHyphens/>
        <w:spacing w:before="120" w:after="0" w:line="360" w:lineRule="auto"/>
        <w:jc w:val="both"/>
        <w:rPr>
          <w:rFonts w:ascii="Arial" w:hAnsi="Arial" w:cs="Arial"/>
          <w:sz w:val="24"/>
          <w:szCs w:val="24"/>
          <w:lang w:eastAsia="pt-BR"/>
        </w:rPr>
      </w:pPr>
      <w:r w:rsidRPr="007F30E3">
        <w:rPr>
          <w:rFonts w:ascii="Arial" w:hAnsi="Arial" w:cs="Arial"/>
          <w:sz w:val="24"/>
          <w:szCs w:val="24"/>
          <w:lang w:eastAsia="pt-BR"/>
        </w:rPr>
        <w:t>Aquisição para reposição gradual do estoque conforme deman</w:t>
      </w:r>
      <w:r w:rsidR="005B3847">
        <w:rPr>
          <w:rFonts w:ascii="Arial" w:hAnsi="Arial" w:cs="Arial"/>
          <w:sz w:val="24"/>
          <w:szCs w:val="24"/>
          <w:lang w:eastAsia="pt-BR"/>
        </w:rPr>
        <w:t>da, os itens são utilizados pelos departamentos regionais em manutenções, pelo DEFO e GEOB e substituições e extensões de redes de distribuição de água e redes coletoras de esgotos.</w:t>
      </w:r>
    </w:p>
    <w:p w:rsidR="00A656B4" w:rsidRPr="00A656B4" w:rsidRDefault="00A656B4" w:rsidP="00A656B4">
      <w:pPr>
        <w:numPr>
          <w:ilvl w:val="1"/>
          <w:numId w:val="1"/>
        </w:numPr>
        <w:suppressAutoHyphens/>
        <w:spacing w:before="120" w:after="0" w:line="360" w:lineRule="auto"/>
        <w:jc w:val="both"/>
        <w:rPr>
          <w:rFonts w:ascii="Arial" w:hAnsi="Arial" w:cs="Arial"/>
          <w:bCs/>
          <w:sz w:val="24"/>
          <w:szCs w:val="24"/>
        </w:rPr>
      </w:pPr>
      <w:r w:rsidRPr="00A656B4">
        <w:rPr>
          <w:rFonts w:ascii="Arial" w:hAnsi="Arial" w:cs="Arial"/>
          <w:bCs/>
          <w:sz w:val="24"/>
          <w:szCs w:val="24"/>
        </w:rPr>
        <w:t xml:space="preserve">Os quantitativos totais expressos no Item 05 deste Termo de Referência são estimativos, baseiam-se no consumo dos 12 últimos meses e representam previsões para as compras futuras durante o prazo de vigência da ata (12 meses). </w:t>
      </w:r>
    </w:p>
    <w:p w:rsidR="00A656B4" w:rsidRPr="00A656B4" w:rsidRDefault="00A656B4" w:rsidP="00A656B4">
      <w:pPr>
        <w:numPr>
          <w:ilvl w:val="1"/>
          <w:numId w:val="1"/>
        </w:numPr>
        <w:suppressAutoHyphens/>
        <w:spacing w:before="120" w:after="0" w:line="360" w:lineRule="auto"/>
        <w:jc w:val="both"/>
        <w:rPr>
          <w:rFonts w:ascii="Arial" w:hAnsi="Arial" w:cs="Arial"/>
          <w:bCs/>
          <w:sz w:val="24"/>
          <w:szCs w:val="24"/>
        </w:rPr>
      </w:pPr>
      <w:r w:rsidRPr="00A656B4">
        <w:rPr>
          <w:rFonts w:ascii="Arial" w:hAnsi="Arial" w:cs="Arial"/>
          <w:bCs/>
          <w:sz w:val="24"/>
          <w:szCs w:val="24"/>
        </w:rPr>
        <w:t xml:space="preserve">O Sistema de Registro de Preços justifica-se, pois além da natureza do bem – materiais de consumo –, de serem meramente utilizados nas atividades de apoio, sem se agregar ao produto final da nossa empresa; há também a necessidade de contratações frequentes com a finalidade de manter o estoque e garantir a manutenção das atividades da Companhia, pois não é possível definir a exata quantidade a ser demandada para pedido único ou programado, visto que a necessidade é variável conforme épocas de maior ou menor incidência de consumo dos mesmos. Vide hipóteses legais previstas no art. 2º, inciso I e II, alínea “a” do Decreto Municipal nº 7962/2003, combinado com art. 112 e art. 113, inciso II do RILC.  </w:t>
      </w:r>
    </w:p>
    <w:p w:rsidR="00A656B4" w:rsidRPr="00A656B4" w:rsidRDefault="00A656B4" w:rsidP="00167C40">
      <w:pPr>
        <w:numPr>
          <w:ilvl w:val="1"/>
          <w:numId w:val="1"/>
        </w:numPr>
        <w:suppressAutoHyphens/>
        <w:spacing w:before="120" w:after="0" w:line="360" w:lineRule="auto"/>
        <w:jc w:val="both"/>
        <w:rPr>
          <w:rFonts w:ascii="Arial" w:hAnsi="Arial" w:cs="Arial"/>
          <w:bCs/>
          <w:sz w:val="24"/>
          <w:szCs w:val="24"/>
        </w:rPr>
      </w:pPr>
      <w:r w:rsidRPr="00A656B4">
        <w:rPr>
          <w:rFonts w:ascii="Arial" w:hAnsi="Arial" w:cs="Arial"/>
          <w:bCs/>
          <w:sz w:val="24"/>
          <w:szCs w:val="24"/>
        </w:rPr>
        <w:t xml:space="preserve">Esta contratação refere-se à aquisição de objeto de natureza comum, cujo padrão de desempenho e qualidade é objetivamente definido por meio de especificações reconhecidas e usuais do mercado, </w:t>
      </w:r>
      <w:r w:rsidRPr="00A656B4">
        <w:rPr>
          <w:rFonts w:ascii="Arial" w:hAnsi="Arial" w:cs="Arial"/>
          <w:bCs/>
          <w:sz w:val="24"/>
          <w:szCs w:val="24"/>
        </w:rPr>
        <w:lastRenderedPageBreak/>
        <w:t>enquadrando-se no art. 32, inciso IV da Lei Federal nº.13.303/16 e art. 1º, parágrafo único da Lei Federal nº. 10.520/02, a saber, a modalidade pregão.</w:t>
      </w:r>
    </w:p>
    <w:p w:rsidR="00A656B4" w:rsidRPr="00A656B4" w:rsidRDefault="00A656B4" w:rsidP="00A656B4">
      <w:pPr>
        <w:numPr>
          <w:ilvl w:val="1"/>
          <w:numId w:val="1"/>
        </w:numPr>
        <w:suppressAutoHyphens/>
        <w:spacing w:before="120" w:after="0" w:line="360" w:lineRule="auto"/>
        <w:jc w:val="both"/>
        <w:rPr>
          <w:rFonts w:ascii="Arial" w:hAnsi="Arial" w:cs="Arial"/>
          <w:bCs/>
          <w:sz w:val="24"/>
          <w:szCs w:val="24"/>
        </w:rPr>
      </w:pPr>
      <w:r w:rsidRPr="00A656B4">
        <w:rPr>
          <w:rFonts w:ascii="Arial" w:hAnsi="Arial" w:cs="Arial"/>
          <w:sz w:val="24"/>
          <w:szCs w:val="24"/>
          <w:lang w:eastAsia="pt-BR"/>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rsidR="00A656B4" w:rsidRPr="00A656B4" w:rsidRDefault="00A656B4" w:rsidP="00A656B4">
      <w:pPr>
        <w:numPr>
          <w:ilvl w:val="0"/>
          <w:numId w:val="1"/>
        </w:numPr>
        <w:spacing w:before="480" w:after="0" w:line="360" w:lineRule="auto"/>
        <w:ind w:left="284" w:hanging="284"/>
        <w:jc w:val="both"/>
        <w:rPr>
          <w:rFonts w:ascii="Arial" w:hAnsi="Arial" w:cs="Arial"/>
          <w:b/>
          <w:bCs/>
          <w:sz w:val="24"/>
          <w:szCs w:val="24"/>
        </w:rPr>
      </w:pPr>
      <w:r w:rsidRPr="00A656B4">
        <w:rPr>
          <w:rFonts w:ascii="Arial" w:hAnsi="Arial" w:cs="Arial"/>
          <w:b/>
          <w:bCs/>
          <w:sz w:val="24"/>
          <w:szCs w:val="24"/>
        </w:rPr>
        <w:t>RECURSOS FINANCEIROS</w:t>
      </w:r>
    </w:p>
    <w:p w:rsidR="008C6FBA" w:rsidRDefault="00A656B4" w:rsidP="004E0D16">
      <w:pPr>
        <w:spacing w:before="120" w:line="360" w:lineRule="auto"/>
        <w:ind w:firstLine="567"/>
        <w:jc w:val="both"/>
        <w:rPr>
          <w:rFonts w:ascii="Arial" w:hAnsi="Arial" w:cs="Arial"/>
          <w:sz w:val="24"/>
          <w:szCs w:val="24"/>
        </w:rPr>
      </w:pPr>
      <w:r w:rsidRPr="00A656B4">
        <w:rPr>
          <w:rFonts w:ascii="Arial" w:hAnsi="Arial" w:cs="Arial"/>
          <w:sz w:val="24"/>
          <w:szCs w:val="24"/>
        </w:rPr>
        <w:t>Os recursos financeiros necessários aos pagamentos do objeto desta licitação são oriundos da CESAMA.</w:t>
      </w:r>
    </w:p>
    <w:p w:rsidR="00C26018" w:rsidRPr="00A656B4" w:rsidRDefault="00C26018" w:rsidP="00A656B4">
      <w:pPr>
        <w:spacing w:before="120" w:line="360" w:lineRule="auto"/>
        <w:ind w:firstLine="567"/>
        <w:rPr>
          <w:rFonts w:ascii="Arial" w:hAnsi="Arial" w:cs="Arial"/>
          <w:sz w:val="24"/>
          <w:szCs w:val="24"/>
        </w:rPr>
      </w:pPr>
    </w:p>
    <w:p w:rsidR="00A656B4" w:rsidRPr="00A656B4" w:rsidRDefault="00A656B4" w:rsidP="00A656B4">
      <w:pPr>
        <w:numPr>
          <w:ilvl w:val="0"/>
          <w:numId w:val="1"/>
        </w:numPr>
        <w:suppressAutoHyphens/>
        <w:spacing w:before="120" w:after="0" w:line="360" w:lineRule="auto"/>
        <w:ind w:left="284" w:hanging="284"/>
        <w:jc w:val="both"/>
        <w:rPr>
          <w:rFonts w:ascii="Arial" w:hAnsi="Arial" w:cs="Arial"/>
          <w:sz w:val="24"/>
          <w:szCs w:val="24"/>
        </w:rPr>
      </w:pPr>
      <w:r w:rsidRPr="00A656B4">
        <w:rPr>
          <w:rFonts w:ascii="Arial" w:hAnsi="Arial" w:cs="Arial"/>
          <w:b/>
          <w:bCs/>
          <w:sz w:val="24"/>
          <w:szCs w:val="24"/>
        </w:rPr>
        <w:t>ESPECIFICAÇÃO DO OBJETO</w:t>
      </w:r>
    </w:p>
    <w:p w:rsidR="000E11BB" w:rsidRDefault="00A532A1" w:rsidP="000E11BB">
      <w:pPr>
        <w:spacing w:before="120" w:line="360" w:lineRule="auto"/>
        <w:rPr>
          <w:rFonts w:ascii="Arial" w:hAnsi="Arial" w:cs="Arial"/>
          <w:b/>
          <w:sz w:val="24"/>
          <w:szCs w:val="24"/>
        </w:rPr>
      </w:pPr>
      <w:r>
        <w:rPr>
          <w:rFonts w:ascii="Arial" w:hAnsi="Arial" w:cs="Arial"/>
          <w:b/>
          <w:sz w:val="24"/>
          <w:szCs w:val="24"/>
        </w:rPr>
        <w:t>ITEM 01</w:t>
      </w:r>
      <w:r w:rsidR="00A656B4" w:rsidRPr="00A656B4">
        <w:rPr>
          <w:rFonts w:ascii="Arial" w:hAnsi="Arial" w:cs="Arial"/>
          <w:b/>
          <w:sz w:val="24"/>
          <w:szCs w:val="24"/>
        </w:rPr>
        <w:t xml:space="preserve"> – </w:t>
      </w:r>
      <w:r w:rsidR="005B3847" w:rsidRPr="005B3847">
        <w:rPr>
          <w:rFonts w:ascii="Arial" w:hAnsi="Arial" w:cs="Arial"/>
          <w:b/>
          <w:sz w:val="24"/>
          <w:szCs w:val="24"/>
        </w:rPr>
        <w:t>ADAPTADOR COM REGISTRO PARA POLIETILENO DN 20 X3</w:t>
      </w:r>
      <w:proofErr w:type="gramStart"/>
      <w:r w:rsidR="005B3847" w:rsidRPr="005B3847">
        <w:rPr>
          <w:rFonts w:ascii="Arial" w:hAnsi="Arial" w:cs="Arial"/>
          <w:b/>
          <w:sz w:val="24"/>
          <w:szCs w:val="24"/>
        </w:rPr>
        <w:t>/4"</w:t>
      </w:r>
      <w:proofErr w:type="gramEnd"/>
    </w:p>
    <w:p w:rsidR="00A656B4" w:rsidRPr="00A656B4" w:rsidRDefault="00A656B4" w:rsidP="005B3847">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5B3847" w:rsidRPr="005B3847">
        <w:rPr>
          <w:rFonts w:ascii="Arial" w:hAnsi="Arial" w:cs="Arial"/>
          <w:sz w:val="24"/>
          <w:szCs w:val="24"/>
        </w:rPr>
        <w:t xml:space="preserve">REGISTRO DE ESFERA DE PVC, DE COR AZUL, COM ACIONAMENTO POR CABECOTE QUADRADO, FABRICADO DE ACORDO COM A NBR 11306, COM UMA </w:t>
      </w:r>
      <w:r w:rsidR="005B3847" w:rsidRPr="005B3847">
        <w:rPr>
          <w:rFonts w:ascii="Arial" w:hAnsi="Arial" w:cs="Arial"/>
          <w:sz w:val="24"/>
          <w:szCs w:val="24"/>
        </w:rPr>
        <w:tab/>
        <w:t>EXTREMIDADE DE JUNTA MECANICA DE ACORDO COM A NBR 9052, PARA TUBOS DE POLIETILENO PE FABRICADOS</w:t>
      </w:r>
      <w:r w:rsidR="005B3847">
        <w:rPr>
          <w:rFonts w:ascii="Arial" w:hAnsi="Arial" w:cs="Arial"/>
          <w:sz w:val="24"/>
          <w:szCs w:val="24"/>
        </w:rPr>
        <w:t xml:space="preserve"> DE ACORDO COM A NBR 8417, E A </w:t>
      </w:r>
      <w:r w:rsidR="005B3847" w:rsidRPr="005B3847">
        <w:rPr>
          <w:rFonts w:ascii="Arial" w:hAnsi="Arial" w:cs="Arial"/>
          <w:sz w:val="24"/>
          <w:szCs w:val="24"/>
        </w:rPr>
        <w:t>OUTRA EXTREMIDADE COM ROSCA EXTERNA PARA INSTALACOES HIDRAULICAS PREDIAIS DE AGUA FRIA. NBRS ATUALIZADAS</w:t>
      </w:r>
      <w:r w:rsidRPr="00A656B4">
        <w:rPr>
          <w:rFonts w:ascii="Arial" w:hAnsi="Arial" w:cs="Arial"/>
          <w:sz w:val="24"/>
          <w:szCs w:val="24"/>
        </w:rPr>
        <w:t>.</w:t>
      </w:r>
    </w:p>
    <w:p w:rsidR="00A656B4" w:rsidRPr="00A656B4" w:rsidRDefault="00A656B4" w:rsidP="00A656B4">
      <w:pPr>
        <w:spacing w:before="120" w:line="360" w:lineRule="auto"/>
        <w:rPr>
          <w:rFonts w:ascii="Arial" w:hAnsi="Arial" w:cs="Arial"/>
          <w:sz w:val="24"/>
          <w:szCs w:val="24"/>
        </w:rPr>
      </w:pPr>
      <w:r w:rsidRPr="00A656B4">
        <w:rPr>
          <w:rFonts w:ascii="Arial" w:hAnsi="Arial" w:cs="Arial"/>
          <w:b/>
          <w:sz w:val="24"/>
          <w:szCs w:val="24"/>
        </w:rPr>
        <w:t>Quantidade:</w:t>
      </w:r>
      <w:r w:rsidR="004D2003">
        <w:rPr>
          <w:rFonts w:ascii="Arial" w:hAnsi="Arial" w:cs="Arial"/>
          <w:b/>
          <w:sz w:val="24"/>
          <w:szCs w:val="24"/>
        </w:rPr>
        <w:t xml:space="preserve"> </w:t>
      </w:r>
      <w:r w:rsidR="005B3847">
        <w:rPr>
          <w:rFonts w:ascii="Arial" w:hAnsi="Arial" w:cs="Arial"/>
          <w:sz w:val="24"/>
          <w:szCs w:val="24"/>
        </w:rPr>
        <w:t>2.200</w:t>
      </w:r>
    </w:p>
    <w:p w:rsidR="00A656B4" w:rsidRDefault="00A656B4" w:rsidP="00A656B4">
      <w:pPr>
        <w:spacing w:before="120" w:line="360" w:lineRule="auto"/>
        <w:rPr>
          <w:rFonts w:ascii="Arial" w:hAnsi="Arial" w:cs="Arial"/>
          <w:sz w:val="24"/>
          <w:szCs w:val="24"/>
        </w:rPr>
      </w:pPr>
      <w:r w:rsidRPr="00A656B4">
        <w:rPr>
          <w:rFonts w:ascii="Arial" w:hAnsi="Arial" w:cs="Arial"/>
          <w:b/>
          <w:sz w:val="24"/>
          <w:szCs w:val="24"/>
        </w:rPr>
        <w:t>Unidade:</w:t>
      </w:r>
      <w:r w:rsidR="009B508F">
        <w:rPr>
          <w:rFonts w:ascii="Arial" w:hAnsi="Arial" w:cs="Arial"/>
          <w:b/>
          <w:sz w:val="24"/>
          <w:szCs w:val="24"/>
        </w:rPr>
        <w:t xml:space="preserve"> </w:t>
      </w:r>
      <w:r w:rsidR="000E11BB">
        <w:rPr>
          <w:rFonts w:ascii="Arial" w:hAnsi="Arial" w:cs="Arial"/>
          <w:sz w:val="24"/>
          <w:szCs w:val="24"/>
        </w:rPr>
        <w:t>Peça</w:t>
      </w:r>
    </w:p>
    <w:p w:rsidR="00C00FEF" w:rsidRDefault="00C00FEF" w:rsidP="00A656B4">
      <w:pPr>
        <w:spacing w:before="120" w:line="360" w:lineRule="auto"/>
        <w:rPr>
          <w:rFonts w:ascii="Arial" w:hAnsi="Arial" w:cs="Arial"/>
          <w:sz w:val="24"/>
          <w:szCs w:val="24"/>
        </w:rPr>
      </w:pPr>
      <w:r>
        <w:rPr>
          <w:noProof/>
          <w:lang w:eastAsia="pt-BR"/>
        </w:rPr>
        <w:lastRenderedPageBreak/>
        <w:drawing>
          <wp:inline distT="0" distB="0" distL="0" distR="0">
            <wp:extent cx="962025" cy="898218"/>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978841" cy="913919"/>
                    </a:xfrm>
                    <a:prstGeom prst="rect">
                      <a:avLst/>
                    </a:prstGeom>
                  </pic:spPr>
                </pic:pic>
              </a:graphicData>
            </a:graphic>
          </wp:inline>
        </w:drawing>
      </w:r>
    </w:p>
    <w:p w:rsidR="008C6FBA" w:rsidRPr="00A656B4" w:rsidRDefault="008C6FBA" w:rsidP="008C6FBA">
      <w:pPr>
        <w:spacing w:before="120" w:line="360" w:lineRule="auto"/>
        <w:rPr>
          <w:rFonts w:ascii="Arial" w:hAnsi="Arial" w:cs="Arial"/>
          <w:b/>
          <w:sz w:val="24"/>
          <w:szCs w:val="24"/>
        </w:rPr>
      </w:pPr>
      <w:proofErr w:type="gramStart"/>
      <w:r>
        <w:rPr>
          <w:rFonts w:ascii="Arial" w:hAnsi="Arial" w:cs="Arial"/>
          <w:b/>
          <w:sz w:val="24"/>
          <w:szCs w:val="24"/>
        </w:rPr>
        <w:t>ITEM 02</w:t>
      </w:r>
      <w:r w:rsidRPr="00A656B4">
        <w:rPr>
          <w:rFonts w:ascii="Arial" w:hAnsi="Arial" w:cs="Arial"/>
          <w:b/>
          <w:sz w:val="24"/>
          <w:szCs w:val="24"/>
        </w:rPr>
        <w:t xml:space="preserve"> – </w:t>
      </w:r>
      <w:r w:rsidR="005B3847" w:rsidRPr="005B3847">
        <w:rPr>
          <w:rFonts w:ascii="Arial" w:hAnsi="Arial" w:cs="Arial"/>
          <w:b/>
          <w:sz w:val="24"/>
          <w:szCs w:val="24"/>
        </w:rPr>
        <w:t>ADAPTADOR PARA POLIETILENO DN 20 X 1/2"</w:t>
      </w:r>
      <w:proofErr w:type="gramEnd"/>
    </w:p>
    <w:p w:rsidR="008C6FBA" w:rsidRPr="00A656B4" w:rsidRDefault="008C6FBA" w:rsidP="005B3847">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5B3847" w:rsidRPr="005B3847">
        <w:rPr>
          <w:rFonts w:ascii="Arial" w:hAnsi="Arial" w:cs="Arial"/>
          <w:sz w:val="24"/>
          <w:szCs w:val="24"/>
        </w:rPr>
        <w:t xml:space="preserve">ADAPTADOR DE COMPRESSÃO DE POLIPROPILENO FABRICADO DE ACORDO COM A NTS 179, COM UMA BOLSA DE JUNTA MECANICA PARA TUBOS DE POLIETILENO </w:t>
      </w:r>
      <w:r w:rsidR="00C00FEF" w:rsidRPr="005B3847">
        <w:rPr>
          <w:rFonts w:ascii="Arial" w:hAnsi="Arial" w:cs="Arial"/>
          <w:sz w:val="24"/>
          <w:szCs w:val="24"/>
        </w:rPr>
        <w:t>PE,</w:t>
      </w:r>
      <w:r w:rsidR="005B3847" w:rsidRPr="005B3847">
        <w:rPr>
          <w:rFonts w:ascii="Arial" w:hAnsi="Arial" w:cs="Arial"/>
          <w:sz w:val="24"/>
          <w:szCs w:val="24"/>
        </w:rPr>
        <w:t xml:space="preserve"> FABRICADOS DE ACORDO COM A NBR </w:t>
      </w:r>
      <w:r w:rsidR="00C00FEF" w:rsidRPr="005B3847">
        <w:rPr>
          <w:rFonts w:ascii="Arial" w:hAnsi="Arial" w:cs="Arial"/>
          <w:sz w:val="24"/>
          <w:szCs w:val="24"/>
        </w:rPr>
        <w:t>8417, E</w:t>
      </w:r>
      <w:r w:rsidR="005B3847" w:rsidRPr="005B3847">
        <w:rPr>
          <w:rFonts w:ascii="Arial" w:hAnsi="Arial" w:cs="Arial"/>
          <w:sz w:val="24"/>
          <w:szCs w:val="24"/>
        </w:rPr>
        <w:t xml:space="preserve"> UMA PONTA ROSCADA DE ACORDO COM A NBR NM ISO 7-1 PARA UNIAO DE COMPONENTES </w:t>
      </w:r>
      <w:r w:rsidR="00C00FEF" w:rsidRPr="005B3847">
        <w:rPr>
          <w:rFonts w:ascii="Arial" w:hAnsi="Arial" w:cs="Arial"/>
          <w:sz w:val="24"/>
          <w:szCs w:val="24"/>
        </w:rPr>
        <w:t>ROSCADOS, PARA</w:t>
      </w:r>
      <w:r w:rsidR="005B3847" w:rsidRPr="005B3847">
        <w:rPr>
          <w:rFonts w:ascii="Arial" w:hAnsi="Arial" w:cs="Arial"/>
          <w:sz w:val="24"/>
          <w:szCs w:val="24"/>
        </w:rPr>
        <w:t xml:space="preserve"> EXECUCAO OU MANUTENCAO DE LIGACAO PREDIAL DE AGUA. NBRS ATUALIZADAS</w:t>
      </w:r>
      <w:r>
        <w:rPr>
          <w:rFonts w:ascii="Arial" w:hAnsi="Arial" w:cs="Arial"/>
          <w:sz w:val="24"/>
          <w:szCs w:val="24"/>
        </w:rPr>
        <w:t>.</w:t>
      </w:r>
    </w:p>
    <w:p w:rsidR="008C6FBA" w:rsidRPr="00A656B4" w:rsidRDefault="008C6FBA" w:rsidP="008C6FBA">
      <w:pPr>
        <w:spacing w:before="120" w:line="360" w:lineRule="auto"/>
        <w:rPr>
          <w:rFonts w:ascii="Arial" w:hAnsi="Arial" w:cs="Arial"/>
          <w:sz w:val="24"/>
          <w:szCs w:val="24"/>
        </w:rPr>
      </w:pPr>
      <w:r w:rsidRPr="00A656B4">
        <w:rPr>
          <w:rFonts w:ascii="Arial" w:hAnsi="Arial" w:cs="Arial"/>
          <w:b/>
          <w:sz w:val="24"/>
          <w:szCs w:val="24"/>
        </w:rPr>
        <w:t>Quantidade:</w:t>
      </w:r>
      <w:r w:rsidR="009B508F">
        <w:rPr>
          <w:rFonts w:ascii="Arial" w:hAnsi="Arial" w:cs="Arial"/>
          <w:b/>
          <w:sz w:val="24"/>
          <w:szCs w:val="24"/>
        </w:rPr>
        <w:t xml:space="preserve"> </w:t>
      </w:r>
      <w:r w:rsidR="00C00FEF">
        <w:rPr>
          <w:rFonts w:ascii="Arial" w:hAnsi="Arial" w:cs="Arial"/>
          <w:sz w:val="24"/>
          <w:szCs w:val="24"/>
        </w:rPr>
        <w:t>6.000</w:t>
      </w:r>
    </w:p>
    <w:p w:rsidR="008C6FBA" w:rsidRDefault="008C6FBA" w:rsidP="008C6FBA">
      <w:pPr>
        <w:spacing w:before="120" w:line="360" w:lineRule="auto"/>
        <w:rPr>
          <w:rFonts w:ascii="Arial" w:hAnsi="Arial" w:cs="Arial"/>
          <w:sz w:val="24"/>
          <w:szCs w:val="24"/>
        </w:rPr>
      </w:pPr>
      <w:r w:rsidRPr="00A656B4">
        <w:rPr>
          <w:rFonts w:ascii="Arial" w:hAnsi="Arial" w:cs="Arial"/>
          <w:b/>
          <w:sz w:val="24"/>
          <w:szCs w:val="24"/>
        </w:rPr>
        <w:t>Unidade:</w:t>
      </w:r>
      <w:r w:rsidR="009B508F">
        <w:rPr>
          <w:rFonts w:ascii="Arial" w:hAnsi="Arial" w:cs="Arial"/>
          <w:b/>
          <w:sz w:val="24"/>
          <w:szCs w:val="24"/>
        </w:rPr>
        <w:t xml:space="preserve"> </w:t>
      </w:r>
      <w:r w:rsidR="000E11BB">
        <w:rPr>
          <w:rFonts w:ascii="Arial" w:hAnsi="Arial" w:cs="Arial"/>
          <w:sz w:val="24"/>
          <w:szCs w:val="24"/>
        </w:rPr>
        <w:t>Peça</w:t>
      </w:r>
    </w:p>
    <w:p w:rsidR="00FF68F6" w:rsidRDefault="00FF68F6" w:rsidP="008C6FBA">
      <w:pPr>
        <w:spacing w:before="120" w:line="360" w:lineRule="auto"/>
        <w:rPr>
          <w:rFonts w:ascii="Arial" w:hAnsi="Arial" w:cs="Arial"/>
          <w:sz w:val="24"/>
          <w:szCs w:val="24"/>
        </w:rPr>
      </w:pPr>
      <w:r>
        <w:rPr>
          <w:noProof/>
          <w:lang w:eastAsia="pt-BR"/>
        </w:rPr>
        <w:drawing>
          <wp:inline distT="0" distB="0" distL="0" distR="0">
            <wp:extent cx="1076325" cy="855331"/>
            <wp:effectExtent l="0" t="0" r="0" b="254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02692" cy="876284"/>
                    </a:xfrm>
                    <a:prstGeom prst="rect">
                      <a:avLst/>
                    </a:prstGeom>
                  </pic:spPr>
                </pic:pic>
              </a:graphicData>
            </a:graphic>
          </wp:inline>
        </w:drawing>
      </w:r>
    </w:p>
    <w:p w:rsidR="000E11BB" w:rsidRPr="00A656B4" w:rsidRDefault="000E11BB" w:rsidP="000E11BB">
      <w:pPr>
        <w:spacing w:before="120" w:line="360" w:lineRule="auto"/>
        <w:rPr>
          <w:rFonts w:ascii="Arial" w:hAnsi="Arial" w:cs="Arial"/>
          <w:b/>
          <w:sz w:val="24"/>
          <w:szCs w:val="24"/>
        </w:rPr>
      </w:pPr>
      <w:r>
        <w:rPr>
          <w:rFonts w:ascii="Arial" w:hAnsi="Arial" w:cs="Arial"/>
          <w:b/>
          <w:sz w:val="24"/>
          <w:szCs w:val="24"/>
        </w:rPr>
        <w:t>ITEM 03</w:t>
      </w:r>
      <w:r w:rsidRPr="00A656B4">
        <w:rPr>
          <w:rFonts w:ascii="Arial" w:hAnsi="Arial" w:cs="Arial"/>
          <w:b/>
          <w:sz w:val="24"/>
          <w:szCs w:val="24"/>
        </w:rPr>
        <w:t xml:space="preserve"> – </w:t>
      </w:r>
      <w:r w:rsidR="00C00FEF" w:rsidRPr="00C00FEF">
        <w:rPr>
          <w:rFonts w:ascii="Arial" w:hAnsi="Arial" w:cs="Arial"/>
          <w:b/>
          <w:sz w:val="24"/>
          <w:szCs w:val="24"/>
        </w:rPr>
        <w:t>ADAPTADOR PVC OCRE COM BOLSAS PVC X CER DN300</w:t>
      </w:r>
    </w:p>
    <w:p w:rsidR="000E11BB" w:rsidRDefault="000E11BB" w:rsidP="00C00FEF">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C00FEF" w:rsidRPr="00C00FEF">
        <w:rPr>
          <w:rFonts w:ascii="Arial" w:hAnsi="Arial" w:cs="Arial"/>
          <w:sz w:val="24"/>
          <w:szCs w:val="24"/>
        </w:rPr>
        <w:t>ADAPTADOR DE PVC OCRE COM BOLSA DE JUNTA ELASTICA (JE/JEI), FABRICADO DE ACORDO NBR 10569, PARA TUBOS DE PVC COLETOR, NBR 7362 E</w:t>
      </w:r>
      <w:r w:rsidR="00C00FEF">
        <w:rPr>
          <w:rFonts w:ascii="Arial" w:hAnsi="Arial" w:cs="Arial"/>
          <w:sz w:val="24"/>
          <w:szCs w:val="24"/>
        </w:rPr>
        <w:t xml:space="preserve"> BOLSA CORREDIÇA (LISA, SEM RESINA E/OU AREIA) PARA TUBOS CERÂ</w:t>
      </w:r>
      <w:r w:rsidR="00C00FEF" w:rsidRPr="00C00FEF">
        <w:rPr>
          <w:rFonts w:ascii="Arial" w:hAnsi="Arial" w:cs="Arial"/>
          <w:sz w:val="24"/>
          <w:szCs w:val="24"/>
        </w:rPr>
        <w:t>MICOS (BOLSA PARA PONTA DA MANILHA) DE ACORDO COM A NBR 5645. DEVERÁ SER FORNECIDO COM ANEL DE BORRACHA CORRESPONDENTE. NBRS ATUALIZADAS.</w:t>
      </w:r>
    </w:p>
    <w:p w:rsidR="00C93C70" w:rsidRPr="00A656B4" w:rsidRDefault="00C93C70" w:rsidP="00C93C70">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03</w:t>
      </w:r>
    </w:p>
    <w:p w:rsidR="00C93C70" w:rsidRDefault="00C93C70" w:rsidP="00C93C7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93C70" w:rsidRDefault="00C93C70" w:rsidP="00C00FEF">
      <w:pPr>
        <w:spacing w:before="120" w:line="360" w:lineRule="auto"/>
        <w:jc w:val="both"/>
        <w:rPr>
          <w:rFonts w:ascii="Arial" w:hAnsi="Arial" w:cs="Arial"/>
          <w:sz w:val="24"/>
          <w:szCs w:val="24"/>
        </w:rPr>
      </w:pPr>
    </w:p>
    <w:p w:rsidR="00C00FEF" w:rsidRPr="00A656B4" w:rsidRDefault="00C00FEF" w:rsidP="00C00FEF">
      <w:pPr>
        <w:spacing w:before="120" w:line="360" w:lineRule="auto"/>
        <w:jc w:val="both"/>
        <w:rPr>
          <w:rFonts w:ascii="Arial" w:hAnsi="Arial" w:cs="Arial"/>
          <w:sz w:val="24"/>
          <w:szCs w:val="24"/>
        </w:rPr>
      </w:pPr>
      <w:r w:rsidRPr="00C00FEF">
        <w:rPr>
          <w:rFonts w:ascii="Arial" w:hAnsi="Arial" w:cs="Arial"/>
          <w:noProof/>
          <w:sz w:val="24"/>
          <w:szCs w:val="24"/>
          <w:lang w:eastAsia="pt-BR"/>
        </w:rPr>
        <w:lastRenderedPageBreak/>
        <w:drawing>
          <wp:inline distT="0" distB="0" distL="0" distR="0">
            <wp:extent cx="1543050" cy="1158230"/>
            <wp:effectExtent l="0" t="0" r="0" b="4445"/>
            <wp:docPr id="2" name="Imagem 2" descr="C:\Users\FMESQU~1.CES\AppData\Local\Temp\pfdhkoefghpecp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MESQU~1.CES\AppData\Local\Temp\pfdhkoefghpecpld.pn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74489" cy="1181829"/>
                    </a:xfrm>
                    <a:prstGeom prst="rect">
                      <a:avLst/>
                    </a:prstGeom>
                    <a:noFill/>
                    <a:ln>
                      <a:noFill/>
                    </a:ln>
                  </pic:spPr>
                </pic:pic>
              </a:graphicData>
            </a:graphic>
          </wp:inline>
        </w:drawing>
      </w:r>
      <w:r w:rsidRPr="00C00FEF">
        <w:rPr>
          <w:rFonts w:ascii="Arial" w:hAnsi="Arial" w:cs="Arial"/>
          <w:noProof/>
          <w:sz w:val="24"/>
          <w:szCs w:val="24"/>
          <w:lang w:eastAsia="pt-BR"/>
        </w:rPr>
        <w:drawing>
          <wp:inline distT="0" distB="0" distL="0" distR="0">
            <wp:extent cx="1095375" cy="1459003"/>
            <wp:effectExtent l="0" t="0" r="0" b="8255"/>
            <wp:docPr id="3" name="Imagem 3" descr="C:\Users\FMESQU~1.CES\AppData\Local\Temp\lpdgpgboijdapgo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MESQU~1.CES\AppData\Local\Temp\lpdgpgboijdapgoe.pn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9046" cy="1490532"/>
                    </a:xfrm>
                    <a:prstGeom prst="rect">
                      <a:avLst/>
                    </a:prstGeom>
                    <a:noFill/>
                    <a:ln>
                      <a:noFill/>
                    </a:ln>
                  </pic:spPr>
                </pic:pic>
              </a:graphicData>
            </a:graphic>
          </wp:inline>
        </w:drawing>
      </w:r>
    </w:p>
    <w:p w:rsidR="000E11BB" w:rsidRPr="00A656B4" w:rsidRDefault="000E11BB" w:rsidP="000E11BB">
      <w:pPr>
        <w:spacing w:before="120" w:line="360" w:lineRule="auto"/>
        <w:rPr>
          <w:rFonts w:ascii="Arial" w:hAnsi="Arial" w:cs="Arial"/>
          <w:b/>
          <w:sz w:val="24"/>
          <w:szCs w:val="24"/>
        </w:rPr>
      </w:pPr>
      <w:r>
        <w:rPr>
          <w:rFonts w:ascii="Arial" w:hAnsi="Arial" w:cs="Arial"/>
          <w:b/>
          <w:sz w:val="24"/>
          <w:szCs w:val="24"/>
        </w:rPr>
        <w:t>ITEM 04</w:t>
      </w:r>
      <w:r w:rsidRPr="00A656B4">
        <w:rPr>
          <w:rFonts w:ascii="Arial" w:hAnsi="Arial" w:cs="Arial"/>
          <w:b/>
          <w:sz w:val="24"/>
          <w:szCs w:val="24"/>
        </w:rPr>
        <w:t xml:space="preserve"> – </w:t>
      </w:r>
      <w:r w:rsidR="00FF68F6" w:rsidRPr="00FF68F6">
        <w:rPr>
          <w:rFonts w:ascii="Arial" w:hAnsi="Arial" w:cs="Arial"/>
          <w:b/>
          <w:sz w:val="24"/>
          <w:szCs w:val="24"/>
        </w:rPr>
        <w:t>ADAPTADOR SOLDAVEL CURTO COM BOLSA E ROSCA DN</w:t>
      </w:r>
      <w:proofErr w:type="gramStart"/>
      <w:r w:rsidR="00FF68F6" w:rsidRPr="00FF68F6">
        <w:rPr>
          <w:rFonts w:ascii="Arial" w:hAnsi="Arial" w:cs="Arial"/>
          <w:b/>
          <w:sz w:val="24"/>
          <w:szCs w:val="24"/>
        </w:rPr>
        <w:t xml:space="preserve">  </w:t>
      </w:r>
      <w:proofErr w:type="gramEnd"/>
      <w:r w:rsidR="00FF68F6" w:rsidRPr="00FF68F6">
        <w:rPr>
          <w:rFonts w:ascii="Arial" w:hAnsi="Arial" w:cs="Arial"/>
          <w:b/>
          <w:sz w:val="24"/>
          <w:szCs w:val="24"/>
        </w:rPr>
        <w:t>20 X 1/2"</w:t>
      </w:r>
    </w:p>
    <w:p w:rsidR="000E11BB" w:rsidRPr="00A656B4" w:rsidRDefault="000E11BB" w:rsidP="00FF68F6">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FF68F6" w:rsidRPr="00FF68F6">
        <w:rPr>
          <w:rFonts w:ascii="Arial" w:hAnsi="Arial" w:cs="Arial"/>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r>
        <w:rPr>
          <w:rFonts w:ascii="Arial" w:hAnsi="Arial" w:cs="Arial"/>
          <w:sz w:val="24"/>
          <w:szCs w:val="24"/>
        </w:rPr>
        <w:t>.</w:t>
      </w:r>
    </w:p>
    <w:p w:rsidR="000E11BB" w:rsidRPr="00A656B4" w:rsidRDefault="000E11BB" w:rsidP="000E11BB">
      <w:pPr>
        <w:spacing w:before="120" w:line="360" w:lineRule="auto"/>
        <w:rPr>
          <w:rFonts w:ascii="Arial" w:hAnsi="Arial" w:cs="Arial"/>
          <w:sz w:val="24"/>
          <w:szCs w:val="24"/>
        </w:rPr>
      </w:pPr>
      <w:r w:rsidRPr="00A656B4">
        <w:rPr>
          <w:rFonts w:ascii="Arial" w:hAnsi="Arial" w:cs="Arial"/>
          <w:b/>
          <w:sz w:val="24"/>
          <w:szCs w:val="24"/>
        </w:rPr>
        <w:t>Quantidade:</w:t>
      </w:r>
      <w:r w:rsidR="009B508F">
        <w:rPr>
          <w:rFonts w:ascii="Arial" w:hAnsi="Arial" w:cs="Arial"/>
          <w:b/>
          <w:sz w:val="24"/>
          <w:szCs w:val="24"/>
        </w:rPr>
        <w:t xml:space="preserve"> </w:t>
      </w:r>
      <w:r w:rsidR="004A1499">
        <w:rPr>
          <w:rFonts w:ascii="Arial" w:hAnsi="Arial" w:cs="Arial"/>
          <w:sz w:val="24"/>
          <w:szCs w:val="24"/>
        </w:rPr>
        <w:t>4.200</w:t>
      </w:r>
    </w:p>
    <w:p w:rsidR="000E11BB" w:rsidRDefault="000E11BB" w:rsidP="000E11B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0E11BB" w:rsidRDefault="00FF68F6" w:rsidP="000E11BB">
      <w:pPr>
        <w:spacing w:before="120" w:line="360" w:lineRule="auto"/>
        <w:rPr>
          <w:rFonts w:ascii="Arial" w:hAnsi="Arial" w:cs="Arial"/>
          <w:sz w:val="24"/>
          <w:szCs w:val="24"/>
        </w:rPr>
      </w:pPr>
      <w:r>
        <w:rPr>
          <w:noProof/>
          <w:lang w:eastAsia="pt-BR"/>
        </w:rPr>
        <w:drawing>
          <wp:inline distT="0" distB="0" distL="0" distR="0">
            <wp:extent cx="833004" cy="742950"/>
            <wp:effectExtent l="0" t="0" r="5715"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41961" cy="750938"/>
                    </a:xfrm>
                    <a:prstGeom prst="rect">
                      <a:avLst/>
                    </a:prstGeom>
                  </pic:spPr>
                </pic:pic>
              </a:graphicData>
            </a:graphic>
          </wp:inline>
        </w:drawing>
      </w:r>
    </w:p>
    <w:p w:rsidR="004A1499" w:rsidRPr="00A656B4" w:rsidRDefault="004A1499" w:rsidP="004A1499">
      <w:pPr>
        <w:spacing w:before="120" w:line="360" w:lineRule="auto"/>
        <w:rPr>
          <w:rFonts w:ascii="Arial" w:hAnsi="Arial" w:cs="Arial"/>
          <w:b/>
          <w:sz w:val="24"/>
          <w:szCs w:val="24"/>
        </w:rPr>
      </w:pPr>
      <w:r>
        <w:rPr>
          <w:rFonts w:ascii="Arial" w:hAnsi="Arial" w:cs="Arial"/>
          <w:b/>
          <w:sz w:val="24"/>
          <w:szCs w:val="24"/>
        </w:rPr>
        <w:t>ITEM 05</w:t>
      </w:r>
      <w:r w:rsidRPr="00A656B4">
        <w:rPr>
          <w:rFonts w:ascii="Arial" w:hAnsi="Arial" w:cs="Arial"/>
          <w:b/>
          <w:sz w:val="24"/>
          <w:szCs w:val="24"/>
        </w:rPr>
        <w:t xml:space="preserve"> – </w:t>
      </w:r>
      <w:r w:rsidRPr="00FF68F6">
        <w:rPr>
          <w:rFonts w:ascii="Arial" w:hAnsi="Arial" w:cs="Arial"/>
          <w:b/>
          <w:sz w:val="24"/>
          <w:szCs w:val="24"/>
        </w:rPr>
        <w:t xml:space="preserve">ADAPTADOR SOLDAVEL CURTO COM BOLSA E ROSCA DN  </w:t>
      </w:r>
      <w:r>
        <w:rPr>
          <w:rFonts w:ascii="Arial" w:hAnsi="Arial" w:cs="Arial"/>
          <w:b/>
          <w:sz w:val="24"/>
          <w:szCs w:val="24"/>
        </w:rPr>
        <w:t>32X 1</w:t>
      </w:r>
      <w:r w:rsidRPr="00FF68F6">
        <w:rPr>
          <w:rFonts w:ascii="Arial" w:hAnsi="Arial" w:cs="Arial"/>
          <w:b/>
          <w:sz w:val="24"/>
          <w:szCs w:val="24"/>
        </w:rPr>
        <w:t>"</w:t>
      </w:r>
    </w:p>
    <w:p w:rsidR="004A1499" w:rsidRPr="00A656B4" w:rsidRDefault="004A1499" w:rsidP="004A149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Pr="00FF68F6">
        <w:rPr>
          <w:rFonts w:ascii="Arial" w:hAnsi="Arial" w:cs="Arial"/>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r>
        <w:rPr>
          <w:rFonts w:ascii="Arial" w:hAnsi="Arial" w:cs="Arial"/>
          <w:sz w:val="24"/>
          <w:szCs w:val="24"/>
        </w:rPr>
        <w:t>.</w:t>
      </w:r>
    </w:p>
    <w:p w:rsidR="004A1499" w:rsidRPr="00A656B4" w:rsidRDefault="004A1499" w:rsidP="004A1499">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300</w:t>
      </w:r>
    </w:p>
    <w:p w:rsidR="004A1499" w:rsidRDefault="004A1499" w:rsidP="004A1499">
      <w:pPr>
        <w:spacing w:before="120" w:line="360" w:lineRule="auto"/>
        <w:rPr>
          <w:rFonts w:ascii="Arial" w:hAnsi="Arial" w:cs="Arial"/>
          <w:sz w:val="24"/>
          <w:szCs w:val="24"/>
        </w:rPr>
      </w:pPr>
      <w:r w:rsidRPr="00A656B4">
        <w:rPr>
          <w:rFonts w:ascii="Arial" w:hAnsi="Arial" w:cs="Arial"/>
          <w:b/>
          <w:sz w:val="24"/>
          <w:szCs w:val="24"/>
        </w:rPr>
        <w:lastRenderedPageBreak/>
        <w:t>Unidade:</w:t>
      </w:r>
      <w:r w:rsidR="009B508F">
        <w:rPr>
          <w:rFonts w:ascii="Arial" w:hAnsi="Arial" w:cs="Arial"/>
          <w:b/>
          <w:sz w:val="24"/>
          <w:szCs w:val="24"/>
        </w:rPr>
        <w:t xml:space="preserve"> </w:t>
      </w:r>
      <w:r>
        <w:rPr>
          <w:rFonts w:ascii="Arial" w:hAnsi="Arial" w:cs="Arial"/>
          <w:sz w:val="24"/>
          <w:szCs w:val="24"/>
        </w:rPr>
        <w:t>Peça</w:t>
      </w:r>
    </w:p>
    <w:p w:rsidR="004A1499" w:rsidRDefault="004A1499" w:rsidP="004A1499">
      <w:pPr>
        <w:spacing w:before="120" w:line="360" w:lineRule="auto"/>
        <w:rPr>
          <w:rFonts w:ascii="Arial" w:hAnsi="Arial" w:cs="Arial"/>
          <w:sz w:val="24"/>
          <w:szCs w:val="24"/>
        </w:rPr>
      </w:pPr>
      <w:r>
        <w:rPr>
          <w:noProof/>
          <w:lang w:eastAsia="pt-BR"/>
        </w:rPr>
        <w:drawing>
          <wp:inline distT="0" distB="0" distL="0" distR="0">
            <wp:extent cx="833004" cy="742950"/>
            <wp:effectExtent l="0" t="0" r="571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41961" cy="750938"/>
                    </a:xfrm>
                    <a:prstGeom prst="rect">
                      <a:avLst/>
                    </a:prstGeom>
                  </pic:spPr>
                </pic:pic>
              </a:graphicData>
            </a:graphic>
          </wp:inline>
        </w:drawing>
      </w:r>
    </w:p>
    <w:p w:rsidR="004A1499" w:rsidRPr="00A656B4" w:rsidRDefault="004A1499" w:rsidP="004A1499">
      <w:pPr>
        <w:spacing w:before="120" w:line="360" w:lineRule="auto"/>
        <w:rPr>
          <w:rFonts w:ascii="Arial" w:hAnsi="Arial" w:cs="Arial"/>
          <w:b/>
          <w:sz w:val="24"/>
          <w:szCs w:val="24"/>
        </w:rPr>
      </w:pPr>
      <w:r>
        <w:rPr>
          <w:rFonts w:ascii="Arial" w:hAnsi="Arial" w:cs="Arial"/>
          <w:b/>
          <w:sz w:val="24"/>
          <w:szCs w:val="24"/>
        </w:rPr>
        <w:t>ITEM 06</w:t>
      </w:r>
      <w:r w:rsidRPr="00A656B4">
        <w:rPr>
          <w:rFonts w:ascii="Arial" w:hAnsi="Arial" w:cs="Arial"/>
          <w:b/>
          <w:sz w:val="24"/>
          <w:szCs w:val="24"/>
        </w:rPr>
        <w:t xml:space="preserve"> – </w:t>
      </w:r>
      <w:r w:rsidRPr="00FF68F6">
        <w:rPr>
          <w:rFonts w:ascii="Arial" w:hAnsi="Arial" w:cs="Arial"/>
          <w:b/>
          <w:sz w:val="24"/>
          <w:szCs w:val="24"/>
        </w:rPr>
        <w:t xml:space="preserve">ADAPTADOR SOLDAVEL CURTO COM BOLSA E ROSCA DN  </w:t>
      </w:r>
      <w:r>
        <w:rPr>
          <w:rFonts w:ascii="Arial" w:hAnsi="Arial" w:cs="Arial"/>
          <w:b/>
          <w:sz w:val="24"/>
          <w:szCs w:val="24"/>
        </w:rPr>
        <w:t>40X 1 1/4</w:t>
      </w:r>
      <w:r w:rsidRPr="00FF68F6">
        <w:rPr>
          <w:rFonts w:ascii="Arial" w:hAnsi="Arial" w:cs="Arial"/>
          <w:b/>
          <w:sz w:val="24"/>
          <w:szCs w:val="24"/>
        </w:rPr>
        <w:t>"</w:t>
      </w:r>
    </w:p>
    <w:p w:rsidR="004A1499" w:rsidRPr="00A656B4" w:rsidRDefault="004A1499" w:rsidP="004A149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Pr="00FF68F6">
        <w:rPr>
          <w:rFonts w:ascii="Arial" w:hAnsi="Arial" w:cs="Arial"/>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r>
        <w:rPr>
          <w:rFonts w:ascii="Arial" w:hAnsi="Arial" w:cs="Arial"/>
          <w:sz w:val="24"/>
          <w:szCs w:val="24"/>
        </w:rPr>
        <w:t>.</w:t>
      </w:r>
    </w:p>
    <w:p w:rsidR="004A1499" w:rsidRPr="00A656B4" w:rsidRDefault="004A1499" w:rsidP="004A1499">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15</w:t>
      </w:r>
    </w:p>
    <w:p w:rsidR="004A1499" w:rsidRDefault="004A1499" w:rsidP="004A149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4A1499" w:rsidRDefault="004A1499" w:rsidP="004A1499">
      <w:pPr>
        <w:spacing w:before="120" w:line="360" w:lineRule="auto"/>
        <w:rPr>
          <w:rFonts w:ascii="Arial" w:hAnsi="Arial" w:cs="Arial"/>
          <w:sz w:val="24"/>
          <w:szCs w:val="24"/>
        </w:rPr>
      </w:pPr>
      <w:r>
        <w:rPr>
          <w:noProof/>
          <w:lang w:eastAsia="pt-BR"/>
        </w:rPr>
        <w:drawing>
          <wp:inline distT="0" distB="0" distL="0" distR="0">
            <wp:extent cx="833004" cy="742950"/>
            <wp:effectExtent l="0" t="0" r="571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41961" cy="750938"/>
                    </a:xfrm>
                    <a:prstGeom prst="rect">
                      <a:avLst/>
                    </a:prstGeom>
                  </pic:spPr>
                </pic:pic>
              </a:graphicData>
            </a:graphic>
          </wp:inline>
        </w:drawing>
      </w:r>
    </w:p>
    <w:p w:rsidR="004A1499" w:rsidRPr="00A656B4" w:rsidRDefault="004A1499" w:rsidP="004A1499">
      <w:pPr>
        <w:spacing w:before="120" w:line="360" w:lineRule="auto"/>
        <w:rPr>
          <w:rFonts w:ascii="Arial" w:hAnsi="Arial" w:cs="Arial"/>
          <w:b/>
          <w:sz w:val="24"/>
          <w:szCs w:val="24"/>
        </w:rPr>
      </w:pPr>
      <w:r>
        <w:rPr>
          <w:rFonts w:ascii="Arial" w:hAnsi="Arial" w:cs="Arial"/>
          <w:b/>
          <w:sz w:val="24"/>
          <w:szCs w:val="24"/>
        </w:rPr>
        <w:t>ITEM 07</w:t>
      </w:r>
      <w:r w:rsidRPr="00A656B4">
        <w:rPr>
          <w:rFonts w:ascii="Arial" w:hAnsi="Arial" w:cs="Arial"/>
          <w:b/>
          <w:sz w:val="24"/>
          <w:szCs w:val="24"/>
        </w:rPr>
        <w:t xml:space="preserve"> – </w:t>
      </w:r>
      <w:r w:rsidRPr="00FF68F6">
        <w:rPr>
          <w:rFonts w:ascii="Arial" w:hAnsi="Arial" w:cs="Arial"/>
          <w:b/>
          <w:sz w:val="24"/>
          <w:szCs w:val="24"/>
        </w:rPr>
        <w:t>ADAPTADOR SOLDAVEL CURTO COM BOLSA E ROSCA DN</w:t>
      </w:r>
      <w:proofErr w:type="gramStart"/>
      <w:r w:rsidRPr="00FF68F6">
        <w:rPr>
          <w:rFonts w:ascii="Arial" w:hAnsi="Arial" w:cs="Arial"/>
          <w:b/>
          <w:sz w:val="24"/>
          <w:szCs w:val="24"/>
        </w:rPr>
        <w:t xml:space="preserve">  </w:t>
      </w:r>
      <w:proofErr w:type="gramEnd"/>
      <w:r>
        <w:rPr>
          <w:rFonts w:ascii="Arial" w:hAnsi="Arial" w:cs="Arial"/>
          <w:b/>
          <w:sz w:val="24"/>
          <w:szCs w:val="24"/>
        </w:rPr>
        <w:t>50 X 1 1/2</w:t>
      </w:r>
      <w:r w:rsidRPr="00FF68F6">
        <w:rPr>
          <w:rFonts w:ascii="Arial" w:hAnsi="Arial" w:cs="Arial"/>
          <w:b/>
          <w:sz w:val="24"/>
          <w:szCs w:val="24"/>
        </w:rPr>
        <w:t>"</w:t>
      </w:r>
    </w:p>
    <w:p w:rsidR="004A1499" w:rsidRPr="00A656B4" w:rsidRDefault="004A1499" w:rsidP="004A149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Pr="00FF68F6">
        <w:rPr>
          <w:rFonts w:ascii="Arial" w:hAnsi="Arial" w:cs="Arial"/>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r>
        <w:rPr>
          <w:rFonts w:ascii="Arial" w:hAnsi="Arial" w:cs="Arial"/>
          <w:sz w:val="24"/>
          <w:szCs w:val="24"/>
        </w:rPr>
        <w:t>.</w:t>
      </w:r>
    </w:p>
    <w:p w:rsidR="004A1499" w:rsidRPr="00A656B4" w:rsidRDefault="004A1499" w:rsidP="004A1499">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30</w:t>
      </w:r>
    </w:p>
    <w:p w:rsidR="004A1499" w:rsidRDefault="004A1499" w:rsidP="004A149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4A1499" w:rsidRDefault="004A1499" w:rsidP="004A1499">
      <w:pPr>
        <w:spacing w:before="120" w:line="360" w:lineRule="auto"/>
        <w:rPr>
          <w:rFonts w:ascii="Arial" w:hAnsi="Arial" w:cs="Arial"/>
          <w:sz w:val="24"/>
          <w:szCs w:val="24"/>
        </w:rPr>
      </w:pPr>
      <w:r>
        <w:rPr>
          <w:noProof/>
          <w:lang w:eastAsia="pt-BR"/>
        </w:rPr>
        <w:lastRenderedPageBreak/>
        <w:drawing>
          <wp:inline distT="0" distB="0" distL="0" distR="0">
            <wp:extent cx="976313" cy="78105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86119" cy="788895"/>
                    </a:xfrm>
                    <a:prstGeom prst="rect">
                      <a:avLst/>
                    </a:prstGeom>
                  </pic:spPr>
                </pic:pic>
              </a:graphicData>
            </a:graphic>
          </wp:inline>
        </w:drawing>
      </w:r>
    </w:p>
    <w:p w:rsidR="004A1499" w:rsidRPr="00A656B4" w:rsidRDefault="004A1499" w:rsidP="004A1499">
      <w:pPr>
        <w:spacing w:before="120" w:line="360" w:lineRule="auto"/>
        <w:rPr>
          <w:rFonts w:ascii="Arial" w:hAnsi="Arial" w:cs="Arial"/>
          <w:b/>
          <w:sz w:val="24"/>
          <w:szCs w:val="24"/>
        </w:rPr>
      </w:pPr>
      <w:r>
        <w:rPr>
          <w:rFonts w:ascii="Arial" w:hAnsi="Arial" w:cs="Arial"/>
          <w:b/>
          <w:sz w:val="24"/>
          <w:szCs w:val="24"/>
        </w:rPr>
        <w:t>ITEM 08</w:t>
      </w:r>
      <w:r w:rsidRPr="00A656B4">
        <w:rPr>
          <w:rFonts w:ascii="Arial" w:hAnsi="Arial" w:cs="Arial"/>
          <w:b/>
          <w:sz w:val="24"/>
          <w:szCs w:val="24"/>
        </w:rPr>
        <w:t xml:space="preserve"> – </w:t>
      </w:r>
      <w:r w:rsidRPr="00FF68F6">
        <w:rPr>
          <w:rFonts w:ascii="Arial" w:hAnsi="Arial" w:cs="Arial"/>
          <w:b/>
          <w:sz w:val="24"/>
          <w:szCs w:val="24"/>
        </w:rPr>
        <w:t>ADAPTADOR SOLDAVEL CURTO COM BOLSA E ROSCA DN</w:t>
      </w:r>
      <w:proofErr w:type="gramStart"/>
      <w:r w:rsidRPr="00FF68F6">
        <w:rPr>
          <w:rFonts w:ascii="Arial" w:hAnsi="Arial" w:cs="Arial"/>
          <w:b/>
          <w:sz w:val="24"/>
          <w:szCs w:val="24"/>
        </w:rPr>
        <w:t xml:space="preserve">  </w:t>
      </w:r>
      <w:proofErr w:type="gramEnd"/>
      <w:r>
        <w:rPr>
          <w:rFonts w:ascii="Arial" w:hAnsi="Arial" w:cs="Arial"/>
          <w:b/>
          <w:sz w:val="24"/>
          <w:szCs w:val="24"/>
        </w:rPr>
        <w:t>60 X 2</w:t>
      </w:r>
      <w:r w:rsidRPr="00FF68F6">
        <w:rPr>
          <w:rFonts w:ascii="Arial" w:hAnsi="Arial" w:cs="Arial"/>
          <w:b/>
          <w:sz w:val="24"/>
          <w:szCs w:val="24"/>
        </w:rPr>
        <w:t>"</w:t>
      </w:r>
    </w:p>
    <w:p w:rsidR="004A1499" w:rsidRPr="00A656B4" w:rsidRDefault="004A1499" w:rsidP="004A149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Pr="00FF68F6">
        <w:rPr>
          <w:rFonts w:ascii="Arial" w:hAnsi="Arial" w:cs="Arial"/>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r>
        <w:rPr>
          <w:rFonts w:ascii="Arial" w:hAnsi="Arial" w:cs="Arial"/>
          <w:sz w:val="24"/>
          <w:szCs w:val="24"/>
        </w:rPr>
        <w:t>.</w:t>
      </w:r>
    </w:p>
    <w:p w:rsidR="004A1499" w:rsidRPr="00A656B4" w:rsidRDefault="004A1499" w:rsidP="004A1499">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60</w:t>
      </w:r>
    </w:p>
    <w:p w:rsidR="004A1499" w:rsidRDefault="004A1499" w:rsidP="004A149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4A1499" w:rsidRDefault="004A1499" w:rsidP="004A1499">
      <w:pPr>
        <w:spacing w:before="120" w:line="360" w:lineRule="auto"/>
        <w:rPr>
          <w:rFonts w:ascii="Arial" w:hAnsi="Arial" w:cs="Arial"/>
          <w:sz w:val="24"/>
          <w:szCs w:val="24"/>
        </w:rPr>
      </w:pPr>
      <w:r>
        <w:rPr>
          <w:noProof/>
          <w:lang w:eastAsia="pt-BR"/>
        </w:rPr>
        <w:drawing>
          <wp:inline distT="0" distB="0" distL="0" distR="0">
            <wp:extent cx="976313" cy="78105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86119" cy="788895"/>
                    </a:xfrm>
                    <a:prstGeom prst="rect">
                      <a:avLst/>
                    </a:prstGeom>
                  </pic:spPr>
                </pic:pic>
              </a:graphicData>
            </a:graphic>
          </wp:inline>
        </w:drawing>
      </w:r>
    </w:p>
    <w:p w:rsidR="004A1499" w:rsidRPr="00A656B4" w:rsidRDefault="004A1499" w:rsidP="004A1499">
      <w:pPr>
        <w:spacing w:before="120" w:line="360" w:lineRule="auto"/>
        <w:rPr>
          <w:rFonts w:ascii="Arial" w:hAnsi="Arial" w:cs="Arial"/>
          <w:b/>
          <w:sz w:val="24"/>
          <w:szCs w:val="24"/>
        </w:rPr>
      </w:pPr>
      <w:r>
        <w:rPr>
          <w:rFonts w:ascii="Arial" w:hAnsi="Arial" w:cs="Arial"/>
          <w:b/>
          <w:sz w:val="24"/>
          <w:szCs w:val="24"/>
        </w:rPr>
        <w:t>ITEM 09</w:t>
      </w:r>
      <w:r w:rsidRPr="00A656B4">
        <w:rPr>
          <w:rFonts w:ascii="Arial" w:hAnsi="Arial" w:cs="Arial"/>
          <w:b/>
          <w:sz w:val="24"/>
          <w:szCs w:val="24"/>
        </w:rPr>
        <w:t xml:space="preserve"> – </w:t>
      </w:r>
      <w:r w:rsidRPr="00FF68F6">
        <w:rPr>
          <w:rFonts w:ascii="Arial" w:hAnsi="Arial" w:cs="Arial"/>
          <w:b/>
          <w:sz w:val="24"/>
          <w:szCs w:val="24"/>
        </w:rPr>
        <w:t>ADAPTADOR SOLDAVEL CURTO COM BOLSA E ROSCA DN</w:t>
      </w:r>
      <w:proofErr w:type="gramStart"/>
      <w:r w:rsidRPr="00FF68F6">
        <w:rPr>
          <w:rFonts w:ascii="Arial" w:hAnsi="Arial" w:cs="Arial"/>
          <w:b/>
          <w:sz w:val="24"/>
          <w:szCs w:val="24"/>
        </w:rPr>
        <w:t xml:space="preserve">  </w:t>
      </w:r>
      <w:proofErr w:type="gramEnd"/>
      <w:r>
        <w:rPr>
          <w:rFonts w:ascii="Arial" w:hAnsi="Arial" w:cs="Arial"/>
          <w:b/>
          <w:sz w:val="24"/>
          <w:szCs w:val="24"/>
        </w:rPr>
        <w:t>85 X 3</w:t>
      </w:r>
      <w:r w:rsidRPr="00FF68F6">
        <w:rPr>
          <w:rFonts w:ascii="Arial" w:hAnsi="Arial" w:cs="Arial"/>
          <w:b/>
          <w:sz w:val="24"/>
          <w:szCs w:val="24"/>
        </w:rPr>
        <w:t>"</w:t>
      </w:r>
    </w:p>
    <w:p w:rsidR="004A1499" w:rsidRPr="00A656B4" w:rsidRDefault="004A1499" w:rsidP="004A149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Pr="00FF68F6">
        <w:rPr>
          <w:rFonts w:ascii="Arial" w:hAnsi="Arial" w:cs="Arial"/>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r>
        <w:rPr>
          <w:rFonts w:ascii="Arial" w:hAnsi="Arial" w:cs="Arial"/>
          <w:sz w:val="24"/>
          <w:szCs w:val="24"/>
        </w:rPr>
        <w:t>.</w:t>
      </w:r>
    </w:p>
    <w:p w:rsidR="004A1499" w:rsidRPr="00A656B4" w:rsidRDefault="004A1499" w:rsidP="004A1499">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10</w:t>
      </w:r>
    </w:p>
    <w:p w:rsidR="004A1499" w:rsidRDefault="004A1499" w:rsidP="004A149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4A1499" w:rsidRDefault="004A1499" w:rsidP="004A1499">
      <w:pPr>
        <w:spacing w:before="120" w:line="360" w:lineRule="auto"/>
        <w:rPr>
          <w:rFonts w:ascii="Arial" w:hAnsi="Arial" w:cs="Arial"/>
          <w:sz w:val="24"/>
          <w:szCs w:val="24"/>
        </w:rPr>
      </w:pPr>
      <w:r>
        <w:rPr>
          <w:noProof/>
          <w:lang w:eastAsia="pt-BR"/>
        </w:rPr>
        <w:lastRenderedPageBreak/>
        <w:drawing>
          <wp:inline distT="0" distB="0" distL="0" distR="0">
            <wp:extent cx="976313" cy="78105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86119" cy="788895"/>
                    </a:xfrm>
                    <a:prstGeom prst="rect">
                      <a:avLst/>
                    </a:prstGeom>
                  </pic:spPr>
                </pic:pic>
              </a:graphicData>
            </a:graphic>
          </wp:inline>
        </w:drawing>
      </w:r>
    </w:p>
    <w:p w:rsidR="00205535" w:rsidRPr="00A656B4" w:rsidRDefault="00205535" w:rsidP="00205535">
      <w:pPr>
        <w:spacing w:before="120" w:line="360" w:lineRule="auto"/>
        <w:rPr>
          <w:rFonts w:ascii="Arial" w:hAnsi="Arial" w:cs="Arial"/>
          <w:b/>
          <w:sz w:val="24"/>
          <w:szCs w:val="24"/>
        </w:rPr>
      </w:pPr>
    </w:p>
    <w:p w:rsidR="004A1499" w:rsidRPr="00A656B4" w:rsidRDefault="004A1499" w:rsidP="004A1499">
      <w:pPr>
        <w:spacing w:before="120" w:line="360" w:lineRule="auto"/>
        <w:rPr>
          <w:rFonts w:ascii="Arial" w:hAnsi="Arial" w:cs="Arial"/>
          <w:b/>
          <w:sz w:val="24"/>
          <w:szCs w:val="24"/>
        </w:rPr>
      </w:pPr>
      <w:r>
        <w:rPr>
          <w:rFonts w:ascii="Arial" w:hAnsi="Arial" w:cs="Arial"/>
          <w:b/>
          <w:sz w:val="24"/>
          <w:szCs w:val="24"/>
        </w:rPr>
        <w:t>ITEM 10</w:t>
      </w:r>
      <w:r w:rsidRPr="00A656B4">
        <w:rPr>
          <w:rFonts w:ascii="Arial" w:hAnsi="Arial" w:cs="Arial"/>
          <w:b/>
          <w:sz w:val="24"/>
          <w:szCs w:val="24"/>
        </w:rPr>
        <w:t xml:space="preserve"> – </w:t>
      </w:r>
      <w:r w:rsidRPr="004A1499">
        <w:rPr>
          <w:rFonts w:ascii="Arial" w:hAnsi="Arial" w:cs="Arial"/>
          <w:b/>
          <w:sz w:val="24"/>
          <w:szCs w:val="24"/>
        </w:rPr>
        <w:t>BOIA PLASTICA DE 1"</w:t>
      </w:r>
    </w:p>
    <w:p w:rsidR="004A1499" w:rsidRPr="00A656B4" w:rsidRDefault="004A1499" w:rsidP="004A149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666DD4" w:rsidRPr="00666DD4">
        <w:rPr>
          <w:rFonts w:ascii="Arial" w:hAnsi="Arial" w:cs="Arial"/>
          <w:sz w:val="24"/>
          <w:szCs w:val="24"/>
        </w:rPr>
        <w:t xml:space="preserve">TORNEIRA DE BOIA COM CORPO </w:t>
      </w:r>
      <w:r w:rsidR="00666DD4">
        <w:rPr>
          <w:rFonts w:ascii="Arial" w:hAnsi="Arial" w:cs="Arial"/>
          <w:sz w:val="24"/>
          <w:szCs w:val="24"/>
        </w:rPr>
        <w:t>E HASTE EM LATAO, BOIA PLASTICA</w:t>
      </w:r>
      <w:r>
        <w:rPr>
          <w:rFonts w:ascii="Arial" w:hAnsi="Arial" w:cs="Arial"/>
          <w:sz w:val="24"/>
          <w:szCs w:val="24"/>
        </w:rPr>
        <w:t>.</w:t>
      </w:r>
    </w:p>
    <w:p w:rsidR="004A1499" w:rsidRPr="00A656B4" w:rsidRDefault="004A1499" w:rsidP="004A1499">
      <w:pPr>
        <w:spacing w:before="120" w:line="360" w:lineRule="auto"/>
        <w:rPr>
          <w:rFonts w:ascii="Arial" w:hAnsi="Arial" w:cs="Arial"/>
          <w:sz w:val="24"/>
          <w:szCs w:val="24"/>
        </w:rPr>
      </w:pPr>
      <w:r w:rsidRPr="00A656B4">
        <w:rPr>
          <w:rFonts w:ascii="Arial" w:hAnsi="Arial" w:cs="Arial"/>
          <w:b/>
          <w:sz w:val="24"/>
          <w:szCs w:val="24"/>
        </w:rPr>
        <w:t>Quantidade:</w:t>
      </w:r>
      <w:r w:rsidR="009B508F">
        <w:rPr>
          <w:rFonts w:ascii="Arial" w:hAnsi="Arial" w:cs="Arial"/>
          <w:b/>
          <w:sz w:val="24"/>
          <w:szCs w:val="24"/>
        </w:rPr>
        <w:t xml:space="preserve"> </w:t>
      </w:r>
      <w:r w:rsidR="00666DD4">
        <w:rPr>
          <w:rFonts w:ascii="Arial" w:hAnsi="Arial" w:cs="Arial"/>
          <w:sz w:val="24"/>
          <w:szCs w:val="24"/>
        </w:rPr>
        <w:t>01</w:t>
      </w:r>
    </w:p>
    <w:p w:rsidR="004A1499" w:rsidRDefault="004A1499" w:rsidP="004A149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205535" w:rsidRDefault="00666DD4" w:rsidP="00205535">
      <w:pPr>
        <w:spacing w:before="120" w:line="360" w:lineRule="auto"/>
        <w:rPr>
          <w:rFonts w:ascii="Arial" w:hAnsi="Arial" w:cs="Arial"/>
          <w:sz w:val="24"/>
          <w:szCs w:val="24"/>
        </w:rPr>
      </w:pPr>
      <w:r>
        <w:rPr>
          <w:noProof/>
          <w:lang w:eastAsia="pt-BR"/>
        </w:rPr>
        <w:drawing>
          <wp:inline distT="0" distB="0" distL="0" distR="0">
            <wp:extent cx="984750" cy="962025"/>
            <wp:effectExtent l="0" t="0" r="635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994903" cy="971944"/>
                    </a:xfrm>
                    <a:prstGeom prst="rect">
                      <a:avLst/>
                    </a:prstGeom>
                  </pic:spPr>
                </pic:pic>
              </a:graphicData>
            </a:graphic>
          </wp:inline>
        </w:drawing>
      </w:r>
    </w:p>
    <w:p w:rsidR="00666DD4" w:rsidRPr="00A656B4" w:rsidRDefault="00666DD4" w:rsidP="00666DD4">
      <w:pPr>
        <w:spacing w:before="120" w:line="360" w:lineRule="auto"/>
        <w:rPr>
          <w:rFonts w:ascii="Arial" w:hAnsi="Arial" w:cs="Arial"/>
          <w:b/>
          <w:sz w:val="24"/>
          <w:szCs w:val="24"/>
        </w:rPr>
      </w:pPr>
      <w:r>
        <w:rPr>
          <w:rFonts w:ascii="Arial" w:hAnsi="Arial" w:cs="Arial"/>
          <w:b/>
          <w:sz w:val="24"/>
          <w:szCs w:val="24"/>
        </w:rPr>
        <w:t>ITEM 11</w:t>
      </w:r>
      <w:r w:rsidRPr="00A656B4">
        <w:rPr>
          <w:rFonts w:ascii="Arial" w:hAnsi="Arial" w:cs="Arial"/>
          <w:b/>
          <w:sz w:val="24"/>
          <w:szCs w:val="24"/>
        </w:rPr>
        <w:t xml:space="preserve"> – </w:t>
      </w:r>
      <w:r w:rsidRPr="004A1499">
        <w:rPr>
          <w:rFonts w:ascii="Arial" w:hAnsi="Arial" w:cs="Arial"/>
          <w:b/>
          <w:sz w:val="24"/>
          <w:szCs w:val="24"/>
        </w:rPr>
        <w:t>BOIA PLASTICA DE 1</w:t>
      </w:r>
      <w:r>
        <w:rPr>
          <w:rFonts w:ascii="Arial" w:hAnsi="Arial" w:cs="Arial"/>
          <w:b/>
          <w:sz w:val="24"/>
          <w:szCs w:val="24"/>
        </w:rPr>
        <w:t>/2</w:t>
      </w:r>
      <w:r w:rsidRPr="004A1499">
        <w:rPr>
          <w:rFonts w:ascii="Arial" w:hAnsi="Arial" w:cs="Arial"/>
          <w:b/>
          <w:sz w:val="24"/>
          <w:szCs w:val="24"/>
        </w:rPr>
        <w:t>"</w:t>
      </w:r>
    </w:p>
    <w:p w:rsidR="00666DD4" w:rsidRPr="00A656B4" w:rsidRDefault="00666DD4" w:rsidP="00666DD4">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Pr="00666DD4">
        <w:rPr>
          <w:rFonts w:ascii="Arial" w:hAnsi="Arial" w:cs="Arial"/>
          <w:sz w:val="24"/>
          <w:szCs w:val="24"/>
        </w:rPr>
        <w:t xml:space="preserve">TORNEIRA DE BOIA COM CORPO </w:t>
      </w:r>
      <w:r>
        <w:rPr>
          <w:rFonts w:ascii="Arial" w:hAnsi="Arial" w:cs="Arial"/>
          <w:sz w:val="24"/>
          <w:szCs w:val="24"/>
        </w:rPr>
        <w:t>E HASTE EM LATAO, BOIA PLASTICA.</w:t>
      </w:r>
    </w:p>
    <w:p w:rsidR="00666DD4" w:rsidRPr="00A656B4" w:rsidRDefault="00666DD4" w:rsidP="00666DD4">
      <w:pPr>
        <w:spacing w:before="120" w:line="360" w:lineRule="auto"/>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02</w:t>
      </w:r>
    </w:p>
    <w:p w:rsidR="00666DD4" w:rsidRDefault="00666DD4" w:rsidP="00666DD4">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666DD4" w:rsidRDefault="00666DD4" w:rsidP="00666DD4">
      <w:pPr>
        <w:spacing w:before="120" w:line="360" w:lineRule="auto"/>
        <w:rPr>
          <w:rFonts w:ascii="Arial" w:hAnsi="Arial" w:cs="Arial"/>
          <w:sz w:val="24"/>
          <w:szCs w:val="24"/>
        </w:rPr>
      </w:pPr>
      <w:r>
        <w:rPr>
          <w:noProof/>
          <w:lang w:eastAsia="pt-BR"/>
        </w:rPr>
        <w:drawing>
          <wp:inline distT="0" distB="0" distL="0" distR="0">
            <wp:extent cx="984750" cy="962025"/>
            <wp:effectExtent l="0" t="0" r="635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994903" cy="971944"/>
                    </a:xfrm>
                    <a:prstGeom prst="rect">
                      <a:avLst/>
                    </a:prstGeom>
                  </pic:spPr>
                </pic:pic>
              </a:graphicData>
            </a:graphic>
          </wp:inline>
        </w:drawing>
      </w:r>
    </w:p>
    <w:p w:rsidR="007F0F85" w:rsidRPr="00A656B4" w:rsidRDefault="00327160" w:rsidP="007F0F85">
      <w:pPr>
        <w:spacing w:before="120" w:line="360" w:lineRule="auto"/>
        <w:rPr>
          <w:rFonts w:ascii="Arial" w:hAnsi="Arial" w:cs="Arial"/>
          <w:b/>
          <w:sz w:val="24"/>
          <w:szCs w:val="24"/>
        </w:rPr>
      </w:pPr>
      <w:r>
        <w:rPr>
          <w:rFonts w:ascii="Arial" w:hAnsi="Arial" w:cs="Arial"/>
          <w:b/>
          <w:sz w:val="24"/>
          <w:szCs w:val="24"/>
        </w:rPr>
        <w:t>ITEM 12</w:t>
      </w:r>
      <w:r w:rsidR="007F0F85" w:rsidRPr="00A656B4">
        <w:rPr>
          <w:rFonts w:ascii="Arial" w:hAnsi="Arial" w:cs="Arial"/>
          <w:b/>
          <w:sz w:val="24"/>
          <w:szCs w:val="24"/>
        </w:rPr>
        <w:t xml:space="preserve"> – </w:t>
      </w:r>
      <w:r w:rsidR="00272222" w:rsidRPr="00272222">
        <w:rPr>
          <w:rFonts w:ascii="Arial" w:hAnsi="Arial" w:cs="Arial"/>
          <w:b/>
          <w:sz w:val="24"/>
          <w:szCs w:val="24"/>
        </w:rPr>
        <w:t>BUCHA DE REDUCAO PVC CR 1" X 1/2"</w:t>
      </w:r>
    </w:p>
    <w:p w:rsidR="007F0F85" w:rsidRDefault="007F0F85" w:rsidP="007F0F85">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272222" w:rsidRPr="00272222">
        <w:rPr>
          <w:rFonts w:ascii="Arial" w:hAnsi="Arial" w:cs="Arial"/>
          <w:sz w:val="24"/>
          <w:szCs w:val="24"/>
        </w:rPr>
        <w:t xml:space="preserve">BUCHA CURTA DE REDUCAO DE PVC, NA COR BRANCA, INJETADA, DOTADA DE ROSCAS DE ACORDO COM A NBR NM ISO 7-1, PARA APLICACOES SOB PRESSOES DE SERVICO DE ATE 1,0 MPA, FABRICADA DE ACORDO COM OS REQUISITOS DA NBR 5648, PARA </w:t>
      </w:r>
      <w:r w:rsidR="00272222" w:rsidRPr="00272222">
        <w:rPr>
          <w:rFonts w:ascii="Arial" w:hAnsi="Arial" w:cs="Arial"/>
          <w:sz w:val="24"/>
          <w:szCs w:val="24"/>
        </w:rPr>
        <w:lastRenderedPageBreak/>
        <w:t xml:space="preserve">APLICACAO COM </w:t>
      </w:r>
      <w:r w:rsidR="00C26018">
        <w:rPr>
          <w:rFonts w:ascii="Arial" w:hAnsi="Arial" w:cs="Arial"/>
          <w:sz w:val="24"/>
          <w:szCs w:val="24"/>
        </w:rPr>
        <w:t>COMPONENT</w:t>
      </w:r>
      <w:r w:rsidR="00272222" w:rsidRPr="00272222">
        <w:rPr>
          <w:rFonts w:ascii="Arial" w:hAnsi="Arial" w:cs="Arial"/>
          <w:sz w:val="24"/>
          <w:szCs w:val="24"/>
        </w:rPr>
        <w:t>ES PLASTICOS ROSCADOS PARA INSTALACOES PREDIAIS DE AGUA FRIA NBRS ATUALIZADAS</w:t>
      </w:r>
      <w:r w:rsidRPr="00205535">
        <w:rPr>
          <w:rFonts w:ascii="Arial" w:hAnsi="Arial" w:cs="Arial"/>
          <w:sz w:val="24"/>
          <w:szCs w:val="24"/>
        </w:rPr>
        <w:t>.</w:t>
      </w:r>
    </w:p>
    <w:p w:rsidR="007F0F85" w:rsidRPr="00A656B4" w:rsidRDefault="007F0F85" w:rsidP="007F0F85">
      <w:pPr>
        <w:spacing w:before="120" w:line="360" w:lineRule="auto"/>
        <w:jc w:val="both"/>
        <w:rPr>
          <w:rFonts w:ascii="Arial" w:hAnsi="Arial" w:cs="Arial"/>
          <w:sz w:val="24"/>
          <w:szCs w:val="24"/>
        </w:rPr>
      </w:pPr>
      <w:r w:rsidRPr="00A656B4">
        <w:rPr>
          <w:rFonts w:ascii="Arial" w:hAnsi="Arial" w:cs="Arial"/>
          <w:b/>
          <w:sz w:val="24"/>
          <w:szCs w:val="24"/>
        </w:rPr>
        <w:t>Quantidade:</w:t>
      </w:r>
      <w:r w:rsidR="009B508F">
        <w:rPr>
          <w:rFonts w:ascii="Arial" w:hAnsi="Arial" w:cs="Arial"/>
          <w:b/>
          <w:sz w:val="24"/>
          <w:szCs w:val="24"/>
        </w:rPr>
        <w:t xml:space="preserve"> </w:t>
      </w:r>
      <w:r w:rsidR="00272222">
        <w:rPr>
          <w:rFonts w:ascii="Arial" w:hAnsi="Arial" w:cs="Arial"/>
          <w:sz w:val="24"/>
          <w:szCs w:val="24"/>
        </w:rPr>
        <w:t>20</w:t>
      </w:r>
    </w:p>
    <w:p w:rsidR="007F0F85" w:rsidRDefault="007F0F85" w:rsidP="007F0F85">
      <w:pPr>
        <w:spacing w:before="120" w:line="360" w:lineRule="auto"/>
        <w:rPr>
          <w:rFonts w:ascii="Arial" w:hAnsi="Arial" w:cs="Arial"/>
          <w:sz w:val="24"/>
          <w:szCs w:val="24"/>
        </w:rPr>
      </w:pPr>
      <w:r w:rsidRPr="00A656B4">
        <w:rPr>
          <w:rFonts w:ascii="Arial" w:hAnsi="Arial" w:cs="Arial"/>
          <w:b/>
          <w:sz w:val="24"/>
          <w:szCs w:val="24"/>
        </w:rPr>
        <w:t>Unidade:</w:t>
      </w:r>
      <w:r w:rsidR="009B508F">
        <w:rPr>
          <w:rFonts w:ascii="Arial" w:hAnsi="Arial" w:cs="Arial"/>
          <w:b/>
          <w:sz w:val="24"/>
          <w:szCs w:val="24"/>
        </w:rPr>
        <w:t xml:space="preserve"> </w:t>
      </w:r>
      <w:r w:rsidR="00272222">
        <w:rPr>
          <w:rFonts w:ascii="Arial" w:hAnsi="Arial" w:cs="Arial"/>
          <w:sz w:val="24"/>
          <w:szCs w:val="24"/>
        </w:rPr>
        <w:t>Peça</w:t>
      </w:r>
    </w:p>
    <w:p w:rsidR="00272222" w:rsidRDefault="00272222" w:rsidP="007F0F85">
      <w:pPr>
        <w:spacing w:before="120" w:line="360" w:lineRule="auto"/>
        <w:rPr>
          <w:rFonts w:ascii="Arial" w:hAnsi="Arial" w:cs="Arial"/>
          <w:sz w:val="24"/>
          <w:szCs w:val="24"/>
        </w:rPr>
      </w:pPr>
      <w:r>
        <w:rPr>
          <w:noProof/>
          <w:lang w:eastAsia="pt-BR"/>
        </w:rPr>
        <w:drawing>
          <wp:inline distT="0" distB="0" distL="0" distR="0">
            <wp:extent cx="1162050" cy="1009458"/>
            <wp:effectExtent l="0" t="0" r="0" b="63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68287" cy="1014876"/>
                    </a:xfrm>
                    <a:prstGeom prst="rect">
                      <a:avLst/>
                    </a:prstGeom>
                  </pic:spPr>
                </pic:pic>
              </a:graphicData>
            </a:graphic>
          </wp:inline>
        </w:drawing>
      </w:r>
    </w:p>
    <w:p w:rsidR="007F0F85" w:rsidRPr="00A656B4" w:rsidRDefault="00327160" w:rsidP="007F0F85">
      <w:pPr>
        <w:spacing w:before="120" w:line="360" w:lineRule="auto"/>
        <w:rPr>
          <w:rFonts w:ascii="Arial" w:hAnsi="Arial" w:cs="Arial"/>
          <w:b/>
          <w:sz w:val="24"/>
          <w:szCs w:val="24"/>
        </w:rPr>
      </w:pPr>
      <w:r>
        <w:rPr>
          <w:rFonts w:ascii="Arial" w:hAnsi="Arial" w:cs="Arial"/>
          <w:b/>
          <w:sz w:val="24"/>
          <w:szCs w:val="24"/>
        </w:rPr>
        <w:t>ITEM 13</w:t>
      </w:r>
      <w:r w:rsidR="007F0F85" w:rsidRPr="00A656B4">
        <w:rPr>
          <w:rFonts w:ascii="Arial" w:hAnsi="Arial" w:cs="Arial"/>
          <w:b/>
          <w:sz w:val="24"/>
          <w:szCs w:val="24"/>
        </w:rPr>
        <w:t xml:space="preserve"> – </w:t>
      </w:r>
      <w:r w:rsidR="00272222" w:rsidRPr="00272222">
        <w:rPr>
          <w:rFonts w:ascii="Arial" w:hAnsi="Arial" w:cs="Arial"/>
          <w:b/>
          <w:sz w:val="24"/>
          <w:szCs w:val="24"/>
        </w:rPr>
        <w:t>BUCHA DE REDUCAO PVC CR 1" X 3/4"</w:t>
      </w:r>
    </w:p>
    <w:p w:rsidR="007F0F85" w:rsidRDefault="007F0F85" w:rsidP="00B02B0C">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B02B0C" w:rsidRPr="00272222">
        <w:rPr>
          <w:rFonts w:ascii="Arial" w:hAnsi="Arial" w:cs="Arial"/>
          <w:sz w:val="24"/>
          <w:szCs w:val="24"/>
        </w:rPr>
        <w:t>BUCHA CURTA DE REDUCAO DE PVC, NA COR BRANCA, INJETADA, DOTADA DE ROSCAS DE ACORDO COM A NBR NM ISO 7-1, PARA APLICACOES SOB PRESSOES DE SERVICO DE ATE 1,0 MPA, FABRICADA DE ACORDO COM OS REQUISITOS DA NBR 564</w:t>
      </w:r>
      <w:r w:rsidR="00C26018">
        <w:rPr>
          <w:rFonts w:ascii="Arial" w:hAnsi="Arial" w:cs="Arial"/>
          <w:sz w:val="24"/>
          <w:szCs w:val="24"/>
        </w:rPr>
        <w:t>8, PARA APLICACAO COM COMPONENT</w:t>
      </w:r>
      <w:r w:rsidR="00B02B0C" w:rsidRPr="00272222">
        <w:rPr>
          <w:rFonts w:ascii="Arial" w:hAnsi="Arial" w:cs="Arial"/>
          <w:sz w:val="24"/>
          <w:szCs w:val="24"/>
        </w:rPr>
        <w:t>ES PLASTICOS ROSCADOS PARA INSTALACOES PREDIAIS DE AGUA FRIA NBRS ATUALIZADAS</w:t>
      </w:r>
      <w:r w:rsidRPr="007F0F85">
        <w:rPr>
          <w:rFonts w:ascii="Arial" w:hAnsi="Arial" w:cs="Arial"/>
          <w:sz w:val="24"/>
          <w:szCs w:val="24"/>
        </w:rPr>
        <w:t>.</w:t>
      </w:r>
    </w:p>
    <w:p w:rsidR="007F0F85" w:rsidRPr="00A656B4" w:rsidRDefault="007F0F85" w:rsidP="007F0F85">
      <w:pPr>
        <w:spacing w:before="120" w:line="360" w:lineRule="auto"/>
        <w:jc w:val="both"/>
        <w:rPr>
          <w:rFonts w:ascii="Arial" w:hAnsi="Arial" w:cs="Arial"/>
          <w:sz w:val="24"/>
          <w:szCs w:val="24"/>
        </w:rPr>
      </w:pPr>
      <w:r w:rsidRPr="00A656B4">
        <w:rPr>
          <w:rFonts w:ascii="Arial" w:hAnsi="Arial" w:cs="Arial"/>
          <w:b/>
          <w:sz w:val="24"/>
          <w:szCs w:val="24"/>
        </w:rPr>
        <w:t>Quantidade:</w:t>
      </w:r>
      <w:r w:rsidR="009B508F">
        <w:rPr>
          <w:rFonts w:ascii="Arial" w:hAnsi="Arial" w:cs="Arial"/>
          <w:b/>
          <w:sz w:val="24"/>
          <w:szCs w:val="24"/>
        </w:rPr>
        <w:t xml:space="preserve"> </w:t>
      </w:r>
      <w:r w:rsidR="00B02B0C">
        <w:rPr>
          <w:rFonts w:ascii="Arial" w:hAnsi="Arial" w:cs="Arial"/>
          <w:sz w:val="24"/>
          <w:szCs w:val="24"/>
        </w:rPr>
        <w:t>45</w:t>
      </w:r>
    </w:p>
    <w:p w:rsidR="007F0F85" w:rsidRDefault="007F0F85" w:rsidP="007F0F85">
      <w:pPr>
        <w:spacing w:before="120" w:line="360" w:lineRule="auto"/>
        <w:rPr>
          <w:rFonts w:ascii="Arial" w:hAnsi="Arial" w:cs="Arial"/>
          <w:sz w:val="24"/>
          <w:szCs w:val="24"/>
        </w:rPr>
      </w:pPr>
      <w:r w:rsidRPr="00A656B4">
        <w:rPr>
          <w:rFonts w:ascii="Arial" w:hAnsi="Arial" w:cs="Arial"/>
          <w:b/>
          <w:sz w:val="24"/>
          <w:szCs w:val="24"/>
        </w:rPr>
        <w:t>Unidade:</w:t>
      </w:r>
      <w:r w:rsidR="009B508F">
        <w:rPr>
          <w:rFonts w:ascii="Arial" w:hAnsi="Arial" w:cs="Arial"/>
          <w:b/>
          <w:sz w:val="24"/>
          <w:szCs w:val="24"/>
        </w:rPr>
        <w:t xml:space="preserve"> </w:t>
      </w:r>
      <w:r w:rsidR="00B02B0C">
        <w:rPr>
          <w:rFonts w:ascii="Arial" w:hAnsi="Arial" w:cs="Arial"/>
          <w:sz w:val="24"/>
          <w:szCs w:val="24"/>
        </w:rPr>
        <w:t>Peça</w:t>
      </w:r>
    </w:p>
    <w:p w:rsidR="00B02B0C" w:rsidRDefault="00B02B0C" w:rsidP="007F0F85">
      <w:pPr>
        <w:spacing w:before="120" w:line="360" w:lineRule="auto"/>
        <w:rPr>
          <w:rFonts w:ascii="Arial" w:hAnsi="Arial" w:cs="Arial"/>
          <w:sz w:val="24"/>
          <w:szCs w:val="24"/>
        </w:rPr>
      </w:pPr>
      <w:r>
        <w:rPr>
          <w:noProof/>
          <w:lang w:eastAsia="pt-BR"/>
        </w:rPr>
        <w:drawing>
          <wp:inline distT="0" distB="0" distL="0" distR="0">
            <wp:extent cx="1162050" cy="1009458"/>
            <wp:effectExtent l="0" t="0" r="0" b="63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68287" cy="1014876"/>
                    </a:xfrm>
                    <a:prstGeom prst="rect">
                      <a:avLst/>
                    </a:prstGeom>
                  </pic:spPr>
                </pic:pic>
              </a:graphicData>
            </a:graphic>
          </wp:inline>
        </w:drawing>
      </w:r>
    </w:p>
    <w:p w:rsidR="00B02B0C" w:rsidRDefault="00B02B0C" w:rsidP="007F0F85">
      <w:pPr>
        <w:spacing w:before="120" w:line="360" w:lineRule="auto"/>
        <w:rPr>
          <w:rFonts w:ascii="Arial" w:hAnsi="Arial" w:cs="Arial"/>
          <w:sz w:val="24"/>
          <w:szCs w:val="24"/>
        </w:rPr>
      </w:pPr>
    </w:p>
    <w:p w:rsidR="00C6544A" w:rsidRPr="00A656B4" w:rsidRDefault="00327160" w:rsidP="00C6544A">
      <w:pPr>
        <w:spacing w:before="120" w:line="360" w:lineRule="auto"/>
        <w:rPr>
          <w:rFonts w:ascii="Arial" w:hAnsi="Arial" w:cs="Arial"/>
          <w:b/>
          <w:sz w:val="24"/>
          <w:szCs w:val="24"/>
        </w:rPr>
      </w:pPr>
      <w:r>
        <w:rPr>
          <w:rFonts w:ascii="Arial" w:hAnsi="Arial" w:cs="Arial"/>
          <w:b/>
          <w:sz w:val="24"/>
          <w:szCs w:val="24"/>
        </w:rPr>
        <w:t>ITEM 14</w:t>
      </w:r>
      <w:r w:rsidR="00C6544A" w:rsidRPr="00A656B4">
        <w:rPr>
          <w:rFonts w:ascii="Arial" w:hAnsi="Arial" w:cs="Arial"/>
          <w:b/>
          <w:sz w:val="24"/>
          <w:szCs w:val="24"/>
        </w:rPr>
        <w:t xml:space="preserve"> – </w:t>
      </w:r>
      <w:r w:rsidR="00EA1873" w:rsidRPr="00EA1873">
        <w:rPr>
          <w:rFonts w:ascii="Arial" w:hAnsi="Arial" w:cs="Arial"/>
          <w:b/>
          <w:sz w:val="24"/>
          <w:szCs w:val="24"/>
        </w:rPr>
        <w:t>BUCHA DE REDUCAO PVC CR 2" X 1 1/2"</w:t>
      </w:r>
    </w:p>
    <w:p w:rsidR="00C6544A" w:rsidRDefault="00C6544A" w:rsidP="00EA1873">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EA1873" w:rsidRPr="00EA1873">
        <w:rPr>
          <w:rFonts w:ascii="Arial" w:hAnsi="Arial" w:cs="Arial"/>
          <w:sz w:val="24"/>
          <w:szCs w:val="24"/>
        </w:rPr>
        <w:t xml:space="preserve">BUCHA CURTA DE REDUCAO DE PVC, NA COR BRANCA, INJETADA, DOTADA DE ROSCAS DE ACORDO COM A NBR NM ISO 7-1, PARA APLICACOES SOB PRESSOES DE SERVICO DE ATE 1,0 MPA, FABRICADA DE ACORDO COM OS REQUISITOS DA NBR 5648, PARA </w:t>
      </w:r>
      <w:r w:rsidR="00C26018">
        <w:rPr>
          <w:rFonts w:ascii="Arial" w:hAnsi="Arial" w:cs="Arial"/>
          <w:sz w:val="24"/>
          <w:szCs w:val="24"/>
        </w:rPr>
        <w:lastRenderedPageBreak/>
        <w:t>APLICACAO COM COMPONENT</w:t>
      </w:r>
      <w:r w:rsidR="00EA1873" w:rsidRPr="00EA1873">
        <w:rPr>
          <w:rFonts w:ascii="Arial" w:hAnsi="Arial" w:cs="Arial"/>
          <w:sz w:val="24"/>
          <w:szCs w:val="24"/>
        </w:rPr>
        <w:t>ES PLASTICOS ROSCADOS PARA INSTALACOES PREDIAIS DE AGUA FRIA NBRS ATUALIZADAS</w:t>
      </w:r>
      <w:r w:rsidRPr="00C6544A">
        <w:rPr>
          <w:rFonts w:ascii="Arial" w:hAnsi="Arial" w:cs="Arial"/>
          <w:sz w:val="24"/>
          <w:szCs w:val="24"/>
        </w:rPr>
        <w:t>.</w:t>
      </w:r>
    </w:p>
    <w:p w:rsidR="00C6544A" w:rsidRPr="00A656B4" w:rsidRDefault="00C6544A" w:rsidP="00C6544A">
      <w:pPr>
        <w:spacing w:before="120" w:line="360" w:lineRule="auto"/>
        <w:jc w:val="both"/>
        <w:rPr>
          <w:rFonts w:ascii="Arial" w:hAnsi="Arial" w:cs="Arial"/>
          <w:sz w:val="24"/>
          <w:szCs w:val="24"/>
        </w:rPr>
      </w:pPr>
      <w:r w:rsidRPr="00A656B4">
        <w:rPr>
          <w:rFonts w:ascii="Arial" w:hAnsi="Arial" w:cs="Arial"/>
          <w:b/>
          <w:sz w:val="24"/>
          <w:szCs w:val="24"/>
        </w:rPr>
        <w:t>Quantidade:</w:t>
      </w:r>
      <w:r w:rsidR="009B508F">
        <w:rPr>
          <w:rFonts w:ascii="Arial" w:hAnsi="Arial" w:cs="Arial"/>
          <w:b/>
          <w:sz w:val="24"/>
          <w:szCs w:val="24"/>
        </w:rPr>
        <w:t xml:space="preserve"> </w:t>
      </w:r>
      <w:r w:rsidR="00D02EF9">
        <w:rPr>
          <w:rFonts w:ascii="Arial" w:hAnsi="Arial" w:cs="Arial"/>
          <w:sz w:val="24"/>
          <w:szCs w:val="24"/>
        </w:rPr>
        <w:t>02</w:t>
      </w:r>
    </w:p>
    <w:p w:rsidR="00C6544A" w:rsidRDefault="00C6544A" w:rsidP="00C6544A">
      <w:pPr>
        <w:spacing w:before="120" w:line="360" w:lineRule="auto"/>
        <w:rPr>
          <w:rFonts w:ascii="Arial" w:hAnsi="Arial" w:cs="Arial"/>
          <w:sz w:val="24"/>
          <w:szCs w:val="24"/>
        </w:rPr>
      </w:pPr>
      <w:r w:rsidRPr="00A656B4">
        <w:rPr>
          <w:rFonts w:ascii="Arial" w:hAnsi="Arial" w:cs="Arial"/>
          <w:b/>
          <w:sz w:val="24"/>
          <w:szCs w:val="24"/>
        </w:rPr>
        <w:t>Unidade:</w:t>
      </w:r>
      <w:r w:rsidR="009B508F">
        <w:rPr>
          <w:rFonts w:ascii="Arial" w:hAnsi="Arial" w:cs="Arial"/>
          <w:b/>
          <w:sz w:val="24"/>
          <w:szCs w:val="24"/>
        </w:rPr>
        <w:t xml:space="preserve"> </w:t>
      </w:r>
      <w:r w:rsidR="00D02EF9">
        <w:rPr>
          <w:rFonts w:ascii="Arial" w:hAnsi="Arial" w:cs="Arial"/>
          <w:sz w:val="24"/>
          <w:szCs w:val="24"/>
        </w:rPr>
        <w:t>Peça</w:t>
      </w:r>
    </w:p>
    <w:p w:rsidR="00D02EF9" w:rsidRDefault="00D02EF9" w:rsidP="00C6544A">
      <w:pPr>
        <w:spacing w:before="120" w:line="360" w:lineRule="auto"/>
        <w:rPr>
          <w:rFonts w:ascii="Arial" w:hAnsi="Arial" w:cs="Arial"/>
          <w:sz w:val="24"/>
          <w:szCs w:val="24"/>
        </w:rPr>
      </w:pPr>
      <w:r>
        <w:rPr>
          <w:noProof/>
          <w:lang w:eastAsia="pt-BR"/>
        </w:rPr>
        <w:drawing>
          <wp:inline distT="0" distB="0" distL="0" distR="0">
            <wp:extent cx="1162050" cy="1009458"/>
            <wp:effectExtent l="0" t="0" r="0" b="63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68287" cy="1014876"/>
                    </a:xfrm>
                    <a:prstGeom prst="rect">
                      <a:avLst/>
                    </a:prstGeom>
                  </pic:spPr>
                </pic:pic>
              </a:graphicData>
            </a:graphic>
          </wp:inline>
        </w:drawing>
      </w:r>
    </w:p>
    <w:p w:rsidR="00C6544A" w:rsidRPr="00A656B4" w:rsidRDefault="00327160" w:rsidP="00C6544A">
      <w:pPr>
        <w:spacing w:before="120" w:line="360" w:lineRule="auto"/>
        <w:rPr>
          <w:rFonts w:ascii="Arial" w:hAnsi="Arial" w:cs="Arial"/>
          <w:b/>
          <w:sz w:val="24"/>
          <w:szCs w:val="24"/>
        </w:rPr>
      </w:pPr>
      <w:r>
        <w:rPr>
          <w:rFonts w:ascii="Arial" w:hAnsi="Arial" w:cs="Arial"/>
          <w:b/>
          <w:sz w:val="24"/>
          <w:szCs w:val="24"/>
        </w:rPr>
        <w:t>ITEM 15</w:t>
      </w:r>
      <w:r w:rsidR="00C6544A" w:rsidRPr="00A656B4">
        <w:rPr>
          <w:rFonts w:ascii="Arial" w:hAnsi="Arial" w:cs="Arial"/>
          <w:b/>
          <w:sz w:val="24"/>
          <w:szCs w:val="24"/>
        </w:rPr>
        <w:t xml:space="preserve"> – </w:t>
      </w:r>
      <w:r w:rsidR="00D02EF9" w:rsidRPr="00D02EF9">
        <w:rPr>
          <w:rFonts w:ascii="Arial" w:hAnsi="Arial" w:cs="Arial"/>
          <w:b/>
          <w:sz w:val="24"/>
          <w:szCs w:val="24"/>
        </w:rPr>
        <w:t>BUCHA DE REDUCAO SOLDAVEL CURTA 25 X 20</w:t>
      </w:r>
    </w:p>
    <w:p w:rsidR="00C6544A" w:rsidRDefault="00C6544A" w:rsidP="00D02EF9">
      <w:pPr>
        <w:spacing w:before="120" w:line="360" w:lineRule="auto"/>
        <w:jc w:val="both"/>
        <w:rPr>
          <w:rFonts w:ascii="Arial" w:hAnsi="Arial" w:cs="Arial"/>
          <w:sz w:val="24"/>
          <w:szCs w:val="24"/>
        </w:rPr>
      </w:pPr>
      <w:r w:rsidRPr="00A656B4">
        <w:rPr>
          <w:rFonts w:ascii="Arial" w:hAnsi="Arial" w:cs="Arial"/>
          <w:b/>
          <w:sz w:val="24"/>
          <w:szCs w:val="24"/>
        </w:rPr>
        <w:t>Descrição:</w:t>
      </w:r>
      <w:r w:rsidR="009B508F">
        <w:rPr>
          <w:rFonts w:ascii="Arial" w:hAnsi="Arial" w:cs="Arial"/>
          <w:b/>
          <w:sz w:val="24"/>
          <w:szCs w:val="24"/>
        </w:rPr>
        <w:t xml:space="preserve"> </w:t>
      </w:r>
      <w:r w:rsidR="00D02EF9" w:rsidRPr="00D02EF9">
        <w:rPr>
          <w:rFonts w:ascii="Arial" w:hAnsi="Arial" w:cs="Arial"/>
          <w:sz w:val="24"/>
          <w:szCs w:val="24"/>
        </w:rPr>
        <w:t>BUCHA CURTA DE REDUCAO, DE PVC, INJETADA, COM JUNTA SOLDAVEL, FABRICADA DE ACORDO COM A NBR 5648. PARA INSTALACOES PREDIAIS DE AGUA FRIA CONFORME NBR 5626. NBRS ATUALIZADAS</w:t>
      </w:r>
      <w:r w:rsidRPr="007F0F85">
        <w:rPr>
          <w:rFonts w:ascii="Arial" w:hAnsi="Arial" w:cs="Arial"/>
          <w:sz w:val="24"/>
          <w:szCs w:val="24"/>
        </w:rPr>
        <w:t>.</w:t>
      </w:r>
    </w:p>
    <w:p w:rsidR="00C6544A" w:rsidRPr="00A656B4" w:rsidRDefault="00C6544A" w:rsidP="00C6544A">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400</w:t>
      </w:r>
    </w:p>
    <w:p w:rsidR="00C6544A" w:rsidRDefault="00C6544A" w:rsidP="00C6544A">
      <w:pPr>
        <w:spacing w:before="120" w:line="360" w:lineRule="auto"/>
        <w:rPr>
          <w:rFonts w:ascii="Arial" w:hAnsi="Arial" w:cs="Arial"/>
          <w:sz w:val="24"/>
          <w:szCs w:val="24"/>
        </w:rPr>
      </w:pPr>
      <w:r w:rsidRPr="00A656B4">
        <w:rPr>
          <w:rFonts w:ascii="Arial" w:hAnsi="Arial" w:cs="Arial"/>
          <w:b/>
          <w:sz w:val="24"/>
          <w:szCs w:val="24"/>
        </w:rPr>
        <w:t>Unidade:</w:t>
      </w:r>
      <w:r w:rsidR="009B508F">
        <w:rPr>
          <w:rFonts w:ascii="Arial" w:hAnsi="Arial" w:cs="Arial"/>
          <w:b/>
          <w:sz w:val="24"/>
          <w:szCs w:val="24"/>
        </w:rPr>
        <w:t xml:space="preserve"> </w:t>
      </w:r>
      <w:r w:rsidR="00D02EF9">
        <w:rPr>
          <w:rFonts w:ascii="Arial" w:hAnsi="Arial" w:cs="Arial"/>
          <w:sz w:val="24"/>
          <w:szCs w:val="24"/>
        </w:rPr>
        <w:t>Peça</w:t>
      </w:r>
    </w:p>
    <w:p w:rsidR="00D02EF9" w:rsidRDefault="00D02EF9" w:rsidP="00C6544A">
      <w:pPr>
        <w:spacing w:before="120" w:line="360" w:lineRule="auto"/>
        <w:rPr>
          <w:rFonts w:ascii="Arial" w:hAnsi="Arial" w:cs="Arial"/>
          <w:sz w:val="24"/>
          <w:szCs w:val="24"/>
        </w:rPr>
      </w:pPr>
      <w:r>
        <w:rPr>
          <w:noProof/>
          <w:lang w:eastAsia="pt-BR"/>
        </w:rPr>
        <w:drawing>
          <wp:inline distT="0" distB="0" distL="0" distR="0">
            <wp:extent cx="828675" cy="834390"/>
            <wp:effectExtent l="0" t="0" r="9525" b="381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38556" cy="844339"/>
                    </a:xfrm>
                    <a:prstGeom prst="rect">
                      <a:avLst/>
                    </a:prstGeom>
                  </pic:spPr>
                </pic:pic>
              </a:graphicData>
            </a:graphic>
          </wp:inline>
        </w:drawing>
      </w:r>
    </w:p>
    <w:p w:rsidR="00C6544A" w:rsidRPr="00A656B4" w:rsidRDefault="00327160" w:rsidP="00C6544A">
      <w:pPr>
        <w:spacing w:before="120" w:line="360" w:lineRule="auto"/>
        <w:rPr>
          <w:rFonts w:ascii="Arial" w:hAnsi="Arial" w:cs="Arial"/>
          <w:b/>
          <w:sz w:val="24"/>
          <w:szCs w:val="24"/>
        </w:rPr>
      </w:pPr>
      <w:r>
        <w:rPr>
          <w:rFonts w:ascii="Arial" w:hAnsi="Arial" w:cs="Arial"/>
          <w:b/>
          <w:sz w:val="24"/>
          <w:szCs w:val="24"/>
        </w:rPr>
        <w:t>ITEM 16</w:t>
      </w:r>
      <w:r w:rsidR="00C6544A" w:rsidRPr="00A656B4">
        <w:rPr>
          <w:rFonts w:ascii="Arial" w:hAnsi="Arial" w:cs="Arial"/>
          <w:b/>
          <w:sz w:val="24"/>
          <w:szCs w:val="24"/>
        </w:rPr>
        <w:t xml:space="preserve"> – </w:t>
      </w:r>
      <w:r w:rsidR="00D02EF9" w:rsidRPr="00D02EF9">
        <w:rPr>
          <w:rFonts w:ascii="Arial" w:hAnsi="Arial" w:cs="Arial"/>
          <w:b/>
          <w:sz w:val="24"/>
          <w:szCs w:val="24"/>
        </w:rPr>
        <w:t>BUCHA DE REDUCAO SOLDAVEL CURTA 32 X 25</w:t>
      </w:r>
    </w:p>
    <w:p w:rsidR="00C6544A" w:rsidRDefault="00C6544A" w:rsidP="00D02EF9">
      <w:pPr>
        <w:spacing w:before="120" w:line="360" w:lineRule="auto"/>
        <w:jc w:val="both"/>
        <w:rPr>
          <w:rFonts w:ascii="Arial" w:hAnsi="Arial" w:cs="Arial"/>
          <w:sz w:val="24"/>
          <w:szCs w:val="24"/>
        </w:rPr>
      </w:pPr>
      <w:r w:rsidRPr="00A656B4">
        <w:rPr>
          <w:rFonts w:ascii="Arial" w:hAnsi="Arial" w:cs="Arial"/>
          <w:b/>
          <w:sz w:val="24"/>
          <w:szCs w:val="24"/>
        </w:rPr>
        <w:t>Descrição:</w:t>
      </w:r>
      <w:r w:rsidR="00D02EF9" w:rsidRPr="00D02EF9">
        <w:rPr>
          <w:rFonts w:ascii="Arial" w:hAnsi="Arial" w:cs="Arial"/>
          <w:sz w:val="24"/>
          <w:szCs w:val="24"/>
        </w:rPr>
        <w:t>BUCHA CURTA DE REDUCAO, DE PVC, INJETADA, COM JUNTA SOLDAVEL, FABRICADA DE ACORDO COM A NBR 5648. PARA INSTALACOES PREDIAIS DE AGUA FRIA CONFORME NBR 5626. NBRS ATUALIZADAS</w:t>
      </w:r>
      <w:r w:rsidRPr="007F0F85">
        <w:rPr>
          <w:rFonts w:ascii="Arial" w:hAnsi="Arial" w:cs="Arial"/>
          <w:sz w:val="24"/>
          <w:szCs w:val="24"/>
        </w:rPr>
        <w:t>.</w:t>
      </w:r>
    </w:p>
    <w:p w:rsidR="00C6544A" w:rsidRPr="00A656B4" w:rsidRDefault="00C6544A" w:rsidP="00C6544A">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D02EF9">
        <w:rPr>
          <w:rFonts w:ascii="Arial" w:hAnsi="Arial" w:cs="Arial"/>
          <w:sz w:val="24"/>
          <w:szCs w:val="24"/>
        </w:rPr>
        <w:t>100</w:t>
      </w:r>
    </w:p>
    <w:p w:rsidR="00C6544A" w:rsidRDefault="00C6544A" w:rsidP="00C6544A">
      <w:pPr>
        <w:spacing w:before="120" w:line="360" w:lineRule="auto"/>
        <w:rPr>
          <w:rFonts w:ascii="Arial" w:hAnsi="Arial" w:cs="Arial"/>
          <w:sz w:val="24"/>
          <w:szCs w:val="24"/>
        </w:rPr>
      </w:pPr>
      <w:r w:rsidRPr="00A656B4">
        <w:rPr>
          <w:rFonts w:ascii="Arial" w:hAnsi="Arial" w:cs="Arial"/>
          <w:b/>
          <w:sz w:val="24"/>
          <w:szCs w:val="24"/>
        </w:rPr>
        <w:t>Unidade:</w:t>
      </w:r>
      <w:r w:rsidR="00D02EF9">
        <w:rPr>
          <w:rFonts w:ascii="Arial" w:hAnsi="Arial" w:cs="Arial"/>
          <w:sz w:val="24"/>
          <w:szCs w:val="24"/>
        </w:rPr>
        <w:t xml:space="preserve"> Peça</w:t>
      </w:r>
    </w:p>
    <w:p w:rsidR="00D02EF9" w:rsidRDefault="00D02EF9" w:rsidP="00C6544A">
      <w:pPr>
        <w:spacing w:before="120" w:line="360" w:lineRule="auto"/>
        <w:rPr>
          <w:rFonts w:ascii="Arial" w:hAnsi="Arial" w:cs="Arial"/>
          <w:sz w:val="24"/>
          <w:szCs w:val="24"/>
        </w:rPr>
      </w:pPr>
      <w:r>
        <w:rPr>
          <w:noProof/>
          <w:lang w:eastAsia="pt-BR"/>
        </w:rPr>
        <w:lastRenderedPageBreak/>
        <w:drawing>
          <wp:inline distT="0" distB="0" distL="0" distR="0">
            <wp:extent cx="828675" cy="834390"/>
            <wp:effectExtent l="0" t="0" r="9525" b="381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38556" cy="844339"/>
                    </a:xfrm>
                    <a:prstGeom prst="rect">
                      <a:avLst/>
                    </a:prstGeom>
                  </pic:spPr>
                </pic:pic>
              </a:graphicData>
            </a:graphic>
          </wp:inline>
        </w:drawing>
      </w:r>
    </w:p>
    <w:p w:rsidR="00D02EF9" w:rsidRPr="00A656B4" w:rsidRDefault="00D02EF9" w:rsidP="00D02EF9">
      <w:pPr>
        <w:spacing w:before="120" w:line="360" w:lineRule="auto"/>
        <w:rPr>
          <w:rFonts w:ascii="Arial" w:hAnsi="Arial" w:cs="Arial"/>
          <w:b/>
          <w:sz w:val="24"/>
          <w:szCs w:val="24"/>
        </w:rPr>
      </w:pPr>
      <w:r>
        <w:rPr>
          <w:rFonts w:ascii="Arial" w:hAnsi="Arial" w:cs="Arial"/>
          <w:b/>
          <w:sz w:val="24"/>
          <w:szCs w:val="24"/>
        </w:rPr>
        <w:t>ITEM 17</w:t>
      </w:r>
      <w:r w:rsidRPr="00A656B4">
        <w:rPr>
          <w:rFonts w:ascii="Arial" w:hAnsi="Arial" w:cs="Arial"/>
          <w:b/>
          <w:sz w:val="24"/>
          <w:szCs w:val="24"/>
        </w:rPr>
        <w:t xml:space="preserve"> – </w:t>
      </w:r>
      <w:r w:rsidRPr="00D02EF9">
        <w:rPr>
          <w:rFonts w:ascii="Arial" w:hAnsi="Arial" w:cs="Arial"/>
          <w:b/>
          <w:sz w:val="24"/>
          <w:szCs w:val="24"/>
        </w:rPr>
        <w:t xml:space="preserve">BUCHA DE REDUCAO SOLDAVEL </w:t>
      </w:r>
      <w:r>
        <w:rPr>
          <w:rFonts w:ascii="Arial" w:hAnsi="Arial" w:cs="Arial"/>
          <w:b/>
          <w:sz w:val="24"/>
          <w:szCs w:val="24"/>
        </w:rPr>
        <w:t>LONGA</w:t>
      </w:r>
      <w:r w:rsidR="00E54305">
        <w:rPr>
          <w:rFonts w:ascii="Arial" w:hAnsi="Arial" w:cs="Arial"/>
          <w:b/>
          <w:sz w:val="24"/>
          <w:szCs w:val="24"/>
        </w:rPr>
        <w:t xml:space="preserve"> </w:t>
      </w:r>
      <w:r>
        <w:rPr>
          <w:rFonts w:ascii="Arial" w:hAnsi="Arial" w:cs="Arial"/>
          <w:b/>
          <w:sz w:val="24"/>
          <w:szCs w:val="24"/>
        </w:rPr>
        <w:t>60 X 32</w:t>
      </w:r>
    </w:p>
    <w:p w:rsidR="00D02EF9" w:rsidRDefault="00D02EF9" w:rsidP="00D02EF9">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Pr="00D02EF9">
        <w:rPr>
          <w:rFonts w:ascii="Arial" w:hAnsi="Arial" w:cs="Arial"/>
          <w:sz w:val="24"/>
          <w:szCs w:val="24"/>
        </w:rPr>
        <w:t>BUCHA LONGA DE REDUCAO, DE PVC, INJETADA, COM JUNTA SOLDAVEL, FABRICADA DE ACORDO COM A NBR 5648. PARA INSTALACOES PREDIAIS DE AGUA FRIA CONFORME NBR 5626. NBRS ATUALIZADAS</w:t>
      </w:r>
      <w:r w:rsidRPr="007F0F85">
        <w:rPr>
          <w:rFonts w:ascii="Arial" w:hAnsi="Arial" w:cs="Arial"/>
          <w:sz w:val="24"/>
          <w:szCs w:val="24"/>
        </w:rPr>
        <w:t>.</w:t>
      </w:r>
    </w:p>
    <w:p w:rsidR="00D02EF9" w:rsidRPr="00A656B4" w:rsidRDefault="00D02EF9" w:rsidP="00D02EF9">
      <w:pPr>
        <w:tabs>
          <w:tab w:val="right" w:pos="8504"/>
        </w:tabs>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30</w:t>
      </w:r>
      <w:r>
        <w:rPr>
          <w:rFonts w:ascii="Arial" w:hAnsi="Arial" w:cs="Arial"/>
          <w:sz w:val="24"/>
          <w:szCs w:val="24"/>
        </w:rPr>
        <w:tab/>
      </w:r>
    </w:p>
    <w:p w:rsidR="00D02EF9" w:rsidRDefault="00D02EF9" w:rsidP="00D02EF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B15647" w:rsidRDefault="00D02EF9" w:rsidP="00B15647">
      <w:pPr>
        <w:spacing w:before="120" w:line="360" w:lineRule="auto"/>
        <w:rPr>
          <w:rFonts w:ascii="Arial" w:hAnsi="Arial" w:cs="Arial"/>
          <w:sz w:val="24"/>
          <w:szCs w:val="24"/>
        </w:rPr>
      </w:pPr>
      <w:r>
        <w:rPr>
          <w:noProof/>
          <w:lang w:eastAsia="pt-BR"/>
        </w:rPr>
        <w:drawing>
          <wp:inline distT="0" distB="0" distL="0" distR="0">
            <wp:extent cx="809625" cy="556061"/>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26735" cy="567812"/>
                    </a:xfrm>
                    <a:prstGeom prst="rect">
                      <a:avLst/>
                    </a:prstGeom>
                  </pic:spPr>
                </pic:pic>
              </a:graphicData>
            </a:graphic>
          </wp:inline>
        </w:drawing>
      </w:r>
    </w:p>
    <w:p w:rsidR="00B15647" w:rsidRPr="00A656B4" w:rsidRDefault="00327160" w:rsidP="00B15647">
      <w:pPr>
        <w:spacing w:before="120" w:line="360" w:lineRule="auto"/>
        <w:rPr>
          <w:rFonts w:ascii="Arial" w:hAnsi="Arial" w:cs="Arial"/>
          <w:b/>
          <w:sz w:val="24"/>
          <w:szCs w:val="24"/>
        </w:rPr>
      </w:pPr>
      <w:r>
        <w:rPr>
          <w:rFonts w:ascii="Arial" w:hAnsi="Arial" w:cs="Arial"/>
          <w:b/>
          <w:sz w:val="24"/>
          <w:szCs w:val="24"/>
        </w:rPr>
        <w:t>ITEM 18</w:t>
      </w:r>
      <w:r w:rsidR="00B15647" w:rsidRPr="00A656B4">
        <w:rPr>
          <w:rFonts w:ascii="Arial" w:hAnsi="Arial" w:cs="Arial"/>
          <w:b/>
          <w:sz w:val="24"/>
          <w:szCs w:val="24"/>
        </w:rPr>
        <w:t xml:space="preserve"> – </w:t>
      </w:r>
      <w:r w:rsidR="00D02EF9" w:rsidRPr="00D02EF9">
        <w:rPr>
          <w:rFonts w:ascii="Arial" w:hAnsi="Arial" w:cs="Arial"/>
          <w:b/>
          <w:sz w:val="24"/>
          <w:szCs w:val="24"/>
        </w:rPr>
        <w:t>CAP PVC JE DN  50(DE  60MM)</w:t>
      </w:r>
    </w:p>
    <w:p w:rsidR="00B15647" w:rsidRDefault="00B15647" w:rsidP="00D02EF9">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D02EF9" w:rsidRPr="00D02EF9">
        <w:rPr>
          <w:rFonts w:ascii="Arial" w:hAnsi="Arial" w:cs="Arial"/>
          <w:sz w:val="24"/>
          <w:szCs w:val="24"/>
        </w:rPr>
        <w:t>TAMPAO (CAP) DE PVC, INJETADO, COM BOLSA DE JUNTA ELASTICA, FABRICADO DE ACORDO COM A NBR 5647-1, FORNECIDO COM O ANEL DE BORRACHA CORRESPONDENTE, PARA APLICACOES SOB PRESSAO NOMINAL DE 0,70 MPA E PRESSAO MAXIMA DE SERVICO DE 1,0 MPA, PARA REDES DE DISTRIBUICAO DE AGUA POTAVEL.  NBRS ATUALIZADAS</w:t>
      </w:r>
      <w:r w:rsidRPr="007F0F85">
        <w:rPr>
          <w:rFonts w:ascii="Arial" w:hAnsi="Arial" w:cs="Arial"/>
          <w:sz w:val="24"/>
          <w:szCs w:val="24"/>
        </w:rPr>
        <w:t>.</w:t>
      </w:r>
    </w:p>
    <w:p w:rsidR="00B15647" w:rsidRPr="00A656B4" w:rsidRDefault="00B15647" w:rsidP="00B15647">
      <w:pPr>
        <w:spacing w:before="120" w:line="360" w:lineRule="auto"/>
        <w:jc w:val="both"/>
        <w:rPr>
          <w:rFonts w:ascii="Arial" w:hAnsi="Arial" w:cs="Arial"/>
          <w:sz w:val="24"/>
          <w:szCs w:val="24"/>
        </w:rPr>
      </w:pPr>
      <w:r w:rsidRPr="00A656B4">
        <w:rPr>
          <w:rFonts w:ascii="Arial" w:hAnsi="Arial" w:cs="Arial"/>
          <w:b/>
          <w:sz w:val="24"/>
          <w:szCs w:val="24"/>
        </w:rPr>
        <w:t>Quantidade:</w:t>
      </w:r>
      <w:r w:rsidR="00D02EF9">
        <w:rPr>
          <w:rFonts w:ascii="Arial" w:hAnsi="Arial" w:cs="Arial"/>
          <w:sz w:val="24"/>
          <w:szCs w:val="24"/>
        </w:rPr>
        <w:t xml:space="preserve"> 50</w:t>
      </w:r>
    </w:p>
    <w:p w:rsidR="00B15647" w:rsidRDefault="00B15647" w:rsidP="00B15647">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D02EF9">
        <w:rPr>
          <w:rFonts w:ascii="Arial" w:hAnsi="Arial" w:cs="Arial"/>
          <w:sz w:val="24"/>
          <w:szCs w:val="24"/>
        </w:rPr>
        <w:t>Peça</w:t>
      </w:r>
    </w:p>
    <w:p w:rsidR="00D02EF9" w:rsidRDefault="00D02EF9" w:rsidP="00B15647">
      <w:pPr>
        <w:spacing w:before="120" w:line="360" w:lineRule="auto"/>
        <w:rPr>
          <w:rFonts w:ascii="Arial" w:hAnsi="Arial" w:cs="Arial"/>
          <w:sz w:val="24"/>
          <w:szCs w:val="24"/>
        </w:rPr>
      </w:pPr>
      <w:r>
        <w:rPr>
          <w:noProof/>
          <w:lang w:eastAsia="pt-BR"/>
        </w:rPr>
        <w:drawing>
          <wp:inline distT="0" distB="0" distL="0" distR="0">
            <wp:extent cx="981075" cy="893719"/>
            <wp:effectExtent l="0" t="0" r="0" b="190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89207" cy="901127"/>
                    </a:xfrm>
                    <a:prstGeom prst="rect">
                      <a:avLst/>
                    </a:prstGeom>
                  </pic:spPr>
                </pic:pic>
              </a:graphicData>
            </a:graphic>
          </wp:inline>
        </w:drawing>
      </w:r>
    </w:p>
    <w:p w:rsidR="00D02EF9" w:rsidRPr="00A656B4" w:rsidRDefault="00D02EF9" w:rsidP="00D02EF9">
      <w:pPr>
        <w:spacing w:before="120" w:line="360" w:lineRule="auto"/>
        <w:rPr>
          <w:rFonts w:ascii="Arial" w:hAnsi="Arial" w:cs="Arial"/>
          <w:b/>
          <w:sz w:val="24"/>
          <w:szCs w:val="24"/>
        </w:rPr>
      </w:pPr>
      <w:r>
        <w:rPr>
          <w:rFonts w:ascii="Arial" w:hAnsi="Arial" w:cs="Arial"/>
          <w:b/>
          <w:sz w:val="24"/>
          <w:szCs w:val="24"/>
        </w:rPr>
        <w:t>ITEM 19</w:t>
      </w:r>
      <w:r w:rsidRPr="00A656B4">
        <w:rPr>
          <w:rFonts w:ascii="Arial" w:hAnsi="Arial" w:cs="Arial"/>
          <w:b/>
          <w:sz w:val="24"/>
          <w:szCs w:val="24"/>
        </w:rPr>
        <w:t xml:space="preserve"> – </w:t>
      </w:r>
      <w:r>
        <w:rPr>
          <w:rFonts w:ascii="Arial" w:hAnsi="Arial" w:cs="Arial"/>
          <w:b/>
          <w:sz w:val="24"/>
          <w:szCs w:val="24"/>
        </w:rPr>
        <w:t xml:space="preserve">CAP PVC JE DN 100 (DE 110 </w:t>
      </w:r>
      <w:r w:rsidRPr="00D02EF9">
        <w:rPr>
          <w:rFonts w:ascii="Arial" w:hAnsi="Arial" w:cs="Arial"/>
          <w:b/>
          <w:sz w:val="24"/>
          <w:szCs w:val="24"/>
        </w:rPr>
        <w:t>MM)</w:t>
      </w:r>
    </w:p>
    <w:p w:rsidR="00D02EF9" w:rsidRDefault="00D02EF9" w:rsidP="00D02EF9">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E54305">
        <w:rPr>
          <w:rFonts w:ascii="Arial" w:hAnsi="Arial" w:cs="Arial"/>
          <w:b/>
          <w:sz w:val="24"/>
          <w:szCs w:val="24"/>
        </w:rPr>
        <w:t xml:space="preserve"> </w:t>
      </w:r>
      <w:r w:rsidRPr="00D02EF9">
        <w:rPr>
          <w:rFonts w:ascii="Arial" w:hAnsi="Arial" w:cs="Arial"/>
          <w:sz w:val="24"/>
          <w:szCs w:val="24"/>
        </w:rPr>
        <w:t>TAMPAO (CAP) DE PVC, INJETADO, COM BOLSA DE JUNTA ELASTICA, FABRICADO DE ACORDO COM A NBR 5647-1, FORNECIDO COM O ANEL DE BORRACHA CORRESPONDENTE, PARA APLICACOES SOB PRESSAO NOMINAL DE 0,70 MPA E PRESSAO MAXIMA DE SERVICO DE 1,0 MPA, PARA REDES DE DISTRIBUICAO DE AGUA POTAVEL.  NBRS ATUALIZADAS</w:t>
      </w:r>
      <w:r w:rsidRPr="007F0F85">
        <w:rPr>
          <w:rFonts w:ascii="Arial" w:hAnsi="Arial" w:cs="Arial"/>
          <w:sz w:val="24"/>
          <w:szCs w:val="24"/>
        </w:rPr>
        <w:t>.</w:t>
      </w:r>
    </w:p>
    <w:p w:rsidR="00D02EF9" w:rsidRPr="00A656B4" w:rsidRDefault="00D02EF9" w:rsidP="00D02EF9">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05</w:t>
      </w:r>
    </w:p>
    <w:p w:rsidR="00D02EF9" w:rsidRDefault="00D02EF9" w:rsidP="00D02EF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D02EF9" w:rsidRDefault="00D02EF9" w:rsidP="00D02EF9">
      <w:pPr>
        <w:spacing w:before="120" w:line="360" w:lineRule="auto"/>
        <w:rPr>
          <w:rFonts w:ascii="Arial" w:hAnsi="Arial" w:cs="Arial"/>
          <w:sz w:val="24"/>
          <w:szCs w:val="24"/>
        </w:rPr>
      </w:pPr>
      <w:r>
        <w:rPr>
          <w:noProof/>
          <w:lang w:eastAsia="pt-BR"/>
        </w:rPr>
        <w:drawing>
          <wp:inline distT="0" distB="0" distL="0" distR="0">
            <wp:extent cx="981075" cy="893719"/>
            <wp:effectExtent l="0" t="0" r="0" b="190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89207" cy="901127"/>
                    </a:xfrm>
                    <a:prstGeom prst="rect">
                      <a:avLst/>
                    </a:prstGeom>
                  </pic:spPr>
                </pic:pic>
              </a:graphicData>
            </a:graphic>
          </wp:inline>
        </w:drawing>
      </w:r>
    </w:p>
    <w:p w:rsidR="00B15647" w:rsidRPr="00A656B4" w:rsidRDefault="00327160" w:rsidP="00B15647">
      <w:pPr>
        <w:spacing w:before="120" w:line="360" w:lineRule="auto"/>
        <w:rPr>
          <w:rFonts w:ascii="Arial" w:hAnsi="Arial" w:cs="Arial"/>
          <w:b/>
          <w:sz w:val="24"/>
          <w:szCs w:val="24"/>
        </w:rPr>
      </w:pPr>
      <w:r>
        <w:rPr>
          <w:rFonts w:ascii="Arial" w:hAnsi="Arial" w:cs="Arial"/>
          <w:b/>
          <w:sz w:val="24"/>
          <w:szCs w:val="24"/>
        </w:rPr>
        <w:t>ITEM 20</w:t>
      </w:r>
      <w:r w:rsidR="00B15647" w:rsidRPr="00A656B4">
        <w:rPr>
          <w:rFonts w:ascii="Arial" w:hAnsi="Arial" w:cs="Arial"/>
          <w:b/>
          <w:sz w:val="24"/>
          <w:szCs w:val="24"/>
        </w:rPr>
        <w:t xml:space="preserve"> – </w:t>
      </w:r>
      <w:r w:rsidR="00B2188C" w:rsidRPr="00B2188C">
        <w:rPr>
          <w:rFonts w:ascii="Arial" w:hAnsi="Arial" w:cs="Arial"/>
          <w:b/>
          <w:sz w:val="24"/>
          <w:szCs w:val="24"/>
        </w:rPr>
        <w:t>CAP PVC ROSCAVEL DE 1"</w:t>
      </w:r>
    </w:p>
    <w:p w:rsidR="00B15647" w:rsidRDefault="00B15647" w:rsidP="00B2188C">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B2188C" w:rsidRPr="00B2188C">
        <w:rPr>
          <w:rFonts w:ascii="Arial" w:hAnsi="Arial" w:cs="Arial"/>
          <w:sz w:val="24"/>
          <w:szCs w:val="24"/>
        </w:rPr>
        <w:t xml:space="preserve">TAMPAO (CAP) DE PVC, BRANCO, INJETADO, COM ROSCA DE ACORDO COM A NBR NM ISO 7-1, FABRICADO DE ACORDO COM A NBR 5648. PARA INSTALACOES PREDIAIS DE AGUA FRIA CONFORME NBR 5626. </w:t>
      </w:r>
      <w:r w:rsidR="00B2188C">
        <w:rPr>
          <w:rFonts w:ascii="Arial" w:hAnsi="Arial" w:cs="Arial"/>
          <w:sz w:val="24"/>
          <w:szCs w:val="24"/>
        </w:rPr>
        <w:t>NBRS ATUALIZADAS. ROSCA INTERNA</w:t>
      </w:r>
      <w:r w:rsidRPr="007F0F85">
        <w:rPr>
          <w:rFonts w:ascii="Arial" w:hAnsi="Arial" w:cs="Arial"/>
          <w:sz w:val="24"/>
          <w:szCs w:val="24"/>
        </w:rPr>
        <w:t>.</w:t>
      </w:r>
    </w:p>
    <w:p w:rsidR="00B15647" w:rsidRPr="00A656B4" w:rsidRDefault="00B15647" w:rsidP="00B15647">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1</w:t>
      </w:r>
      <w:r w:rsidR="00B2188C">
        <w:rPr>
          <w:rFonts w:ascii="Arial" w:hAnsi="Arial" w:cs="Arial"/>
          <w:sz w:val="24"/>
          <w:szCs w:val="24"/>
        </w:rPr>
        <w:t>0</w:t>
      </w:r>
    </w:p>
    <w:p w:rsidR="00B15647" w:rsidRDefault="00B15647" w:rsidP="00B15647">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B2188C">
        <w:rPr>
          <w:rFonts w:ascii="Arial" w:hAnsi="Arial" w:cs="Arial"/>
          <w:sz w:val="24"/>
          <w:szCs w:val="24"/>
        </w:rPr>
        <w:t>Peça</w:t>
      </w:r>
    </w:p>
    <w:p w:rsidR="00B2188C" w:rsidRDefault="00B2188C" w:rsidP="00B15647">
      <w:pPr>
        <w:spacing w:before="120" w:line="360" w:lineRule="auto"/>
        <w:rPr>
          <w:rFonts w:ascii="Arial" w:hAnsi="Arial" w:cs="Arial"/>
          <w:sz w:val="24"/>
          <w:szCs w:val="24"/>
        </w:rPr>
      </w:pPr>
      <w:r>
        <w:rPr>
          <w:noProof/>
          <w:lang w:eastAsia="pt-BR"/>
        </w:rPr>
        <w:drawing>
          <wp:inline distT="0" distB="0" distL="0" distR="0">
            <wp:extent cx="901373" cy="942975"/>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10524" cy="952548"/>
                    </a:xfrm>
                    <a:prstGeom prst="rect">
                      <a:avLst/>
                    </a:prstGeom>
                  </pic:spPr>
                </pic:pic>
              </a:graphicData>
            </a:graphic>
          </wp:inline>
        </w:drawing>
      </w:r>
    </w:p>
    <w:p w:rsidR="00B2188C" w:rsidRPr="00A656B4" w:rsidRDefault="00B2188C" w:rsidP="00B2188C">
      <w:pPr>
        <w:spacing w:before="120" w:line="360" w:lineRule="auto"/>
        <w:rPr>
          <w:rFonts w:ascii="Arial" w:hAnsi="Arial" w:cs="Arial"/>
          <w:b/>
          <w:sz w:val="24"/>
          <w:szCs w:val="24"/>
        </w:rPr>
      </w:pPr>
      <w:r>
        <w:rPr>
          <w:rFonts w:ascii="Arial" w:hAnsi="Arial" w:cs="Arial"/>
          <w:b/>
          <w:sz w:val="24"/>
          <w:szCs w:val="24"/>
        </w:rPr>
        <w:t>ITEM 21</w:t>
      </w:r>
      <w:r w:rsidRPr="00A656B4">
        <w:rPr>
          <w:rFonts w:ascii="Arial" w:hAnsi="Arial" w:cs="Arial"/>
          <w:b/>
          <w:sz w:val="24"/>
          <w:szCs w:val="24"/>
        </w:rPr>
        <w:t xml:space="preserve"> – </w:t>
      </w:r>
      <w:r w:rsidRPr="00B2188C">
        <w:rPr>
          <w:rFonts w:ascii="Arial" w:hAnsi="Arial" w:cs="Arial"/>
          <w:b/>
          <w:sz w:val="24"/>
          <w:szCs w:val="24"/>
        </w:rPr>
        <w:t>CAP PVC SOLDAVEL DE 25</w:t>
      </w:r>
    </w:p>
    <w:p w:rsidR="00B2188C" w:rsidRDefault="00B2188C" w:rsidP="00B2188C">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Pr="00B2188C">
        <w:rPr>
          <w:rFonts w:ascii="Arial" w:hAnsi="Arial" w:cs="Arial"/>
          <w:sz w:val="24"/>
          <w:szCs w:val="24"/>
        </w:rPr>
        <w:t>TAMPAO (CAP) DE PVC, INJETADO, COM BOLSAS DE JUNTA SOLDAVEL, FABRICADA DE ACORDO COM A NBR 5648. PARA INSTALACOES PREDIAIS DE AGUA FRIA CONFORME NBR 5626. NBRS ATUALIZADAS</w:t>
      </w:r>
      <w:r w:rsidRPr="007F0F85">
        <w:rPr>
          <w:rFonts w:ascii="Arial" w:hAnsi="Arial" w:cs="Arial"/>
          <w:sz w:val="24"/>
          <w:szCs w:val="24"/>
        </w:rPr>
        <w:t>.</w:t>
      </w:r>
    </w:p>
    <w:p w:rsidR="00B2188C" w:rsidRPr="00A656B4" w:rsidRDefault="00B2188C" w:rsidP="00B2188C">
      <w:pPr>
        <w:spacing w:before="120" w:line="360" w:lineRule="auto"/>
        <w:jc w:val="both"/>
        <w:rPr>
          <w:rFonts w:ascii="Arial" w:hAnsi="Arial" w:cs="Arial"/>
          <w:sz w:val="24"/>
          <w:szCs w:val="24"/>
        </w:rPr>
      </w:pPr>
      <w:r w:rsidRPr="00A656B4">
        <w:rPr>
          <w:rFonts w:ascii="Arial" w:hAnsi="Arial" w:cs="Arial"/>
          <w:b/>
          <w:sz w:val="24"/>
          <w:szCs w:val="24"/>
        </w:rPr>
        <w:lastRenderedPageBreak/>
        <w:t>Quantidade:</w:t>
      </w:r>
      <w:r>
        <w:rPr>
          <w:rFonts w:ascii="Arial" w:hAnsi="Arial" w:cs="Arial"/>
          <w:sz w:val="24"/>
          <w:szCs w:val="24"/>
        </w:rPr>
        <w:t xml:space="preserve"> 20</w:t>
      </w:r>
    </w:p>
    <w:p w:rsidR="00B2188C" w:rsidRDefault="00B2188C" w:rsidP="00B2188C">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B2188C" w:rsidRDefault="00B2188C" w:rsidP="00B2188C">
      <w:pPr>
        <w:spacing w:before="120" w:line="360" w:lineRule="auto"/>
        <w:rPr>
          <w:rFonts w:ascii="Arial" w:hAnsi="Arial" w:cs="Arial"/>
          <w:sz w:val="24"/>
          <w:szCs w:val="24"/>
        </w:rPr>
      </w:pPr>
      <w:r>
        <w:rPr>
          <w:noProof/>
          <w:lang w:eastAsia="pt-BR"/>
        </w:rPr>
        <w:drawing>
          <wp:inline distT="0" distB="0" distL="0" distR="0">
            <wp:extent cx="704850" cy="644567"/>
            <wp:effectExtent l="0" t="0" r="0" b="317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711791" cy="650914"/>
                    </a:xfrm>
                    <a:prstGeom prst="rect">
                      <a:avLst/>
                    </a:prstGeom>
                  </pic:spPr>
                </pic:pic>
              </a:graphicData>
            </a:graphic>
          </wp:inline>
        </w:drawing>
      </w:r>
    </w:p>
    <w:p w:rsidR="00B15647" w:rsidRPr="00A656B4" w:rsidRDefault="00327160" w:rsidP="00B15647">
      <w:pPr>
        <w:spacing w:before="120" w:line="360" w:lineRule="auto"/>
        <w:rPr>
          <w:rFonts w:ascii="Arial" w:hAnsi="Arial" w:cs="Arial"/>
          <w:b/>
          <w:sz w:val="24"/>
          <w:szCs w:val="24"/>
        </w:rPr>
      </w:pPr>
      <w:r>
        <w:rPr>
          <w:rFonts w:ascii="Arial" w:hAnsi="Arial" w:cs="Arial"/>
          <w:b/>
          <w:sz w:val="24"/>
          <w:szCs w:val="24"/>
        </w:rPr>
        <w:t>ITEM 22</w:t>
      </w:r>
      <w:r w:rsidR="00B15647" w:rsidRPr="00A656B4">
        <w:rPr>
          <w:rFonts w:ascii="Arial" w:hAnsi="Arial" w:cs="Arial"/>
          <w:b/>
          <w:sz w:val="24"/>
          <w:szCs w:val="24"/>
        </w:rPr>
        <w:t xml:space="preserve"> – </w:t>
      </w:r>
      <w:r w:rsidR="00B2188C" w:rsidRPr="00B2188C">
        <w:rPr>
          <w:rFonts w:ascii="Arial" w:hAnsi="Arial" w:cs="Arial"/>
          <w:b/>
          <w:sz w:val="24"/>
          <w:szCs w:val="24"/>
        </w:rPr>
        <w:t>COLA ADESIVA PERMANENTE PARA PVC RIGIDO - BISNAGA C/ 75 GR.</w:t>
      </w:r>
    </w:p>
    <w:p w:rsidR="00B15647" w:rsidRDefault="00B15647" w:rsidP="00B2188C">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B2188C" w:rsidRPr="00B2188C">
        <w:rPr>
          <w:rFonts w:ascii="Arial" w:hAnsi="Arial" w:cs="Arial"/>
          <w:sz w:val="24"/>
          <w:szCs w:val="24"/>
        </w:rPr>
        <w:t>ADESIVO PLASTICO DE SECAGEM RAPIDA, PARA EXECUCAO DE JUNTA SOLDAVEL DE TUBOS E/OU DE CONEXOES DE PVC COM TEMPO MAXIMO PARA TESTE DE PRESSAO DE 12 HORAS. APRESENTAR NO ATO DA ENTREGA A FISPQ - FICHA DE INFORMACAO SOBRE SEGURANCA DE PRODUTOS QUIMICOS, (CONTENDO A COMPOSICAO QUIMICA). OBSERVACAO: NAO PODE CONTER "TOLUENO", QUE POSSUI O CAS NUMBER 108-88-3</w:t>
      </w:r>
      <w:r w:rsidRPr="007F0F85">
        <w:rPr>
          <w:rFonts w:ascii="Arial" w:hAnsi="Arial" w:cs="Arial"/>
          <w:sz w:val="24"/>
          <w:szCs w:val="24"/>
        </w:rPr>
        <w:t>.</w:t>
      </w:r>
    </w:p>
    <w:p w:rsidR="00B15647" w:rsidRPr="00A656B4" w:rsidRDefault="00B15647" w:rsidP="00B15647">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B2188C">
        <w:rPr>
          <w:rFonts w:ascii="Arial" w:hAnsi="Arial" w:cs="Arial"/>
          <w:sz w:val="24"/>
          <w:szCs w:val="24"/>
        </w:rPr>
        <w:t>2.000</w:t>
      </w:r>
    </w:p>
    <w:p w:rsidR="00B15647" w:rsidRDefault="00B15647" w:rsidP="00B15647">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B2188C">
        <w:rPr>
          <w:rFonts w:ascii="Arial" w:hAnsi="Arial" w:cs="Arial"/>
          <w:sz w:val="24"/>
          <w:szCs w:val="24"/>
        </w:rPr>
        <w:t>Bisnaga</w:t>
      </w:r>
    </w:p>
    <w:p w:rsidR="00B2188C" w:rsidRDefault="00B2188C" w:rsidP="00B15647">
      <w:pPr>
        <w:spacing w:before="120" w:line="360" w:lineRule="auto"/>
        <w:rPr>
          <w:rFonts w:ascii="Arial" w:hAnsi="Arial" w:cs="Arial"/>
          <w:sz w:val="24"/>
          <w:szCs w:val="24"/>
        </w:rPr>
      </w:pPr>
      <w:r>
        <w:rPr>
          <w:noProof/>
          <w:lang w:eastAsia="pt-BR"/>
        </w:rPr>
        <w:drawing>
          <wp:inline distT="0" distB="0" distL="0" distR="0">
            <wp:extent cx="1352550" cy="526306"/>
            <wp:effectExtent l="0" t="0" r="0" b="762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68749" cy="532609"/>
                    </a:xfrm>
                    <a:prstGeom prst="rect">
                      <a:avLst/>
                    </a:prstGeom>
                  </pic:spPr>
                </pic:pic>
              </a:graphicData>
            </a:graphic>
          </wp:inline>
        </w:drawing>
      </w:r>
    </w:p>
    <w:p w:rsidR="00B15647" w:rsidRPr="00A656B4" w:rsidRDefault="00327160" w:rsidP="00B15647">
      <w:pPr>
        <w:spacing w:before="120" w:line="360" w:lineRule="auto"/>
        <w:rPr>
          <w:rFonts w:ascii="Arial" w:hAnsi="Arial" w:cs="Arial"/>
          <w:b/>
          <w:sz w:val="24"/>
          <w:szCs w:val="24"/>
        </w:rPr>
      </w:pPr>
      <w:r>
        <w:rPr>
          <w:rFonts w:ascii="Arial" w:hAnsi="Arial" w:cs="Arial"/>
          <w:b/>
          <w:sz w:val="24"/>
          <w:szCs w:val="24"/>
        </w:rPr>
        <w:t>ITEM 23</w:t>
      </w:r>
      <w:r w:rsidR="00B15647" w:rsidRPr="00A656B4">
        <w:rPr>
          <w:rFonts w:ascii="Arial" w:hAnsi="Arial" w:cs="Arial"/>
          <w:b/>
          <w:sz w:val="24"/>
          <w:szCs w:val="24"/>
        </w:rPr>
        <w:t xml:space="preserve"> – </w:t>
      </w:r>
      <w:r w:rsidR="00B2188C" w:rsidRPr="00B2188C">
        <w:rPr>
          <w:rFonts w:ascii="Arial" w:hAnsi="Arial" w:cs="Arial"/>
          <w:b/>
          <w:sz w:val="24"/>
          <w:szCs w:val="24"/>
        </w:rPr>
        <w:t xml:space="preserve">COLAR DE TOMADA </w:t>
      </w:r>
      <w:proofErr w:type="spellStart"/>
      <w:r w:rsidR="00B2188C" w:rsidRPr="00B2188C">
        <w:rPr>
          <w:rFonts w:ascii="Arial" w:hAnsi="Arial" w:cs="Arial"/>
          <w:b/>
          <w:sz w:val="24"/>
          <w:szCs w:val="24"/>
        </w:rPr>
        <w:t>FºFº</w:t>
      </w:r>
      <w:proofErr w:type="spellEnd"/>
      <w:r w:rsidR="00B2188C" w:rsidRPr="00B2188C">
        <w:rPr>
          <w:rFonts w:ascii="Arial" w:hAnsi="Arial" w:cs="Arial"/>
          <w:b/>
          <w:sz w:val="24"/>
          <w:szCs w:val="24"/>
        </w:rPr>
        <w:t xml:space="preserve"> P/ PVC DN 100 (DE 110MM) X 3/4"</w:t>
      </w:r>
    </w:p>
    <w:p w:rsidR="00B15647" w:rsidRDefault="00B15647" w:rsidP="00B2188C">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B2188C" w:rsidRPr="00B2188C">
        <w:rPr>
          <w:rFonts w:ascii="Arial" w:hAnsi="Arial" w:cs="Arial"/>
          <w:sz w:val="24"/>
          <w:szCs w:val="24"/>
        </w:rPr>
        <w:t xml:space="preserve">COLAR DE TOMADA DE FERRO FUNDIDO DÚCTIL, COM DERIVACAO ROSCADA DE ACORDO COM A NBR NM ISO 7-1, REVESTIDO INTEGRALMENTE COM ESMALTE ANTICORROSIVO, ADERENTE, NAO PEGAJOSO, OU COM PINTURA DE EPOXI A PO. </w:t>
      </w:r>
      <w:r w:rsidR="00B2188C" w:rsidRPr="00C26018">
        <w:rPr>
          <w:rFonts w:ascii="Arial" w:hAnsi="Arial" w:cs="Arial"/>
          <w:sz w:val="24"/>
          <w:szCs w:val="24"/>
          <w:u w:val="single"/>
        </w:rPr>
        <w:t>FORNECIDO COM PARAFUSOS ROSCA TOTAL, PORCAS, ARRUELAS DE ACO E ANEL DE BORRACHA PARA VEDACAO DA DERIVACAO</w:t>
      </w:r>
      <w:r w:rsidR="00B2188C" w:rsidRPr="00B2188C">
        <w:rPr>
          <w:rFonts w:ascii="Arial" w:hAnsi="Arial" w:cs="Arial"/>
          <w:sz w:val="24"/>
          <w:szCs w:val="24"/>
        </w:rPr>
        <w:t xml:space="preserve"> PARA LIGAÇÃO PREDIAL EM REDES DE DISTRIBUICAO DE AGUA POTAVEL, COM TUBOS DE PVC DE ACORDO C/NBR 5647. DEVERÁ CONTER NOME OU MARCA DO FABRICANTE, ANO DE FABRICAÇÃO, CLASSE DE PRESSÃO E DN </w:t>
      </w:r>
      <w:r w:rsidR="00B2188C" w:rsidRPr="00B2188C">
        <w:rPr>
          <w:rFonts w:ascii="Arial" w:hAnsi="Arial" w:cs="Arial"/>
          <w:sz w:val="24"/>
          <w:szCs w:val="24"/>
        </w:rPr>
        <w:lastRenderedPageBreak/>
        <w:t>CORRESPONDENTE, FUNDIDAS EM ALTO RELEVO. SERÃO ACEITOS MATERIAIS COM NO MÁXIMO 2 (DOIS) ANOS DE FABRICAÇÃO.</w:t>
      </w:r>
    </w:p>
    <w:p w:rsidR="00B15647" w:rsidRPr="00A656B4" w:rsidRDefault="00B15647" w:rsidP="00B15647">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B2188C">
        <w:rPr>
          <w:rFonts w:ascii="Arial" w:hAnsi="Arial" w:cs="Arial"/>
          <w:sz w:val="24"/>
          <w:szCs w:val="24"/>
        </w:rPr>
        <w:t>210</w:t>
      </w:r>
    </w:p>
    <w:p w:rsidR="00B15647" w:rsidRDefault="00B15647" w:rsidP="00B15647">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B2188C">
        <w:rPr>
          <w:rFonts w:ascii="Arial" w:hAnsi="Arial" w:cs="Arial"/>
          <w:sz w:val="24"/>
          <w:szCs w:val="24"/>
        </w:rPr>
        <w:t>Peça</w:t>
      </w:r>
    </w:p>
    <w:p w:rsidR="00B2188C" w:rsidRDefault="00B2188C" w:rsidP="00B15647">
      <w:pPr>
        <w:spacing w:before="120" w:line="360" w:lineRule="auto"/>
        <w:rPr>
          <w:rFonts w:ascii="Arial" w:hAnsi="Arial" w:cs="Arial"/>
          <w:sz w:val="24"/>
          <w:szCs w:val="24"/>
        </w:rPr>
      </w:pPr>
      <w:r>
        <w:rPr>
          <w:noProof/>
          <w:lang w:eastAsia="pt-BR"/>
        </w:rPr>
        <w:drawing>
          <wp:inline distT="0" distB="0" distL="0" distR="0">
            <wp:extent cx="1095375" cy="807763"/>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02481" cy="813003"/>
                    </a:xfrm>
                    <a:prstGeom prst="rect">
                      <a:avLst/>
                    </a:prstGeom>
                  </pic:spPr>
                </pic:pic>
              </a:graphicData>
            </a:graphic>
          </wp:inline>
        </w:drawing>
      </w:r>
    </w:p>
    <w:p w:rsidR="00B15647" w:rsidRPr="00A656B4" w:rsidRDefault="00327160" w:rsidP="00B15647">
      <w:pPr>
        <w:spacing w:before="120" w:line="360" w:lineRule="auto"/>
        <w:rPr>
          <w:rFonts w:ascii="Arial" w:hAnsi="Arial" w:cs="Arial"/>
          <w:b/>
          <w:sz w:val="24"/>
          <w:szCs w:val="24"/>
        </w:rPr>
      </w:pPr>
      <w:r>
        <w:rPr>
          <w:rFonts w:ascii="Arial" w:hAnsi="Arial" w:cs="Arial"/>
          <w:b/>
          <w:sz w:val="24"/>
          <w:szCs w:val="24"/>
        </w:rPr>
        <w:t>ITEM 24</w:t>
      </w:r>
      <w:r w:rsidR="00B15647" w:rsidRPr="00A656B4">
        <w:rPr>
          <w:rFonts w:ascii="Arial" w:hAnsi="Arial" w:cs="Arial"/>
          <w:b/>
          <w:sz w:val="24"/>
          <w:szCs w:val="24"/>
        </w:rPr>
        <w:t xml:space="preserve"> – </w:t>
      </w:r>
      <w:r w:rsidR="00C70FFB" w:rsidRPr="00C70FFB">
        <w:rPr>
          <w:rFonts w:ascii="Arial" w:hAnsi="Arial" w:cs="Arial"/>
          <w:b/>
          <w:sz w:val="24"/>
          <w:szCs w:val="24"/>
        </w:rPr>
        <w:t xml:space="preserve">COLAR DE TOMADA </w:t>
      </w:r>
      <w:proofErr w:type="spellStart"/>
      <w:r w:rsidR="00C70FFB" w:rsidRPr="00C70FFB">
        <w:rPr>
          <w:rFonts w:ascii="Arial" w:hAnsi="Arial" w:cs="Arial"/>
          <w:b/>
          <w:sz w:val="24"/>
          <w:szCs w:val="24"/>
        </w:rPr>
        <w:t>FºFº</w:t>
      </w:r>
      <w:proofErr w:type="spellEnd"/>
      <w:r w:rsidR="00C70FFB" w:rsidRPr="00C70FFB">
        <w:rPr>
          <w:rFonts w:ascii="Arial" w:hAnsi="Arial" w:cs="Arial"/>
          <w:b/>
          <w:sz w:val="24"/>
          <w:szCs w:val="24"/>
        </w:rPr>
        <w:t xml:space="preserve"> P/ PVC DN 50 (DE 60MM) X 3/4"</w:t>
      </w:r>
    </w:p>
    <w:p w:rsidR="00B15647" w:rsidRDefault="00B15647" w:rsidP="00C70FFB">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C70FFB" w:rsidRPr="00C70FFB">
        <w:rPr>
          <w:rFonts w:ascii="Arial" w:hAnsi="Arial" w:cs="Arial"/>
          <w:sz w:val="24"/>
          <w:szCs w:val="24"/>
        </w:rPr>
        <w:t xml:space="preserve">COLAR DE TOMADA DE FERRO FUNDIDO DÚCTIL, COM DERIVACAO ROSCADA DE ACORDO COM A NBR NM ISO 7-1, REVESTIDO INTEGRALMENTE COM ESMALTE ANTICORROSIVO, ADERENTE, NAO PEGAJOSO, OU COM PINTURA DE EPOXI A PO. </w:t>
      </w:r>
      <w:bookmarkStart w:id="0" w:name="_GoBack"/>
      <w:r w:rsidR="00C70FFB" w:rsidRPr="00C26018">
        <w:rPr>
          <w:rFonts w:ascii="Arial" w:hAnsi="Arial" w:cs="Arial"/>
          <w:sz w:val="24"/>
          <w:szCs w:val="24"/>
          <w:u w:val="single"/>
        </w:rPr>
        <w:t>FORNECIDO COM PARAFUSOS ROSCA TOTAL, PORCAS, ARRUELAS DE ACO E ANEL DE BORRACHA PARA VEDACAO DA DERIVACAO</w:t>
      </w:r>
      <w:bookmarkEnd w:id="0"/>
      <w:r w:rsidR="00C70FFB" w:rsidRPr="00C70FFB">
        <w:rPr>
          <w:rFonts w:ascii="Arial" w:hAnsi="Arial" w:cs="Arial"/>
          <w:sz w:val="24"/>
          <w:szCs w:val="24"/>
        </w:rPr>
        <w:t xml:space="preserve"> PARA LIGAÇÃO PREDIAL EM REDES DE DISTRIBUICAO DE AGUA POTAVEL, COM TUBOS DE PVC DE ACORDO C/NBR 5647. DEVERÁ CONTER NOME OU MARCA DO FABRICANTE, ANO DE FABRICAÇÃO, CLASSE DE PRESSÃO E DN CORRESPONDENTE, FUNDIDAS EM ALTO RELEVO. SERÃO ACEITOS MATERIAIS COM NO MÁXIMO 2 (DOIS) ANOS DE FABRICAÇÃO.</w:t>
      </w:r>
    </w:p>
    <w:p w:rsidR="00B15647" w:rsidRPr="00A656B4" w:rsidRDefault="00B15647" w:rsidP="00B15647">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C70FFB">
        <w:rPr>
          <w:rFonts w:ascii="Arial" w:hAnsi="Arial" w:cs="Arial"/>
          <w:sz w:val="24"/>
          <w:szCs w:val="24"/>
        </w:rPr>
        <w:t>6</w:t>
      </w:r>
      <w:r>
        <w:rPr>
          <w:rFonts w:ascii="Arial" w:hAnsi="Arial" w:cs="Arial"/>
          <w:sz w:val="24"/>
          <w:szCs w:val="24"/>
        </w:rPr>
        <w:t>00</w:t>
      </w:r>
    </w:p>
    <w:p w:rsidR="00B15647" w:rsidRDefault="00B15647" w:rsidP="00B15647">
      <w:pPr>
        <w:spacing w:before="120" w:line="360" w:lineRule="auto"/>
        <w:rPr>
          <w:rFonts w:ascii="Arial" w:hAnsi="Arial" w:cs="Arial"/>
          <w:sz w:val="24"/>
          <w:szCs w:val="24"/>
        </w:rPr>
      </w:pPr>
      <w:r w:rsidRPr="00A656B4">
        <w:rPr>
          <w:rFonts w:ascii="Arial" w:hAnsi="Arial" w:cs="Arial"/>
          <w:b/>
          <w:sz w:val="24"/>
          <w:szCs w:val="24"/>
        </w:rPr>
        <w:t>Unidade:</w:t>
      </w:r>
      <w:r w:rsidR="00C70FFB">
        <w:rPr>
          <w:rFonts w:ascii="Arial" w:hAnsi="Arial" w:cs="Arial"/>
          <w:sz w:val="24"/>
          <w:szCs w:val="24"/>
        </w:rPr>
        <w:t>Peça</w:t>
      </w:r>
    </w:p>
    <w:p w:rsidR="00C70FFB" w:rsidRDefault="00C70FFB" w:rsidP="00B15647">
      <w:pPr>
        <w:spacing w:before="120" w:line="360" w:lineRule="auto"/>
        <w:rPr>
          <w:rFonts w:ascii="Arial" w:hAnsi="Arial" w:cs="Arial"/>
          <w:sz w:val="24"/>
          <w:szCs w:val="24"/>
        </w:rPr>
      </w:pPr>
      <w:r>
        <w:rPr>
          <w:noProof/>
          <w:lang w:eastAsia="pt-BR"/>
        </w:rPr>
        <w:drawing>
          <wp:inline distT="0" distB="0" distL="0" distR="0">
            <wp:extent cx="1095375" cy="807763"/>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02481" cy="813003"/>
                    </a:xfrm>
                    <a:prstGeom prst="rect">
                      <a:avLst/>
                    </a:prstGeom>
                  </pic:spPr>
                </pic:pic>
              </a:graphicData>
            </a:graphic>
          </wp:inline>
        </w:drawing>
      </w:r>
    </w:p>
    <w:p w:rsidR="00C01BC8" w:rsidRPr="00A656B4" w:rsidRDefault="00327160" w:rsidP="00C01BC8">
      <w:pPr>
        <w:spacing w:before="120" w:line="360" w:lineRule="auto"/>
        <w:rPr>
          <w:rFonts w:ascii="Arial" w:hAnsi="Arial" w:cs="Arial"/>
          <w:b/>
          <w:sz w:val="24"/>
          <w:szCs w:val="24"/>
        </w:rPr>
      </w:pPr>
      <w:r>
        <w:rPr>
          <w:rFonts w:ascii="Arial" w:hAnsi="Arial" w:cs="Arial"/>
          <w:b/>
          <w:sz w:val="24"/>
          <w:szCs w:val="24"/>
        </w:rPr>
        <w:t>ITEM 25</w:t>
      </w:r>
      <w:r w:rsidR="00C01BC8" w:rsidRPr="00A656B4">
        <w:rPr>
          <w:rFonts w:ascii="Arial" w:hAnsi="Arial" w:cs="Arial"/>
          <w:b/>
          <w:sz w:val="24"/>
          <w:szCs w:val="24"/>
        </w:rPr>
        <w:t xml:space="preserve"> – </w:t>
      </w:r>
      <w:r w:rsidR="00C70FFB" w:rsidRPr="00C70FFB">
        <w:rPr>
          <w:rFonts w:ascii="Arial" w:hAnsi="Arial" w:cs="Arial"/>
          <w:b/>
          <w:sz w:val="24"/>
          <w:szCs w:val="24"/>
        </w:rPr>
        <w:t xml:space="preserve">COLAR DE TOMADA </w:t>
      </w:r>
      <w:proofErr w:type="spellStart"/>
      <w:r w:rsidR="00C70FFB" w:rsidRPr="00C70FFB">
        <w:rPr>
          <w:rFonts w:ascii="Arial" w:hAnsi="Arial" w:cs="Arial"/>
          <w:b/>
          <w:sz w:val="24"/>
          <w:szCs w:val="24"/>
        </w:rPr>
        <w:t>FºFº</w:t>
      </w:r>
      <w:proofErr w:type="spellEnd"/>
      <w:r w:rsidR="00C70FFB" w:rsidRPr="00C70FFB">
        <w:rPr>
          <w:rFonts w:ascii="Arial" w:hAnsi="Arial" w:cs="Arial"/>
          <w:b/>
          <w:sz w:val="24"/>
          <w:szCs w:val="24"/>
        </w:rPr>
        <w:t xml:space="preserve"> P/ PVC DN 75 (DE 85MM) X 3/4"</w:t>
      </w:r>
    </w:p>
    <w:p w:rsidR="00C01BC8" w:rsidRDefault="00C01BC8" w:rsidP="00C70FFB">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C70FFB" w:rsidRPr="00C70FFB">
        <w:rPr>
          <w:rFonts w:ascii="Arial" w:hAnsi="Arial" w:cs="Arial"/>
          <w:sz w:val="24"/>
          <w:szCs w:val="24"/>
        </w:rPr>
        <w:t xml:space="preserve">COLAR DE TOMADA DE FERRO FUNDIDO DÚCTIL, COM DERIVACAO ROSCADA DE ACORDO COM A NBR NM ISO 7-1, REVESTIDO </w:t>
      </w:r>
      <w:r w:rsidR="00C70FFB" w:rsidRPr="00C70FFB">
        <w:rPr>
          <w:rFonts w:ascii="Arial" w:hAnsi="Arial" w:cs="Arial"/>
          <w:sz w:val="24"/>
          <w:szCs w:val="24"/>
        </w:rPr>
        <w:lastRenderedPageBreak/>
        <w:t xml:space="preserve">INTEGRALMENTE COM ESMALTE ANTICORROSIVO, ADERENTE, NAO PEGAJOSO, OU COM PINTURA DE EPOXI A PO. </w:t>
      </w:r>
      <w:r w:rsidR="00C70FFB" w:rsidRPr="00C26018">
        <w:rPr>
          <w:rFonts w:ascii="Arial" w:hAnsi="Arial" w:cs="Arial"/>
          <w:sz w:val="24"/>
          <w:szCs w:val="24"/>
          <w:u w:val="single"/>
        </w:rPr>
        <w:t>FORNECIDO COM PARAFUSOS ROSCA TOTAL, PORCAS, ARRUELAS DE ACO E ANEL DE BORRACHA PARA VEDACAO DA DERIVACAO</w:t>
      </w:r>
      <w:r w:rsidR="00C70FFB" w:rsidRPr="00C70FFB">
        <w:rPr>
          <w:rFonts w:ascii="Arial" w:hAnsi="Arial" w:cs="Arial"/>
          <w:sz w:val="24"/>
          <w:szCs w:val="24"/>
        </w:rPr>
        <w:t xml:space="preserve"> PARA LIGAÇÃO PREDIAL EM REDES DE DISTRIBUICAO DE AGUA POTAVEL, COM TUBOS DE PVC DE ACORDO C/NBR 5647. DEVERÁ CONTER NOME OU MARCA DO FABRICANTE, ANO DE FABRICAÇÃO, CLASSE DE PRESSÃO E DN CORRESPONDENTE, FUNDIDAS EM ALTO RELEVO. SERÃO ACEITOS MATERIAIS COM NO MÁXIMO 2 (DOIS) ANOS DE FABRICAÇÃO.</w:t>
      </w:r>
    </w:p>
    <w:p w:rsidR="00C01BC8" w:rsidRPr="00A656B4" w:rsidRDefault="00C01BC8" w:rsidP="00C01BC8">
      <w:pPr>
        <w:spacing w:before="120" w:line="360" w:lineRule="auto"/>
        <w:jc w:val="both"/>
        <w:rPr>
          <w:rFonts w:ascii="Arial" w:hAnsi="Arial" w:cs="Arial"/>
          <w:sz w:val="24"/>
          <w:szCs w:val="24"/>
        </w:rPr>
      </w:pPr>
      <w:r w:rsidRPr="00A656B4">
        <w:rPr>
          <w:rFonts w:ascii="Arial" w:hAnsi="Arial" w:cs="Arial"/>
          <w:b/>
          <w:sz w:val="24"/>
          <w:szCs w:val="24"/>
        </w:rPr>
        <w:t>Quantidade:</w:t>
      </w:r>
      <w:r w:rsidR="00C70FFB">
        <w:rPr>
          <w:rFonts w:ascii="Arial" w:hAnsi="Arial" w:cs="Arial"/>
          <w:sz w:val="24"/>
          <w:szCs w:val="24"/>
        </w:rPr>
        <w:t xml:space="preserve"> 3</w:t>
      </w:r>
      <w:r>
        <w:rPr>
          <w:rFonts w:ascii="Arial" w:hAnsi="Arial" w:cs="Arial"/>
          <w:sz w:val="24"/>
          <w:szCs w:val="24"/>
        </w:rPr>
        <w:t>00</w:t>
      </w:r>
    </w:p>
    <w:p w:rsidR="00C01BC8" w:rsidRDefault="00C01BC8" w:rsidP="00C01BC8">
      <w:pPr>
        <w:spacing w:before="120" w:line="360" w:lineRule="auto"/>
        <w:rPr>
          <w:rFonts w:ascii="Arial" w:hAnsi="Arial" w:cs="Arial"/>
          <w:sz w:val="24"/>
          <w:szCs w:val="24"/>
        </w:rPr>
      </w:pPr>
      <w:r w:rsidRPr="00A656B4">
        <w:rPr>
          <w:rFonts w:ascii="Arial" w:hAnsi="Arial" w:cs="Arial"/>
          <w:b/>
          <w:sz w:val="24"/>
          <w:szCs w:val="24"/>
        </w:rPr>
        <w:t>Unidade:</w:t>
      </w:r>
      <w:r w:rsidR="00C70FFB">
        <w:rPr>
          <w:rFonts w:ascii="Arial" w:hAnsi="Arial" w:cs="Arial"/>
          <w:sz w:val="24"/>
          <w:szCs w:val="24"/>
        </w:rPr>
        <w:t>Peça</w:t>
      </w:r>
    </w:p>
    <w:p w:rsidR="00C70FFB" w:rsidRDefault="00C70FFB" w:rsidP="00C01BC8">
      <w:pPr>
        <w:spacing w:before="120" w:line="360" w:lineRule="auto"/>
        <w:rPr>
          <w:rFonts w:ascii="Arial" w:hAnsi="Arial" w:cs="Arial"/>
          <w:sz w:val="24"/>
          <w:szCs w:val="24"/>
        </w:rPr>
      </w:pPr>
      <w:r>
        <w:rPr>
          <w:noProof/>
          <w:lang w:eastAsia="pt-BR"/>
        </w:rPr>
        <w:drawing>
          <wp:inline distT="0" distB="0" distL="0" distR="0">
            <wp:extent cx="1095375" cy="807763"/>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02481" cy="813003"/>
                    </a:xfrm>
                    <a:prstGeom prst="rect">
                      <a:avLst/>
                    </a:prstGeom>
                  </pic:spPr>
                </pic:pic>
              </a:graphicData>
            </a:graphic>
          </wp:inline>
        </w:drawing>
      </w:r>
    </w:p>
    <w:p w:rsidR="00C01BC8" w:rsidRPr="00A656B4" w:rsidRDefault="00C01BC8" w:rsidP="00C01BC8">
      <w:pPr>
        <w:spacing w:before="120" w:line="360" w:lineRule="auto"/>
        <w:rPr>
          <w:rFonts w:ascii="Arial" w:hAnsi="Arial" w:cs="Arial"/>
          <w:b/>
          <w:sz w:val="24"/>
          <w:szCs w:val="24"/>
        </w:rPr>
      </w:pPr>
      <w:r>
        <w:rPr>
          <w:rFonts w:ascii="Arial" w:hAnsi="Arial" w:cs="Arial"/>
          <w:b/>
          <w:sz w:val="24"/>
          <w:szCs w:val="24"/>
        </w:rPr>
        <w:t>ITEM</w:t>
      </w:r>
      <w:r w:rsidR="00327160">
        <w:rPr>
          <w:rFonts w:ascii="Arial" w:hAnsi="Arial" w:cs="Arial"/>
          <w:b/>
          <w:sz w:val="24"/>
          <w:szCs w:val="24"/>
        </w:rPr>
        <w:t xml:space="preserve"> 26</w:t>
      </w:r>
      <w:r w:rsidRPr="00A656B4">
        <w:rPr>
          <w:rFonts w:ascii="Arial" w:hAnsi="Arial" w:cs="Arial"/>
          <w:b/>
          <w:sz w:val="24"/>
          <w:szCs w:val="24"/>
        </w:rPr>
        <w:t xml:space="preserve"> – </w:t>
      </w:r>
      <w:r w:rsidR="00C70FFB" w:rsidRPr="00C70FFB">
        <w:rPr>
          <w:rFonts w:ascii="Arial" w:hAnsi="Arial" w:cs="Arial"/>
          <w:b/>
          <w:sz w:val="24"/>
          <w:szCs w:val="24"/>
        </w:rPr>
        <w:t>CURVA CURTA PVC P/ ESGOTO 90° X 4" DN100 BRANCA PREDIAL</w:t>
      </w:r>
    </w:p>
    <w:p w:rsidR="00C01BC8" w:rsidRDefault="00C01BC8" w:rsidP="00C70FFB">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C70FFB" w:rsidRPr="00C70FFB">
        <w:rPr>
          <w:rFonts w:ascii="Arial" w:hAnsi="Arial" w:cs="Arial"/>
          <w:sz w:val="24"/>
          <w:szCs w:val="24"/>
        </w:rPr>
        <w:t>CURVA DE PVC PARA ESGOTO PREDIAL, INJETADA, BRANCA, SERIE NORMAL, COM PONTA E BOLSA DE JUNTA ELASTICA (DE DUPLA ATUACAO), FABRICADA DE ACORDO COM A NBR 5688 PARA COLETOR PREDIAL DE ESGOTO SANITARIO. DEVERÁ SER FORNECIDO COM ANEL DE BORRACHA CO</w:t>
      </w:r>
      <w:r w:rsidR="00C70FFB">
        <w:rPr>
          <w:rFonts w:ascii="Arial" w:hAnsi="Arial" w:cs="Arial"/>
          <w:sz w:val="24"/>
          <w:szCs w:val="24"/>
        </w:rPr>
        <w:t>RRESPONDENTE. NBRS ATUALIZADAS</w:t>
      </w:r>
      <w:r w:rsidRPr="007F0F85">
        <w:rPr>
          <w:rFonts w:ascii="Arial" w:hAnsi="Arial" w:cs="Arial"/>
          <w:sz w:val="24"/>
          <w:szCs w:val="24"/>
        </w:rPr>
        <w:t>.</w:t>
      </w:r>
    </w:p>
    <w:p w:rsidR="00C01BC8" w:rsidRPr="00A656B4" w:rsidRDefault="00C01BC8" w:rsidP="00C01BC8">
      <w:pPr>
        <w:spacing w:before="120" w:line="360" w:lineRule="auto"/>
        <w:jc w:val="both"/>
        <w:rPr>
          <w:rFonts w:ascii="Arial" w:hAnsi="Arial" w:cs="Arial"/>
          <w:sz w:val="24"/>
          <w:szCs w:val="24"/>
        </w:rPr>
      </w:pPr>
      <w:r w:rsidRPr="00A656B4">
        <w:rPr>
          <w:rFonts w:ascii="Arial" w:hAnsi="Arial" w:cs="Arial"/>
          <w:b/>
          <w:sz w:val="24"/>
          <w:szCs w:val="24"/>
        </w:rPr>
        <w:t>Quantidade:</w:t>
      </w:r>
      <w:r w:rsidR="00C70FFB">
        <w:rPr>
          <w:rFonts w:ascii="Arial" w:hAnsi="Arial" w:cs="Arial"/>
          <w:sz w:val="24"/>
          <w:szCs w:val="24"/>
        </w:rPr>
        <w:t xml:space="preserve"> 1</w:t>
      </w:r>
      <w:r>
        <w:rPr>
          <w:rFonts w:ascii="Arial" w:hAnsi="Arial" w:cs="Arial"/>
          <w:sz w:val="24"/>
          <w:szCs w:val="24"/>
        </w:rPr>
        <w:t>0</w:t>
      </w:r>
    </w:p>
    <w:p w:rsidR="00C01BC8" w:rsidRDefault="00C01BC8" w:rsidP="00C01BC8">
      <w:pPr>
        <w:spacing w:before="120" w:line="360" w:lineRule="auto"/>
        <w:rPr>
          <w:rFonts w:ascii="Arial" w:hAnsi="Arial" w:cs="Arial"/>
          <w:sz w:val="24"/>
          <w:szCs w:val="24"/>
        </w:rPr>
      </w:pPr>
      <w:r w:rsidRPr="00A656B4">
        <w:rPr>
          <w:rFonts w:ascii="Arial" w:hAnsi="Arial" w:cs="Arial"/>
          <w:b/>
          <w:sz w:val="24"/>
          <w:szCs w:val="24"/>
        </w:rPr>
        <w:t>Unidade:</w:t>
      </w:r>
      <w:r w:rsidR="00C70FFB">
        <w:rPr>
          <w:rFonts w:ascii="Arial" w:hAnsi="Arial" w:cs="Arial"/>
          <w:sz w:val="24"/>
          <w:szCs w:val="24"/>
        </w:rPr>
        <w:t>Peça</w:t>
      </w:r>
    </w:p>
    <w:p w:rsidR="003F4FA3" w:rsidRDefault="003F4FA3" w:rsidP="00C01BC8">
      <w:pPr>
        <w:spacing w:before="120" w:line="360" w:lineRule="auto"/>
        <w:rPr>
          <w:rFonts w:ascii="Arial" w:hAnsi="Arial" w:cs="Arial"/>
          <w:sz w:val="24"/>
          <w:szCs w:val="24"/>
        </w:rPr>
      </w:pPr>
      <w:r>
        <w:rPr>
          <w:noProof/>
          <w:lang w:eastAsia="pt-BR"/>
        </w:rPr>
        <w:drawing>
          <wp:inline distT="0" distB="0" distL="0" distR="0">
            <wp:extent cx="923925" cy="913659"/>
            <wp:effectExtent l="0" t="0" r="0" b="127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929219" cy="918894"/>
                    </a:xfrm>
                    <a:prstGeom prst="rect">
                      <a:avLst/>
                    </a:prstGeom>
                  </pic:spPr>
                </pic:pic>
              </a:graphicData>
            </a:graphic>
          </wp:inline>
        </w:drawing>
      </w:r>
    </w:p>
    <w:p w:rsidR="00C01BC8" w:rsidRPr="00A656B4" w:rsidRDefault="00327160" w:rsidP="00C01BC8">
      <w:pPr>
        <w:spacing w:before="120" w:line="360" w:lineRule="auto"/>
        <w:rPr>
          <w:rFonts w:ascii="Arial" w:hAnsi="Arial" w:cs="Arial"/>
          <w:b/>
          <w:sz w:val="24"/>
          <w:szCs w:val="24"/>
        </w:rPr>
      </w:pPr>
      <w:r>
        <w:rPr>
          <w:rFonts w:ascii="Arial" w:hAnsi="Arial" w:cs="Arial"/>
          <w:b/>
          <w:sz w:val="24"/>
          <w:szCs w:val="24"/>
        </w:rPr>
        <w:t>ITEM 27</w:t>
      </w:r>
      <w:r w:rsidR="00C01BC8" w:rsidRPr="00A656B4">
        <w:rPr>
          <w:rFonts w:ascii="Arial" w:hAnsi="Arial" w:cs="Arial"/>
          <w:b/>
          <w:sz w:val="24"/>
          <w:szCs w:val="24"/>
        </w:rPr>
        <w:t xml:space="preserve"> – </w:t>
      </w:r>
      <w:r w:rsidR="003F4FA3" w:rsidRPr="003F4FA3">
        <w:rPr>
          <w:rFonts w:ascii="Arial" w:hAnsi="Arial" w:cs="Arial"/>
          <w:b/>
          <w:sz w:val="24"/>
          <w:szCs w:val="24"/>
        </w:rPr>
        <w:t>CURVA PB PVC CURTA PARA COLETOR DE ESGOTO 45º X 100</w:t>
      </w:r>
    </w:p>
    <w:p w:rsidR="00C01BC8" w:rsidRDefault="00C01BC8" w:rsidP="003F4FA3">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E54305">
        <w:rPr>
          <w:rFonts w:ascii="Arial" w:hAnsi="Arial" w:cs="Arial"/>
          <w:b/>
          <w:sz w:val="24"/>
          <w:szCs w:val="24"/>
        </w:rPr>
        <w:t xml:space="preserve"> </w:t>
      </w:r>
      <w:r w:rsidR="003F4FA3" w:rsidRPr="003F4FA3">
        <w:rPr>
          <w:rFonts w:ascii="Arial" w:hAnsi="Arial" w:cs="Arial"/>
          <w:sz w:val="24"/>
          <w:szCs w:val="24"/>
        </w:rPr>
        <w:t>CURVA 45° DE PVC, INJETADA, COR OCRE, DE RAIO CURTO, COM PONTA E BOLSA DE JUNTA ELASTICA INTEGRADA, FABRICADA DE ACORDO COM A NBR 10569, PARA TUBOS DE PVC COLETOR, NBR 7362. NBR ATUALIZADA</w:t>
      </w:r>
      <w:r w:rsidRPr="007F0F85">
        <w:rPr>
          <w:rFonts w:ascii="Arial" w:hAnsi="Arial" w:cs="Arial"/>
          <w:sz w:val="24"/>
          <w:szCs w:val="24"/>
        </w:rPr>
        <w:t>.</w:t>
      </w:r>
    </w:p>
    <w:p w:rsidR="00C01BC8" w:rsidRPr="00A656B4" w:rsidRDefault="00C01BC8" w:rsidP="00C01BC8">
      <w:pPr>
        <w:spacing w:before="120" w:line="360" w:lineRule="auto"/>
        <w:jc w:val="both"/>
        <w:rPr>
          <w:rFonts w:ascii="Arial" w:hAnsi="Arial" w:cs="Arial"/>
          <w:sz w:val="24"/>
          <w:szCs w:val="24"/>
        </w:rPr>
      </w:pPr>
      <w:r w:rsidRPr="00A656B4">
        <w:rPr>
          <w:rFonts w:ascii="Arial" w:hAnsi="Arial" w:cs="Arial"/>
          <w:b/>
          <w:sz w:val="24"/>
          <w:szCs w:val="24"/>
        </w:rPr>
        <w:t>Quantidade:</w:t>
      </w:r>
      <w:r w:rsidR="003F4FA3">
        <w:rPr>
          <w:rFonts w:ascii="Arial" w:hAnsi="Arial" w:cs="Arial"/>
          <w:sz w:val="24"/>
          <w:szCs w:val="24"/>
        </w:rPr>
        <w:t xml:space="preserve"> 100</w:t>
      </w:r>
    </w:p>
    <w:p w:rsidR="00C01BC8" w:rsidRDefault="00C01BC8" w:rsidP="00C01BC8">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3F4FA3">
        <w:rPr>
          <w:rFonts w:ascii="Arial" w:hAnsi="Arial" w:cs="Arial"/>
          <w:sz w:val="24"/>
          <w:szCs w:val="24"/>
        </w:rPr>
        <w:t>Peça</w:t>
      </w:r>
    </w:p>
    <w:p w:rsidR="003F4FA3" w:rsidRDefault="003F4FA3" w:rsidP="00C01BC8">
      <w:pPr>
        <w:spacing w:before="120" w:line="360" w:lineRule="auto"/>
        <w:rPr>
          <w:rFonts w:ascii="Arial" w:hAnsi="Arial" w:cs="Arial"/>
          <w:sz w:val="24"/>
          <w:szCs w:val="24"/>
        </w:rPr>
      </w:pPr>
      <w:r>
        <w:rPr>
          <w:noProof/>
          <w:lang w:eastAsia="pt-BR"/>
        </w:rPr>
        <w:drawing>
          <wp:inline distT="0" distB="0" distL="0" distR="0">
            <wp:extent cx="1008177" cy="981075"/>
            <wp:effectExtent l="0" t="0" r="1905"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18987" cy="991594"/>
                    </a:xfrm>
                    <a:prstGeom prst="rect">
                      <a:avLst/>
                    </a:prstGeom>
                  </pic:spPr>
                </pic:pic>
              </a:graphicData>
            </a:graphic>
          </wp:inline>
        </w:drawing>
      </w:r>
    </w:p>
    <w:p w:rsidR="00C01BC8" w:rsidRPr="00A656B4" w:rsidRDefault="00327160" w:rsidP="00C01BC8">
      <w:pPr>
        <w:spacing w:before="120" w:line="360" w:lineRule="auto"/>
        <w:rPr>
          <w:rFonts w:ascii="Arial" w:hAnsi="Arial" w:cs="Arial"/>
          <w:b/>
          <w:sz w:val="24"/>
          <w:szCs w:val="24"/>
        </w:rPr>
      </w:pPr>
      <w:r>
        <w:rPr>
          <w:rFonts w:ascii="Arial" w:hAnsi="Arial" w:cs="Arial"/>
          <w:b/>
          <w:sz w:val="24"/>
          <w:szCs w:val="24"/>
        </w:rPr>
        <w:t>ITEM 28</w:t>
      </w:r>
      <w:r w:rsidR="00C01BC8" w:rsidRPr="00A656B4">
        <w:rPr>
          <w:rFonts w:ascii="Arial" w:hAnsi="Arial" w:cs="Arial"/>
          <w:b/>
          <w:sz w:val="24"/>
          <w:szCs w:val="24"/>
        </w:rPr>
        <w:t xml:space="preserve"> – </w:t>
      </w:r>
      <w:r w:rsidR="0044237B" w:rsidRPr="003F4FA3">
        <w:rPr>
          <w:rFonts w:ascii="Arial" w:hAnsi="Arial" w:cs="Arial"/>
          <w:b/>
          <w:sz w:val="24"/>
          <w:szCs w:val="24"/>
        </w:rPr>
        <w:t>CURVA PB PVC</w:t>
      </w:r>
      <w:r w:rsidR="0044237B">
        <w:rPr>
          <w:rFonts w:ascii="Arial" w:hAnsi="Arial" w:cs="Arial"/>
          <w:b/>
          <w:sz w:val="24"/>
          <w:szCs w:val="24"/>
        </w:rPr>
        <w:t xml:space="preserve"> CURTA PARA COLETOR DE ESGOTO 90</w:t>
      </w:r>
      <w:r w:rsidR="0044237B" w:rsidRPr="003F4FA3">
        <w:rPr>
          <w:rFonts w:ascii="Arial" w:hAnsi="Arial" w:cs="Arial"/>
          <w:b/>
          <w:sz w:val="24"/>
          <w:szCs w:val="24"/>
        </w:rPr>
        <w:t>º X 100</w:t>
      </w:r>
    </w:p>
    <w:p w:rsidR="00C01BC8" w:rsidRDefault="00C01BC8" w:rsidP="0044237B">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44237B" w:rsidRPr="0044237B">
        <w:rPr>
          <w:rFonts w:ascii="Arial" w:hAnsi="Arial" w:cs="Arial"/>
          <w:sz w:val="24"/>
          <w:szCs w:val="24"/>
        </w:rPr>
        <w:t>CURVA 90° DE PVC, INJETADA, COR OCRE, DE RAIO CURTO, COM PONTA E BOLSA DE JUNTA ELASTICA INTEGRADA, FABRICADA DE ACORDO COM A NBR 10569, PARA TUBOS DE PVC COLETOR, NBR 7362. NBR ATUALIZADA</w:t>
      </w:r>
      <w:r w:rsidRPr="007F0F85">
        <w:rPr>
          <w:rFonts w:ascii="Arial" w:hAnsi="Arial" w:cs="Arial"/>
          <w:sz w:val="24"/>
          <w:szCs w:val="24"/>
        </w:rPr>
        <w:t>.</w:t>
      </w:r>
    </w:p>
    <w:p w:rsidR="00C01BC8" w:rsidRPr="00A656B4" w:rsidRDefault="00C01BC8" w:rsidP="00C01BC8">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44237B">
        <w:rPr>
          <w:rFonts w:ascii="Arial" w:hAnsi="Arial" w:cs="Arial"/>
          <w:sz w:val="24"/>
          <w:szCs w:val="24"/>
        </w:rPr>
        <w:t>50</w:t>
      </w:r>
    </w:p>
    <w:p w:rsidR="00C01BC8" w:rsidRDefault="00C01BC8" w:rsidP="00C01BC8">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44237B">
        <w:rPr>
          <w:rFonts w:ascii="Arial" w:hAnsi="Arial" w:cs="Arial"/>
          <w:sz w:val="24"/>
          <w:szCs w:val="24"/>
        </w:rPr>
        <w:t>Peça</w:t>
      </w:r>
    </w:p>
    <w:p w:rsidR="0044237B" w:rsidRDefault="0044237B" w:rsidP="00C01BC8">
      <w:pPr>
        <w:spacing w:before="120" w:line="360" w:lineRule="auto"/>
        <w:rPr>
          <w:rFonts w:ascii="Arial" w:hAnsi="Arial" w:cs="Arial"/>
          <w:sz w:val="24"/>
          <w:szCs w:val="24"/>
        </w:rPr>
      </w:pPr>
      <w:r>
        <w:rPr>
          <w:noProof/>
          <w:lang w:eastAsia="pt-BR"/>
        </w:rPr>
        <w:drawing>
          <wp:inline distT="0" distB="0" distL="0" distR="0">
            <wp:extent cx="1047750" cy="978256"/>
            <wp:effectExtent l="0" t="0" r="0" b="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078356" cy="1006832"/>
                    </a:xfrm>
                    <a:prstGeom prst="rect">
                      <a:avLst/>
                    </a:prstGeom>
                  </pic:spPr>
                </pic:pic>
              </a:graphicData>
            </a:graphic>
          </wp:inline>
        </w:drawing>
      </w:r>
    </w:p>
    <w:p w:rsidR="00C01BC8" w:rsidRPr="00A656B4" w:rsidRDefault="00327160" w:rsidP="00C01BC8">
      <w:pPr>
        <w:spacing w:before="120" w:line="360" w:lineRule="auto"/>
        <w:rPr>
          <w:rFonts w:ascii="Arial" w:hAnsi="Arial" w:cs="Arial"/>
          <w:b/>
          <w:sz w:val="24"/>
          <w:szCs w:val="24"/>
        </w:rPr>
      </w:pPr>
      <w:r>
        <w:rPr>
          <w:rFonts w:ascii="Arial" w:hAnsi="Arial" w:cs="Arial"/>
          <w:b/>
          <w:sz w:val="24"/>
          <w:szCs w:val="24"/>
        </w:rPr>
        <w:t>ITEM 29</w:t>
      </w:r>
      <w:r w:rsidR="00C01BC8" w:rsidRPr="00A656B4">
        <w:rPr>
          <w:rFonts w:ascii="Arial" w:hAnsi="Arial" w:cs="Arial"/>
          <w:b/>
          <w:sz w:val="24"/>
          <w:szCs w:val="24"/>
        </w:rPr>
        <w:t xml:space="preserve"> – </w:t>
      </w:r>
      <w:r w:rsidR="00115206" w:rsidRPr="00115206">
        <w:rPr>
          <w:rFonts w:ascii="Arial" w:hAnsi="Arial" w:cs="Arial"/>
          <w:b/>
          <w:sz w:val="24"/>
          <w:szCs w:val="24"/>
        </w:rPr>
        <w:t>CURVA PB PVC JE PARA COLETOR DE ESGOTO 45° X 100</w:t>
      </w:r>
    </w:p>
    <w:p w:rsidR="00C01BC8" w:rsidRDefault="00C01BC8" w:rsidP="00115206">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115206" w:rsidRPr="00115206">
        <w:rPr>
          <w:rFonts w:ascii="Arial" w:hAnsi="Arial" w:cs="Arial"/>
          <w:sz w:val="24"/>
          <w:szCs w:val="24"/>
        </w:rPr>
        <w:t xml:space="preserve">CURVA 45° DE PVC, INJETADA/MOLDADA, COR OCRE, DE </w:t>
      </w:r>
      <w:r w:rsidR="00115206" w:rsidRPr="00115206">
        <w:rPr>
          <w:rFonts w:ascii="Arial" w:hAnsi="Arial" w:cs="Arial"/>
          <w:sz w:val="24"/>
          <w:szCs w:val="24"/>
          <w:u w:val="single"/>
        </w:rPr>
        <w:t>RAIO LONGO</w:t>
      </w:r>
      <w:r w:rsidR="00115206" w:rsidRPr="00115206">
        <w:rPr>
          <w:rFonts w:ascii="Arial" w:hAnsi="Arial" w:cs="Arial"/>
          <w:sz w:val="24"/>
          <w:szCs w:val="24"/>
        </w:rPr>
        <w:t>, COM PONTA E BOLSA DE JUNTA ELASTICA INTEGRADA, FABRICADA DE ACORDO COM A NBR 10569, PARA TUBOS DE PVC COLETOR, NBR 7362. NBR ATUALIZADA</w:t>
      </w:r>
      <w:r w:rsidRPr="007F0F85">
        <w:rPr>
          <w:rFonts w:ascii="Arial" w:hAnsi="Arial" w:cs="Arial"/>
          <w:sz w:val="24"/>
          <w:szCs w:val="24"/>
        </w:rPr>
        <w:t>.</w:t>
      </w:r>
    </w:p>
    <w:p w:rsidR="00C01BC8" w:rsidRPr="00A656B4" w:rsidRDefault="00C01BC8" w:rsidP="00C01BC8">
      <w:pPr>
        <w:spacing w:before="120" w:line="360" w:lineRule="auto"/>
        <w:jc w:val="both"/>
        <w:rPr>
          <w:rFonts w:ascii="Arial" w:hAnsi="Arial" w:cs="Arial"/>
          <w:sz w:val="24"/>
          <w:szCs w:val="24"/>
        </w:rPr>
      </w:pPr>
      <w:r w:rsidRPr="00A656B4">
        <w:rPr>
          <w:rFonts w:ascii="Arial" w:hAnsi="Arial" w:cs="Arial"/>
          <w:b/>
          <w:sz w:val="24"/>
          <w:szCs w:val="24"/>
        </w:rPr>
        <w:t>Quantidade:</w:t>
      </w:r>
      <w:r w:rsidR="00115206">
        <w:rPr>
          <w:rFonts w:ascii="Arial" w:hAnsi="Arial" w:cs="Arial"/>
          <w:sz w:val="24"/>
          <w:szCs w:val="24"/>
        </w:rPr>
        <w:t xml:space="preserve"> 1.</w:t>
      </w:r>
      <w:r>
        <w:rPr>
          <w:rFonts w:ascii="Arial" w:hAnsi="Arial" w:cs="Arial"/>
          <w:sz w:val="24"/>
          <w:szCs w:val="24"/>
        </w:rPr>
        <w:t>00</w:t>
      </w:r>
      <w:r w:rsidR="00115206">
        <w:rPr>
          <w:rFonts w:ascii="Arial" w:hAnsi="Arial" w:cs="Arial"/>
          <w:sz w:val="24"/>
          <w:szCs w:val="24"/>
        </w:rPr>
        <w:t>0</w:t>
      </w:r>
    </w:p>
    <w:p w:rsidR="00C01BC8" w:rsidRDefault="00C01BC8" w:rsidP="00C01BC8">
      <w:pPr>
        <w:spacing w:before="120" w:line="360" w:lineRule="auto"/>
        <w:rPr>
          <w:rFonts w:ascii="Arial" w:hAnsi="Arial" w:cs="Arial"/>
          <w:sz w:val="24"/>
          <w:szCs w:val="24"/>
        </w:rPr>
      </w:pPr>
      <w:r w:rsidRPr="00A656B4">
        <w:rPr>
          <w:rFonts w:ascii="Arial" w:hAnsi="Arial" w:cs="Arial"/>
          <w:b/>
          <w:sz w:val="24"/>
          <w:szCs w:val="24"/>
        </w:rPr>
        <w:lastRenderedPageBreak/>
        <w:t>Unidade:</w:t>
      </w:r>
      <w:r w:rsidR="00115206">
        <w:rPr>
          <w:rFonts w:ascii="Arial" w:hAnsi="Arial" w:cs="Arial"/>
          <w:sz w:val="24"/>
          <w:szCs w:val="24"/>
        </w:rPr>
        <w:t>Peça</w:t>
      </w:r>
    </w:p>
    <w:p w:rsidR="00115206" w:rsidRDefault="00115206" w:rsidP="00C01BC8">
      <w:pPr>
        <w:spacing w:before="120" w:line="360" w:lineRule="auto"/>
        <w:rPr>
          <w:rFonts w:ascii="Arial" w:hAnsi="Arial" w:cs="Arial"/>
          <w:sz w:val="24"/>
          <w:szCs w:val="24"/>
        </w:rPr>
      </w:pPr>
      <w:r>
        <w:rPr>
          <w:noProof/>
          <w:lang w:eastAsia="pt-BR"/>
        </w:rPr>
        <w:drawing>
          <wp:inline distT="0" distB="0" distL="0" distR="0">
            <wp:extent cx="1801723" cy="704850"/>
            <wp:effectExtent l="0" t="0" r="8255"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812613" cy="709110"/>
                    </a:xfrm>
                    <a:prstGeom prst="rect">
                      <a:avLst/>
                    </a:prstGeom>
                  </pic:spPr>
                </pic:pic>
              </a:graphicData>
            </a:graphic>
          </wp:inline>
        </w:drawing>
      </w:r>
    </w:p>
    <w:p w:rsidR="00C01BC8" w:rsidRPr="00A656B4" w:rsidRDefault="00C01BC8" w:rsidP="00C01BC8">
      <w:pPr>
        <w:spacing w:before="120" w:line="360" w:lineRule="auto"/>
        <w:rPr>
          <w:rFonts w:ascii="Arial" w:hAnsi="Arial" w:cs="Arial"/>
          <w:b/>
          <w:sz w:val="24"/>
          <w:szCs w:val="24"/>
        </w:rPr>
      </w:pPr>
      <w:r>
        <w:rPr>
          <w:rFonts w:ascii="Arial" w:hAnsi="Arial" w:cs="Arial"/>
          <w:b/>
          <w:sz w:val="24"/>
          <w:szCs w:val="24"/>
        </w:rPr>
        <w:t>ITE</w:t>
      </w:r>
      <w:r w:rsidR="00327160">
        <w:rPr>
          <w:rFonts w:ascii="Arial" w:hAnsi="Arial" w:cs="Arial"/>
          <w:b/>
          <w:sz w:val="24"/>
          <w:szCs w:val="24"/>
        </w:rPr>
        <w:t>M 30</w:t>
      </w:r>
      <w:r w:rsidRPr="00A656B4">
        <w:rPr>
          <w:rFonts w:ascii="Arial" w:hAnsi="Arial" w:cs="Arial"/>
          <w:b/>
          <w:sz w:val="24"/>
          <w:szCs w:val="24"/>
        </w:rPr>
        <w:t xml:space="preserve"> – </w:t>
      </w:r>
      <w:r w:rsidR="00115206" w:rsidRPr="00115206">
        <w:rPr>
          <w:rFonts w:ascii="Arial" w:hAnsi="Arial" w:cs="Arial"/>
          <w:b/>
          <w:sz w:val="24"/>
          <w:szCs w:val="24"/>
        </w:rPr>
        <w:t>CURVA PB PVC JE PARA COLETOR DE ESGOTO 90° X 100</w:t>
      </w:r>
    </w:p>
    <w:p w:rsidR="00C01BC8" w:rsidRDefault="00C01BC8" w:rsidP="00115206">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115206" w:rsidRPr="00115206">
        <w:rPr>
          <w:rFonts w:ascii="Arial" w:hAnsi="Arial" w:cs="Arial"/>
          <w:sz w:val="24"/>
          <w:szCs w:val="24"/>
        </w:rPr>
        <w:t xml:space="preserve">CURVA 90° DE PVC, INJETADA/MOLDADA, COR OCRE, DE </w:t>
      </w:r>
      <w:r w:rsidR="00115206" w:rsidRPr="00115206">
        <w:rPr>
          <w:rFonts w:ascii="Arial" w:hAnsi="Arial" w:cs="Arial"/>
          <w:sz w:val="24"/>
          <w:szCs w:val="24"/>
          <w:u w:val="single"/>
        </w:rPr>
        <w:t>RAIO LONGO</w:t>
      </w:r>
      <w:r w:rsidR="00115206" w:rsidRPr="00115206">
        <w:rPr>
          <w:rFonts w:ascii="Arial" w:hAnsi="Arial" w:cs="Arial"/>
          <w:sz w:val="24"/>
          <w:szCs w:val="24"/>
        </w:rPr>
        <w:t>, COM PONTA E BOLSA DE JUNTA ELASTICA INTEGRADA, FABRICADA DE ACORDO COM A NBR 10569, PARA TUBOS DE PVC COLETOR, NBR 7362. NBR ATUALIZADA</w:t>
      </w:r>
      <w:r w:rsidRPr="007F0F85">
        <w:rPr>
          <w:rFonts w:ascii="Arial" w:hAnsi="Arial" w:cs="Arial"/>
          <w:sz w:val="24"/>
          <w:szCs w:val="24"/>
        </w:rPr>
        <w:t>.</w:t>
      </w:r>
    </w:p>
    <w:p w:rsidR="00C01BC8" w:rsidRPr="00A656B4" w:rsidRDefault="00C01BC8" w:rsidP="00C01BC8">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500</w:t>
      </w:r>
    </w:p>
    <w:p w:rsidR="00C01BC8" w:rsidRDefault="00C01BC8" w:rsidP="00C01BC8">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115206">
        <w:rPr>
          <w:rFonts w:ascii="Arial" w:hAnsi="Arial" w:cs="Arial"/>
          <w:sz w:val="24"/>
          <w:szCs w:val="24"/>
        </w:rPr>
        <w:t>Peça</w:t>
      </w:r>
    </w:p>
    <w:p w:rsidR="00115206" w:rsidRDefault="00115206" w:rsidP="00C01BC8">
      <w:pPr>
        <w:spacing w:before="120" w:line="360" w:lineRule="auto"/>
        <w:rPr>
          <w:rFonts w:ascii="Arial" w:hAnsi="Arial" w:cs="Arial"/>
          <w:sz w:val="24"/>
          <w:szCs w:val="24"/>
        </w:rPr>
      </w:pPr>
      <w:r>
        <w:rPr>
          <w:noProof/>
          <w:lang w:eastAsia="pt-BR"/>
        </w:rPr>
        <w:drawing>
          <wp:inline distT="0" distB="0" distL="0" distR="0">
            <wp:extent cx="1644798" cy="790575"/>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1653627" cy="794819"/>
                    </a:xfrm>
                    <a:prstGeom prst="rect">
                      <a:avLst/>
                    </a:prstGeom>
                  </pic:spPr>
                </pic:pic>
              </a:graphicData>
            </a:graphic>
          </wp:inline>
        </w:drawing>
      </w:r>
    </w:p>
    <w:p w:rsidR="00115206" w:rsidRDefault="00327160" w:rsidP="00115206">
      <w:pPr>
        <w:spacing w:before="120" w:line="360" w:lineRule="auto"/>
        <w:rPr>
          <w:rFonts w:ascii="Arial" w:hAnsi="Arial" w:cs="Arial"/>
          <w:b/>
          <w:sz w:val="24"/>
          <w:szCs w:val="24"/>
        </w:rPr>
      </w:pPr>
      <w:r>
        <w:rPr>
          <w:rFonts w:ascii="Arial" w:hAnsi="Arial" w:cs="Arial"/>
          <w:b/>
          <w:sz w:val="24"/>
          <w:szCs w:val="24"/>
        </w:rPr>
        <w:t>ITEM 31</w:t>
      </w:r>
      <w:r w:rsidR="003C0A6D" w:rsidRPr="00A656B4">
        <w:rPr>
          <w:rFonts w:ascii="Arial" w:hAnsi="Arial" w:cs="Arial"/>
          <w:b/>
          <w:sz w:val="24"/>
          <w:szCs w:val="24"/>
        </w:rPr>
        <w:t xml:space="preserve"> – </w:t>
      </w:r>
      <w:r w:rsidR="00115206" w:rsidRPr="00115206">
        <w:rPr>
          <w:rFonts w:ascii="Arial" w:hAnsi="Arial" w:cs="Arial"/>
          <w:b/>
          <w:sz w:val="24"/>
          <w:szCs w:val="24"/>
        </w:rPr>
        <w:t>CURVA PB PVC JE PARA COLETOR DE ESGOTO 90° X200</w:t>
      </w:r>
    </w:p>
    <w:p w:rsidR="00167C40" w:rsidRDefault="003C0A6D" w:rsidP="00E54305">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115206" w:rsidRPr="00115206">
        <w:rPr>
          <w:rFonts w:ascii="Arial" w:hAnsi="Arial" w:cs="Arial"/>
          <w:sz w:val="24"/>
          <w:szCs w:val="24"/>
        </w:rPr>
        <w:t xml:space="preserve">CURVA 90° DE PVC, INJETADA/MOLDADA, COR OCRE, DE </w:t>
      </w:r>
      <w:r w:rsidR="00115206" w:rsidRPr="00D74DB6">
        <w:rPr>
          <w:rFonts w:ascii="Arial" w:hAnsi="Arial" w:cs="Arial"/>
          <w:sz w:val="24"/>
          <w:szCs w:val="24"/>
          <w:u w:val="single"/>
        </w:rPr>
        <w:t>RAIO LONGO</w:t>
      </w:r>
      <w:r w:rsidR="00115206" w:rsidRPr="00115206">
        <w:rPr>
          <w:rFonts w:ascii="Arial" w:hAnsi="Arial" w:cs="Arial"/>
          <w:sz w:val="24"/>
          <w:szCs w:val="24"/>
        </w:rPr>
        <w:t>, COM PONTA E BOLSA DE JUNTA ELASTICA INTEGRADA, FABRICADA DE ACORDO COM A NBR 10569, PARA TUBOS DE PVC COLETOR, NBR 7362. NBR ATUALIZADA</w:t>
      </w:r>
      <w:r w:rsidR="00167C40" w:rsidRPr="007F0F85">
        <w:rPr>
          <w:rFonts w:ascii="Arial" w:hAnsi="Arial" w:cs="Arial"/>
          <w:sz w:val="24"/>
          <w:szCs w:val="24"/>
        </w:rPr>
        <w:t>.</w:t>
      </w:r>
    </w:p>
    <w:p w:rsidR="003C0A6D" w:rsidRPr="00A656B4" w:rsidRDefault="003C0A6D" w:rsidP="003C0A6D">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115206">
        <w:rPr>
          <w:rFonts w:ascii="Arial" w:hAnsi="Arial" w:cs="Arial"/>
          <w:sz w:val="24"/>
          <w:szCs w:val="24"/>
        </w:rPr>
        <w:t>6</w:t>
      </w:r>
      <w:r>
        <w:rPr>
          <w:rFonts w:ascii="Arial" w:hAnsi="Arial" w:cs="Arial"/>
          <w:sz w:val="24"/>
          <w:szCs w:val="24"/>
        </w:rPr>
        <w:t>0</w:t>
      </w:r>
    </w:p>
    <w:p w:rsidR="003C0A6D" w:rsidRDefault="003C0A6D" w:rsidP="003C0A6D">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115206">
        <w:rPr>
          <w:rFonts w:ascii="Arial" w:hAnsi="Arial" w:cs="Arial"/>
          <w:sz w:val="24"/>
          <w:szCs w:val="24"/>
        </w:rPr>
        <w:t>Peça</w:t>
      </w:r>
    </w:p>
    <w:p w:rsidR="00D74DB6" w:rsidRDefault="00D74DB6" w:rsidP="003C0A6D">
      <w:pPr>
        <w:spacing w:before="120" w:line="360" w:lineRule="auto"/>
        <w:rPr>
          <w:rFonts w:ascii="Arial" w:hAnsi="Arial" w:cs="Arial"/>
          <w:sz w:val="24"/>
          <w:szCs w:val="24"/>
        </w:rPr>
      </w:pPr>
      <w:r>
        <w:rPr>
          <w:noProof/>
          <w:lang w:eastAsia="pt-BR"/>
        </w:rPr>
        <w:drawing>
          <wp:inline distT="0" distB="0" distL="0" distR="0">
            <wp:extent cx="1197370" cy="723900"/>
            <wp:effectExtent l="0" t="0" r="3175"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207920" cy="730278"/>
                    </a:xfrm>
                    <a:prstGeom prst="rect">
                      <a:avLst/>
                    </a:prstGeom>
                  </pic:spPr>
                </pic:pic>
              </a:graphicData>
            </a:graphic>
          </wp:inline>
        </w:drawing>
      </w:r>
    </w:p>
    <w:p w:rsidR="00167C40" w:rsidRPr="00A656B4" w:rsidRDefault="00327160" w:rsidP="00167C40">
      <w:pPr>
        <w:spacing w:before="120" w:line="360" w:lineRule="auto"/>
        <w:rPr>
          <w:rFonts w:ascii="Arial" w:hAnsi="Arial" w:cs="Arial"/>
          <w:b/>
          <w:sz w:val="24"/>
          <w:szCs w:val="24"/>
        </w:rPr>
      </w:pPr>
      <w:r>
        <w:rPr>
          <w:rFonts w:ascii="Arial" w:hAnsi="Arial" w:cs="Arial"/>
          <w:b/>
          <w:sz w:val="24"/>
          <w:szCs w:val="24"/>
        </w:rPr>
        <w:t>ITEM 32</w:t>
      </w:r>
      <w:r w:rsidR="00167C40" w:rsidRPr="00A656B4">
        <w:rPr>
          <w:rFonts w:ascii="Arial" w:hAnsi="Arial" w:cs="Arial"/>
          <w:b/>
          <w:sz w:val="24"/>
          <w:szCs w:val="24"/>
        </w:rPr>
        <w:t xml:space="preserve"> – </w:t>
      </w:r>
      <w:r w:rsidR="00D74DB6" w:rsidRPr="00D74DB6">
        <w:rPr>
          <w:rFonts w:ascii="Arial" w:hAnsi="Arial" w:cs="Arial"/>
          <w:b/>
          <w:sz w:val="24"/>
          <w:szCs w:val="24"/>
        </w:rPr>
        <w:t>CURVA PBA 11°15' DN 50 (DE 60MM)</w:t>
      </w:r>
    </w:p>
    <w:p w:rsidR="00167C40" w:rsidRDefault="00167C40" w:rsidP="00D74DB6">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E54305">
        <w:rPr>
          <w:rFonts w:ascii="Arial" w:hAnsi="Arial" w:cs="Arial"/>
          <w:b/>
          <w:sz w:val="24"/>
          <w:szCs w:val="24"/>
        </w:rPr>
        <w:t xml:space="preserve"> </w:t>
      </w:r>
      <w:r w:rsidR="00D74DB6" w:rsidRPr="00D74DB6">
        <w:rPr>
          <w:rFonts w:ascii="Arial" w:hAnsi="Arial" w:cs="Arial"/>
          <w:sz w:val="24"/>
          <w:szCs w:val="24"/>
        </w:rPr>
        <w:t>CURVA DE PVC, MOLDADA A PARTIR DE TUBOS DE PVC CL-20, COM PONTA E BOLSA DE JUNTA ELASTICA INTEGRADA, FABRICADA DE ACORDO COM A NBR 5647-1, FORNECIDA COM ANEIS DE BORRACHA CORRESPONDENTES, PARA REDES DE DISTRIBUICAO DE AGUA POTAVEL. NBRS ATUALIZADAS</w:t>
      </w:r>
      <w:r w:rsidRPr="007F0F85">
        <w:rPr>
          <w:rFonts w:ascii="Arial" w:hAnsi="Arial" w:cs="Arial"/>
          <w:sz w:val="24"/>
          <w:szCs w:val="24"/>
        </w:rPr>
        <w:t>.</w:t>
      </w:r>
    </w:p>
    <w:p w:rsidR="00167C40" w:rsidRPr="00A656B4" w:rsidRDefault="00167C40" w:rsidP="00167C40">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D74DB6">
        <w:rPr>
          <w:rFonts w:ascii="Arial" w:hAnsi="Arial" w:cs="Arial"/>
          <w:sz w:val="24"/>
          <w:szCs w:val="24"/>
        </w:rPr>
        <w:t>1</w:t>
      </w:r>
      <w:r>
        <w:rPr>
          <w:rFonts w:ascii="Arial" w:hAnsi="Arial" w:cs="Arial"/>
          <w:sz w:val="24"/>
          <w:szCs w:val="24"/>
        </w:rPr>
        <w:t>0</w:t>
      </w:r>
    </w:p>
    <w:p w:rsidR="00167C40" w:rsidRDefault="00167C40" w:rsidP="00167C40">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D74DB6">
        <w:rPr>
          <w:rFonts w:ascii="Arial" w:hAnsi="Arial" w:cs="Arial"/>
          <w:sz w:val="24"/>
          <w:szCs w:val="24"/>
        </w:rPr>
        <w:t>Peça</w:t>
      </w:r>
    </w:p>
    <w:p w:rsidR="00D74DB6" w:rsidRDefault="00D74DB6" w:rsidP="00167C40">
      <w:pPr>
        <w:spacing w:before="120" w:line="360" w:lineRule="auto"/>
        <w:rPr>
          <w:rFonts w:ascii="Arial" w:hAnsi="Arial" w:cs="Arial"/>
          <w:sz w:val="24"/>
          <w:szCs w:val="24"/>
        </w:rPr>
      </w:pPr>
      <w:r>
        <w:rPr>
          <w:noProof/>
          <w:lang w:eastAsia="pt-BR"/>
        </w:rPr>
        <w:drawing>
          <wp:inline distT="0" distB="0" distL="0" distR="0">
            <wp:extent cx="655150" cy="1028700"/>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62406" cy="1040093"/>
                    </a:xfrm>
                    <a:prstGeom prst="rect">
                      <a:avLst/>
                    </a:prstGeom>
                  </pic:spPr>
                </pic:pic>
              </a:graphicData>
            </a:graphic>
          </wp:inline>
        </w:drawing>
      </w:r>
    </w:p>
    <w:p w:rsidR="00167C40" w:rsidRPr="00A656B4" w:rsidRDefault="00327160" w:rsidP="00167C40">
      <w:pPr>
        <w:spacing w:before="120" w:line="360" w:lineRule="auto"/>
        <w:rPr>
          <w:rFonts w:ascii="Arial" w:hAnsi="Arial" w:cs="Arial"/>
          <w:b/>
          <w:sz w:val="24"/>
          <w:szCs w:val="24"/>
        </w:rPr>
      </w:pPr>
      <w:r>
        <w:rPr>
          <w:rFonts w:ascii="Arial" w:hAnsi="Arial" w:cs="Arial"/>
          <w:b/>
          <w:sz w:val="24"/>
          <w:szCs w:val="24"/>
        </w:rPr>
        <w:t>ITEM 33</w:t>
      </w:r>
      <w:r w:rsidR="00167C40" w:rsidRPr="00A656B4">
        <w:rPr>
          <w:rFonts w:ascii="Arial" w:hAnsi="Arial" w:cs="Arial"/>
          <w:b/>
          <w:sz w:val="24"/>
          <w:szCs w:val="24"/>
        </w:rPr>
        <w:t xml:space="preserve"> – </w:t>
      </w:r>
      <w:r w:rsidR="00D74DB6" w:rsidRPr="00D74DB6">
        <w:rPr>
          <w:rFonts w:ascii="Arial" w:hAnsi="Arial" w:cs="Arial"/>
          <w:b/>
          <w:sz w:val="24"/>
          <w:szCs w:val="24"/>
        </w:rPr>
        <w:t>CURVA PBA 45° DN 50 (DE 60MM)</w:t>
      </w:r>
    </w:p>
    <w:p w:rsidR="00167C40" w:rsidRDefault="00167C40" w:rsidP="00D74DB6">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D74DB6" w:rsidRPr="00D74DB6">
        <w:rPr>
          <w:rFonts w:ascii="Arial" w:hAnsi="Arial" w:cs="Arial"/>
          <w:sz w:val="24"/>
          <w:szCs w:val="24"/>
        </w:rPr>
        <w:t>CURVA DE PVC, MOLDADA A PARTIR DE TUBOS DE PVC CL-20, COM PONTA E BOLSA DE JUNTA ELASTICA INTEGRADA, FABRICADA DE ACORDO COM A NBR 5647-1, FORNECIDA COM ANEIS DE BORRACHA CORRESPONDENTES, PARA REDES DE DISTRIBUICAO DE AGUA POTAVEL. NBRS ATUALIZADAS</w:t>
      </w:r>
      <w:r w:rsidRPr="007F0F85">
        <w:rPr>
          <w:rFonts w:ascii="Arial" w:hAnsi="Arial" w:cs="Arial"/>
          <w:sz w:val="24"/>
          <w:szCs w:val="24"/>
        </w:rPr>
        <w:t>.</w:t>
      </w:r>
    </w:p>
    <w:p w:rsidR="00167C40" w:rsidRPr="00A656B4" w:rsidRDefault="00167C40" w:rsidP="00167C40">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D74DB6">
        <w:rPr>
          <w:rFonts w:ascii="Arial" w:hAnsi="Arial" w:cs="Arial"/>
          <w:sz w:val="24"/>
          <w:szCs w:val="24"/>
        </w:rPr>
        <w:t>3</w:t>
      </w:r>
      <w:r>
        <w:rPr>
          <w:rFonts w:ascii="Arial" w:hAnsi="Arial" w:cs="Arial"/>
          <w:sz w:val="24"/>
          <w:szCs w:val="24"/>
        </w:rPr>
        <w:t>0</w:t>
      </w:r>
    </w:p>
    <w:p w:rsidR="00167C40" w:rsidRDefault="00167C40" w:rsidP="00167C40">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D74DB6">
        <w:rPr>
          <w:rFonts w:ascii="Arial" w:hAnsi="Arial" w:cs="Arial"/>
          <w:sz w:val="24"/>
          <w:szCs w:val="24"/>
        </w:rPr>
        <w:t>Peça</w:t>
      </w:r>
    </w:p>
    <w:p w:rsidR="00D74DB6" w:rsidRDefault="00D74DB6" w:rsidP="00167C40">
      <w:pPr>
        <w:spacing w:before="120" w:line="360" w:lineRule="auto"/>
        <w:rPr>
          <w:rFonts w:ascii="Arial" w:hAnsi="Arial" w:cs="Arial"/>
          <w:sz w:val="24"/>
          <w:szCs w:val="24"/>
        </w:rPr>
      </w:pPr>
      <w:r>
        <w:rPr>
          <w:noProof/>
          <w:lang w:eastAsia="pt-BR"/>
        </w:rPr>
        <w:drawing>
          <wp:inline distT="0" distB="0" distL="0" distR="0">
            <wp:extent cx="676275" cy="1034643"/>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79492" cy="1039565"/>
                    </a:xfrm>
                    <a:prstGeom prst="rect">
                      <a:avLst/>
                    </a:prstGeom>
                  </pic:spPr>
                </pic:pic>
              </a:graphicData>
            </a:graphic>
          </wp:inline>
        </w:drawing>
      </w:r>
    </w:p>
    <w:p w:rsidR="00167C40" w:rsidRPr="00A656B4" w:rsidRDefault="00327160" w:rsidP="00167C40">
      <w:pPr>
        <w:spacing w:before="120" w:line="360" w:lineRule="auto"/>
        <w:rPr>
          <w:rFonts w:ascii="Arial" w:hAnsi="Arial" w:cs="Arial"/>
          <w:b/>
          <w:sz w:val="24"/>
          <w:szCs w:val="24"/>
        </w:rPr>
      </w:pPr>
      <w:r>
        <w:rPr>
          <w:rFonts w:ascii="Arial" w:hAnsi="Arial" w:cs="Arial"/>
          <w:b/>
          <w:sz w:val="24"/>
          <w:szCs w:val="24"/>
        </w:rPr>
        <w:t>ITEM 34</w:t>
      </w:r>
      <w:r w:rsidR="00167C40" w:rsidRPr="00A656B4">
        <w:rPr>
          <w:rFonts w:ascii="Arial" w:hAnsi="Arial" w:cs="Arial"/>
          <w:b/>
          <w:sz w:val="24"/>
          <w:szCs w:val="24"/>
        </w:rPr>
        <w:t xml:space="preserve"> – </w:t>
      </w:r>
      <w:r w:rsidR="00D74DB6" w:rsidRPr="00D74DB6">
        <w:rPr>
          <w:rFonts w:ascii="Arial" w:hAnsi="Arial" w:cs="Arial"/>
          <w:b/>
          <w:sz w:val="24"/>
          <w:szCs w:val="24"/>
        </w:rPr>
        <w:t>FITA TEFLON 3/4" X 25MTS</w:t>
      </w:r>
    </w:p>
    <w:p w:rsidR="00167C40" w:rsidRDefault="00167C40" w:rsidP="00D74DB6">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D74DB6" w:rsidRPr="00D74DB6">
        <w:rPr>
          <w:rFonts w:ascii="Arial" w:hAnsi="Arial" w:cs="Arial"/>
          <w:sz w:val="24"/>
          <w:szCs w:val="24"/>
        </w:rPr>
        <w:t xml:space="preserve">FITA DE POLITETRAFLUORETILENO, NAO SINTERIZADA, PARA VEDACAO DE JUNTAS ROSCADAS EM INSTALACOES PREDIAIS DE AGUA FRIA, FORNECIDA EM EMBALAGENS INDIVIDUAIS, EM ROLOS COM ESPESSURA MINIMA DE 0,05 MM, FABRICADA DE ACORDO COM A </w:t>
      </w:r>
      <w:r w:rsidR="00D74DB6" w:rsidRPr="00D74DB6">
        <w:rPr>
          <w:rFonts w:ascii="Arial" w:hAnsi="Arial" w:cs="Arial"/>
          <w:sz w:val="24"/>
          <w:szCs w:val="24"/>
        </w:rPr>
        <w:lastRenderedPageBreak/>
        <w:t>NBR 13124. TODA FITA DEVE SER BOBINADA EM CARRETEL OU TUBETE DE PVC OU POLIPROPILENO, DEVE APRESENTAR-SE SEM DESCONTINUIDADES, EMENDAS E, TAMPOUCO FUROS OU RASGOS NA SUA SUPERFICIE E QUALQUER SINAL DE AMASSAMENTO, NÃO DEVE APRESENTAR-SE RUGOSA OU ESFIAMENTO NAS LATERAIS E DEVEM SER PERFEITAMENTE PARALELAS.</w:t>
      </w:r>
    </w:p>
    <w:p w:rsidR="00167C40" w:rsidRPr="00A656B4" w:rsidRDefault="00167C40" w:rsidP="00167C40">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D74DB6">
        <w:rPr>
          <w:rFonts w:ascii="Arial" w:hAnsi="Arial" w:cs="Arial"/>
          <w:sz w:val="24"/>
          <w:szCs w:val="24"/>
        </w:rPr>
        <w:t>3.100</w:t>
      </w:r>
    </w:p>
    <w:p w:rsidR="00167C40" w:rsidRDefault="00167C40" w:rsidP="00167C40">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D74DB6">
        <w:rPr>
          <w:rFonts w:ascii="Arial" w:hAnsi="Arial" w:cs="Arial"/>
          <w:sz w:val="24"/>
          <w:szCs w:val="24"/>
        </w:rPr>
        <w:t>Peça</w:t>
      </w:r>
    </w:p>
    <w:p w:rsidR="00D74DB6" w:rsidRDefault="00A645D8" w:rsidP="00167C40">
      <w:pPr>
        <w:spacing w:before="120" w:line="360" w:lineRule="auto"/>
        <w:rPr>
          <w:rFonts w:ascii="Arial" w:hAnsi="Arial" w:cs="Arial"/>
          <w:sz w:val="24"/>
          <w:szCs w:val="24"/>
        </w:rPr>
      </w:pPr>
      <w:r>
        <w:rPr>
          <w:noProof/>
          <w:lang w:eastAsia="pt-BR"/>
        </w:rPr>
        <w:drawing>
          <wp:inline distT="0" distB="0" distL="0" distR="0">
            <wp:extent cx="1019175" cy="115954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026630" cy="1168021"/>
                    </a:xfrm>
                    <a:prstGeom prst="rect">
                      <a:avLst/>
                    </a:prstGeom>
                  </pic:spPr>
                </pic:pic>
              </a:graphicData>
            </a:graphic>
          </wp:inline>
        </w:drawing>
      </w:r>
    </w:p>
    <w:p w:rsidR="00167C40" w:rsidRPr="00A656B4" w:rsidRDefault="00327160" w:rsidP="00167C40">
      <w:pPr>
        <w:spacing w:before="120" w:line="360" w:lineRule="auto"/>
        <w:rPr>
          <w:rFonts w:ascii="Arial" w:hAnsi="Arial" w:cs="Arial"/>
          <w:b/>
          <w:sz w:val="24"/>
          <w:szCs w:val="24"/>
        </w:rPr>
      </w:pPr>
      <w:r>
        <w:rPr>
          <w:rFonts w:ascii="Arial" w:hAnsi="Arial" w:cs="Arial"/>
          <w:b/>
          <w:sz w:val="24"/>
          <w:szCs w:val="24"/>
        </w:rPr>
        <w:t>ITEM 35</w:t>
      </w:r>
      <w:r w:rsidR="00167C40" w:rsidRPr="00A656B4">
        <w:rPr>
          <w:rFonts w:ascii="Arial" w:hAnsi="Arial" w:cs="Arial"/>
          <w:b/>
          <w:sz w:val="24"/>
          <w:szCs w:val="24"/>
        </w:rPr>
        <w:t xml:space="preserve"> – </w:t>
      </w:r>
      <w:r w:rsidR="00A645D8" w:rsidRPr="00A645D8">
        <w:rPr>
          <w:rFonts w:ascii="Arial" w:hAnsi="Arial" w:cs="Arial"/>
          <w:b/>
          <w:sz w:val="24"/>
          <w:szCs w:val="24"/>
        </w:rPr>
        <w:t>JOELHO 45° PVC BRANCO COLETOR PREDIAL PB DN 100</w:t>
      </w:r>
    </w:p>
    <w:p w:rsidR="00167C40" w:rsidRDefault="00167C40" w:rsidP="00A645D8">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A645D8" w:rsidRPr="00A645D8">
        <w:rPr>
          <w:rFonts w:ascii="Arial" w:hAnsi="Arial" w:cs="Arial"/>
          <w:sz w:val="24"/>
          <w:szCs w:val="24"/>
        </w:rPr>
        <w:t xml:space="preserve">JOELHO DE PVC PARA ESGOTO PREDIAL, INJETADO, BRANCO, SERIE NORMAL, COM PONTA E BOLSA DE JUNTA ELASTICA (DE DUPLA ATUACAO), FABRICADO DE </w:t>
      </w:r>
      <w:r w:rsidR="00A645D8" w:rsidRPr="00A645D8">
        <w:rPr>
          <w:rFonts w:ascii="Arial" w:hAnsi="Arial" w:cs="Arial"/>
          <w:sz w:val="24"/>
          <w:szCs w:val="24"/>
        </w:rPr>
        <w:tab/>
        <w:t>ACORDO COM A NBR 5688 PARA COLETOR PREDIAL DE ESGOTO SANITARIO. DEVERÁ SER FORNECIDO COM ANEL DE BORRACHA CORRESPONDENTE. NBRS ATUALIZADAS</w:t>
      </w:r>
      <w:r w:rsidRPr="00167C40">
        <w:rPr>
          <w:rFonts w:ascii="Arial" w:hAnsi="Arial" w:cs="Arial"/>
          <w:sz w:val="24"/>
          <w:szCs w:val="24"/>
        </w:rPr>
        <w:t>.</w:t>
      </w:r>
    </w:p>
    <w:p w:rsidR="00167C40" w:rsidRPr="00A656B4" w:rsidRDefault="00167C40" w:rsidP="00167C40">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A645D8">
        <w:rPr>
          <w:rFonts w:ascii="Arial" w:hAnsi="Arial" w:cs="Arial"/>
          <w:sz w:val="24"/>
          <w:szCs w:val="24"/>
        </w:rPr>
        <w:t>150</w:t>
      </w:r>
    </w:p>
    <w:p w:rsidR="00167C40" w:rsidRDefault="00167C40" w:rsidP="00167C40">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A645D8">
        <w:rPr>
          <w:rFonts w:ascii="Arial" w:hAnsi="Arial" w:cs="Arial"/>
          <w:sz w:val="24"/>
          <w:szCs w:val="24"/>
        </w:rPr>
        <w:t>Peça</w:t>
      </w:r>
    </w:p>
    <w:p w:rsidR="00A645D8" w:rsidRDefault="00A645D8" w:rsidP="00167C40">
      <w:pPr>
        <w:spacing w:before="120" w:line="360" w:lineRule="auto"/>
        <w:rPr>
          <w:rFonts w:ascii="Arial" w:hAnsi="Arial" w:cs="Arial"/>
          <w:sz w:val="24"/>
          <w:szCs w:val="24"/>
        </w:rPr>
      </w:pPr>
      <w:r>
        <w:rPr>
          <w:noProof/>
          <w:lang w:eastAsia="pt-BR"/>
        </w:rPr>
        <w:drawing>
          <wp:inline distT="0" distB="0" distL="0" distR="0">
            <wp:extent cx="923925" cy="968721"/>
            <wp:effectExtent l="0" t="0" r="0" b="3175"/>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29164" cy="974214"/>
                    </a:xfrm>
                    <a:prstGeom prst="rect">
                      <a:avLst/>
                    </a:prstGeom>
                  </pic:spPr>
                </pic:pic>
              </a:graphicData>
            </a:graphic>
          </wp:inline>
        </w:drawing>
      </w:r>
    </w:p>
    <w:p w:rsidR="00167C40" w:rsidRPr="00A656B4" w:rsidRDefault="00327160" w:rsidP="00167C40">
      <w:pPr>
        <w:spacing w:before="120" w:line="360" w:lineRule="auto"/>
        <w:rPr>
          <w:rFonts w:ascii="Arial" w:hAnsi="Arial" w:cs="Arial"/>
          <w:b/>
          <w:sz w:val="24"/>
          <w:szCs w:val="24"/>
        </w:rPr>
      </w:pPr>
      <w:r>
        <w:rPr>
          <w:rFonts w:ascii="Arial" w:hAnsi="Arial" w:cs="Arial"/>
          <w:b/>
          <w:sz w:val="24"/>
          <w:szCs w:val="24"/>
        </w:rPr>
        <w:t>ITEM 36</w:t>
      </w:r>
      <w:r w:rsidR="00167C40" w:rsidRPr="00A656B4">
        <w:rPr>
          <w:rFonts w:ascii="Arial" w:hAnsi="Arial" w:cs="Arial"/>
          <w:b/>
          <w:sz w:val="24"/>
          <w:szCs w:val="24"/>
        </w:rPr>
        <w:t xml:space="preserve">– </w:t>
      </w:r>
      <w:r w:rsidR="00A645D8" w:rsidRPr="00A645D8">
        <w:rPr>
          <w:rFonts w:ascii="Arial" w:hAnsi="Arial" w:cs="Arial"/>
          <w:b/>
          <w:sz w:val="24"/>
          <w:szCs w:val="24"/>
        </w:rPr>
        <w:t>JOELHO 90° PVC BRANCO COLETOR PREDIAL PB DN 100</w:t>
      </w:r>
    </w:p>
    <w:p w:rsidR="00167C40" w:rsidRDefault="00167C40" w:rsidP="00A645D8">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E54305">
        <w:rPr>
          <w:rFonts w:ascii="Arial" w:hAnsi="Arial" w:cs="Arial"/>
          <w:b/>
          <w:sz w:val="24"/>
          <w:szCs w:val="24"/>
        </w:rPr>
        <w:t xml:space="preserve"> </w:t>
      </w:r>
      <w:r w:rsidR="00A645D8" w:rsidRPr="00A645D8">
        <w:rPr>
          <w:rFonts w:ascii="Arial" w:hAnsi="Arial" w:cs="Arial"/>
          <w:sz w:val="24"/>
          <w:szCs w:val="24"/>
        </w:rPr>
        <w:t xml:space="preserve">JOELHO DE PVC PARA ESGOTO PREDIAL, INJETADO, BRANCO, SERIE NORMAL, COM PONTA E BOLSA DE JUNTA ELASTICA (DE DUPLA ATUACAO), FABRICADO DE </w:t>
      </w:r>
      <w:r w:rsidR="00A645D8" w:rsidRPr="00A645D8">
        <w:rPr>
          <w:rFonts w:ascii="Arial" w:hAnsi="Arial" w:cs="Arial"/>
          <w:sz w:val="24"/>
          <w:szCs w:val="24"/>
        </w:rPr>
        <w:tab/>
        <w:t>ACORDO COM A NBR 5688 PARA COLETOR PREDIAL DE ESGOTO SANITARIO. DEVERÁ SER FORNECIDO COM ANEL DE BORRACHA CORRESP</w:t>
      </w:r>
      <w:r w:rsidR="00A645D8">
        <w:rPr>
          <w:rFonts w:ascii="Arial" w:hAnsi="Arial" w:cs="Arial"/>
          <w:sz w:val="24"/>
          <w:szCs w:val="24"/>
        </w:rPr>
        <w:t>ONDENTE. NBRS ATUALIZADAS</w:t>
      </w:r>
      <w:r w:rsidRPr="00167C40">
        <w:rPr>
          <w:rFonts w:ascii="Arial" w:hAnsi="Arial" w:cs="Arial"/>
          <w:sz w:val="24"/>
          <w:szCs w:val="24"/>
        </w:rPr>
        <w:t>.</w:t>
      </w:r>
    </w:p>
    <w:p w:rsidR="00167C40" w:rsidRPr="00A656B4" w:rsidRDefault="00167C40" w:rsidP="00167C40">
      <w:pPr>
        <w:spacing w:before="120" w:line="360" w:lineRule="auto"/>
        <w:jc w:val="both"/>
        <w:rPr>
          <w:rFonts w:ascii="Arial" w:hAnsi="Arial" w:cs="Arial"/>
          <w:sz w:val="24"/>
          <w:szCs w:val="24"/>
        </w:rPr>
      </w:pPr>
      <w:r w:rsidRPr="00A656B4">
        <w:rPr>
          <w:rFonts w:ascii="Arial" w:hAnsi="Arial" w:cs="Arial"/>
          <w:b/>
          <w:sz w:val="24"/>
          <w:szCs w:val="24"/>
        </w:rPr>
        <w:t>Quantidade:</w:t>
      </w:r>
      <w:r w:rsidR="00A645D8">
        <w:rPr>
          <w:rFonts w:ascii="Arial" w:hAnsi="Arial" w:cs="Arial"/>
          <w:sz w:val="24"/>
          <w:szCs w:val="24"/>
        </w:rPr>
        <w:t xml:space="preserve"> 50</w:t>
      </w:r>
    </w:p>
    <w:p w:rsidR="00167C40" w:rsidRDefault="00167C40" w:rsidP="00167C40">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A645D8">
        <w:rPr>
          <w:rFonts w:ascii="Arial" w:hAnsi="Arial" w:cs="Arial"/>
          <w:sz w:val="24"/>
          <w:szCs w:val="24"/>
        </w:rPr>
        <w:t>Peça</w:t>
      </w:r>
    </w:p>
    <w:p w:rsidR="00A645D8" w:rsidRDefault="00A645D8" w:rsidP="00167C40">
      <w:pPr>
        <w:spacing w:before="120" w:line="360" w:lineRule="auto"/>
        <w:rPr>
          <w:rFonts w:ascii="Arial" w:hAnsi="Arial" w:cs="Arial"/>
          <w:sz w:val="24"/>
          <w:szCs w:val="24"/>
        </w:rPr>
      </w:pPr>
      <w:r>
        <w:rPr>
          <w:noProof/>
          <w:lang w:eastAsia="pt-BR"/>
        </w:rPr>
        <w:drawing>
          <wp:inline distT="0" distB="0" distL="0" distR="0">
            <wp:extent cx="1133475" cy="1161290"/>
            <wp:effectExtent l="0" t="0" r="0" b="127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143192" cy="1171245"/>
                    </a:xfrm>
                    <a:prstGeom prst="rect">
                      <a:avLst/>
                    </a:prstGeom>
                  </pic:spPr>
                </pic:pic>
              </a:graphicData>
            </a:graphic>
          </wp:inline>
        </w:drawing>
      </w:r>
    </w:p>
    <w:p w:rsidR="008A0B81" w:rsidRPr="00A656B4" w:rsidRDefault="00327160" w:rsidP="008A0B81">
      <w:pPr>
        <w:spacing w:before="120" w:line="360" w:lineRule="auto"/>
        <w:rPr>
          <w:rFonts w:ascii="Arial" w:hAnsi="Arial" w:cs="Arial"/>
          <w:b/>
          <w:sz w:val="24"/>
          <w:szCs w:val="24"/>
        </w:rPr>
      </w:pPr>
      <w:r>
        <w:rPr>
          <w:rFonts w:ascii="Arial" w:hAnsi="Arial" w:cs="Arial"/>
          <w:b/>
          <w:sz w:val="24"/>
          <w:szCs w:val="24"/>
        </w:rPr>
        <w:t>ITEM 37</w:t>
      </w:r>
      <w:r w:rsidR="008A0B81" w:rsidRPr="00A656B4">
        <w:rPr>
          <w:rFonts w:ascii="Arial" w:hAnsi="Arial" w:cs="Arial"/>
          <w:b/>
          <w:sz w:val="24"/>
          <w:szCs w:val="24"/>
        </w:rPr>
        <w:t xml:space="preserve">– </w:t>
      </w:r>
      <w:r w:rsidR="00A645D8" w:rsidRPr="00A645D8">
        <w:rPr>
          <w:rFonts w:ascii="Arial" w:hAnsi="Arial" w:cs="Arial"/>
          <w:b/>
          <w:sz w:val="24"/>
          <w:szCs w:val="24"/>
        </w:rPr>
        <w:t>JOELHO 90° PVC BRANCO COLETOR PREDIAL PB DN 150</w:t>
      </w:r>
    </w:p>
    <w:p w:rsidR="008A0B81" w:rsidRDefault="008A0B81" w:rsidP="00A645D8">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A645D8" w:rsidRPr="00A645D8">
        <w:rPr>
          <w:rFonts w:ascii="Arial" w:hAnsi="Arial" w:cs="Arial"/>
          <w:sz w:val="24"/>
          <w:szCs w:val="24"/>
        </w:rPr>
        <w:t xml:space="preserve">JOELHO DE PVC PARA ESGOTO PREDIAL, INJETADO, BRANCO, SERIE NORMAL, COM PONTA E BOLSA DE JUNTA ELASTICA (DE DUPLA ATUACAO), FABRICADO DE </w:t>
      </w:r>
      <w:r w:rsidR="00A645D8" w:rsidRPr="00A645D8">
        <w:rPr>
          <w:rFonts w:ascii="Arial" w:hAnsi="Arial" w:cs="Arial"/>
          <w:sz w:val="24"/>
          <w:szCs w:val="24"/>
        </w:rPr>
        <w:tab/>
        <w:t>ACORDO COM A NBR 5688 PARA COLETOR PREDIAL DE ESGOTO SANITARIO. DEVERÁ SER FORNECIDO COM ANEL DE BORRACHA CORRESPONDENTE. NBRS ATUALIZADAS</w:t>
      </w:r>
      <w:r w:rsidRPr="00167C40">
        <w:rPr>
          <w:rFonts w:ascii="Arial" w:hAnsi="Arial" w:cs="Arial"/>
          <w:sz w:val="24"/>
          <w:szCs w:val="24"/>
        </w:rPr>
        <w:t>.</w:t>
      </w:r>
    </w:p>
    <w:p w:rsidR="008A0B81" w:rsidRPr="00A656B4" w:rsidRDefault="008A0B81" w:rsidP="008A0B81">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A645D8">
        <w:rPr>
          <w:rFonts w:ascii="Arial" w:hAnsi="Arial" w:cs="Arial"/>
          <w:sz w:val="24"/>
          <w:szCs w:val="24"/>
        </w:rPr>
        <w:t>04</w:t>
      </w:r>
    </w:p>
    <w:p w:rsidR="008A0B81" w:rsidRDefault="008A0B81" w:rsidP="008A0B81">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A645D8">
        <w:rPr>
          <w:rFonts w:ascii="Arial" w:hAnsi="Arial" w:cs="Arial"/>
          <w:sz w:val="24"/>
          <w:szCs w:val="24"/>
        </w:rPr>
        <w:t>Peça</w:t>
      </w:r>
    </w:p>
    <w:p w:rsidR="00A645D8" w:rsidRDefault="00A645D8" w:rsidP="008A0B81">
      <w:pPr>
        <w:spacing w:before="120" w:line="360" w:lineRule="auto"/>
        <w:rPr>
          <w:rFonts w:ascii="Arial" w:hAnsi="Arial" w:cs="Arial"/>
          <w:sz w:val="24"/>
          <w:szCs w:val="24"/>
        </w:rPr>
      </w:pPr>
      <w:r>
        <w:rPr>
          <w:noProof/>
          <w:lang w:eastAsia="pt-BR"/>
        </w:rPr>
        <w:drawing>
          <wp:inline distT="0" distB="0" distL="0" distR="0">
            <wp:extent cx="1133475" cy="1161290"/>
            <wp:effectExtent l="0" t="0" r="0" b="127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143192" cy="1171245"/>
                    </a:xfrm>
                    <a:prstGeom prst="rect">
                      <a:avLst/>
                    </a:prstGeom>
                  </pic:spPr>
                </pic:pic>
              </a:graphicData>
            </a:graphic>
          </wp:inline>
        </w:drawing>
      </w:r>
    </w:p>
    <w:p w:rsidR="008A0B81" w:rsidRPr="00A656B4" w:rsidRDefault="008A0B81" w:rsidP="008A0B81">
      <w:pPr>
        <w:spacing w:before="120" w:line="360" w:lineRule="auto"/>
        <w:rPr>
          <w:rFonts w:ascii="Arial" w:hAnsi="Arial" w:cs="Arial"/>
          <w:b/>
          <w:sz w:val="24"/>
          <w:szCs w:val="24"/>
        </w:rPr>
      </w:pPr>
      <w:r>
        <w:rPr>
          <w:rFonts w:ascii="Arial" w:hAnsi="Arial" w:cs="Arial"/>
          <w:b/>
          <w:sz w:val="24"/>
          <w:szCs w:val="24"/>
        </w:rPr>
        <w:t>ITEM</w:t>
      </w:r>
      <w:r w:rsidR="00327160">
        <w:rPr>
          <w:rFonts w:ascii="Arial" w:hAnsi="Arial" w:cs="Arial"/>
          <w:b/>
          <w:sz w:val="24"/>
          <w:szCs w:val="24"/>
        </w:rPr>
        <w:t xml:space="preserve"> 38</w:t>
      </w:r>
      <w:r w:rsidRPr="00A656B4">
        <w:rPr>
          <w:rFonts w:ascii="Arial" w:hAnsi="Arial" w:cs="Arial"/>
          <w:b/>
          <w:sz w:val="24"/>
          <w:szCs w:val="24"/>
        </w:rPr>
        <w:t xml:space="preserve">– </w:t>
      </w:r>
      <w:r w:rsidR="00864B29" w:rsidRPr="00864B29">
        <w:rPr>
          <w:rFonts w:ascii="Arial" w:hAnsi="Arial" w:cs="Arial"/>
          <w:b/>
          <w:sz w:val="24"/>
          <w:szCs w:val="24"/>
        </w:rPr>
        <w:t>JOELHO 90</w:t>
      </w:r>
      <w:r w:rsidR="00864B29">
        <w:rPr>
          <w:rFonts w:ascii="Arial" w:hAnsi="Arial" w:cs="Arial"/>
          <w:b/>
          <w:sz w:val="24"/>
          <w:szCs w:val="24"/>
        </w:rPr>
        <w:t>° PVC ROSCAVEL DE  20 (1/ 2"</w:t>
      </w:r>
      <w:r w:rsidR="00864B29" w:rsidRPr="00864B29">
        <w:rPr>
          <w:rFonts w:ascii="Arial" w:hAnsi="Arial" w:cs="Arial"/>
          <w:b/>
          <w:sz w:val="24"/>
          <w:szCs w:val="24"/>
        </w:rPr>
        <w:t>)</w:t>
      </w:r>
    </w:p>
    <w:p w:rsidR="008A0B81" w:rsidRDefault="008A0B81" w:rsidP="00864B29">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E54305">
        <w:rPr>
          <w:rFonts w:ascii="Arial" w:hAnsi="Arial" w:cs="Arial"/>
          <w:b/>
          <w:sz w:val="24"/>
          <w:szCs w:val="24"/>
        </w:rPr>
        <w:t xml:space="preserve"> </w:t>
      </w:r>
      <w:r w:rsidR="00864B29" w:rsidRPr="00864B29">
        <w:rPr>
          <w:rFonts w:ascii="Arial" w:hAnsi="Arial" w:cs="Arial"/>
          <w:sz w:val="24"/>
          <w:szCs w:val="24"/>
        </w:rPr>
        <w:t>JOELHO DE 90° DE PVC, BRANCO, INJETADO, COM BOLSAS DE JUNTA ROSCADA DE ACORDO COM A NBR NM ISO 7-1, FABRICADO DE ACORDO COM OS REQUISITOS DA NBR 5648, PARA APLICACOES SOB PRESSOES DE SERVICO DE ATE 1,0 MPA COM</w:t>
      </w:r>
      <w:r w:rsidR="00864B29">
        <w:rPr>
          <w:rFonts w:ascii="Arial" w:hAnsi="Arial" w:cs="Arial"/>
          <w:sz w:val="24"/>
          <w:szCs w:val="24"/>
        </w:rPr>
        <w:t xml:space="preserve"> TUBOS DE PVC ROSCADOS EM INSTA</w:t>
      </w:r>
      <w:r w:rsidR="00864B29" w:rsidRPr="00864B29">
        <w:rPr>
          <w:rFonts w:ascii="Arial" w:hAnsi="Arial" w:cs="Arial"/>
          <w:sz w:val="24"/>
          <w:szCs w:val="24"/>
        </w:rPr>
        <w:t>LACOES PREDIAIS DE AGUA FRIA. NBRS ATUALIZADAS</w:t>
      </w:r>
      <w:r w:rsidRPr="00167C40">
        <w:rPr>
          <w:rFonts w:ascii="Arial" w:hAnsi="Arial" w:cs="Arial"/>
          <w:sz w:val="24"/>
          <w:szCs w:val="24"/>
        </w:rPr>
        <w:t>.</w:t>
      </w:r>
    </w:p>
    <w:p w:rsidR="008A0B81" w:rsidRPr="00A656B4" w:rsidRDefault="008A0B81" w:rsidP="008A0B81">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864B29">
        <w:rPr>
          <w:rFonts w:ascii="Arial" w:hAnsi="Arial" w:cs="Arial"/>
          <w:sz w:val="24"/>
          <w:szCs w:val="24"/>
        </w:rPr>
        <w:t>6</w:t>
      </w:r>
      <w:r>
        <w:rPr>
          <w:rFonts w:ascii="Arial" w:hAnsi="Arial" w:cs="Arial"/>
          <w:sz w:val="24"/>
          <w:szCs w:val="24"/>
        </w:rPr>
        <w:t>0</w:t>
      </w:r>
    </w:p>
    <w:p w:rsidR="008A0B81" w:rsidRDefault="008A0B81" w:rsidP="008A0B81">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864B29">
        <w:rPr>
          <w:rFonts w:ascii="Arial" w:hAnsi="Arial" w:cs="Arial"/>
          <w:sz w:val="24"/>
          <w:szCs w:val="24"/>
        </w:rPr>
        <w:t>Peça</w:t>
      </w:r>
    </w:p>
    <w:p w:rsidR="00864B29" w:rsidRDefault="00864B29" w:rsidP="008A0B81">
      <w:pPr>
        <w:spacing w:before="120" w:line="360" w:lineRule="auto"/>
        <w:rPr>
          <w:rFonts w:ascii="Arial" w:hAnsi="Arial" w:cs="Arial"/>
          <w:sz w:val="24"/>
          <w:szCs w:val="24"/>
        </w:rPr>
      </w:pPr>
      <w:r>
        <w:rPr>
          <w:noProof/>
          <w:lang w:eastAsia="pt-BR"/>
        </w:rPr>
        <w:drawing>
          <wp:inline distT="0" distB="0" distL="0" distR="0">
            <wp:extent cx="819150" cy="794879"/>
            <wp:effectExtent l="0" t="0" r="0" b="5715"/>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26646" cy="802153"/>
                    </a:xfrm>
                    <a:prstGeom prst="rect">
                      <a:avLst/>
                    </a:prstGeom>
                  </pic:spPr>
                </pic:pic>
              </a:graphicData>
            </a:graphic>
          </wp:inline>
        </w:drawing>
      </w:r>
    </w:p>
    <w:p w:rsidR="008A0B81" w:rsidRPr="00A656B4" w:rsidRDefault="00327160" w:rsidP="008A0B81">
      <w:pPr>
        <w:spacing w:before="120" w:line="360" w:lineRule="auto"/>
        <w:rPr>
          <w:rFonts w:ascii="Arial" w:hAnsi="Arial" w:cs="Arial"/>
          <w:b/>
          <w:sz w:val="24"/>
          <w:szCs w:val="24"/>
        </w:rPr>
      </w:pPr>
      <w:r>
        <w:rPr>
          <w:rFonts w:ascii="Arial" w:hAnsi="Arial" w:cs="Arial"/>
          <w:b/>
          <w:sz w:val="24"/>
          <w:szCs w:val="24"/>
        </w:rPr>
        <w:t>ITEM 39</w:t>
      </w:r>
      <w:r w:rsidR="008A0B81" w:rsidRPr="00A656B4">
        <w:rPr>
          <w:rFonts w:ascii="Arial" w:hAnsi="Arial" w:cs="Arial"/>
          <w:b/>
          <w:sz w:val="24"/>
          <w:szCs w:val="24"/>
        </w:rPr>
        <w:t xml:space="preserve">– </w:t>
      </w:r>
      <w:r w:rsidR="0056686D" w:rsidRPr="0056686D">
        <w:rPr>
          <w:rFonts w:ascii="Arial" w:hAnsi="Arial" w:cs="Arial"/>
          <w:b/>
          <w:sz w:val="24"/>
          <w:szCs w:val="24"/>
        </w:rPr>
        <w:t>JOELHO 90° PVC SOLDAVEL DE 25</w:t>
      </w:r>
    </w:p>
    <w:p w:rsidR="008A0B81" w:rsidRDefault="008A0B81" w:rsidP="0056686D">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56686D" w:rsidRPr="0056686D">
        <w:rPr>
          <w:rFonts w:ascii="Arial" w:hAnsi="Arial" w:cs="Arial"/>
          <w:sz w:val="24"/>
          <w:szCs w:val="24"/>
        </w:rPr>
        <w:t>JOELHO DE PVC, INJETADO, COM BOLSAS DE JUNTA SOLDAVEL FABRICADO DE ACORDO COM A NBR 5648. PARA INSTALACOES PREDIAIS DE AGUA FRIA CONFORME NBR 5626. NBRS ATUALIZADAS</w:t>
      </w:r>
      <w:r w:rsidRPr="00167C40">
        <w:rPr>
          <w:rFonts w:ascii="Arial" w:hAnsi="Arial" w:cs="Arial"/>
          <w:sz w:val="24"/>
          <w:szCs w:val="24"/>
        </w:rPr>
        <w:t>.</w:t>
      </w:r>
    </w:p>
    <w:p w:rsidR="008A0B81" w:rsidRPr="00A656B4" w:rsidRDefault="008A0B81" w:rsidP="008A0B81">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56686D">
        <w:rPr>
          <w:rFonts w:ascii="Arial" w:hAnsi="Arial" w:cs="Arial"/>
          <w:sz w:val="24"/>
          <w:szCs w:val="24"/>
        </w:rPr>
        <w:t>250</w:t>
      </w:r>
    </w:p>
    <w:p w:rsidR="008A0B81" w:rsidRDefault="008A0B81" w:rsidP="008A0B81">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56686D">
        <w:rPr>
          <w:rFonts w:ascii="Arial" w:hAnsi="Arial" w:cs="Arial"/>
          <w:sz w:val="24"/>
          <w:szCs w:val="24"/>
        </w:rPr>
        <w:t>P</w:t>
      </w:r>
      <w:r w:rsidR="00AF3F51">
        <w:rPr>
          <w:rFonts w:ascii="Arial" w:hAnsi="Arial" w:cs="Arial"/>
          <w:sz w:val="24"/>
          <w:szCs w:val="24"/>
        </w:rPr>
        <w:t>eça</w:t>
      </w:r>
    </w:p>
    <w:p w:rsidR="00AF3F51" w:rsidRDefault="00AF3F51" w:rsidP="008A0B81">
      <w:pPr>
        <w:spacing w:before="120" w:line="360" w:lineRule="auto"/>
        <w:rPr>
          <w:rFonts w:ascii="Arial" w:hAnsi="Arial" w:cs="Arial"/>
          <w:sz w:val="24"/>
          <w:szCs w:val="24"/>
        </w:rPr>
      </w:pPr>
      <w:r>
        <w:rPr>
          <w:noProof/>
          <w:lang w:eastAsia="pt-BR"/>
        </w:rPr>
        <w:drawing>
          <wp:inline distT="0" distB="0" distL="0" distR="0">
            <wp:extent cx="1066800" cy="938270"/>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074582" cy="945115"/>
                    </a:xfrm>
                    <a:prstGeom prst="rect">
                      <a:avLst/>
                    </a:prstGeom>
                  </pic:spPr>
                </pic:pic>
              </a:graphicData>
            </a:graphic>
          </wp:inline>
        </w:drawing>
      </w:r>
    </w:p>
    <w:p w:rsidR="008A0B81" w:rsidRPr="00A656B4" w:rsidRDefault="00327160" w:rsidP="008A0B81">
      <w:pPr>
        <w:spacing w:before="120" w:line="360" w:lineRule="auto"/>
        <w:rPr>
          <w:rFonts w:ascii="Arial" w:hAnsi="Arial" w:cs="Arial"/>
          <w:b/>
          <w:sz w:val="24"/>
          <w:szCs w:val="24"/>
        </w:rPr>
      </w:pPr>
      <w:proofErr w:type="gramStart"/>
      <w:r>
        <w:rPr>
          <w:rFonts w:ascii="Arial" w:hAnsi="Arial" w:cs="Arial"/>
          <w:b/>
          <w:sz w:val="24"/>
          <w:szCs w:val="24"/>
        </w:rPr>
        <w:t>ITEM 40</w:t>
      </w:r>
      <w:r w:rsidR="008A0B81" w:rsidRPr="00A656B4">
        <w:rPr>
          <w:rFonts w:ascii="Arial" w:hAnsi="Arial" w:cs="Arial"/>
          <w:b/>
          <w:sz w:val="24"/>
          <w:szCs w:val="24"/>
        </w:rPr>
        <w:t xml:space="preserve">– </w:t>
      </w:r>
      <w:r w:rsidR="00AF3F51" w:rsidRPr="00AF3F51">
        <w:rPr>
          <w:rFonts w:ascii="Arial" w:hAnsi="Arial" w:cs="Arial"/>
          <w:b/>
          <w:sz w:val="24"/>
          <w:szCs w:val="24"/>
        </w:rPr>
        <w:t>JOELHO 90° PVC SOLDAVEL E COM ROSCA DE 20 X 1/2"</w:t>
      </w:r>
      <w:proofErr w:type="gramEnd"/>
    </w:p>
    <w:p w:rsidR="008A0B81" w:rsidRDefault="008A0B81" w:rsidP="00AF3F51">
      <w:pPr>
        <w:spacing w:before="120" w:line="360" w:lineRule="auto"/>
        <w:jc w:val="both"/>
        <w:rPr>
          <w:rFonts w:ascii="Arial" w:hAnsi="Arial" w:cs="Arial"/>
          <w:sz w:val="24"/>
          <w:szCs w:val="24"/>
        </w:rPr>
      </w:pPr>
      <w:r w:rsidRPr="00A656B4">
        <w:rPr>
          <w:rFonts w:ascii="Arial" w:hAnsi="Arial" w:cs="Arial"/>
          <w:b/>
          <w:sz w:val="24"/>
          <w:szCs w:val="24"/>
        </w:rPr>
        <w:t>Descrição:</w:t>
      </w:r>
      <w:r w:rsidR="00E54305">
        <w:rPr>
          <w:rFonts w:ascii="Arial" w:hAnsi="Arial" w:cs="Arial"/>
          <w:b/>
          <w:sz w:val="24"/>
          <w:szCs w:val="24"/>
        </w:rPr>
        <w:t xml:space="preserve"> </w:t>
      </w:r>
      <w:r w:rsidR="00AF3F51" w:rsidRPr="00AF3F51">
        <w:rPr>
          <w:rFonts w:ascii="Arial" w:hAnsi="Arial" w:cs="Arial"/>
          <w:sz w:val="24"/>
          <w:szCs w:val="24"/>
        </w:rPr>
        <w:t>JOELHO 90°DE PVC, MARROM, INJETADA, DE TRANSICAO, COM UMA BOLSA DE JUNTA SOLDAVEL E A OUTRA DE JUNTA ROSCADA DE ACORDO COM A NBR NM ISO 7-1, PARA APLICACOES SOB PRESSAO NOMINAL DE 0,50 MPA</w:t>
      </w:r>
      <w:proofErr w:type="gramStart"/>
      <w:r w:rsidR="00AF3F51" w:rsidRPr="00AF3F51">
        <w:rPr>
          <w:rFonts w:ascii="Arial" w:hAnsi="Arial" w:cs="Arial"/>
          <w:sz w:val="24"/>
          <w:szCs w:val="24"/>
        </w:rPr>
        <w:t xml:space="preserve">   </w:t>
      </w:r>
      <w:proofErr w:type="gramEnd"/>
      <w:r w:rsidR="00AF3F51" w:rsidRPr="00AF3F51">
        <w:rPr>
          <w:rFonts w:ascii="Arial" w:hAnsi="Arial" w:cs="Arial"/>
          <w:sz w:val="24"/>
          <w:szCs w:val="24"/>
        </w:rPr>
        <w:t xml:space="preserve">E PRESSAO MAXIMA DE SERVICO DE  0,75 MPA, </w:t>
      </w:r>
      <w:r w:rsidR="00AF3F51" w:rsidRPr="00AF3F51">
        <w:rPr>
          <w:rFonts w:ascii="Arial" w:hAnsi="Arial" w:cs="Arial"/>
          <w:sz w:val="24"/>
          <w:szCs w:val="24"/>
        </w:rPr>
        <w:lastRenderedPageBreak/>
        <w:t>FABRICADO DE ACORDO COM A NBR 5648, PARA INSTALACOES PREDIAIS DE AGUA FRIA.  N</w:t>
      </w:r>
      <w:r w:rsidR="00AF3F51">
        <w:rPr>
          <w:rFonts w:ascii="Arial" w:hAnsi="Arial" w:cs="Arial"/>
          <w:sz w:val="24"/>
          <w:szCs w:val="24"/>
        </w:rPr>
        <w:t>BRS ATUALIZADAS</w:t>
      </w:r>
      <w:r w:rsidR="00FC78C5" w:rsidRPr="00FC78C5">
        <w:rPr>
          <w:rFonts w:ascii="Arial" w:hAnsi="Arial" w:cs="Arial"/>
          <w:sz w:val="24"/>
          <w:szCs w:val="24"/>
        </w:rPr>
        <w:t xml:space="preserve">.  </w:t>
      </w:r>
    </w:p>
    <w:p w:rsidR="008A0B81" w:rsidRPr="00A656B4" w:rsidRDefault="008A0B81" w:rsidP="008A0B81">
      <w:pPr>
        <w:spacing w:before="120" w:line="360" w:lineRule="auto"/>
        <w:jc w:val="both"/>
        <w:rPr>
          <w:rFonts w:ascii="Arial" w:hAnsi="Arial" w:cs="Arial"/>
          <w:sz w:val="24"/>
          <w:szCs w:val="24"/>
        </w:rPr>
      </w:pPr>
      <w:r w:rsidRPr="00A656B4">
        <w:rPr>
          <w:rFonts w:ascii="Arial" w:hAnsi="Arial" w:cs="Arial"/>
          <w:b/>
          <w:sz w:val="24"/>
          <w:szCs w:val="24"/>
        </w:rPr>
        <w:t>Quantidade:</w:t>
      </w:r>
      <w:r w:rsidR="00E54305">
        <w:rPr>
          <w:rFonts w:ascii="Arial" w:hAnsi="Arial" w:cs="Arial"/>
          <w:b/>
          <w:sz w:val="24"/>
          <w:szCs w:val="24"/>
        </w:rPr>
        <w:t xml:space="preserve"> </w:t>
      </w:r>
      <w:r w:rsidR="00AF3F51">
        <w:rPr>
          <w:rFonts w:ascii="Arial" w:hAnsi="Arial" w:cs="Arial"/>
          <w:sz w:val="24"/>
          <w:szCs w:val="24"/>
        </w:rPr>
        <w:t>7.500</w:t>
      </w:r>
    </w:p>
    <w:p w:rsidR="008A0B81" w:rsidRDefault="008A0B81" w:rsidP="008A0B81">
      <w:pPr>
        <w:spacing w:before="120" w:line="360" w:lineRule="auto"/>
        <w:rPr>
          <w:rFonts w:ascii="Arial" w:hAnsi="Arial" w:cs="Arial"/>
          <w:sz w:val="24"/>
          <w:szCs w:val="24"/>
        </w:rPr>
      </w:pPr>
      <w:r w:rsidRPr="00A656B4">
        <w:rPr>
          <w:rFonts w:ascii="Arial" w:hAnsi="Arial" w:cs="Arial"/>
          <w:b/>
          <w:sz w:val="24"/>
          <w:szCs w:val="24"/>
        </w:rPr>
        <w:t>Unidade:</w:t>
      </w:r>
      <w:r w:rsidR="00E54305">
        <w:rPr>
          <w:rFonts w:ascii="Arial" w:hAnsi="Arial" w:cs="Arial"/>
          <w:b/>
          <w:sz w:val="24"/>
          <w:szCs w:val="24"/>
        </w:rPr>
        <w:t xml:space="preserve"> </w:t>
      </w:r>
      <w:r w:rsidR="00AF3F51">
        <w:rPr>
          <w:rFonts w:ascii="Arial" w:hAnsi="Arial" w:cs="Arial"/>
          <w:sz w:val="24"/>
          <w:szCs w:val="24"/>
        </w:rPr>
        <w:t>Peça</w:t>
      </w:r>
    </w:p>
    <w:p w:rsidR="00AF3F51" w:rsidRDefault="00AF3F51" w:rsidP="008A0B81">
      <w:pPr>
        <w:spacing w:before="120" w:line="360" w:lineRule="auto"/>
        <w:rPr>
          <w:rFonts w:ascii="Arial" w:hAnsi="Arial" w:cs="Arial"/>
          <w:sz w:val="24"/>
          <w:szCs w:val="24"/>
        </w:rPr>
      </w:pPr>
      <w:r>
        <w:rPr>
          <w:noProof/>
          <w:lang w:eastAsia="pt-BR"/>
        </w:rPr>
        <w:drawing>
          <wp:inline distT="0" distB="0" distL="0" distR="0">
            <wp:extent cx="904875" cy="893421"/>
            <wp:effectExtent l="0" t="0" r="0" b="254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916380" cy="904781"/>
                    </a:xfrm>
                    <a:prstGeom prst="rect">
                      <a:avLst/>
                    </a:prstGeom>
                  </pic:spPr>
                </pic:pic>
              </a:graphicData>
            </a:graphic>
          </wp:inline>
        </w:drawing>
      </w:r>
    </w:p>
    <w:p w:rsidR="008A0B81" w:rsidRPr="00A656B4" w:rsidRDefault="00327160" w:rsidP="008A0B81">
      <w:pPr>
        <w:spacing w:before="120" w:line="360" w:lineRule="auto"/>
        <w:rPr>
          <w:rFonts w:ascii="Arial" w:hAnsi="Arial" w:cs="Arial"/>
          <w:b/>
          <w:sz w:val="24"/>
          <w:szCs w:val="24"/>
        </w:rPr>
      </w:pPr>
      <w:r>
        <w:rPr>
          <w:rFonts w:ascii="Arial" w:hAnsi="Arial" w:cs="Arial"/>
          <w:b/>
          <w:sz w:val="24"/>
          <w:szCs w:val="24"/>
        </w:rPr>
        <w:t>ITEM 41</w:t>
      </w:r>
      <w:r w:rsidR="008A0B81" w:rsidRPr="00A656B4">
        <w:rPr>
          <w:rFonts w:ascii="Arial" w:hAnsi="Arial" w:cs="Arial"/>
          <w:b/>
          <w:sz w:val="24"/>
          <w:szCs w:val="24"/>
        </w:rPr>
        <w:t xml:space="preserve">– </w:t>
      </w:r>
      <w:r w:rsidR="00AF3F51" w:rsidRPr="00AF3F51">
        <w:rPr>
          <w:rFonts w:ascii="Arial" w:hAnsi="Arial" w:cs="Arial"/>
          <w:b/>
          <w:sz w:val="24"/>
          <w:szCs w:val="24"/>
        </w:rPr>
        <w:t>JUNCAO 45° C/ DUAS BOLSAS E UMA PONTA DN 75 X 75</w:t>
      </w:r>
    </w:p>
    <w:p w:rsidR="008A0B81" w:rsidRDefault="008A0B81" w:rsidP="00AF3F51">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AF3F51" w:rsidRPr="00AF3F51">
        <w:rPr>
          <w:rFonts w:ascii="Arial" w:hAnsi="Arial" w:cs="Arial"/>
          <w:sz w:val="24"/>
          <w:szCs w:val="24"/>
        </w:rPr>
        <w:t>JUNÇÃO DE PVC, MOLDADA A PARTIR DE TUBOS DE PVC CL-20, COM PONTA E BOLSA DE JUNTA ELASTICA INTEGRADA, FABRICADA DE ACORDO COM A NBR 5647-1, FORNECIDA COM ANEIS DE BORRACHA CORRESPONDENTES, PARA REDES DE DISTRIBUICAO DE AGUA POTAVEL. NBRS ATUALIZADAS</w:t>
      </w:r>
      <w:r w:rsidRPr="008A0B81">
        <w:rPr>
          <w:rFonts w:ascii="Arial" w:hAnsi="Arial" w:cs="Arial"/>
          <w:sz w:val="24"/>
          <w:szCs w:val="24"/>
        </w:rPr>
        <w:t xml:space="preserve">.  </w:t>
      </w:r>
    </w:p>
    <w:p w:rsidR="008A0B81" w:rsidRPr="00A656B4" w:rsidRDefault="008A0B81" w:rsidP="008A0B81">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AF3F51">
        <w:rPr>
          <w:rFonts w:ascii="Arial" w:hAnsi="Arial" w:cs="Arial"/>
          <w:sz w:val="24"/>
          <w:szCs w:val="24"/>
        </w:rPr>
        <w:t>02</w:t>
      </w:r>
    </w:p>
    <w:p w:rsidR="008A0B81" w:rsidRDefault="008A0B81" w:rsidP="008A0B81">
      <w:pPr>
        <w:spacing w:before="120" w:line="360" w:lineRule="auto"/>
        <w:rPr>
          <w:rFonts w:ascii="Arial" w:hAnsi="Arial" w:cs="Arial"/>
          <w:sz w:val="24"/>
          <w:szCs w:val="24"/>
        </w:rPr>
      </w:pPr>
      <w:r w:rsidRPr="00A656B4">
        <w:rPr>
          <w:rFonts w:ascii="Arial" w:hAnsi="Arial" w:cs="Arial"/>
          <w:b/>
          <w:sz w:val="24"/>
          <w:szCs w:val="24"/>
        </w:rPr>
        <w:t>Unidade:</w:t>
      </w:r>
      <w:r w:rsidR="00A90987">
        <w:rPr>
          <w:rFonts w:ascii="Arial" w:hAnsi="Arial" w:cs="Arial"/>
          <w:b/>
          <w:sz w:val="24"/>
          <w:szCs w:val="24"/>
        </w:rPr>
        <w:t xml:space="preserve"> </w:t>
      </w:r>
      <w:r w:rsidR="00AF3F51">
        <w:rPr>
          <w:rFonts w:ascii="Arial" w:hAnsi="Arial" w:cs="Arial"/>
          <w:sz w:val="24"/>
          <w:szCs w:val="24"/>
        </w:rPr>
        <w:t>Peça</w:t>
      </w:r>
    </w:p>
    <w:p w:rsidR="00AF3F51" w:rsidRDefault="00AF3F51" w:rsidP="008A0B81">
      <w:pPr>
        <w:spacing w:before="120" w:line="360" w:lineRule="auto"/>
        <w:rPr>
          <w:rFonts w:ascii="Arial" w:hAnsi="Arial" w:cs="Arial"/>
          <w:sz w:val="24"/>
          <w:szCs w:val="24"/>
        </w:rPr>
      </w:pPr>
      <w:r>
        <w:rPr>
          <w:noProof/>
          <w:lang w:eastAsia="pt-BR"/>
        </w:rPr>
        <w:drawing>
          <wp:inline distT="0" distB="0" distL="0" distR="0">
            <wp:extent cx="997799" cy="866775"/>
            <wp:effectExtent l="0" t="0" r="0"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003745" cy="871940"/>
                    </a:xfrm>
                    <a:prstGeom prst="rect">
                      <a:avLst/>
                    </a:prstGeom>
                  </pic:spPr>
                </pic:pic>
              </a:graphicData>
            </a:graphic>
          </wp:inline>
        </w:drawing>
      </w:r>
    </w:p>
    <w:p w:rsidR="00657E4F" w:rsidRPr="00A656B4" w:rsidRDefault="00327160" w:rsidP="00657E4F">
      <w:pPr>
        <w:spacing w:before="120" w:line="360" w:lineRule="auto"/>
        <w:rPr>
          <w:rFonts w:ascii="Arial" w:hAnsi="Arial" w:cs="Arial"/>
          <w:b/>
          <w:sz w:val="24"/>
          <w:szCs w:val="24"/>
        </w:rPr>
      </w:pPr>
      <w:r>
        <w:rPr>
          <w:rFonts w:ascii="Arial" w:hAnsi="Arial" w:cs="Arial"/>
          <w:b/>
          <w:sz w:val="24"/>
          <w:szCs w:val="24"/>
        </w:rPr>
        <w:t>ITEM 42</w:t>
      </w:r>
      <w:r w:rsidR="00657E4F" w:rsidRPr="00A656B4">
        <w:rPr>
          <w:rFonts w:ascii="Arial" w:hAnsi="Arial" w:cs="Arial"/>
          <w:b/>
          <w:sz w:val="24"/>
          <w:szCs w:val="24"/>
        </w:rPr>
        <w:t xml:space="preserve">– </w:t>
      </w:r>
      <w:r w:rsidR="000B7DD5" w:rsidRPr="000B7DD5">
        <w:rPr>
          <w:rFonts w:ascii="Arial" w:hAnsi="Arial" w:cs="Arial"/>
          <w:b/>
          <w:sz w:val="24"/>
          <w:szCs w:val="24"/>
        </w:rPr>
        <w:t>JUNCAO PBA 45° COM BOLSAS DN 75 X 75 (DE 85 X 85)</w:t>
      </w:r>
    </w:p>
    <w:p w:rsidR="00657E4F" w:rsidRDefault="00657E4F" w:rsidP="00F67C5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F67C50" w:rsidRPr="00F67C50">
        <w:rPr>
          <w:rFonts w:ascii="Arial" w:hAnsi="Arial" w:cs="Arial"/>
          <w:sz w:val="24"/>
          <w:szCs w:val="24"/>
        </w:rPr>
        <w:t>JUNÇÃO DE PVC, MOLDADA A PARTIR DE TUBOS DE PVC CL-20, COM PONTA E BOLSA DE JUNTA ELASTICA INTEGRADA, FABRICADA DE ACORDO COM A NBR 5647-1, FORNECIDA COM ANEIS DE BORRACHA CORRESPONDENTES, PARA REDES DE DISTRIBUICAO DE AGUA POTAVEL. NBRS ATUALIZADAS</w:t>
      </w:r>
      <w:r w:rsidRPr="008A0B81">
        <w:rPr>
          <w:rFonts w:ascii="Arial" w:hAnsi="Arial" w:cs="Arial"/>
          <w:sz w:val="24"/>
          <w:szCs w:val="24"/>
        </w:rPr>
        <w:t xml:space="preserve">.  </w:t>
      </w:r>
    </w:p>
    <w:p w:rsidR="00657E4F" w:rsidRPr="00A656B4" w:rsidRDefault="00657E4F" w:rsidP="00657E4F">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F67C50">
        <w:rPr>
          <w:rFonts w:ascii="Arial" w:hAnsi="Arial" w:cs="Arial"/>
          <w:sz w:val="24"/>
          <w:szCs w:val="24"/>
        </w:rPr>
        <w:t>06</w:t>
      </w:r>
    </w:p>
    <w:p w:rsidR="00657E4F" w:rsidRDefault="00657E4F" w:rsidP="00657E4F">
      <w:pPr>
        <w:spacing w:before="120" w:line="360" w:lineRule="auto"/>
        <w:rPr>
          <w:rFonts w:ascii="Arial" w:hAnsi="Arial" w:cs="Arial"/>
          <w:sz w:val="24"/>
          <w:szCs w:val="24"/>
        </w:rPr>
      </w:pPr>
      <w:r w:rsidRPr="00A656B4">
        <w:rPr>
          <w:rFonts w:ascii="Arial" w:hAnsi="Arial" w:cs="Arial"/>
          <w:b/>
          <w:sz w:val="24"/>
          <w:szCs w:val="24"/>
        </w:rPr>
        <w:t>Unidade:</w:t>
      </w:r>
      <w:r w:rsidR="00A90987">
        <w:rPr>
          <w:rFonts w:ascii="Arial" w:hAnsi="Arial" w:cs="Arial"/>
          <w:b/>
          <w:sz w:val="24"/>
          <w:szCs w:val="24"/>
        </w:rPr>
        <w:t xml:space="preserve"> </w:t>
      </w:r>
      <w:r w:rsidR="00F67C50">
        <w:rPr>
          <w:rFonts w:ascii="Arial" w:hAnsi="Arial" w:cs="Arial"/>
          <w:sz w:val="24"/>
          <w:szCs w:val="24"/>
        </w:rPr>
        <w:t>Peça</w:t>
      </w:r>
    </w:p>
    <w:p w:rsidR="000B7DD5" w:rsidRDefault="000B7DD5" w:rsidP="00657E4F">
      <w:pPr>
        <w:spacing w:before="120" w:line="360" w:lineRule="auto"/>
        <w:rPr>
          <w:rFonts w:ascii="Arial" w:hAnsi="Arial" w:cs="Arial"/>
          <w:sz w:val="24"/>
          <w:szCs w:val="24"/>
        </w:rPr>
      </w:pPr>
      <w:r>
        <w:rPr>
          <w:noProof/>
          <w:lang w:eastAsia="pt-BR"/>
        </w:rPr>
        <w:lastRenderedPageBreak/>
        <w:drawing>
          <wp:inline distT="0" distB="0" distL="0" distR="0">
            <wp:extent cx="1307876" cy="828675"/>
            <wp:effectExtent l="0" t="0" r="6985" b="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1320813" cy="836872"/>
                    </a:xfrm>
                    <a:prstGeom prst="rect">
                      <a:avLst/>
                    </a:prstGeom>
                  </pic:spPr>
                </pic:pic>
              </a:graphicData>
            </a:graphic>
          </wp:inline>
        </w:drawing>
      </w:r>
    </w:p>
    <w:p w:rsidR="00657E4F" w:rsidRPr="00A656B4" w:rsidRDefault="00327160" w:rsidP="00657E4F">
      <w:pPr>
        <w:spacing w:before="120" w:line="360" w:lineRule="auto"/>
        <w:rPr>
          <w:rFonts w:ascii="Arial" w:hAnsi="Arial" w:cs="Arial"/>
          <w:b/>
          <w:sz w:val="24"/>
          <w:szCs w:val="24"/>
        </w:rPr>
      </w:pPr>
      <w:r>
        <w:rPr>
          <w:rFonts w:ascii="Arial" w:hAnsi="Arial" w:cs="Arial"/>
          <w:b/>
          <w:sz w:val="24"/>
          <w:szCs w:val="24"/>
        </w:rPr>
        <w:t>ITEM 43</w:t>
      </w:r>
      <w:r w:rsidR="00657E4F" w:rsidRPr="00A656B4">
        <w:rPr>
          <w:rFonts w:ascii="Arial" w:hAnsi="Arial" w:cs="Arial"/>
          <w:b/>
          <w:sz w:val="24"/>
          <w:szCs w:val="24"/>
        </w:rPr>
        <w:t xml:space="preserve">– </w:t>
      </w:r>
      <w:r w:rsidR="00F67C50" w:rsidRPr="00F67C50">
        <w:rPr>
          <w:rFonts w:ascii="Arial" w:hAnsi="Arial" w:cs="Arial"/>
          <w:b/>
          <w:sz w:val="24"/>
          <w:szCs w:val="24"/>
        </w:rPr>
        <w:t>LUVA DE CORRER PVC JE DEFOFO AZUL DN 200</w:t>
      </w:r>
    </w:p>
    <w:p w:rsidR="00657E4F" w:rsidRDefault="00657E4F" w:rsidP="00F67C5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F67C50" w:rsidRPr="00F67C50">
        <w:rPr>
          <w:rFonts w:ascii="Arial" w:hAnsi="Arial" w:cs="Arial"/>
          <w:sz w:val="24"/>
          <w:szCs w:val="24"/>
        </w:rPr>
        <w:t>LUVA DE CORRER DE PVC, AZUL, COM JUNTA ELASTICA INTEGRADA, PARA TUBOS DE PVC CLASSE12, FABRICADA DE ACORDO COM OS REQUISITOS DA NBR 7665 E FORNECIDA COM ANEIS DE BORRACHA CORRESPONDENTES, PARA REDES DE DISTRIBUICAO DE AGUA POTAVEL. NBRS ATUALIZADAS</w:t>
      </w:r>
      <w:r w:rsidRPr="008A0B81">
        <w:rPr>
          <w:rFonts w:ascii="Arial" w:hAnsi="Arial" w:cs="Arial"/>
          <w:sz w:val="24"/>
          <w:szCs w:val="24"/>
        </w:rPr>
        <w:t xml:space="preserve">.  </w:t>
      </w:r>
    </w:p>
    <w:p w:rsidR="00657E4F" w:rsidRPr="00A656B4" w:rsidRDefault="00657E4F" w:rsidP="00657E4F">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F67C50">
        <w:rPr>
          <w:rFonts w:ascii="Arial" w:hAnsi="Arial" w:cs="Arial"/>
          <w:sz w:val="24"/>
          <w:szCs w:val="24"/>
        </w:rPr>
        <w:t>4</w:t>
      </w:r>
      <w:r>
        <w:rPr>
          <w:rFonts w:ascii="Arial" w:hAnsi="Arial" w:cs="Arial"/>
          <w:sz w:val="24"/>
          <w:szCs w:val="24"/>
        </w:rPr>
        <w:t>0</w:t>
      </w:r>
    </w:p>
    <w:p w:rsidR="00657E4F" w:rsidRDefault="00657E4F" w:rsidP="00657E4F">
      <w:pPr>
        <w:spacing w:before="120" w:line="360" w:lineRule="auto"/>
        <w:rPr>
          <w:rFonts w:ascii="Arial" w:hAnsi="Arial" w:cs="Arial"/>
          <w:sz w:val="24"/>
          <w:szCs w:val="24"/>
        </w:rPr>
      </w:pPr>
      <w:r w:rsidRPr="00A656B4">
        <w:rPr>
          <w:rFonts w:ascii="Arial" w:hAnsi="Arial" w:cs="Arial"/>
          <w:b/>
          <w:sz w:val="24"/>
          <w:szCs w:val="24"/>
        </w:rPr>
        <w:t>Unidade:</w:t>
      </w:r>
      <w:r w:rsidR="00A90987">
        <w:rPr>
          <w:rFonts w:ascii="Arial" w:hAnsi="Arial" w:cs="Arial"/>
          <w:b/>
          <w:sz w:val="24"/>
          <w:szCs w:val="24"/>
        </w:rPr>
        <w:t xml:space="preserve"> </w:t>
      </w:r>
      <w:r w:rsidR="00F67C50">
        <w:rPr>
          <w:rFonts w:ascii="Arial" w:hAnsi="Arial" w:cs="Arial"/>
          <w:sz w:val="24"/>
          <w:szCs w:val="24"/>
        </w:rPr>
        <w:t>Peça</w:t>
      </w:r>
    </w:p>
    <w:p w:rsidR="00F67C50" w:rsidRDefault="00F67C50" w:rsidP="00657E4F">
      <w:pPr>
        <w:spacing w:before="120" w:line="360" w:lineRule="auto"/>
        <w:rPr>
          <w:rFonts w:ascii="Arial" w:hAnsi="Arial" w:cs="Arial"/>
          <w:sz w:val="24"/>
          <w:szCs w:val="24"/>
        </w:rPr>
      </w:pPr>
      <w:r>
        <w:rPr>
          <w:noProof/>
          <w:lang w:eastAsia="pt-BR"/>
        </w:rPr>
        <w:drawing>
          <wp:inline distT="0" distB="0" distL="0" distR="0">
            <wp:extent cx="1115786" cy="781050"/>
            <wp:effectExtent l="0" t="0" r="8255"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121099" cy="784769"/>
                    </a:xfrm>
                    <a:prstGeom prst="rect">
                      <a:avLst/>
                    </a:prstGeom>
                  </pic:spPr>
                </pic:pic>
              </a:graphicData>
            </a:graphic>
          </wp:inline>
        </w:drawing>
      </w:r>
    </w:p>
    <w:p w:rsidR="00657E4F" w:rsidRPr="00A656B4" w:rsidRDefault="00327160" w:rsidP="00657E4F">
      <w:pPr>
        <w:spacing w:before="120" w:line="360" w:lineRule="auto"/>
        <w:rPr>
          <w:rFonts w:ascii="Arial" w:hAnsi="Arial" w:cs="Arial"/>
          <w:b/>
          <w:sz w:val="24"/>
          <w:szCs w:val="24"/>
        </w:rPr>
      </w:pPr>
      <w:r>
        <w:rPr>
          <w:rFonts w:ascii="Arial" w:hAnsi="Arial" w:cs="Arial"/>
          <w:b/>
          <w:sz w:val="24"/>
          <w:szCs w:val="24"/>
        </w:rPr>
        <w:t>ITEM 44</w:t>
      </w:r>
      <w:r w:rsidR="00657E4F" w:rsidRPr="00A656B4">
        <w:rPr>
          <w:rFonts w:ascii="Arial" w:hAnsi="Arial" w:cs="Arial"/>
          <w:b/>
          <w:sz w:val="24"/>
          <w:szCs w:val="24"/>
        </w:rPr>
        <w:t xml:space="preserve">– </w:t>
      </w:r>
      <w:r w:rsidR="00F67C50" w:rsidRPr="00F67C50">
        <w:rPr>
          <w:rFonts w:ascii="Arial" w:hAnsi="Arial" w:cs="Arial"/>
          <w:b/>
          <w:sz w:val="24"/>
          <w:szCs w:val="24"/>
        </w:rPr>
        <w:t>LUVA DE CORRER PVC JE DN 100 (DE 110MM)</w:t>
      </w:r>
    </w:p>
    <w:p w:rsidR="00657E4F" w:rsidRDefault="00657E4F" w:rsidP="00F67C5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F67C50" w:rsidRPr="00F67C50">
        <w:rPr>
          <w:rFonts w:ascii="Arial" w:hAnsi="Arial" w:cs="Arial"/>
          <w:sz w:val="24"/>
          <w:szCs w:val="24"/>
        </w:rPr>
        <w:t>LUVA DE CORRER DE PVC, INJETADA, COM JUNTA ELASTICA INTEGRADA, FABRICADA DE ACORDO COM A NBR 5647-1, FORNECIDA COM ANEIS DE BORRACHA CORRESPONDENTES, PARA REDES DE DISTRIBUICAO DE AGUA POTAVEL. NBRS ATUALIZADAS</w:t>
      </w:r>
      <w:r w:rsidRPr="00657E4F">
        <w:rPr>
          <w:rFonts w:ascii="Arial" w:hAnsi="Arial" w:cs="Arial"/>
          <w:sz w:val="24"/>
          <w:szCs w:val="24"/>
        </w:rPr>
        <w:t>.</w:t>
      </w:r>
    </w:p>
    <w:p w:rsidR="00657E4F" w:rsidRPr="00A656B4" w:rsidRDefault="00657E4F" w:rsidP="00657E4F">
      <w:pPr>
        <w:spacing w:before="120" w:line="360" w:lineRule="auto"/>
        <w:jc w:val="both"/>
        <w:rPr>
          <w:rFonts w:ascii="Arial" w:hAnsi="Arial" w:cs="Arial"/>
          <w:sz w:val="24"/>
          <w:szCs w:val="24"/>
        </w:rPr>
      </w:pPr>
      <w:r w:rsidRPr="00A656B4">
        <w:rPr>
          <w:rFonts w:ascii="Arial" w:hAnsi="Arial" w:cs="Arial"/>
          <w:b/>
          <w:sz w:val="24"/>
          <w:szCs w:val="24"/>
        </w:rPr>
        <w:t>Quantidade:</w:t>
      </w:r>
      <w:r w:rsidR="00F67C50">
        <w:rPr>
          <w:rFonts w:ascii="Arial" w:hAnsi="Arial" w:cs="Arial"/>
          <w:sz w:val="24"/>
          <w:szCs w:val="24"/>
        </w:rPr>
        <w:t xml:space="preserve"> 27</w:t>
      </w:r>
      <w:r>
        <w:rPr>
          <w:rFonts w:ascii="Arial" w:hAnsi="Arial" w:cs="Arial"/>
          <w:sz w:val="24"/>
          <w:szCs w:val="24"/>
        </w:rPr>
        <w:t>0</w:t>
      </w:r>
    </w:p>
    <w:p w:rsidR="00F637AB" w:rsidRDefault="00657E4F" w:rsidP="00657E4F">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F67C50" w:rsidRDefault="00F67C50" w:rsidP="00657E4F">
      <w:pPr>
        <w:spacing w:before="120" w:line="360" w:lineRule="auto"/>
        <w:rPr>
          <w:rFonts w:ascii="Arial" w:hAnsi="Arial" w:cs="Arial"/>
          <w:sz w:val="24"/>
          <w:szCs w:val="24"/>
        </w:rPr>
      </w:pPr>
      <w:r>
        <w:rPr>
          <w:noProof/>
          <w:lang w:eastAsia="pt-BR"/>
        </w:rPr>
        <w:drawing>
          <wp:inline distT="0" distB="0" distL="0" distR="0">
            <wp:extent cx="561975" cy="862175"/>
            <wp:effectExtent l="0" t="0" r="0"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568467" cy="872135"/>
                    </a:xfrm>
                    <a:prstGeom prst="rect">
                      <a:avLst/>
                    </a:prstGeom>
                  </pic:spPr>
                </pic:pic>
              </a:graphicData>
            </a:graphic>
          </wp:inline>
        </w:drawing>
      </w:r>
    </w:p>
    <w:p w:rsidR="00F637AB" w:rsidRPr="00A656B4" w:rsidRDefault="00327160" w:rsidP="00F637AB">
      <w:pPr>
        <w:spacing w:before="120" w:line="360" w:lineRule="auto"/>
        <w:rPr>
          <w:rFonts w:ascii="Arial" w:hAnsi="Arial" w:cs="Arial"/>
          <w:b/>
          <w:sz w:val="24"/>
          <w:szCs w:val="24"/>
        </w:rPr>
      </w:pPr>
      <w:r>
        <w:rPr>
          <w:rFonts w:ascii="Arial" w:hAnsi="Arial" w:cs="Arial"/>
          <w:b/>
          <w:sz w:val="24"/>
          <w:szCs w:val="24"/>
        </w:rPr>
        <w:t>ITEM 45</w:t>
      </w:r>
      <w:r w:rsidR="00F637AB" w:rsidRPr="00A656B4">
        <w:rPr>
          <w:rFonts w:ascii="Arial" w:hAnsi="Arial" w:cs="Arial"/>
          <w:b/>
          <w:sz w:val="24"/>
          <w:szCs w:val="24"/>
        </w:rPr>
        <w:t xml:space="preserve">– </w:t>
      </w:r>
      <w:r w:rsidR="00F67C50" w:rsidRPr="00F67C50">
        <w:rPr>
          <w:rFonts w:ascii="Arial" w:hAnsi="Arial" w:cs="Arial"/>
          <w:b/>
          <w:sz w:val="24"/>
          <w:szCs w:val="24"/>
        </w:rPr>
        <w:t>LUVA DE CORRER PVC JE DN 50 (DE 60MM)</w:t>
      </w:r>
    </w:p>
    <w:p w:rsidR="00F637AB" w:rsidRDefault="00F637AB" w:rsidP="00F637AB">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A90987">
        <w:rPr>
          <w:rFonts w:ascii="Arial" w:hAnsi="Arial" w:cs="Arial"/>
          <w:b/>
          <w:sz w:val="24"/>
          <w:szCs w:val="24"/>
        </w:rPr>
        <w:t xml:space="preserve"> </w:t>
      </w:r>
      <w:r w:rsidR="00F67C50" w:rsidRPr="00F67C50">
        <w:rPr>
          <w:rFonts w:ascii="Arial" w:hAnsi="Arial" w:cs="Arial"/>
          <w:sz w:val="24"/>
          <w:szCs w:val="24"/>
        </w:rPr>
        <w:t>LUVA DE CORRER DE PVC, INJETADA, COM JUNTA ELASTICA INTEGRADA, FABRICADA DE ACORDO COM A NBR 5647-1, FORNECIDA COM ANEIS DE BORRACHA CORRESPONDENTES, PARA REDES DE DISTRIBUICAO DE AGUA POTAVEL. NBRS ATUALIZADAS</w:t>
      </w:r>
      <w:r w:rsidRPr="00F637AB">
        <w:rPr>
          <w:rFonts w:ascii="Arial" w:hAnsi="Arial" w:cs="Arial"/>
          <w:sz w:val="24"/>
          <w:szCs w:val="24"/>
        </w:rPr>
        <w:t>.</w:t>
      </w:r>
    </w:p>
    <w:p w:rsidR="00F67C50" w:rsidRDefault="00F637AB" w:rsidP="00F67C50">
      <w:pPr>
        <w:spacing w:before="120" w:line="360" w:lineRule="auto"/>
        <w:jc w:val="both"/>
        <w:rPr>
          <w:rFonts w:ascii="Arial" w:hAnsi="Arial" w:cs="Arial"/>
          <w:sz w:val="24"/>
          <w:szCs w:val="24"/>
        </w:rPr>
      </w:pPr>
      <w:r w:rsidRPr="00A656B4">
        <w:rPr>
          <w:rFonts w:ascii="Arial" w:hAnsi="Arial" w:cs="Arial"/>
          <w:b/>
          <w:sz w:val="24"/>
          <w:szCs w:val="24"/>
        </w:rPr>
        <w:t>Quantidade:</w:t>
      </w:r>
      <w:r w:rsidR="00F67C50">
        <w:rPr>
          <w:rFonts w:ascii="Arial" w:hAnsi="Arial" w:cs="Arial"/>
          <w:sz w:val="24"/>
          <w:szCs w:val="24"/>
        </w:rPr>
        <w:t xml:space="preserve"> 900</w:t>
      </w:r>
    </w:p>
    <w:p w:rsidR="00F637AB" w:rsidRDefault="00F637AB" w:rsidP="00F67C50">
      <w:pPr>
        <w:spacing w:before="120" w:line="360" w:lineRule="auto"/>
        <w:jc w:val="both"/>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F67C50" w:rsidRDefault="00F67C50" w:rsidP="00F67C50">
      <w:pPr>
        <w:spacing w:before="120" w:line="360" w:lineRule="auto"/>
        <w:jc w:val="both"/>
        <w:rPr>
          <w:rFonts w:ascii="Arial" w:hAnsi="Arial" w:cs="Arial"/>
          <w:sz w:val="24"/>
          <w:szCs w:val="24"/>
        </w:rPr>
      </w:pPr>
      <w:r>
        <w:rPr>
          <w:noProof/>
          <w:lang w:eastAsia="pt-BR"/>
        </w:rPr>
        <w:drawing>
          <wp:inline distT="0" distB="0" distL="0" distR="0">
            <wp:extent cx="561975" cy="862175"/>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568467" cy="872135"/>
                    </a:xfrm>
                    <a:prstGeom prst="rect">
                      <a:avLst/>
                    </a:prstGeom>
                  </pic:spPr>
                </pic:pic>
              </a:graphicData>
            </a:graphic>
          </wp:inline>
        </w:drawing>
      </w:r>
    </w:p>
    <w:p w:rsidR="00F637AB" w:rsidRPr="00A656B4" w:rsidRDefault="00327160" w:rsidP="00F637AB">
      <w:pPr>
        <w:spacing w:before="120" w:line="360" w:lineRule="auto"/>
        <w:rPr>
          <w:rFonts w:ascii="Arial" w:hAnsi="Arial" w:cs="Arial"/>
          <w:b/>
          <w:sz w:val="24"/>
          <w:szCs w:val="24"/>
        </w:rPr>
      </w:pPr>
      <w:r>
        <w:rPr>
          <w:rFonts w:ascii="Arial" w:hAnsi="Arial" w:cs="Arial"/>
          <w:b/>
          <w:sz w:val="24"/>
          <w:szCs w:val="24"/>
        </w:rPr>
        <w:t>ITEM 46</w:t>
      </w:r>
      <w:r w:rsidR="00F637AB" w:rsidRPr="00A656B4">
        <w:rPr>
          <w:rFonts w:ascii="Arial" w:hAnsi="Arial" w:cs="Arial"/>
          <w:b/>
          <w:sz w:val="24"/>
          <w:szCs w:val="24"/>
        </w:rPr>
        <w:t xml:space="preserve">– </w:t>
      </w:r>
      <w:r w:rsidR="00F67C50" w:rsidRPr="00F67C50">
        <w:rPr>
          <w:rFonts w:ascii="Arial" w:hAnsi="Arial" w:cs="Arial"/>
          <w:b/>
          <w:sz w:val="24"/>
          <w:szCs w:val="24"/>
        </w:rPr>
        <w:t>LUVA DE CORRER PVC JE DN 75 (DE 85MM)</w:t>
      </w:r>
    </w:p>
    <w:p w:rsidR="00F637AB" w:rsidRDefault="00F637AB" w:rsidP="00F637AB">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A83F3A" w:rsidRPr="00A83F3A">
        <w:rPr>
          <w:rFonts w:ascii="Arial" w:hAnsi="Arial" w:cs="Arial"/>
          <w:sz w:val="24"/>
          <w:szCs w:val="24"/>
        </w:rPr>
        <w:t>LUVA DE CORRER DE PVC, INJETADA, COM JUNTA ELASTICA INTEGRADA, FABRICADA DE ACORDO COM A NBR 5647-1, FORNECIDA COM ANEIS DE BORRACHA CORRESPONDENTES, PARA REDES DE DISTRIBUICAO DE AGUA POTAVEL. NBRS ATUALIZADAS</w:t>
      </w:r>
      <w:r w:rsidRPr="00F637AB">
        <w:rPr>
          <w:rFonts w:ascii="Arial" w:hAnsi="Arial" w:cs="Arial"/>
          <w:sz w:val="24"/>
          <w:szCs w:val="24"/>
        </w:rPr>
        <w:t>.</w:t>
      </w:r>
    </w:p>
    <w:p w:rsidR="00F637AB" w:rsidRPr="00A656B4" w:rsidRDefault="00F637AB" w:rsidP="00F637AB">
      <w:pPr>
        <w:spacing w:before="120" w:line="360" w:lineRule="auto"/>
        <w:jc w:val="both"/>
        <w:rPr>
          <w:rFonts w:ascii="Arial" w:hAnsi="Arial" w:cs="Arial"/>
          <w:sz w:val="24"/>
          <w:szCs w:val="24"/>
        </w:rPr>
      </w:pPr>
      <w:r w:rsidRPr="00A656B4">
        <w:rPr>
          <w:rFonts w:ascii="Arial" w:hAnsi="Arial" w:cs="Arial"/>
          <w:b/>
          <w:sz w:val="24"/>
          <w:szCs w:val="24"/>
        </w:rPr>
        <w:t>Quantidade:</w:t>
      </w:r>
      <w:r w:rsidR="00A83F3A">
        <w:rPr>
          <w:rFonts w:ascii="Arial" w:hAnsi="Arial" w:cs="Arial"/>
          <w:sz w:val="24"/>
          <w:szCs w:val="24"/>
        </w:rPr>
        <w:t xml:space="preserve"> 340</w:t>
      </w:r>
    </w:p>
    <w:p w:rsidR="00F637AB" w:rsidRDefault="00F637AB" w:rsidP="00F637A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F637AB" w:rsidRPr="00A656B4" w:rsidRDefault="00327160" w:rsidP="00F637AB">
      <w:pPr>
        <w:spacing w:before="120" w:line="360" w:lineRule="auto"/>
        <w:rPr>
          <w:rFonts w:ascii="Arial" w:hAnsi="Arial" w:cs="Arial"/>
          <w:b/>
          <w:sz w:val="24"/>
          <w:szCs w:val="24"/>
        </w:rPr>
      </w:pPr>
      <w:r>
        <w:rPr>
          <w:rFonts w:ascii="Arial" w:hAnsi="Arial" w:cs="Arial"/>
          <w:b/>
          <w:sz w:val="24"/>
          <w:szCs w:val="24"/>
        </w:rPr>
        <w:t>ITEM 47</w:t>
      </w:r>
      <w:r w:rsidR="00F637AB" w:rsidRPr="00A656B4">
        <w:rPr>
          <w:rFonts w:ascii="Arial" w:hAnsi="Arial" w:cs="Arial"/>
          <w:b/>
          <w:sz w:val="24"/>
          <w:szCs w:val="24"/>
        </w:rPr>
        <w:t xml:space="preserve">– </w:t>
      </w:r>
      <w:r w:rsidR="00A83F3A" w:rsidRPr="00A83F3A">
        <w:rPr>
          <w:rFonts w:ascii="Arial" w:hAnsi="Arial" w:cs="Arial"/>
          <w:b/>
          <w:sz w:val="24"/>
          <w:szCs w:val="24"/>
        </w:rPr>
        <w:t>LUVA DE CORRER PVC JE P/ COLETOR DE ESGOTO DN 150</w:t>
      </w:r>
    </w:p>
    <w:p w:rsidR="00A83F3A" w:rsidRPr="00A83F3A" w:rsidRDefault="00F637AB" w:rsidP="00A83F3A">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A83F3A" w:rsidRPr="00A83F3A">
        <w:rPr>
          <w:rFonts w:ascii="Arial" w:hAnsi="Arial" w:cs="Arial"/>
          <w:sz w:val="24"/>
          <w:szCs w:val="24"/>
        </w:rPr>
        <w:t xml:space="preserve">LUVA DE CORRER DE PVC, INJETADA, OCRE, C/JUNTA ELASTICA FABRICA DA DE ACORDO C/ A NBR 7362-1 E 10569, </w:t>
      </w:r>
      <w:proofErr w:type="gramStart"/>
      <w:r w:rsidR="00A83F3A" w:rsidRPr="00A83F3A">
        <w:rPr>
          <w:rFonts w:ascii="Arial" w:hAnsi="Arial" w:cs="Arial"/>
          <w:sz w:val="24"/>
          <w:szCs w:val="24"/>
        </w:rPr>
        <w:t>FORNECIDA COM OS ANEIS DE BORRACHA NITRILICA OU NEOPRENE CORRESPONDENTES</w:t>
      </w:r>
      <w:proofErr w:type="gramEnd"/>
      <w:r w:rsidR="00A83F3A" w:rsidRPr="00A83F3A">
        <w:rPr>
          <w:rFonts w:ascii="Arial" w:hAnsi="Arial" w:cs="Arial"/>
          <w:sz w:val="24"/>
          <w:szCs w:val="24"/>
        </w:rPr>
        <w:t xml:space="preserve">, PARA REDES COLETORAS DE ESGOTO. </w:t>
      </w:r>
    </w:p>
    <w:p w:rsidR="00F637AB" w:rsidRDefault="00A83F3A" w:rsidP="00A83F3A">
      <w:pPr>
        <w:spacing w:before="120" w:line="360" w:lineRule="auto"/>
        <w:jc w:val="both"/>
        <w:rPr>
          <w:rFonts w:ascii="Arial" w:hAnsi="Arial" w:cs="Arial"/>
          <w:sz w:val="24"/>
          <w:szCs w:val="24"/>
        </w:rPr>
      </w:pPr>
      <w:r w:rsidRPr="00A83F3A">
        <w:rPr>
          <w:rFonts w:ascii="Arial" w:hAnsi="Arial" w:cs="Arial"/>
          <w:sz w:val="24"/>
          <w:szCs w:val="24"/>
        </w:rPr>
        <w:t>NBR ATUALIZADA</w:t>
      </w:r>
      <w:r w:rsidR="00F637AB" w:rsidRPr="00F637AB">
        <w:rPr>
          <w:rFonts w:ascii="Arial" w:hAnsi="Arial" w:cs="Arial"/>
          <w:sz w:val="24"/>
          <w:szCs w:val="24"/>
        </w:rPr>
        <w:t>.</w:t>
      </w:r>
    </w:p>
    <w:p w:rsidR="00F637AB" w:rsidRPr="00A656B4" w:rsidRDefault="00F637AB" w:rsidP="00F637AB">
      <w:pPr>
        <w:spacing w:before="120" w:line="360" w:lineRule="auto"/>
        <w:jc w:val="both"/>
        <w:rPr>
          <w:rFonts w:ascii="Arial" w:hAnsi="Arial" w:cs="Arial"/>
          <w:sz w:val="24"/>
          <w:szCs w:val="24"/>
        </w:rPr>
      </w:pPr>
      <w:r w:rsidRPr="00A656B4">
        <w:rPr>
          <w:rFonts w:ascii="Arial" w:hAnsi="Arial" w:cs="Arial"/>
          <w:b/>
          <w:sz w:val="24"/>
          <w:szCs w:val="24"/>
        </w:rPr>
        <w:t>Quantidade:</w:t>
      </w:r>
      <w:r w:rsidR="00A83F3A">
        <w:rPr>
          <w:rFonts w:ascii="Arial" w:hAnsi="Arial" w:cs="Arial"/>
          <w:sz w:val="24"/>
          <w:szCs w:val="24"/>
        </w:rPr>
        <w:t xml:space="preserve"> 20</w:t>
      </w:r>
      <w:r>
        <w:rPr>
          <w:rFonts w:ascii="Arial" w:hAnsi="Arial" w:cs="Arial"/>
          <w:sz w:val="24"/>
          <w:szCs w:val="24"/>
        </w:rPr>
        <w:t>0</w:t>
      </w:r>
    </w:p>
    <w:p w:rsidR="00F637AB" w:rsidRDefault="00F637AB" w:rsidP="00F637A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A83F3A" w:rsidRDefault="00A83F3A" w:rsidP="00F637AB">
      <w:pPr>
        <w:spacing w:before="120" w:line="360" w:lineRule="auto"/>
        <w:rPr>
          <w:rFonts w:ascii="Arial" w:hAnsi="Arial" w:cs="Arial"/>
          <w:sz w:val="24"/>
          <w:szCs w:val="24"/>
        </w:rPr>
      </w:pPr>
      <w:r>
        <w:rPr>
          <w:noProof/>
          <w:lang w:eastAsia="pt-BR"/>
        </w:rPr>
        <w:lastRenderedPageBreak/>
        <w:drawing>
          <wp:inline distT="0" distB="0" distL="0" distR="0">
            <wp:extent cx="809625" cy="897628"/>
            <wp:effectExtent l="0" t="0" r="0" b="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818545" cy="907518"/>
                    </a:xfrm>
                    <a:prstGeom prst="rect">
                      <a:avLst/>
                    </a:prstGeom>
                  </pic:spPr>
                </pic:pic>
              </a:graphicData>
            </a:graphic>
          </wp:inline>
        </w:drawing>
      </w:r>
    </w:p>
    <w:p w:rsidR="00255829" w:rsidRPr="00A656B4" w:rsidRDefault="00327160" w:rsidP="00255829">
      <w:pPr>
        <w:spacing w:before="120" w:line="360" w:lineRule="auto"/>
        <w:rPr>
          <w:rFonts w:ascii="Arial" w:hAnsi="Arial" w:cs="Arial"/>
          <w:b/>
          <w:sz w:val="24"/>
          <w:szCs w:val="24"/>
        </w:rPr>
      </w:pPr>
      <w:r>
        <w:rPr>
          <w:rFonts w:ascii="Arial" w:hAnsi="Arial" w:cs="Arial"/>
          <w:b/>
          <w:sz w:val="24"/>
          <w:szCs w:val="24"/>
        </w:rPr>
        <w:t>ITEM 48</w:t>
      </w:r>
      <w:r w:rsidR="00255829" w:rsidRPr="00A656B4">
        <w:rPr>
          <w:rFonts w:ascii="Arial" w:hAnsi="Arial" w:cs="Arial"/>
          <w:b/>
          <w:sz w:val="24"/>
          <w:szCs w:val="24"/>
        </w:rPr>
        <w:t xml:space="preserve">– </w:t>
      </w:r>
      <w:r w:rsidR="00A83F3A" w:rsidRPr="00A83F3A">
        <w:rPr>
          <w:rFonts w:ascii="Arial" w:hAnsi="Arial" w:cs="Arial"/>
          <w:b/>
          <w:sz w:val="24"/>
          <w:szCs w:val="24"/>
        </w:rPr>
        <w:t>LUVA PVC P/ ESGOTO SOLDAVEL DN 40MM</w:t>
      </w:r>
    </w:p>
    <w:p w:rsidR="00255829" w:rsidRDefault="00255829" w:rsidP="00255829">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A83F3A" w:rsidRPr="00A83F3A">
        <w:rPr>
          <w:rFonts w:ascii="Arial" w:hAnsi="Arial" w:cs="Arial"/>
          <w:sz w:val="24"/>
          <w:szCs w:val="24"/>
        </w:rPr>
        <w:t>LUVA DE CORRER DE PVC, INJETADA, BRANCA, TIPO DN, COM BOLSAS DE JUNTA SOLDAVEL, FABRICADA DE ACORDO COM A NBR 5688, PARA COLETORES PREDIAIS DE ESGOTO SANITARIO. NBR ATUALIZADA</w:t>
      </w:r>
      <w:r w:rsidRPr="00F637AB">
        <w:rPr>
          <w:rFonts w:ascii="Arial" w:hAnsi="Arial" w:cs="Arial"/>
          <w:sz w:val="24"/>
          <w:szCs w:val="24"/>
        </w:rPr>
        <w:t>.</w:t>
      </w:r>
    </w:p>
    <w:p w:rsidR="00255829" w:rsidRPr="00A656B4" w:rsidRDefault="00255829" w:rsidP="00255829">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A83F3A">
        <w:rPr>
          <w:rFonts w:ascii="Arial" w:hAnsi="Arial" w:cs="Arial"/>
          <w:sz w:val="24"/>
          <w:szCs w:val="24"/>
        </w:rPr>
        <w:t>06</w:t>
      </w:r>
    </w:p>
    <w:p w:rsidR="00255829" w:rsidRDefault="00255829" w:rsidP="0025582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A83F3A" w:rsidRDefault="00A83F3A" w:rsidP="00255829">
      <w:pPr>
        <w:spacing w:before="120" w:line="360" w:lineRule="auto"/>
        <w:rPr>
          <w:rFonts w:ascii="Arial" w:hAnsi="Arial" w:cs="Arial"/>
          <w:sz w:val="24"/>
          <w:szCs w:val="24"/>
        </w:rPr>
      </w:pPr>
      <w:r>
        <w:rPr>
          <w:noProof/>
          <w:lang w:eastAsia="pt-BR"/>
        </w:rPr>
        <w:drawing>
          <wp:inline distT="0" distB="0" distL="0" distR="0">
            <wp:extent cx="981075" cy="858441"/>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992972" cy="868851"/>
                    </a:xfrm>
                    <a:prstGeom prst="rect">
                      <a:avLst/>
                    </a:prstGeom>
                  </pic:spPr>
                </pic:pic>
              </a:graphicData>
            </a:graphic>
          </wp:inline>
        </w:drawing>
      </w:r>
    </w:p>
    <w:p w:rsidR="00255829" w:rsidRPr="00A656B4" w:rsidRDefault="00327160" w:rsidP="00255829">
      <w:pPr>
        <w:spacing w:before="120" w:line="360" w:lineRule="auto"/>
        <w:rPr>
          <w:rFonts w:ascii="Arial" w:hAnsi="Arial" w:cs="Arial"/>
          <w:b/>
          <w:sz w:val="24"/>
          <w:szCs w:val="24"/>
        </w:rPr>
      </w:pPr>
      <w:r>
        <w:rPr>
          <w:rFonts w:ascii="Arial" w:hAnsi="Arial" w:cs="Arial"/>
          <w:b/>
          <w:sz w:val="24"/>
          <w:szCs w:val="24"/>
        </w:rPr>
        <w:t>ITEM 49</w:t>
      </w:r>
      <w:r w:rsidR="00255829" w:rsidRPr="00A656B4">
        <w:rPr>
          <w:rFonts w:ascii="Arial" w:hAnsi="Arial" w:cs="Arial"/>
          <w:b/>
          <w:sz w:val="24"/>
          <w:szCs w:val="24"/>
        </w:rPr>
        <w:t xml:space="preserve">– </w:t>
      </w:r>
      <w:r w:rsidR="008B7930" w:rsidRPr="008B7930">
        <w:rPr>
          <w:rFonts w:ascii="Arial" w:hAnsi="Arial" w:cs="Arial"/>
          <w:b/>
          <w:sz w:val="24"/>
          <w:szCs w:val="24"/>
        </w:rPr>
        <w:t>LUVA PVC SOLDAVEL 20MM</w:t>
      </w:r>
    </w:p>
    <w:p w:rsidR="00255829" w:rsidRDefault="00255829" w:rsidP="00255829">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8B7930" w:rsidRPr="008B7930">
        <w:rPr>
          <w:rFonts w:ascii="Arial" w:hAnsi="Arial" w:cs="Arial"/>
          <w:sz w:val="24"/>
          <w:szCs w:val="24"/>
        </w:rPr>
        <w:t>LUVA DE PVC, INJETADA, COM BOLSAS PARA JUNTA SOLDAVEL, FABRICADA DE ACORDO COM A NBR 5648. PARA INSTALACOES PREDIAIS DE AGUA FRIA CONFORME NBR 5626. NBRS ATUALIZADAS</w:t>
      </w:r>
      <w:r w:rsidRPr="00255829">
        <w:rPr>
          <w:rFonts w:ascii="Arial" w:hAnsi="Arial" w:cs="Arial"/>
          <w:sz w:val="24"/>
          <w:szCs w:val="24"/>
        </w:rPr>
        <w:t>.</w:t>
      </w:r>
    </w:p>
    <w:p w:rsidR="00255829" w:rsidRPr="00A656B4" w:rsidRDefault="00255829" w:rsidP="00255829">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8B7930">
        <w:rPr>
          <w:rFonts w:ascii="Arial" w:hAnsi="Arial" w:cs="Arial"/>
          <w:sz w:val="24"/>
          <w:szCs w:val="24"/>
        </w:rPr>
        <w:t>1.000</w:t>
      </w:r>
    </w:p>
    <w:p w:rsidR="00255829" w:rsidRDefault="00255829" w:rsidP="0025582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8B7930" w:rsidRDefault="008B7930" w:rsidP="00255829">
      <w:pPr>
        <w:spacing w:before="120" w:line="360" w:lineRule="auto"/>
        <w:rPr>
          <w:rFonts w:ascii="Arial" w:hAnsi="Arial" w:cs="Arial"/>
          <w:sz w:val="24"/>
          <w:szCs w:val="24"/>
        </w:rPr>
      </w:pPr>
      <w:r>
        <w:rPr>
          <w:noProof/>
          <w:lang w:eastAsia="pt-BR"/>
        </w:rPr>
        <w:drawing>
          <wp:inline distT="0" distB="0" distL="0" distR="0">
            <wp:extent cx="685800" cy="568712"/>
            <wp:effectExtent l="0" t="0" r="0" b="3175"/>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95207" cy="576513"/>
                    </a:xfrm>
                    <a:prstGeom prst="rect">
                      <a:avLst/>
                    </a:prstGeom>
                  </pic:spPr>
                </pic:pic>
              </a:graphicData>
            </a:graphic>
          </wp:inline>
        </w:drawing>
      </w:r>
    </w:p>
    <w:p w:rsidR="008B7930" w:rsidRPr="00A656B4" w:rsidRDefault="008B7930" w:rsidP="008B7930">
      <w:pPr>
        <w:spacing w:before="120" w:line="360" w:lineRule="auto"/>
        <w:rPr>
          <w:rFonts w:ascii="Arial" w:hAnsi="Arial" w:cs="Arial"/>
          <w:b/>
          <w:sz w:val="24"/>
          <w:szCs w:val="24"/>
        </w:rPr>
      </w:pPr>
      <w:r>
        <w:rPr>
          <w:rFonts w:ascii="Arial" w:hAnsi="Arial" w:cs="Arial"/>
          <w:b/>
          <w:sz w:val="24"/>
          <w:szCs w:val="24"/>
        </w:rPr>
        <w:t xml:space="preserve">ITEM 50 </w:t>
      </w:r>
      <w:r w:rsidRPr="00A656B4">
        <w:rPr>
          <w:rFonts w:ascii="Arial" w:hAnsi="Arial" w:cs="Arial"/>
          <w:b/>
          <w:sz w:val="24"/>
          <w:szCs w:val="24"/>
        </w:rPr>
        <w:t xml:space="preserve">– </w:t>
      </w:r>
      <w:r>
        <w:rPr>
          <w:rFonts w:ascii="Arial" w:hAnsi="Arial" w:cs="Arial"/>
          <w:b/>
          <w:sz w:val="24"/>
          <w:szCs w:val="24"/>
        </w:rPr>
        <w:t>LUVA PVC SOLDAVEL 25</w:t>
      </w:r>
      <w:r w:rsidRPr="008B7930">
        <w:rPr>
          <w:rFonts w:ascii="Arial" w:hAnsi="Arial" w:cs="Arial"/>
          <w:b/>
          <w:sz w:val="24"/>
          <w:szCs w:val="24"/>
        </w:rPr>
        <w:t>MM</w:t>
      </w:r>
    </w:p>
    <w:p w:rsidR="008B7930" w:rsidRDefault="008B7930" w:rsidP="008B793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8B7930">
        <w:rPr>
          <w:rFonts w:ascii="Arial" w:hAnsi="Arial" w:cs="Arial"/>
          <w:sz w:val="24"/>
          <w:szCs w:val="24"/>
        </w:rPr>
        <w:t xml:space="preserve">LUVA DE PVC, INJETADA, COM BOLSAS PARA JUNTA SOLDAVEL, FABRICADA DE ACORDO COM A NBR 5648. PARA </w:t>
      </w:r>
      <w:r w:rsidRPr="008B7930">
        <w:rPr>
          <w:rFonts w:ascii="Arial" w:hAnsi="Arial" w:cs="Arial"/>
          <w:sz w:val="24"/>
          <w:szCs w:val="24"/>
        </w:rPr>
        <w:lastRenderedPageBreak/>
        <w:t>INSTALACOES PREDIAIS DE AGUA FRIA CONFORME NBR 5626. NBRS ATUALIZADAS</w:t>
      </w:r>
      <w:r w:rsidRPr="00255829">
        <w:rPr>
          <w:rFonts w:ascii="Arial" w:hAnsi="Arial" w:cs="Arial"/>
          <w:sz w:val="24"/>
          <w:szCs w:val="24"/>
        </w:rPr>
        <w:t>.</w:t>
      </w:r>
    </w:p>
    <w:p w:rsidR="008B7930" w:rsidRPr="00A656B4" w:rsidRDefault="008B7930" w:rsidP="008B7930">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450</w:t>
      </w:r>
    </w:p>
    <w:p w:rsidR="008B7930" w:rsidRDefault="008B7930" w:rsidP="008B793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8B7930" w:rsidRDefault="008B7930" w:rsidP="008B7930">
      <w:pPr>
        <w:spacing w:before="120" w:line="360" w:lineRule="auto"/>
        <w:rPr>
          <w:rFonts w:ascii="Arial" w:hAnsi="Arial" w:cs="Arial"/>
          <w:sz w:val="24"/>
          <w:szCs w:val="24"/>
        </w:rPr>
      </w:pPr>
      <w:r>
        <w:rPr>
          <w:noProof/>
          <w:lang w:eastAsia="pt-BR"/>
        </w:rPr>
        <w:drawing>
          <wp:inline distT="0" distB="0" distL="0" distR="0">
            <wp:extent cx="685800" cy="568712"/>
            <wp:effectExtent l="0" t="0" r="0" b="3175"/>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95207" cy="576513"/>
                    </a:xfrm>
                    <a:prstGeom prst="rect">
                      <a:avLst/>
                    </a:prstGeom>
                  </pic:spPr>
                </pic:pic>
              </a:graphicData>
            </a:graphic>
          </wp:inline>
        </w:drawing>
      </w:r>
    </w:p>
    <w:p w:rsidR="008B7930" w:rsidRPr="00A656B4" w:rsidRDefault="008B7930" w:rsidP="008B7930">
      <w:pPr>
        <w:spacing w:before="120" w:line="360" w:lineRule="auto"/>
        <w:rPr>
          <w:rFonts w:ascii="Arial" w:hAnsi="Arial" w:cs="Arial"/>
          <w:b/>
          <w:sz w:val="24"/>
          <w:szCs w:val="24"/>
        </w:rPr>
      </w:pPr>
      <w:r>
        <w:rPr>
          <w:rFonts w:ascii="Arial" w:hAnsi="Arial" w:cs="Arial"/>
          <w:b/>
          <w:sz w:val="24"/>
          <w:szCs w:val="24"/>
        </w:rPr>
        <w:t xml:space="preserve">ITEM 51 </w:t>
      </w:r>
      <w:r w:rsidRPr="00A656B4">
        <w:rPr>
          <w:rFonts w:ascii="Arial" w:hAnsi="Arial" w:cs="Arial"/>
          <w:b/>
          <w:sz w:val="24"/>
          <w:szCs w:val="24"/>
        </w:rPr>
        <w:t xml:space="preserve">– </w:t>
      </w:r>
      <w:r>
        <w:rPr>
          <w:rFonts w:ascii="Arial" w:hAnsi="Arial" w:cs="Arial"/>
          <w:b/>
          <w:sz w:val="24"/>
          <w:szCs w:val="24"/>
        </w:rPr>
        <w:t>LUVA PVC SOLDAVEL 32</w:t>
      </w:r>
      <w:r w:rsidRPr="008B7930">
        <w:rPr>
          <w:rFonts w:ascii="Arial" w:hAnsi="Arial" w:cs="Arial"/>
          <w:b/>
          <w:sz w:val="24"/>
          <w:szCs w:val="24"/>
        </w:rPr>
        <w:t>MM</w:t>
      </w:r>
    </w:p>
    <w:p w:rsidR="008B7930" w:rsidRDefault="008B7930" w:rsidP="008B793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8B7930">
        <w:rPr>
          <w:rFonts w:ascii="Arial" w:hAnsi="Arial" w:cs="Arial"/>
          <w:sz w:val="24"/>
          <w:szCs w:val="24"/>
        </w:rPr>
        <w:t>LUVA DE PVC, INJETADA, COM BOLSAS PARA JUNTA SOLDAVEL, FABRICADA DE ACORDO COM A NBR 5648. PARA INSTALACOES PREDIAIS DE AGUA FRIA CONFORME NBR 5626. NBRS ATUALIZADAS</w:t>
      </w:r>
      <w:r w:rsidRPr="00255829">
        <w:rPr>
          <w:rFonts w:ascii="Arial" w:hAnsi="Arial" w:cs="Arial"/>
          <w:sz w:val="24"/>
          <w:szCs w:val="24"/>
        </w:rPr>
        <w:t>.</w:t>
      </w:r>
    </w:p>
    <w:p w:rsidR="008B7930" w:rsidRPr="00A656B4" w:rsidRDefault="008B7930" w:rsidP="008B7930">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100</w:t>
      </w:r>
    </w:p>
    <w:p w:rsidR="008B7930" w:rsidRDefault="008B7930" w:rsidP="008B793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8B7930" w:rsidRDefault="008B7930" w:rsidP="008B7930">
      <w:pPr>
        <w:spacing w:before="120" w:line="360" w:lineRule="auto"/>
        <w:rPr>
          <w:rFonts w:ascii="Arial" w:hAnsi="Arial" w:cs="Arial"/>
          <w:sz w:val="24"/>
          <w:szCs w:val="24"/>
        </w:rPr>
      </w:pPr>
      <w:r>
        <w:rPr>
          <w:noProof/>
          <w:lang w:eastAsia="pt-BR"/>
        </w:rPr>
        <w:drawing>
          <wp:inline distT="0" distB="0" distL="0" distR="0">
            <wp:extent cx="685800" cy="568712"/>
            <wp:effectExtent l="0" t="0" r="0" b="3175"/>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95207" cy="576513"/>
                    </a:xfrm>
                    <a:prstGeom prst="rect">
                      <a:avLst/>
                    </a:prstGeom>
                  </pic:spPr>
                </pic:pic>
              </a:graphicData>
            </a:graphic>
          </wp:inline>
        </w:drawing>
      </w:r>
    </w:p>
    <w:p w:rsidR="0034670B" w:rsidRPr="00A656B4" w:rsidRDefault="0034670B" w:rsidP="0034670B">
      <w:pPr>
        <w:spacing w:before="120" w:line="360" w:lineRule="auto"/>
        <w:rPr>
          <w:rFonts w:ascii="Arial" w:hAnsi="Arial" w:cs="Arial"/>
          <w:b/>
          <w:sz w:val="24"/>
          <w:szCs w:val="24"/>
        </w:rPr>
      </w:pPr>
      <w:r>
        <w:rPr>
          <w:rFonts w:ascii="Arial" w:hAnsi="Arial" w:cs="Arial"/>
          <w:b/>
          <w:sz w:val="24"/>
          <w:szCs w:val="24"/>
        </w:rPr>
        <w:t xml:space="preserve">ITEM 52 </w:t>
      </w:r>
      <w:r w:rsidRPr="00A656B4">
        <w:rPr>
          <w:rFonts w:ascii="Arial" w:hAnsi="Arial" w:cs="Arial"/>
          <w:b/>
          <w:sz w:val="24"/>
          <w:szCs w:val="24"/>
        </w:rPr>
        <w:t xml:space="preserve">– </w:t>
      </w:r>
      <w:r>
        <w:rPr>
          <w:rFonts w:ascii="Arial" w:hAnsi="Arial" w:cs="Arial"/>
          <w:b/>
          <w:sz w:val="24"/>
          <w:szCs w:val="24"/>
        </w:rPr>
        <w:t>LUVA PVC SOLDAVEL 60</w:t>
      </w:r>
      <w:r w:rsidRPr="008B7930">
        <w:rPr>
          <w:rFonts w:ascii="Arial" w:hAnsi="Arial" w:cs="Arial"/>
          <w:b/>
          <w:sz w:val="24"/>
          <w:szCs w:val="24"/>
        </w:rPr>
        <w:t>MM</w:t>
      </w:r>
    </w:p>
    <w:p w:rsidR="0034670B" w:rsidRDefault="0034670B" w:rsidP="0034670B">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8B7930">
        <w:rPr>
          <w:rFonts w:ascii="Arial" w:hAnsi="Arial" w:cs="Arial"/>
          <w:sz w:val="24"/>
          <w:szCs w:val="24"/>
        </w:rPr>
        <w:t>LUVA DE PVC, INJETADA, COM BOLSAS PARA JUNTA SOLDAVEL, FABRICADA DE ACORDO COM A NBR 5648. PARA INSTALACOES PREDIAIS DE AGUA FRIA CONFORME NBR 5626. NBRS ATUALIZADAS</w:t>
      </w:r>
      <w:r w:rsidRPr="00255829">
        <w:rPr>
          <w:rFonts w:ascii="Arial" w:hAnsi="Arial" w:cs="Arial"/>
          <w:sz w:val="24"/>
          <w:szCs w:val="24"/>
        </w:rPr>
        <w:t>.</w:t>
      </w:r>
    </w:p>
    <w:p w:rsidR="0034670B" w:rsidRPr="00A656B4" w:rsidRDefault="0034670B" w:rsidP="0034670B">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65</w:t>
      </w:r>
    </w:p>
    <w:p w:rsidR="0034670B" w:rsidRDefault="0034670B" w:rsidP="0034670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4670B" w:rsidRDefault="0034670B" w:rsidP="0034670B">
      <w:pPr>
        <w:spacing w:before="120" w:line="360" w:lineRule="auto"/>
        <w:rPr>
          <w:rFonts w:ascii="Arial" w:hAnsi="Arial" w:cs="Arial"/>
          <w:sz w:val="24"/>
          <w:szCs w:val="24"/>
        </w:rPr>
      </w:pPr>
      <w:r>
        <w:rPr>
          <w:noProof/>
          <w:lang w:eastAsia="pt-BR"/>
        </w:rPr>
        <w:drawing>
          <wp:inline distT="0" distB="0" distL="0" distR="0">
            <wp:extent cx="685800" cy="568712"/>
            <wp:effectExtent l="0" t="0" r="0" b="3175"/>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95207" cy="576513"/>
                    </a:xfrm>
                    <a:prstGeom prst="rect">
                      <a:avLst/>
                    </a:prstGeom>
                  </pic:spPr>
                </pic:pic>
              </a:graphicData>
            </a:graphic>
          </wp:inline>
        </w:drawing>
      </w:r>
    </w:p>
    <w:p w:rsidR="00255829" w:rsidRPr="00A656B4" w:rsidRDefault="00327160" w:rsidP="00255829">
      <w:pPr>
        <w:spacing w:before="120" w:line="360" w:lineRule="auto"/>
        <w:rPr>
          <w:rFonts w:ascii="Arial" w:hAnsi="Arial" w:cs="Arial"/>
          <w:b/>
          <w:sz w:val="24"/>
          <w:szCs w:val="24"/>
        </w:rPr>
      </w:pPr>
      <w:r>
        <w:rPr>
          <w:rFonts w:ascii="Arial" w:hAnsi="Arial" w:cs="Arial"/>
          <w:b/>
          <w:sz w:val="24"/>
          <w:szCs w:val="24"/>
        </w:rPr>
        <w:t>ITEM 53</w:t>
      </w:r>
      <w:r w:rsidR="00255829" w:rsidRPr="00A656B4">
        <w:rPr>
          <w:rFonts w:ascii="Arial" w:hAnsi="Arial" w:cs="Arial"/>
          <w:b/>
          <w:sz w:val="24"/>
          <w:szCs w:val="24"/>
        </w:rPr>
        <w:t xml:space="preserve">– </w:t>
      </w:r>
      <w:r w:rsidR="0034670B" w:rsidRPr="0034670B">
        <w:rPr>
          <w:rFonts w:ascii="Arial" w:hAnsi="Arial" w:cs="Arial"/>
          <w:b/>
          <w:sz w:val="24"/>
          <w:szCs w:val="24"/>
        </w:rPr>
        <w:t>NIPLE PVC COM ROSCA 1"</w:t>
      </w:r>
    </w:p>
    <w:p w:rsidR="00255829" w:rsidRDefault="00255829" w:rsidP="00255829">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A90987">
        <w:rPr>
          <w:rFonts w:ascii="Arial" w:hAnsi="Arial" w:cs="Arial"/>
          <w:b/>
          <w:sz w:val="24"/>
          <w:szCs w:val="24"/>
        </w:rPr>
        <w:t xml:space="preserve"> </w:t>
      </w:r>
      <w:r w:rsidR="0034670B" w:rsidRPr="0034670B">
        <w:rPr>
          <w:rFonts w:ascii="Arial" w:hAnsi="Arial" w:cs="Arial"/>
          <w:sz w:val="24"/>
          <w:szCs w:val="24"/>
        </w:rPr>
        <w:t>NIPLE DUPLO DE PVC, BRANCO, INJETADO, COM SEXTAVADO PARA BOCA DE CHAVE, DOTADO DE ROSCAS DE ACORDO COM A NBR NM ISO 7-1, PARA APLICACOES SOB PRESSOES DE SERVICO DE 1,0 MPA, FABRICADO DE ACORDO COM OS REQUISITOS DA NBR 5648, PARA INSTALACOES PREDIAIS DE AGUA FRIA. NBRS ATUALIZADAS</w:t>
      </w:r>
      <w:r w:rsidRPr="00255829">
        <w:rPr>
          <w:rFonts w:ascii="Arial" w:hAnsi="Arial" w:cs="Arial"/>
          <w:sz w:val="24"/>
          <w:szCs w:val="24"/>
        </w:rPr>
        <w:t>.</w:t>
      </w:r>
    </w:p>
    <w:p w:rsidR="00255829" w:rsidRPr="00A656B4" w:rsidRDefault="00255829" w:rsidP="00255829">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2</w:t>
      </w:r>
      <w:r w:rsidR="0034670B">
        <w:rPr>
          <w:rFonts w:ascii="Arial" w:hAnsi="Arial" w:cs="Arial"/>
          <w:sz w:val="24"/>
          <w:szCs w:val="24"/>
        </w:rPr>
        <w:t>0</w:t>
      </w:r>
    </w:p>
    <w:p w:rsidR="00255829" w:rsidRDefault="00255829" w:rsidP="00255829">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4670B" w:rsidRDefault="0034670B" w:rsidP="00255829">
      <w:pPr>
        <w:spacing w:before="120" w:line="360" w:lineRule="auto"/>
        <w:rPr>
          <w:rFonts w:ascii="Arial" w:hAnsi="Arial" w:cs="Arial"/>
          <w:sz w:val="24"/>
          <w:szCs w:val="24"/>
        </w:rPr>
      </w:pPr>
      <w:r>
        <w:rPr>
          <w:noProof/>
          <w:lang w:eastAsia="pt-BR"/>
        </w:rPr>
        <w:drawing>
          <wp:inline distT="0" distB="0" distL="0" distR="0">
            <wp:extent cx="1005356" cy="752475"/>
            <wp:effectExtent l="0" t="0" r="4445"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14515" cy="759330"/>
                    </a:xfrm>
                    <a:prstGeom prst="rect">
                      <a:avLst/>
                    </a:prstGeom>
                  </pic:spPr>
                </pic:pic>
              </a:graphicData>
            </a:graphic>
          </wp:inline>
        </w:drawing>
      </w:r>
    </w:p>
    <w:p w:rsidR="0034670B" w:rsidRPr="00A656B4" w:rsidRDefault="0034670B" w:rsidP="0034670B">
      <w:pPr>
        <w:spacing w:before="120" w:line="360" w:lineRule="auto"/>
        <w:rPr>
          <w:rFonts w:ascii="Arial" w:hAnsi="Arial" w:cs="Arial"/>
          <w:b/>
          <w:sz w:val="24"/>
          <w:szCs w:val="24"/>
        </w:rPr>
      </w:pPr>
      <w:r>
        <w:rPr>
          <w:rFonts w:ascii="Arial" w:hAnsi="Arial" w:cs="Arial"/>
          <w:b/>
          <w:sz w:val="24"/>
          <w:szCs w:val="24"/>
        </w:rPr>
        <w:t xml:space="preserve">ITEM 54 </w:t>
      </w:r>
      <w:r w:rsidRPr="00A656B4">
        <w:rPr>
          <w:rFonts w:ascii="Arial" w:hAnsi="Arial" w:cs="Arial"/>
          <w:b/>
          <w:sz w:val="24"/>
          <w:szCs w:val="24"/>
        </w:rPr>
        <w:t xml:space="preserve">– </w:t>
      </w:r>
      <w:r>
        <w:rPr>
          <w:rFonts w:ascii="Arial" w:hAnsi="Arial" w:cs="Arial"/>
          <w:b/>
          <w:sz w:val="24"/>
          <w:szCs w:val="24"/>
        </w:rPr>
        <w:t>NIPLE PVC COM ROSCA 2</w:t>
      </w:r>
      <w:r w:rsidRPr="0034670B">
        <w:rPr>
          <w:rFonts w:ascii="Arial" w:hAnsi="Arial" w:cs="Arial"/>
          <w:b/>
          <w:sz w:val="24"/>
          <w:szCs w:val="24"/>
        </w:rPr>
        <w:t>"</w:t>
      </w:r>
    </w:p>
    <w:p w:rsidR="0034670B" w:rsidRDefault="0034670B" w:rsidP="0034670B">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34670B">
        <w:rPr>
          <w:rFonts w:ascii="Arial" w:hAnsi="Arial" w:cs="Arial"/>
          <w:sz w:val="24"/>
          <w:szCs w:val="24"/>
        </w:rPr>
        <w:t>NIPLE DUPLO DE PVC, BRANCO, INJETADO, COM SEXTAVADO PARA BOCA DE CHAVE, DOTADO DE ROSCAS DE ACORDO COM A NBR NM ISO 7-1, PARA APLICACOES SOB PRESSOES DE SERVICO DE 1,0 MPA, FABRICADO DE ACORDO COM OS REQUISITOS DA NBR 5648, PARA INSTALACOES PREDIAIS DE AGUA FRIA. NBRS ATUALIZADAS</w:t>
      </w:r>
      <w:r w:rsidRPr="00255829">
        <w:rPr>
          <w:rFonts w:ascii="Arial" w:hAnsi="Arial" w:cs="Arial"/>
          <w:sz w:val="24"/>
          <w:szCs w:val="24"/>
        </w:rPr>
        <w:t>.</w:t>
      </w:r>
    </w:p>
    <w:p w:rsidR="0034670B" w:rsidRPr="00A656B4" w:rsidRDefault="0034670B" w:rsidP="0034670B">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04</w:t>
      </w:r>
    </w:p>
    <w:p w:rsidR="0034670B" w:rsidRDefault="0034670B" w:rsidP="0034670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4670B" w:rsidRDefault="0034670B" w:rsidP="0034670B">
      <w:pPr>
        <w:spacing w:before="120" w:line="360" w:lineRule="auto"/>
        <w:rPr>
          <w:rFonts w:ascii="Arial" w:hAnsi="Arial" w:cs="Arial"/>
          <w:sz w:val="24"/>
          <w:szCs w:val="24"/>
        </w:rPr>
      </w:pPr>
      <w:r>
        <w:rPr>
          <w:noProof/>
          <w:lang w:eastAsia="pt-BR"/>
        </w:rPr>
        <w:drawing>
          <wp:inline distT="0" distB="0" distL="0" distR="0">
            <wp:extent cx="1005356" cy="752475"/>
            <wp:effectExtent l="0" t="0" r="4445"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14515" cy="759330"/>
                    </a:xfrm>
                    <a:prstGeom prst="rect">
                      <a:avLst/>
                    </a:prstGeom>
                  </pic:spPr>
                </pic:pic>
              </a:graphicData>
            </a:graphic>
          </wp:inline>
        </w:drawing>
      </w:r>
    </w:p>
    <w:p w:rsidR="0034670B" w:rsidRPr="00A656B4" w:rsidRDefault="0034670B" w:rsidP="0034670B">
      <w:pPr>
        <w:spacing w:before="120" w:line="360" w:lineRule="auto"/>
        <w:rPr>
          <w:rFonts w:ascii="Arial" w:hAnsi="Arial" w:cs="Arial"/>
          <w:b/>
          <w:sz w:val="24"/>
          <w:szCs w:val="24"/>
        </w:rPr>
      </w:pPr>
      <w:r>
        <w:rPr>
          <w:rFonts w:ascii="Arial" w:hAnsi="Arial" w:cs="Arial"/>
          <w:b/>
          <w:sz w:val="24"/>
          <w:szCs w:val="24"/>
        </w:rPr>
        <w:t xml:space="preserve">ITEM 55 </w:t>
      </w:r>
      <w:r w:rsidRPr="00A656B4">
        <w:rPr>
          <w:rFonts w:ascii="Arial" w:hAnsi="Arial" w:cs="Arial"/>
          <w:b/>
          <w:sz w:val="24"/>
          <w:szCs w:val="24"/>
        </w:rPr>
        <w:t xml:space="preserve">– </w:t>
      </w:r>
      <w:r>
        <w:rPr>
          <w:rFonts w:ascii="Arial" w:hAnsi="Arial" w:cs="Arial"/>
          <w:b/>
          <w:sz w:val="24"/>
          <w:szCs w:val="24"/>
        </w:rPr>
        <w:t>NIPLE PVC COM ROSCA 3/4</w:t>
      </w:r>
      <w:r w:rsidRPr="0034670B">
        <w:rPr>
          <w:rFonts w:ascii="Arial" w:hAnsi="Arial" w:cs="Arial"/>
          <w:b/>
          <w:sz w:val="24"/>
          <w:szCs w:val="24"/>
        </w:rPr>
        <w:t>"</w:t>
      </w:r>
    </w:p>
    <w:p w:rsidR="0034670B" w:rsidRDefault="0034670B" w:rsidP="0034670B">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34670B">
        <w:rPr>
          <w:rFonts w:ascii="Arial" w:hAnsi="Arial" w:cs="Arial"/>
          <w:sz w:val="24"/>
          <w:szCs w:val="24"/>
        </w:rPr>
        <w:t xml:space="preserve">NIPLE DUPLO DE PVC, BRANCO, INJETADO, COM SEXTAVADO PARA BOCA DE CHAVE, DOTADO DE ROSCAS DE ACORDO COM A NBR NM ISO 7-1, PARA APLICACOES SOB PRESSOES DE SERVICO DE 1,0 MPA, FABRICADO DE ACORDO COM OS REQUISITOS </w:t>
      </w:r>
      <w:r w:rsidRPr="0034670B">
        <w:rPr>
          <w:rFonts w:ascii="Arial" w:hAnsi="Arial" w:cs="Arial"/>
          <w:sz w:val="24"/>
          <w:szCs w:val="24"/>
        </w:rPr>
        <w:lastRenderedPageBreak/>
        <w:t>DA NBR 5648, PARA INSTALACOES PREDIAIS DE AGUA FRIA. NBRS ATUALIZADAS</w:t>
      </w:r>
      <w:r w:rsidRPr="00255829">
        <w:rPr>
          <w:rFonts w:ascii="Arial" w:hAnsi="Arial" w:cs="Arial"/>
          <w:sz w:val="24"/>
          <w:szCs w:val="24"/>
        </w:rPr>
        <w:t>.</w:t>
      </w:r>
    </w:p>
    <w:p w:rsidR="0034670B" w:rsidRPr="00A656B4" w:rsidRDefault="0034670B" w:rsidP="0034670B">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80</w:t>
      </w:r>
    </w:p>
    <w:p w:rsidR="0034670B" w:rsidRDefault="0034670B" w:rsidP="0034670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4670B" w:rsidRDefault="0034670B" w:rsidP="0034670B">
      <w:pPr>
        <w:spacing w:before="120" w:line="360" w:lineRule="auto"/>
        <w:rPr>
          <w:rFonts w:ascii="Arial" w:hAnsi="Arial" w:cs="Arial"/>
          <w:sz w:val="24"/>
          <w:szCs w:val="24"/>
        </w:rPr>
      </w:pPr>
      <w:r>
        <w:rPr>
          <w:noProof/>
          <w:lang w:eastAsia="pt-BR"/>
        </w:rPr>
        <w:drawing>
          <wp:inline distT="0" distB="0" distL="0" distR="0">
            <wp:extent cx="1005356" cy="752475"/>
            <wp:effectExtent l="0" t="0" r="444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14515" cy="759330"/>
                    </a:xfrm>
                    <a:prstGeom prst="rect">
                      <a:avLst/>
                    </a:prstGeom>
                  </pic:spPr>
                </pic:pic>
              </a:graphicData>
            </a:graphic>
          </wp:inline>
        </w:drawing>
      </w:r>
    </w:p>
    <w:p w:rsidR="00757D4E" w:rsidRPr="00A656B4" w:rsidRDefault="00327160" w:rsidP="00757D4E">
      <w:pPr>
        <w:spacing w:before="120" w:line="360" w:lineRule="auto"/>
        <w:rPr>
          <w:rFonts w:ascii="Arial" w:hAnsi="Arial" w:cs="Arial"/>
          <w:b/>
          <w:sz w:val="24"/>
          <w:szCs w:val="24"/>
        </w:rPr>
      </w:pPr>
      <w:r>
        <w:rPr>
          <w:rFonts w:ascii="Arial" w:hAnsi="Arial" w:cs="Arial"/>
          <w:b/>
          <w:sz w:val="24"/>
          <w:szCs w:val="24"/>
        </w:rPr>
        <w:t>ITEM 56</w:t>
      </w:r>
      <w:r w:rsidR="00757D4E" w:rsidRPr="00A656B4">
        <w:rPr>
          <w:rFonts w:ascii="Arial" w:hAnsi="Arial" w:cs="Arial"/>
          <w:b/>
          <w:sz w:val="24"/>
          <w:szCs w:val="24"/>
        </w:rPr>
        <w:t xml:space="preserve">– </w:t>
      </w:r>
      <w:r w:rsidR="0034670B" w:rsidRPr="0034670B">
        <w:rPr>
          <w:rFonts w:ascii="Arial" w:hAnsi="Arial" w:cs="Arial"/>
          <w:b/>
          <w:sz w:val="24"/>
          <w:szCs w:val="24"/>
        </w:rPr>
        <w:t xml:space="preserve">REDUCAO PBA DN 75 X 50 (DE </w:t>
      </w:r>
      <w:proofErr w:type="gramStart"/>
      <w:r w:rsidR="0034670B" w:rsidRPr="0034670B">
        <w:rPr>
          <w:rFonts w:ascii="Arial" w:hAnsi="Arial" w:cs="Arial"/>
          <w:b/>
          <w:sz w:val="24"/>
          <w:szCs w:val="24"/>
        </w:rPr>
        <w:t>85MM</w:t>
      </w:r>
      <w:proofErr w:type="gramEnd"/>
      <w:r w:rsidR="0034670B" w:rsidRPr="0034670B">
        <w:rPr>
          <w:rFonts w:ascii="Arial" w:hAnsi="Arial" w:cs="Arial"/>
          <w:b/>
          <w:sz w:val="24"/>
          <w:szCs w:val="24"/>
        </w:rPr>
        <w:t xml:space="preserve"> X 60MM)</w:t>
      </w:r>
    </w:p>
    <w:p w:rsidR="00757D4E" w:rsidRDefault="00757D4E" w:rsidP="0034670B">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34670B" w:rsidRPr="0034670B">
        <w:rPr>
          <w:rFonts w:ascii="Arial" w:hAnsi="Arial" w:cs="Arial"/>
          <w:sz w:val="24"/>
          <w:szCs w:val="24"/>
        </w:rPr>
        <w:t>REDUCAO DE PVC, INJETADA, COM PONTA E BOLSA DE JUNTA ELASTICA INTEGRADA, FABRICADA DE ACORDO COM A NBR 5647-1, FORNECIDA COM ANEIS DE BORRACHA CORRESPONDENTES, PARA REDES DE DISTRIBUICAO DE AGUA POTAVEL. NBRS ATUALIZADAS</w:t>
      </w:r>
      <w:r w:rsidRPr="00255829">
        <w:rPr>
          <w:rFonts w:ascii="Arial" w:hAnsi="Arial" w:cs="Arial"/>
          <w:sz w:val="24"/>
          <w:szCs w:val="24"/>
        </w:rPr>
        <w:t>.</w:t>
      </w:r>
    </w:p>
    <w:p w:rsidR="00757D4E" w:rsidRPr="00A656B4" w:rsidRDefault="00757D4E" w:rsidP="00757D4E">
      <w:pPr>
        <w:spacing w:before="120" w:line="360" w:lineRule="auto"/>
        <w:jc w:val="both"/>
        <w:rPr>
          <w:rFonts w:ascii="Arial" w:hAnsi="Arial" w:cs="Arial"/>
          <w:sz w:val="24"/>
          <w:szCs w:val="24"/>
        </w:rPr>
      </w:pPr>
      <w:r w:rsidRPr="00A656B4">
        <w:rPr>
          <w:rFonts w:ascii="Arial" w:hAnsi="Arial" w:cs="Arial"/>
          <w:b/>
          <w:sz w:val="24"/>
          <w:szCs w:val="24"/>
        </w:rPr>
        <w:t>Quantidade:</w:t>
      </w:r>
      <w:r w:rsidR="0034670B">
        <w:rPr>
          <w:rFonts w:ascii="Arial" w:hAnsi="Arial" w:cs="Arial"/>
          <w:sz w:val="24"/>
          <w:szCs w:val="24"/>
        </w:rPr>
        <w:t xml:space="preserve"> 3</w:t>
      </w:r>
      <w:r>
        <w:rPr>
          <w:rFonts w:ascii="Arial" w:hAnsi="Arial" w:cs="Arial"/>
          <w:sz w:val="24"/>
          <w:szCs w:val="24"/>
        </w:rPr>
        <w:t>0</w:t>
      </w:r>
    </w:p>
    <w:p w:rsidR="00757D4E" w:rsidRDefault="00757D4E" w:rsidP="00757D4E">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4670B" w:rsidRDefault="0034670B" w:rsidP="00757D4E">
      <w:pPr>
        <w:spacing w:before="120" w:line="360" w:lineRule="auto"/>
        <w:rPr>
          <w:rFonts w:ascii="Arial" w:hAnsi="Arial" w:cs="Arial"/>
          <w:sz w:val="24"/>
          <w:szCs w:val="24"/>
        </w:rPr>
      </w:pPr>
      <w:r>
        <w:rPr>
          <w:noProof/>
          <w:lang w:eastAsia="pt-BR"/>
        </w:rPr>
        <w:drawing>
          <wp:inline distT="0" distB="0" distL="0" distR="0">
            <wp:extent cx="647700" cy="1141186"/>
            <wp:effectExtent l="0" t="0" r="0" b="1905"/>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652778" cy="1150133"/>
                    </a:xfrm>
                    <a:prstGeom prst="rect">
                      <a:avLst/>
                    </a:prstGeom>
                  </pic:spPr>
                </pic:pic>
              </a:graphicData>
            </a:graphic>
          </wp:inline>
        </w:drawing>
      </w:r>
    </w:p>
    <w:p w:rsidR="00757D4E" w:rsidRPr="00A656B4" w:rsidRDefault="00757D4E" w:rsidP="00757D4E">
      <w:pPr>
        <w:spacing w:before="120" w:line="360" w:lineRule="auto"/>
        <w:rPr>
          <w:rFonts w:ascii="Arial" w:hAnsi="Arial" w:cs="Arial"/>
          <w:b/>
          <w:sz w:val="24"/>
          <w:szCs w:val="24"/>
        </w:rPr>
      </w:pPr>
      <w:r>
        <w:rPr>
          <w:rFonts w:ascii="Arial" w:hAnsi="Arial" w:cs="Arial"/>
          <w:b/>
          <w:sz w:val="24"/>
          <w:szCs w:val="24"/>
        </w:rPr>
        <w:t>I</w:t>
      </w:r>
      <w:r w:rsidR="00327160">
        <w:rPr>
          <w:rFonts w:ascii="Arial" w:hAnsi="Arial" w:cs="Arial"/>
          <w:b/>
          <w:sz w:val="24"/>
          <w:szCs w:val="24"/>
        </w:rPr>
        <w:t>TEM 57</w:t>
      </w:r>
      <w:r w:rsidRPr="00A656B4">
        <w:rPr>
          <w:rFonts w:ascii="Arial" w:hAnsi="Arial" w:cs="Arial"/>
          <w:b/>
          <w:sz w:val="24"/>
          <w:szCs w:val="24"/>
        </w:rPr>
        <w:t xml:space="preserve">– </w:t>
      </w:r>
      <w:r w:rsidR="0034670B" w:rsidRPr="0034670B">
        <w:rPr>
          <w:rFonts w:ascii="Arial" w:hAnsi="Arial" w:cs="Arial"/>
          <w:b/>
          <w:sz w:val="24"/>
          <w:szCs w:val="24"/>
        </w:rPr>
        <w:t>REGISTRO DE GAVETA METAL DE 1.1/2"</w:t>
      </w:r>
    </w:p>
    <w:p w:rsidR="00757D4E" w:rsidRDefault="00757D4E" w:rsidP="00757D4E">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34670B" w:rsidRPr="0034670B">
        <w:rPr>
          <w:rFonts w:ascii="Arial" w:hAnsi="Arial" w:cs="Arial"/>
          <w:sz w:val="24"/>
          <w:szCs w:val="24"/>
        </w:rPr>
        <w:t>REGISTRO DE GAVETA DE LIGA DE COBRE (LATAO), PRESSAO NOMINAL PN 16, COM VOLANTE DE ALUMINIO FUNDIDO, ROSCAS INTERNAS CONFORME A NBR NM ISO 7-1 E ACABAMENTO AMARELO BRUTO, FABRICADO DE ACORDO COM A NBR 14580, PARA INSTALACÃO EM SANEAMENTO. NBRS ATUALIZADAS</w:t>
      </w:r>
      <w:r w:rsidRPr="00255829">
        <w:rPr>
          <w:rFonts w:ascii="Arial" w:hAnsi="Arial" w:cs="Arial"/>
          <w:sz w:val="24"/>
          <w:szCs w:val="24"/>
        </w:rPr>
        <w:t>.</w:t>
      </w:r>
    </w:p>
    <w:p w:rsidR="00757D4E" w:rsidRPr="00A656B4" w:rsidRDefault="00757D4E" w:rsidP="00757D4E">
      <w:pPr>
        <w:spacing w:before="120" w:line="360" w:lineRule="auto"/>
        <w:jc w:val="both"/>
        <w:rPr>
          <w:rFonts w:ascii="Arial" w:hAnsi="Arial" w:cs="Arial"/>
          <w:sz w:val="24"/>
          <w:szCs w:val="24"/>
        </w:rPr>
      </w:pPr>
      <w:r w:rsidRPr="00A656B4">
        <w:rPr>
          <w:rFonts w:ascii="Arial" w:hAnsi="Arial" w:cs="Arial"/>
          <w:b/>
          <w:sz w:val="24"/>
          <w:szCs w:val="24"/>
        </w:rPr>
        <w:t>Quantidade:</w:t>
      </w:r>
      <w:r w:rsidR="0034670B">
        <w:rPr>
          <w:rFonts w:ascii="Arial" w:hAnsi="Arial" w:cs="Arial"/>
          <w:sz w:val="24"/>
          <w:szCs w:val="24"/>
        </w:rPr>
        <w:t xml:space="preserve"> 1</w:t>
      </w:r>
      <w:r>
        <w:rPr>
          <w:rFonts w:ascii="Arial" w:hAnsi="Arial" w:cs="Arial"/>
          <w:sz w:val="24"/>
          <w:szCs w:val="24"/>
        </w:rPr>
        <w:t>0</w:t>
      </w:r>
    </w:p>
    <w:p w:rsidR="00757D4E" w:rsidRDefault="00757D4E" w:rsidP="00757D4E">
      <w:pPr>
        <w:spacing w:before="120" w:line="360" w:lineRule="auto"/>
        <w:rPr>
          <w:rFonts w:ascii="Arial" w:hAnsi="Arial" w:cs="Arial"/>
          <w:sz w:val="24"/>
          <w:szCs w:val="24"/>
        </w:rPr>
      </w:pPr>
      <w:r w:rsidRPr="00A656B4">
        <w:rPr>
          <w:rFonts w:ascii="Arial" w:hAnsi="Arial" w:cs="Arial"/>
          <w:b/>
          <w:sz w:val="24"/>
          <w:szCs w:val="24"/>
        </w:rPr>
        <w:lastRenderedPageBreak/>
        <w:t>Unidade:</w:t>
      </w:r>
      <w:r>
        <w:rPr>
          <w:rFonts w:ascii="Arial" w:hAnsi="Arial" w:cs="Arial"/>
          <w:sz w:val="24"/>
          <w:szCs w:val="24"/>
        </w:rPr>
        <w:t xml:space="preserve"> Peça</w:t>
      </w:r>
    </w:p>
    <w:p w:rsidR="0034670B" w:rsidRDefault="0034670B" w:rsidP="00757D4E">
      <w:pPr>
        <w:spacing w:before="120" w:line="360" w:lineRule="auto"/>
        <w:rPr>
          <w:rFonts w:ascii="Arial" w:hAnsi="Arial" w:cs="Arial"/>
          <w:sz w:val="24"/>
          <w:szCs w:val="24"/>
        </w:rPr>
      </w:pPr>
      <w:r>
        <w:rPr>
          <w:noProof/>
          <w:lang w:eastAsia="pt-BR"/>
        </w:rPr>
        <w:drawing>
          <wp:inline distT="0" distB="0" distL="0" distR="0">
            <wp:extent cx="800100" cy="1086647"/>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807325" cy="1096459"/>
                    </a:xfrm>
                    <a:prstGeom prst="rect">
                      <a:avLst/>
                    </a:prstGeom>
                  </pic:spPr>
                </pic:pic>
              </a:graphicData>
            </a:graphic>
          </wp:inline>
        </w:drawing>
      </w:r>
    </w:p>
    <w:p w:rsidR="0034670B" w:rsidRPr="00A656B4" w:rsidRDefault="0034670B" w:rsidP="0034670B">
      <w:pPr>
        <w:spacing w:before="120" w:line="360" w:lineRule="auto"/>
        <w:rPr>
          <w:rFonts w:ascii="Arial" w:hAnsi="Arial" w:cs="Arial"/>
          <w:b/>
          <w:sz w:val="24"/>
          <w:szCs w:val="24"/>
        </w:rPr>
      </w:pPr>
      <w:r>
        <w:rPr>
          <w:rFonts w:ascii="Arial" w:hAnsi="Arial" w:cs="Arial"/>
          <w:b/>
          <w:sz w:val="24"/>
          <w:szCs w:val="24"/>
        </w:rPr>
        <w:t xml:space="preserve">ITEM 58 </w:t>
      </w:r>
      <w:r w:rsidRPr="00A656B4">
        <w:rPr>
          <w:rFonts w:ascii="Arial" w:hAnsi="Arial" w:cs="Arial"/>
          <w:b/>
          <w:sz w:val="24"/>
          <w:szCs w:val="24"/>
        </w:rPr>
        <w:t xml:space="preserve">– </w:t>
      </w:r>
      <w:r w:rsidRPr="0034670B">
        <w:rPr>
          <w:rFonts w:ascii="Arial" w:hAnsi="Arial" w:cs="Arial"/>
          <w:b/>
          <w:sz w:val="24"/>
          <w:szCs w:val="24"/>
        </w:rPr>
        <w:t>REGISTRO DE GAV</w:t>
      </w:r>
      <w:r>
        <w:rPr>
          <w:rFonts w:ascii="Arial" w:hAnsi="Arial" w:cs="Arial"/>
          <w:b/>
          <w:sz w:val="24"/>
          <w:szCs w:val="24"/>
        </w:rPr>
        <w:t>ETA METAL DE 1/</w:t>
      </w:r>
      <w:r w:rsidRPr="0034670B">
        <w:rPr>
          <w:rFonts w:ascii="Arial" w:hAnsi="Arial" w:cs="Arial"/>
          <w:b/>
          <w:sz w:val="24"/>
          <w:szCs w:val="24"/>
        </w:rPr>
        <w:t>2"</w:t>
      </w:r>
    </w:p>
    <w:p w:rsidR="0034670B" w:rsidRDefault="0034670B" w:rsidP="0034670B">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34670B">
        <w:rPr>
          <w:rFonts w:ascii="Arial" w:hAnsi="Arial" w:cs="Arial"/>
          <w:sz w:val="24"/>
          <w:szCs w:val="24"/>
        </w:rPr>
        <w:t>REGISTRO DE GAVETA DE LIGA DE COBRE (LATAO), PRESSAO NOMINAL PN 16, COM VOLANTE DE ALUMINIO FUNDIDO, ROSCAS INTERNAS CONFORME A NBR NM ISO 7-1 E ACABAMENTO AMARELO BRUTO, FABRICADO DE ACORDO COM A NBR 14580, PARA INSTALACÃO EM SANEAMENTO. NBRS ATUALIZADAS</w:t>
      </w:r>
      <w:r w:rsidRPr="00255829">
        <w:rPr>
          <w:rFonts w:ascii="Arial" w:hAnsi="Arial" w:cs="Arial"/>
          <w:sz w:val="24"/>
          <w:szCs w:val="24"/>
        </w:rPr>
        <w:t>.</w:t>
      </w:r>
    </w:p>
    <w:p w:rsidR="0034670B" w:rsidRPr="00A656B4" w:rsidRDefault="0034670B" w:rsidP="0034670B">
      <w:pPr>
        <w:spacing w:before="120" w:line="360" w:lineRule="auto"/>
        <w:jc w:val="both"/>
        <w:rPr>
          <w:rFonts w:ascii="Arial" w:hAnsi="Arial" w:cs="Arial"/>
          <w:sz w:val="24"/>
          <w:szCs w:val="24"/>
        </w:rPr>
      </w:pPr>
      <w:r w:rsidRPr="00A656B4">
        <w:rPr>
          <w:rFonts w:ascii="Arial" w:hAnsi="Arial" w:cs="Arial"/>
          <w:b/>
          <w:sz w:val="24"/>
          <w:szCs w:val="24"/>
        </w:rPr>
        <w:t>Quantidade:</w:t>
      </w:r>
      <w:r w:rsidR="00B109B8">
        <w:rPr>
          <w:rFonts w:ascii="Arial" w:hAnsi="Arial" w:cs="Arial"/>
          <w:sz w:val="24"/>
          <w:szCs w:val="24"/>
        </w:rPr>
        <w:t xml:space="preserve"> 05</w:t>
      </w:r>
    </w:p>
    <w:p w:rsidR="0034670B" w:rsidRDefault="0034670B" w:rsidP="0034670B">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4670B" w:rsidRDefault="0034670B" w:rsidP="0034670B">
      <w:pPr>
        <w:spacing w:before="120" w:line="360" w:lineRule="auto"/>
        <w:rPr>
          <w:rFonts w:ascii="Arial" w:hAnsi="Arial" w:cs="Arial"/>
          <w:sz w:val="24"/>
          <w:szCs w:val="24"/>
        </w:rPr>
      </w:pPr>
      <w:r>
        <w:rPr>
          <w:noProof/>
          <w:lang w:eastAsia="pt-BR"/>
        </w:rPr>
        <w:drawing>
          <wp:inline distT="0" distB="0" distL="0" distR="0">
            <wp:extent cx="800100" cy="1086485"/>
            <wp:effectExtent l="0" t="0" r="0" b="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00100" cy="1086485"/>
                    </a:xfrm>
                    <a:prstGeom prst="rect">
                      <a:avLst/>
                    </a:prstGeom>
                  </pic:spPr>
                </pic:pic>
              </a:graphicData>
            </a:graphic>
          </wp:inline>
        </w:drawing>
      </w:r>
    </w:p>
    <w:p w:rsidR="00302E3D" w:rsidRPr="00A656B4" w:rsidRDefault="00302E3D" w:rsidP="00302E3D">
      <w:pPr>
        <w:spacing w:before="120" w:line="360" w:lineRule="auto"/>
        <w:rPr>
          <w:rFonts w:ascii="Arial" w:hAnsi="Arial" w:cs="Arial"/>
          <w:b/>
          <w:sz w:val="24"/>
          <w:szCs w:val="24"/>
        </w:rPr>
      </w:pPr>
      <w:r>
        <w:rPr>
          <w:rFonts w:ascii="Arial" w:hAnsi="Arial" w:cs="Arial"/>
          <w:b/>
          <w:sz w:val="24"/>
          <w:szCs w:val="24"/>
        </w:rPr>
        <w:t>I</w:t>
      </w:r>
      <w:r w:rsidR="00B109B8">
        <w:rPr>
          <w:rFonts w:ascii="Arial" w:hAnsi="Arial" w:cs="Arial"/>
          <w:b/>
          <w:sz w:val="24"/>
          <w:szCs w:val="24"/>
        </w:rPr>
        <w:t>TEM 59</w:t>
      </w:r>
      <w:r w:rsidRPr="00A656B4">
        <w:rPr>
          <w:rFonts w:ascii="Arial" w:hAnsi="Arial" w:cs="Arial"/>
          <w:b/>
          <w:sz w:val="24"/>
          <w:szCs w:val="24"/>
        </w:rPr>
        <w:t xml:space="preserve">– </w:t>
      </w:r>
      <w:r w:rsidRPr="0034670B">
        <w:rPr>
          <w:rFonts w:ascii="Arial" w:hAnsi="Arial" w:cs="Arial"/>
          <w:b/>
          <w:sz w:val="24"/>
          <w:szCs w:val="24"/>
        </w:rPr>
        <w:t>REGISTRO DE GAV</w:t>
      </w:r>
      <w:r w:rsidR="00B109B8">
        <w:rPr>
          <w:rFonts w:ascii="Arial" w:hAnsi="Arial" w:cs="Arial"/>
          <w:b/>
          <w:sz w:val="24"/>
          <w:szCs w:val="24"/>
        </w:rPr>
        <w:t xml:space="preserve">ETA METAL DE </w:t>
      </w:r>
      <w:r w:rsidRPr="0034670B">
        <w:rPr>
          <w:rFonts w:ascii="Arial" w:hAnsi="Arial" w:cs="Arial"/>
          <w:b/>
          <w:sz w:val="24"/>
          <w:szCs w:val="24"/>
        </w:rPr>
        <w:t>2"</w:t>
      </w:r>
    </w:p>
    <w:p w:rsidR="00302E3D" w:rsidRDefault="00302E3D" w:rsidP="00302E3D">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34670B">
        <w:rPr>
          <w:rFonts w:ascii="Arial" w:hAnsi="Arial" w:cs="Arial"/>
          <w:sz w:val="24"/>
          <w:szCs w:val="24"/>
        </w:rPr>
        <w:t>REGISTRO DE GAVETA DE LIGA DE COBRE (LATAO), PRESSAO NOMINAL PN 16, COM VOLANTE DE ALUMINIO FUNDIDO, ROSCAS INTERNAS CONFORME A NBR NM ISO 7-1 E ACABAMENTO AMARELO BRUTO, FABRICADO DE ACORDO COM A NBR 14580, PARA INSTALACÃO EM SANEAMENTO. NBRS ATUALIZADAS</w:t>
      </w:r>
      <w:r w:rsidRPr="00255829">
        <w:rPr>
          <w:rFonts w:ascii="Arial" w:hAnsi="Arial" w:cs="Arial"/>
          <w:sz w:val="24"/>
          <w:szCs w:val="24"/>
        </w:rPr>
        <w:t>.</w:t>
      </w:r>
    </w:p>
    <w:p w:rsidR="00302E3D" w:rsidRPr="00A656B4" w:rsidRDefault="00302E3D" w:rsidP="00302E3D">
      <w:pPr>
        <w:spacing w:before="120" w:line="360" w:lineRule="auto"/>
        <w:jc w:val="both"/>
        <w:rPr>
          <w:rFonts w:ascii="Arial" w:hAnsi="Arial" w:cs="Arial"/>
          <w:sz w:val="24"/>
          <w:szCs w:val="24"/>
        </w:rPr>
      </w:pPr>
      <w:r w:rsidRPr="00A656B4">
        <w:rPr>
          <w:rFonts w:ascii="Arial" w:hAnsi="Arial" w:cs="Arial"/>
          <w:b/>
          <w:sz w:val="24"/>
          <w:szCs w:val="24"/>
        </w:rPr>
        <w:t>Quantidade:</w:t>
      </w:r>
      <w:r w:rsidR="00B109B8">
        <w:rPr>
          <w:rFonts w:ascii="Arial" w:hAnsi="Arial" w:cs="Arial"/>
          <w:sz w:val="24"/>
          <w:szCs w:val="24"/>
        </w:rPr>
        <w:t xml:space="preserve"> 30</w:t>
      </w:r>
    </w:p>
    <w:p w:rsidR="00302E3D" w:rsidRDefault="00302E3D" w:rsidP="00302E3D">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02E3D" w:rsidRDefault="00302E3D" w:rsidP="00302E3D">
      <w:pPr>
        <w:spacing w:before="120" w:line="360" w:lineRule="auto"/>
        <w:rPr>
          <w:rFonts w:ascii="Arial" w:hAnsi="Arial" w:cs="Arial"/>
          <w:sz w:val="24"/>
          <w:szCs w:val="24"/>
        </w:rPr>
      </w:pPr>
      <w:r>
        <w:rPr>
          <w:noProof/>
          <w:lang w:eastAsia="pt-BR"/>
        </w:rPr>
        <w:lastRenderedPageBreak/>
        <w:drawing>
          <wp:inline distT="0" distB="0" distL="0" distR="0">
            <wp:extent cx="800100" cy="1086485"/>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00100" cy="1086485"/>
                    </a:xfrm>
                    <a:prstGeom prst="rect">
                      <a:avLst/>
                    </a:prstGeom>
                  </pic:spPr>
                </pic:pic>
              </a:graphicData>
            </a:graphic>
          </wp:inline>
        </w:drawing>
      </w:r>
    </w:p>
    <w:p w:rsidR="00F415F0" w:rsidRDefault="00327160" w:rsidP="00F415F0">
      <w:pPr>
        <w:spacing w:before="120" w:line="360" w:lineRule="auto"/>
        <w:rPr>
          <w:rFonts w:ascii="Arial" w:hAnsi="Arial" w:cs="Arial"/>
          <w:b/>
          <w:sz w:val="24"/>
          <w:szCs w:val="24"/>
        </w:rPr>
      </w:pPr>
      <w:r>
        <w:rPr>
          <w:rFonts w:ascii="Arial" w:hAnsi="Arial" w:cs="Arial"/>
          <w:b/>
          <w:sz w:val="24"/>
          <w:szCs w:val="24"/>
        </w:rPr>
        <w:t>ITEM 60</w:t>
      </w:r>
      <w:r w:rsidR="00F415F0" w:rsidRPr="00A656B4">
        <w:rPr>
          <w:rFonts w:ascii="Arial" w:hAnsi="Arial" w:cs="Arial"/>
          <w:b/>
          <w:sz w:val="24"/>
          <w:szCs w:val="24"/>
        </w:rPr>
        <w:t xml:space="preserve">– </w:t>
      </w:r>
      <w:r w:rsidR="00302E3D" w:rsidRPr="00302E3D">
        <w:rPr>
          <w:rFonts w:ascii="Arial" w:hAnsi="Arial" w:cs="Arial"/>
          <w:b/>
          <w:sz w:val="24"/>
          <w:szCs w:val="24"/>
        </w:rPr>
        <w:t>REGISTRO ESFERA PVC CABECA BORBOLETA 3/4"</w:t>
      </w:r>
    </w:p>
    <w:p w:rsidR="00F415F0" w:rsidRDefault="00F415F0"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302E3D" w:rsidRPr="00302E3D">
        <w:rPr>
          <w:rFonts w:ascii="Arial" w:hAnsi="Arial" w:cs="Arial"/>
          <w:sz w:val="24"/>
          <w:szCs w:val="24"/>
        </w:rPr>
        <w:t>REGISTRO DE ESFERA DE PVC, NA COR MARROM, COM ACIONAMENTO POR BORBOLETA, DOTADO DE ROSCAS EXTERNAS DE ACORDO COM A NBR N M ISO</w:t>
      </w:r>
      <w:r w:rsidR="00302E3D" w:rsidRPr="00302E3D">
        <w:rPr>
          <w:rFonts w:ascii="Arial" w:hAnsi="Arial" w:cs="Arial"/>
          <w:sz w:val="24"/>
          <w:szCs w:val="24"/>
        </w:rPr>
        <w:tab/>
        <w:t>7-1, FABRICADO DE ACORDO COM A NBR 11306, PARA INSTALACOES PREDIAIS DE AGUA FRIA CONFORME NBR 5626. NBRS ATUALIZADAS</w:t>
      </w:r>
      <w:r w:rsidRPr="00255829">
        <w:rPr>
          <w:rFonts w:ascii="Arial" w:hAnsi="Arial" w:cs="Arial"/>
          <w:sz w:val="24"/>
          <w:szCs w:val="24"/>
        </w:rPr>
        <w:t>.</w:t>
      </w:r>
    </w:p>
    <w:p w:rsidR="00F415F0" w:rsidRPr="00A656B4" w:rsidRDefault="00F415F0" w:rsidP="00F415F0">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302E3D">
        <w:rPr>
          <w:rFonts w:ascii="Arial" w:hAnsi="Arial" w:cs="Arial"/>
          <w:sz w:val="24"/>
          <w:szCs w:val="24"/>
        </w:rPr>
        <w:t>3</w:t>
      </w:r>
      <w:r>
        <w:rPr>
          <w:rFonts w:ascii="Arial" w:hAnsi="Arial" w:cs="Arial"/>
          <w:sz w:val="24"/>
          <w:szCs w:val="24"/>
        </w:rPr>
        <w:t>0</w:t>
      </w:r>
    </w:p>
    <w:p w:rsidR="00F415F0" w:rsidRDefault="00F415F0" w:rsidP="00F415F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02E3D" w:rsidRDefault="00302E3D" w:rsidP="00F415F0">
      <w:pPr>
        <w:spacing w:before="120" w:line="360" w:lineRule="auto"/>
        <w:rPr>
          <w:rFonts w:ascii="Arial" w:hAnsi="Arial" w:cs="Arial"/>
          <w:sz w:val="24"/>
          <w:szCs w:val="24"/>
        </w:rPr>
      </w:pPr>
      <w:r>
        <w:rPr>
          <w:noProof/>
          <w:lang w:eastAsia="pt-BR"/>
        </w:rPr>
        <w:drawing>
          <wp:inline distT="0" distB="0" distL="0" distR="0">
            <wp:extent cx="914400" cy="838200"/>
            <wp:effectExtent l="0" t="0" r="0" b="0"/>
            <wp:docPr id="63" name="Image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920902" cy="844160"/>
                    </a:xfrm>
                    <a:prstGeom prst="rect">
                      <a:avLst/>
                    </a:prstGeom>
                  </pic:spPr>
                </pic:pic>
              </a:graphicData>
            </a:graphic>
          </wp:inline>
        </w:drawing>
      </w:r>
    </w:p>
    <w:p w:rsidR="00F415F0" w:rsidRDefault="00327160" w:rsidP="00F415F0">
      <w:pPr>
        <w:spacing w:before="120" w:line="360" w:lineRule="auto"/>
        <w:rPr>
          <w:rFonts w:ascii="Arial" w:hAnsi="Arial" w:cs="Arial"/>
          <w:b/>
          <w:sz w:val="24"/>
          <w:szCs w:val="24"/>
        </w:rPr>
      </w:pPr>
      <w:r>
        <w:rPr>
          <w:rFonts w:ascii="Arial" w:hAnsi="Arial" w:cs="Arial"/>
          <w:b/>
          <w:sz w:val="24"/>
          <w:szCs w:val="24"/>
        </w:rPr>
        <w:t>ITEM 61</w:t>
      </w:r>
      <w:r w:rsidR="00F415F0" w:rsidRPr="00A656B4">
        <w:rPr>
          <w:rFonts w:ascii="Arial" w:hAnsi="Arial" w:cs="Arial"/>
          <w:b/>
          <w:sz w:val="24"/>
          <w:szCs w:val="24"/>
        </w:rPr>
        <w:t xml:space="preserve">– </w:t>
      </w:r>
      <w:r w:rsidR="00302E3D" w:rsidRPr="00302E3D">
        <w:rPr>
          <w:rFonts w:ascii="Arial" w:hAnsi="Arial" w:cs="Arial"/>
          <w:b/>
          <w:sz w:val="24"/>
          <w:szCs w:val="24"/>
        </w:rPr>
        <w:t>REGISTRO ESFERA PVC CABECA QUADRADA DE 3/4"</w:t>
      </w:r>
    </w:p>
    <w:p w:rsidR="00F415F0" w:rsidRDefault="00F415F0"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302E3D" w:rsidRPr="00302E3D">
        <w:rPr>
          <w:rFonts w:ascii="Arial" w:hAnsi="Arial" w:cs="Arial"/>
          <w:sz w:val="24"/>
          <w:szCs w:val="24"/>
        </w:rPr>
        <w:t>REGISTRO DE ESFERA DE PVC, NA COR MARROM, CABEÇA QUADRADA. PARA ACIONAMENTO COM FERRAMENTA APROPRIADA, DOTADO DE ROSCAS EXTERNAS DE ACORDO COM A NBR N M ISO7-1, FABRICADO DE ACORDO COM A NBR 11306, PARA INSTALACOES PREDIAIS DE AGUA FRIA CONFORME NBR 5626. NBRS ATUALIZADAS</w:t>
      </w:r>
      <w:r w:rsidRPr="00F415F0">
        <w:rPr>
          <w:rFonts w:ascii="Arial" w:hAnsi="Arial" w:cs="Arial"/>
          <w:sz w:val="24"/>
          <w:szCs w:val="24"/>
        </w:rPr>
        <w:t>.</w:t>
      </w:r>
    </w:p>
    <w:p w:rsidR="00F415F0" w:rsidRPr="00A656B4" w:rsidRDefault="00F415F0" w:rsidP="00F415F0">
      <w:pPr>
        <w:spacing w:before="120" w:line="360" w:lineRule="auto"/>
        <w:jc w:val="both"/>
        <w:rPr>
          <w:rFonts w:ascii="Arial" w:hAnsi="Arial" w:cs="Arial"/>
          <w:sz w:val="24"/>
          <w:szCs w:val="24"/>
        </w:rPr>
      </w:pPr>
      <w:r w:rsidRPr="00A656B4">
        <w:rPr>
          <w:rFonts w:ascii="Arial" w:hAnsi="Arial" w:cs="Arial"/>
          <w:b/>
          <w:sz w:val="24"/>
          <w:szCs w:val="24"/>
        </w:rPr>
        <w:t>Quantidade:</w:t>
      </w:r>
      <w:r w:rsidR="00302E3D">
        <w:rPr>
          <w:rFonts w:ascii="Arial" w:hAnsi="Arial" w:cs="Arial"/>
          <w:sz w:val="24"/>
          <w:szCs w:val="24"/>
        </w:rPr>
        <w:t>150</w:t>
      </w:r>
    </w:p>
    <w:p w:rsidR="00F415F0" w:rsidRDefault="00F415F0" w:rsidP="00F415F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02E3D" w:rsidRDefault="00302E3D" w:rsidP="00F415F0">
      <w:pPr>
        <w:spacing w:before="120" w:line="360" w:lineRule="auto"/>
        <w:rPr>
          <w:rFonts w:ascii="Arial" w:hAnsi="Arial" w:cs="Arial"/>
          <w:sz w:val="24"/>
          <w:szCs w:val="24"/>
        </w:rPr>
      </w:pPr>
      <w:r>
        <w:rPr>
          <w:noProof/>
          <w:lang w:eastAsia="pt-BR"/>
        </w:rPr>
        <w:drawing>
          <wp:inline distT="0" distB="0" distL="0" distR="0">
            <wp:extent cx="981075" cy="888337"/>
            <wp:effectExtent l="0" t="0" r="0" b="7620"/>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92514" cy="898695"/>
                    </a:xfrm>
                    <a:prstGeom prst="rect">
                      <a:avLst/>
                    </a:prstGeom>
                  </pic:spPr>
                </pic:pic>
              </a:graphicData>
            </a:graphic>
          </wp:inline>
        </w:drawing>
      </w:r>
    </w:p>
    <w:p w:rsidR="00F415F0" w:rsidRDefault="00327160" w:rsidP="00F415F0">
      <w:pPr>
        <w:spacing w:before="120" w:line="360" w:lineRule="auto"/>
        <w:rPr>
          <w:rFonts w:ascii="Arial" w:hAnsi="Arial" w:cs="Arial"/>
          <w:b/>
          <w:sz w:val="24"/>
          <w:szCs w:val="24"/>
        </w:rPr>
      </w:pPr>
      <w:r>
        <w:rPr>
          <w:rFonts w:ascii="Arial" w:hAnsi="Arial" w:cs="Arial"/>
          <w:b/>
          <w:sz w:val="24"/>
          <w:szCs w:val="24"/>
        </w:rPr>
        <w:lastRenderedPageBreak/>
        <w:t>ITEM 62</w:t>
      </w:r>
      <w:r w:rsidR="00F415F0" w:rsidRPr="00A656B4">
        <w:rPr>
          <w:rFonts w:ascii="Arial" w:hAnsi="Arial" w:cs="Arial"/>
          <w:b/>
          <w:sz w:val="24"/>
          <w:szCs w:val="24"/>
        </w:rPr>
        <w:t xml:space="preserve">– </w:t>
      </w:r>
      <w:r w:rsidR="00302E3D" w:rsidRPr="00302E3D">
        <w:rPr>
          <w:rFonts w:ascii="Arial" w:hAnsi="Arial" w:cs="Arial"/>
          <w:b/>
          <w:sz w:val="24"/>
          <w:szCs w:val="24"/>
        </w:rPr>
        <w:t>REGISTRO ESFERA TIPO VS JUNTA ROSCAVEL 1"</w:t>
      </w:r>
    </w:p>
    <w:p w:rsidR="00F415F0" w:rsidRDefault="00F415F0"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302E3D" w:rsidRPr="00302E3D">
        <w:rPr>
          <w:rFonts w:ascii="Arial" w:hAnsi="Arial" w:cs="Arial"/>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r w:rsidRPr="00F415F0">
        <w:rPr>
          <w:rFonts w:ascii="Arial" w:hAnsi="Arial" w:cs="Arial"/>
          <w:sz w:val="24"/>
          <w:szCs w:val="24"/>
        </w:rPr>
        <w:t>.              .</w:t>
      </w:r>
    </w:p>
    <w:p w:rsidR="00F415F0" w:rsidRPr="00A656B4" w:rsidRDefault="00F415F0" w:rsidP="00F415F0">
      <w:pPr>
        <w:spacing w:before="120" w:line="360" w:lineRule="auto"/>
        <w:jc w:val="both"/>
        <w:rPr>
          <w:rFonts w:ascii="Arial" w:hAnsi="Arial" w:cs="Arial"/>
          <w:sz w:val="24"/>
          <w:szCs w:val="24"/>
        </w:rPr>
      </w:pPr>
      <w:r w:rsidRPr="00A656B4">
        <w:rPr>
          <w:rFonts w:ascii="Arial" w:hAnsi="Arial" w:cs="Arial"/>
          <w:b/>
          <w:sz w:val="24"/>
          <w:szCs w:val="24"/>
        </w:rPr>
        <w:t>Quantidade:</w:t>
      </w:r>
      <w:r w:rsidR="00A90987">
        <w:rPr>
          <w:rFonts w:ascii="Arial" w:hAnsi="Arial" w:cs="Arial"/>
          <w:b/>
          <w:sz w:val="24"/>
          <w:szCs w:val="24"/>
        </w:rPr>
        <w:t xml:space="preserve"> </w:t>
      </w:r>
      <w:r w:rsidR="00302E3D">
        <w:rPr>
          <w:rFonts w:ascii="Arial" w:hAnsi="Arial" w:cs="Arial"/>
          <w:sz w:val="24"/>
          <w:szCs w:val="24"/>
        </w:rPr>
        <w:t>30</w:t>
      </w:r>
    </w:p>
    <w:p w:rsidR="00F415F0" w:rsidRDefault="00F415F0" w:rsidP="00F415F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02E3D" w:rsidRDefault="00302E3D" w:rsidP="00F415F0">
      <w:pPr>
        <w:spacing w:before="120" w:line="360" w:lineRule="auto"/>
        <w:rPr>
          <w:rFonts w:ascii="Arial" w:hAnsi="Arial" w:cs="Arial"/>
          <w:sz w:val="24"/>
          <w:szCs w:val="24"/>
        </w:rPr>
      </w:pPr>
      <w:r>
        <w:rPr>
          <w:noProof/>
          <w:lang w:eastAsia="pt-BR"/>
        </w:rPr>
        <w:drawing>
          <wp:inline distT="0" distB="0" distL="0" distR="0">
            <wp:extent cx="971550" cy="875137"/>
            <wp:effectExtent l="0" t="0" r="0" b="1270"/>
            <wp:docPr id="65" name="Imagem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983985" cy="886338"/>
                    </a:xfrm>
                    <a:prstGeom prst="rect">
                      <a:avLst/>
                    </a:prstGeom>
                  </pic:spPr>
                </pic:pic>
              </a:graphicData>
            </a:graphic>
          </wp:inline>
        </w:drawing>
      </w:r>
    </w:p>
    <w:p w:rsidR="00302E3D" w:rsidRDefault="00302E3D" w:rsidP="00302E3D">
      <w:pPr>
        <w:spacing w:before="120" w:line="360" w:lineRule="auto"/>
        <w:rPr>
          <w:rFonts w:ascii="Arial" w:hAnsi="Arial" w:cs="Arial"/>
          <w:b/>
          <w:sz w:val="24"/>
          <w:szCs w:val="24"/>
        </w:rPr>
      </w:pPr>
      <w:r>
        <w:rPr>
          <w:rFonts w:ascii="Arial" w:hAnsi="Arial" w:cs="Arial"/>
          <w:b/>
          <w:sz w:val="24"/>
          <w:szCs w:val="24"/>
        </w:rPr>
        <w:t xml:space="preserve">ITEM 63 </w:t>
      </w:r>
      <w:r w:rsidRPr="00A656B4">
        <w:rPr>
          <w:rFonts w:ascii="Arial" w:hAnsi="Arial" w:cs="Arial"/>
          <w:b/>
          <w:sz w:val="24"/>
          <w:szCs w:val="24"/>
        </w:rPr>
        <w:t xml:space="preserve">– </w:t>
      </w:r>
      <w:r w:rsidRPr="00302E3D">
        <w:rPr>
          <w:rFonts w:ascii="Arial" w:hAnsi="Arial" w:cs="Arial"/>
          <w:b/>
          <w:sz w:val="24"/>
          <w:szCs w:val="24"/>
        </w:rPr>
        <w:t>REGISTRO ESFERA TIPO VS JUNTA ROSCAVEL 1</w:t>
      </w:r>
      <w:r>
        <w:rPr>
          <w:rFonts w:ascii="Arial" w:hAnsi="Arial" w:cs="Arial"/>
          <w:b/>
          <w:sz w:val="24"/>
          <w:szCs w:val="24"/>
        </w:rPr>
        <w:t>/2</w:t>
      </w:r>
      <w:r w:rsidRPr="00302E3D">
        <w:rPr>
          <w:rFonts w:ascii="Arial" w:hAnsi="Arial" w:cs="Arial"/>
          <w:b/>
          <w:sz w:val="24"/>
          <w:szCs w:val="24"/>
        </w:rPr>
        <w:t>"</w:t>
      </w:r>
    </w:p>
    <w:p w:rsidR="00302E3D" w:rsidRDefault="00302E3D"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Pr="00302E3D">
        <w:rPr>
          <w:rFonts w:ascii="Arial" w:hAnsi="Arial" w:cs="Arial"/>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r w:rsidR="00C93C70">
        <w:rPr>
          <w:rFonts w:ascii="Arial" w:hAnsi="Arial" w:cs="Arial"/>
          <w:sz w:val="24"/>
          <w:szCs w:val="24"/>
        </w:rPr>
        <w:t xml:space="preserve">.              </w:t>
      </w:r>
    </w:p>
    <w:p w:rsidR="00302E3D" w:rsidRPr="00A656B4" w:rsidRDefault="00302E3D" w:rsidP="00302E3D">
      <w:pPr>
        <w:spacing w:before="120" w:line="360" w:lineRule="auto"/>
        <w:jc w:val="both"/>
        <w:rPr>
          <w:rFonts w:ascii="Arial" w:hAnsi="Arial" w:cs="Arial"/>
          <w:sz w:val="24"/>
          <w:szCs w:val="24"/>
        </w:rPr>
      </w:pPr>
      <w:r w:rsidRPr="00A656B4">
        <w:rPr>
          <w:rFonts w:ascii="Arial" w:hAnsi="Arial" w:cs="Arial"/>
          <w:b/>
          <w:sz w:val="24"/>
          <w:szCs w:val="24"/>
        </w:rPr>
        <w:t>Quantidade:</w:t>
      </w:r>
      <w:r>
        <w:rPr>
          <w:rFonts w:ascii="Arial" w:hAnsi="Arial" w:cs="Arial"/>
          <w:sz w:val="24"/>
          <w:szCs w:val="24"/>
        </w:rPr>
        <w:t xml:space="preserve"> 80</w:t>
      </w:r>
    </w:p>
    <w:p w:rsidR="00302E3D" w:rsidRDefault="00302E3D" w:rsidP="00302E3D">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302E3D" w:rsidRDefault="00302E3D" w:rsidP="00302E3D">
      <w:pPr>
        <w:spacing w:before="120" w:line="360" w:lineRule="auto"/>
        <w:rPr>
          <w:rFonts w:ascii="Arial" w:hAnsi="Arial" w:cs="Arial"/>
          <w:sz w:val="24"/>
          <w:szCs w:val="24"/>
        </w:rPr>
      </w:pPr>
      <w:r>
        <w:rPr>
          <w:noProof/>
          <w:lang w:eastAsia="pt-BR"/>
        </w:rPr>
        <w:drawing>
          <wp:inline distT="0" distB="0" distL="0" distR="0">
            <wp:extent cx="971550" cy="875137"/>
            <wp:effectExtent l="0" t="0" r="0" b="1270"/>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983985" cy="886338"/>
                    </a:xfrm>
                    <a:prstGeom prst="rect">
                      <a:avLst/>
                    </a:prstGeom>
                  </pic:spPr>
                </pic:pic>
              </a:graphicData>
            </a:graphic>
          </wp:inline>
        </w:drawing>
      </w:r>
    </w:p>
    <w:p w:rsidR="00F415F0" w:rsidRDefault="00327160" w:rsidP="00F415F0">
      <w:pPr>
        <w:spacing w:before="120" w:line="360" w:lineRule="auto"/>
        <w:rPr>
          <w:rFonts w:ascii="Arial" w:hAnsi="Arial" w:cs="Arial"/>
          <w:b/>
          <w:sz w:val="24"/>
          <w:szCs w:val="24"/>
        </w:rPr>
      </w:pPr>
      <w:r>
        <w:rPr>
          <w:rFonts w:ascii="Arial" w:hAnsi="Arial" w:cs="Arial"/>
          <w:b/>
          <w:sz w:val="24"/>
          <w:szCs w:val="24"/>
        </w:rPr>
        <w:lastRenderedPageBreak/>
        <w:t>ITEM 64</w:t>
      </w:r>
      <w:r w:rsidR="00F415F0" w:rsidRPr="00A656B4">
        <w:rPr>
          <w:rFonts w:ascii="Arial" w:hAnsi="Arial" w:cs="Arial"/>
          <w:b/>
          <w:sz w:val="24"/>
          <w:szCs w:val="24"/>
        </w:rPr>
        <w:t xml:space="preserve">– </w:t>
      </w:r>
      <w:r w:rsidR="00302E3D" w:rsidRPr="00302E3D">
        <w:rPr>
          <w:rFonts w:ascii="Arial" w:hAnsi="Arial" w:cs="Arial"/>
          <w:b/>
          <w:sz w:val="24"/>
          <w:szCs w:val="24"/>
        </w:rPr>
        <w:t xml:space="preserve">REGISTRO/VALVULA CHATO </w:t>
      </w:r>
      <w:proofErr w:type="spellStart"/>
      <w:r w:rsidR="00302E3D" w:rsidRPr="00302E3D">
        <w:rPr>
          <w:rFonts w:ascii="Arial" w:hAnsi="Arial" w:cs="Arial"/>
          <w:b/>
          <w:sz w:val="24"/>
          <w:szCs w:val="24"/>
        </w:rPr>
        <w:t>FºFº</w:t>
      </w:r>
      <w:proofErr w:type="spellEnd"/>
      <w:r w:rsidR="00302E3D" w:rsidRPr="00302E3D">
        <w:rPr>
          <w:rFonts w:ascii="Arial" w:hAnsi="Arial" w:cs="Arial"/>
          <w:b/>
          <w:sz w:val="24"/>
          <w:szCs w:val="24"/>
        </w:rPr>
        <w:t xml:space="preserve"> BOLSA E CABECOTE P/PVC DN 100MM (DE 110MM)</w:t>
      </w:r>
    </w:p>
    <w:p w:rsidR="00F415F0" w:rsidRDefault="00F415F0"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C93C70" w:rsidRPr="00C93C70">
        <w:rPr>
          <w:rFonts w:ascii="Arial" w:hAnsi="Arial" w:cs="Arial"/>
          <w:sz w:val="24"/>
          <w:szCs w:val="24"/>
        </w:rPr>
        <w:t>VÁLVULA DE GAVETA COM CUNHA REVESTIDA DE BORRACHA, PADRÃO CONSTRUTIVO CONFORME NORMA NBR 14968:2003. COMPOSTO DE CUNHA MACIÇA EM FERRO FUNDIDO DÚCTIL - NBR 6916 CL 42012 REVESTIDA INTEGRALMENTE (INCLUINDO TODA A PASSAGEM DA HASTE) COM ELASTÔMERO EPDM. OPERAÇÃO SUAVE E VEDAÇÃO ELASTÔMERO-METAL NO FINAL DO FECHAMENTO. CORPO E TAMPA CONFECCIONADOS EM FERRO FUNDIDO DÚCTIL - NBR 6916 CL 42012, CLASSE DE PRESSÃO 1,6 MPA. REVESTIMENTO INTERNO E EXTERNO EM EPÓXI PÓ DEPOSITADO ELETROSTATICAMENTE COM ESPESSURA MÍNIMA 250 MICRA, PADRÃO DE COR AZUL RAL 5005, COMPROVADAMENTE COMPATÍVEL COM O USO EM ÁGUA POTÁVEL. PASSAGEM PLENA, SEM OBSTRUÇÕES PELA CUNHA NEM APRESENTANDO CAVIDADES DE ENCUNHAMENTO. JUNTA CORPO CHAPÉU CONFECCIONADA EM EPDM. HASTE DE MANOBRA INTEIRIÇA (FEITA EM PEÇA ÚNICA), TIPO NÃO ASCENDENTE CONFECCIONADA EM AÇO INOX ABNT 420, SEM REBAIXOS PARA ALOJAMENTO DE ANÉIS DE VEDAÇÃO. PORCA DE MANOBRA INDEPENDENTE DA CUNHA, REMOVÍVEL, CONFECCIONADA EM LATÃO, COM NO MÁXIMO 5% DE CHUMBO. ANEL RETENTOR DE POEIRA INSTALADO ACIMA DOS DISPOSITIVOS DE VEDAÇÃO DA HASTE. VEDAÇÃO DA HASTE COM 2 ANÉIS TOROIDAIS (O´RINGS) ALOJADOS NA BUCHA DE VEDAÇÃO CONFECCIONADA EM LATÃO COM, NO MÁXIMO, 5% DE CHUMBO. SISTEMA DE CONTRA-VEDAÇÃO CONFECCIONADO EM MATERIAL PLÁSTICO, PERMITINDO A TROCA DOS ELEMENTOS DE VEDAÇÃO DA HASTE, COM A REDE EM CARGA, COM A PRESSÃO DE SERVIÇO MÍNIMA DE 1KGF/CM². A FIXAÇÃO DA TAMPA AO CORPO SEM PARAFUSOS DO TIPO AUTOCLAVE. O ACIONAMENTO PODE SER FEITO POR CABEÇOTE, VOLANTE OU POR ATUADOR ELÉTRICO E EXTREMIDADES COM BOLSAS PARA TUBOS DE PVC/PBA CONFORME A NORMA NBR 5647.</w:t>
      </w:r>
    </w:p>
    <w:p w:rsidR="00F415F0" w:rsidRPr="00A656B4" w:rsidRDefault="00F415F0" w:rsidP="00F415F0">
      <w:pPr>
        <w:spacing w:before="120" w:line="360" w:lineRule="auto"/>
        <w:jc w:val="both"/>
        <w:rPr>
          <w:rFonts w:ascii="Arial" w:hAnsi="Arial" w:cs="Arial"/>
          <w:sz w:val="24"/>
          <w:szCs w:val="24"/>
        </w:rPr>
      </w:pPr>
      <w:r w:rsidRPr="00A656B4">
        <w:rPr>
          <w:rFonts w:ascii="Arial" w:hAnsi="Arial" w:cs="Arial"/>
          <w:b/>
          <w:sz w:val="24"/>
          <w:szCs w:val="24"/>
        </w:rPr>
        <w:lastRenderedPageBreak/>
        <w:t>Quantidade:</w:t>
      </w:r>
      <w:r w:rsidR="00C93C70">
        <w:rPr>
          <w:rFonts w:ascii="Arial" w:hAnsi="Arial" w:cs="Arial"/>
          <w:sz w:val="24"/>
          <w:szCs w:val="24"/>
        </w:rPr>
        <w:t xml:space="preserve"> 08</w:t>
      </w:r>
    </w:p>
    <w:p w:rsidR="00F415F0" w:rsidRDefault="00F415F0" w:rsidP="00F415F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93C70" w:rsidRDefault="00C93C70" w:rsidP="00F415F0">
      <w:pPr>
        <w:spacing w:before="120" w:line="360" w:lineRule="auto"/>
        <w:rPr>
          <w:rFonts w:ascii="Arial" w:hAnsi="Arial" w:cs="Arial"/>
          <w:sz w:val="24"/>
          <w:szCs w:val="24"/>
        </w:rPr>
      </w:pPr>
      <w:r>
        <w:rPr>
          <w:noProof/>
          <w:lang w:eastAsia="pt-BR"/>
        </w:rPr>
        <w:drawing>
          <wp:inline distT="0" distB="0" distL="0" distR="0">
            <wp:extent cx="1066800" cy="978976"/>
            <wp:effectExtent l="0" t="0" r="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1077818" cy="989087"/>
                    </a:xfrm>
                    <a:prstGeom prst="rect">
                      <a:avLst/>
                    </a:prstGeom>
                  </pic:spPr>
                </pic:pic>
              </a:graphicData>
            </a:graphic>
          </wp:inline>
        </w:drawing>
      </w:r>
    </w:p>
    <w:p w:rsidR="00F415F0" w:rsidRDefault="00327160" w:rsidP="00F415F0">
      <w:pPr>
        <w:spacing w:before="120" w:line="360" w:lineRule="auto"/>
        <w:rPr>
          <w:rFonts w:ascii="Arial" w:hAnsi="Arial" w:cs="Arial"/>
          <w:b/>
          <w:sz w:val="24"/>
          <w:szCs w:val="24"/>
        </w:rPr>
      </w:pPr>
      <w:r>
        <w:rPr>
          <w:rFonts w:ascii="Arial" w:hAnsi="Arial" w:cs="Arial"/>
          <w:b/>
          <w:sz w:val="24"/>
          <w:szCs w:val="24"/>
        </w:rPr>
        <w:t>ITEM 65</w:t>
      </w:r>
      <w:r w:rsidR="00F415F0" w:rsidRPr="00A656B4">
        <w:rPr>
          <w:rFonts w:ascii="Arial" w:hAnsi="Arial" w:cs="Arial"/>
          <w:b/>
          <w:sz w:val="24"/>
          <w:szCs w:val="24"/>
        </w:rPr>
        <w:t xml:space="preserve">– </w:t>
      </w:r>
      <w:r w:rsidR="00C93C70" w:rsidRPr="00C93C70">
        <w:rPr>
          <w:rFonts w:ascii="Arial" w:hAnsi="Arial" w:cs="Arial"/>
          <w:b/>
          <w:sz w:val="24"/>
          <w:szCs w:val="24"/>
        </w:rPr>
        <w:t xml:space="preserve">REGISTRO/VALVULA CHATO </w:t>
      </w:r>
      <w:proofErr w:type="spellStart"/>
      <w:r w:rsidR="00C93C70" w:rsidRPr="00C93C70">
        <w:rPr>
          <w:rFonts w:ascii="Arial" w:hAnsi="Arial" w:cs="Arial"/>
          <w:b/>
          <w:sz w:val="24"/>
          <w:szCs w:val="24"/>
        </w:rPr>
        <w:t>FºFº</w:t>
      </w:r>
      <w:proofErr w:type="spellEnd"/>
      <w:r w:rsidR="00C93C70" w:rsidRPr="00C93C70">
        <w:rPr>
          <w:rFonts w:ascii="Arial" w:hAnsi="Arial" w:cs="Arial"/>
          <w:b/>
          <w:sz w:val="24"/>
          <w:szCs w:val="24"/>
        </w:rPr>
        <w:t xml:space="preserve"> BOLSA E CABECOTE P/PVC DN 125MM (DE 140MM)</w:t>
      </w:r>
    </w:p>
    <w:p w:rsidR="00F415F0" w:rsidRDefault="00F415F0"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C93C70" w:rsidRPr="00C93C70">
        <w:rPr>
          <w:rFonts w:ascii="Arial" w:hAnsi="Arial" w:cs="Arial"/>
          <w:sz w:val="24"/>
          <w:szCs w:val="24"/>
        </w:rPr>
        <w:t xml:space="preserve">VÁLVULA DE GAVETA COM CUNHA REVESTIDA DE BORRACHA, PADRÃO CONSTRUTIVO CONFORME NORMA NBR 14968:2003. COMPOSTO DE CUNHA MACIÇA EM FERRO FUNDIDO DÚCTIL - NBR 6916 CL 42012 REVESTIDA INTEGRALMENTE (INCLUINDO TODA A PASSAGEM DA HASTE) COM ELASTÔMERO EPDM. OPERAÇÃO SUAVE E VEDAÇÃO ELASTÔMERO-METAL NO FINAL DO FECHAMENTO. CORPO E TAMPA CONFECCIONADOS EM FERRO FUNDIDO DÚCTIL - NBR 6916 CL 42012, CLASSE DE PRESSÃO 1,6 MPA. REVESTIMENTO INTERNO E EXTERNO EM EPÓXI PÓ DEPOSITADO ELETROSTATICAMENTE COM ESPESSURA MÍNIMA 250 MICRA, PADRÃO DE COR AZUL RAL 5005, COMPROVADAMENTE COMPATÍVEL COM O USO EM ÁGUA POTÁVEL. PASSAGEM PLENA, SEM OBSTRUÇÕES PELA CUNHA NEM APRESENTANDO CAVIDADES DE ENCUNHAMENTO. JUNTA CORPO CHAPÉU CONFECCIONADA EM EPDM. HASTE DE MANOBRA INTEIRIÇA (FEITA EM PEÇA ÚNICA), TIPO NÃO ASCENDENTE CONFECCIONADA EM AÇO INOX ABNT 420, SEM REBAIXOS PARA ALOJAMENTO DE ANÉIS DE VEDAÇÃO. PORCA DE MANOBRA INDEPENDENTE DA CUNHA, REMOVÍVEL, CONFECCIONADA EM LATÃO, COM NO MÁXIMO 5% DE CHUMBO. ANEL RETENTOR DE POEIRA INSTALADO ACIMA DOS DISPOSITIVOS DE VEDAÇÃO DA HASTE. VEDAÇÃO DA HASTE COM 2 ANÉIS TOROIDAIS (O´RINGS) ALOJADOS NA BUCHA DE VEDAÇÃO CONFECCIONADA EM LATÃO COM, NO MÁXIMO, </w:t>
      </w:r>
      <w:r w:rsidR="00C93C70" w:rsidRPr="00C93C70">
        <w:rPr>
          <w:rFonts w:ascii="Arial" w:hAnsi="Arial" w:cs="Arial"/>
          <w:sz w:val="24"/>
          <w:szCs w:val="24"/>
        </w:rPr>
        <w:lastRenderedPageBreak/>
        <w:t xml:space="preserve">5% DE </w:t>
      </w:r>
      <w:proofErr w:type="gramStart"/>
      <w:r w:rsidR="00C93C70" w:rsidRPr="00C93C70">
        <w:rPr>
          <w:rFonts w:ascii="Arial" w:hAnsi="Arial" w:cs="Arial"/>
          <w:sz w:val="24"/>
          <w:szCs w:val="24"/>
        </w:rPr>
        <w:t>CHUMBO .</w:t>
      </w:r>
      <w:proofErr w:type="gramEnd"/>
      <w:r w:rsidR="00C93C70" w:rsidRPr="00C93C70">
        <w:rPr>
          <w:rFonts w:ascii="Arial" w:hAnsi="Arial" w:cs="Arial"/>
          <w:sz w:val="24"/>
          <w:szCs w:val="24"/>
        </w:rPr>
        <w:t xml:space="preserve"> SISTEMA DE CONTRA-VEDAÇÃO CONFECCIONADO EM MATERIAL PLÁSTICO, PERMITINDO A TROCA DOS ELEMENTOS DE VEDAÇÃO DA HASTE, COM A REDE EM CARGA, COM A PRESSÃO DE SERVIÇO MÍNIMA DE 1KGF/CM². A FIXAÇÃO DA TAMPA AO CORPO SEM PARAFUSOS DO TIPO AUTOCLAVE. O ACIONAMENTO PODE SER FEITO POR CABEÇOTE, VOLANTE OU POR ATUADOR ELÉTRICO E EXTREMIDADES COM BOLSAS PARA TUBOS DE PVC/PBA CONFORME A NORMA NBR 5647.</w:t>
      </w:r>
    </w:p>
    <w:p w:rsidR="00F415F0" w:rsidRPr="00A656B4" w:rsidRDefault="00F415F0" w:rsidP="00F415F0">
      <w:pPr>
        <w:spacing w:before="120" w:line="360" w:lineRule="auto"/>
        <w:jc w:val="both"/>
        <w:rPr>
          <w:rFonts w:ascii="Arial" w:hAnsi="Arial" w:cs="Arial"/>
          <w:sz w:val="24"/>
          <w:szCs w:val="24"/>
        </w:rPr>
      </w:pPr>
      <w:r w:rsidRPr="00A656B4">
        <w:rPr>
          <w:rFonts w:ascii="Arial" w:hAnsi="Arial" w:cs="Arial"/>
          <w:b/>
          <w:sz w:val="24"/>
          <w:szCs w:val="24"/>
        </w:rPr>
        <w:t>Quantidade:</w:t>
      </w:r>
      <w:r w:rsidR="00C93C70">
        <w:rPr>
          <w:rFonts w:ascii="Arial" w:hAnsi="Arial" w:cs="Arial"/>
          <w:sz w:val="24"/>
          <w:szCs w:val="24"/>
        </w:rPr>
        <w:t xml:space="preserve"> 01</w:t>
      </w:r>
    </w:p>
    <w:p w:rsidR="00F415F0" w:rsidRDefault="00F415F0" w:rsidP="00F415F0">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93C70" w:rsidRDefault="00C93C70" w:rsidP="00F415F0">
      <w:pPr>
        <w:spacing w:before="120" w:line="360" w:lineRule="auto"/>
        <w:rPr>
          <w:rFonts w:ascii="Arial" w:hAnsi="Arial" w:cs="Arial"/>
          <w:sz w:val="24"/>
          <w:szCs w:val="24"/>
        </w:rPr>
      </w:pPr>
      <w:r>
        <w:rPr>
          <w:noProof/>
          <w:lang w:eastAsia="pt-BR"/>
        </w:rPr>
        <w:drawing>
          <wp:inline distT="0" distB="0" distL="0" distR="0">
            <wp:extent cx="838200" cy="1039718"/>
            <wp:effectExtent l="0" t="0" r="0" b="8255"/>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848184" cy="1052103"/>
                    </a:xfrm>
                    <a:prstGeom prst="rect">
                      <a:avLst/>
                    </a:prstGeom>
                  </pic:spPr>
                </pic:pic>
              </a:graphicData>
            </a:graphic>
          </wp:inline>
        </w:drawing>
      </w:r>
    </w:p>
    <w:p w:rsidR="00CC531E" w:rsidRDefault="00327160" w:rsidP="00CC531E">
      <w:pPr>
        <w:spacing w:before="120" w:line="360" w:lineRule="auto"/>
        <w:rPr>
          <w:rFonts w:ascii="Arial" w:hAnsi="Arial" w:cs="Arial"/>
          <w:b/>
          <w:sz w:val="24"/>
          <w:szCs w:val="24"/>
        </w:rPr>
      </w:pPr>
      <w:r>
        <w:rPr>
          <w:rFonts w:ascii="Arial" w:hAnsi="Arial" w:cs="Arial"/>
          <w:b/>
          <w:sz w:val="24"/>
          <w:szCs w:val="24"/>
        </w:rPr>
        <w:t>ITEM 66</w:t>
      </w:r>
      <w:r w:rsidR="00CC531E" w:rsidRPr="00A656B4">
        <w:rPr>
          <w:rFonts w:ascii="Arial" w:hAnsi="Arial" w:cs="Arial"/>
          <w:b/>
          <w:sz w:val="24"/>
          <w:szCs w:val="24"/>
        </w:rPr>
        <w:t xml:space="preserve">– </w:t>
      </w:r>
      <w:r w:rsidR="00C93C70" w:rsidRPr="00C93C70">
        <w:rPr>
          <w:rFonts w:ascii="Arial" w:hAnsi="Arial" w:cs="Arial"/>
          <w:b/>
          <w:sz w:val="24"/>
          <w:szCs w:val="24"/>
        </w:rPr>
        <w:t xml:space="preserve">REGISTRO/VALVULA CHATO </w:t>
      </w:r>
      <w:proofErr w:type="spellStart"/>
      <w:r w:rsidR="00C93C70" w:rsidRPr="00C93C70">
        <w:rPr>
          <w:rFonts w:ascii="Arial" w:hAnsi="Arial" w:cs="Arial"/>
          <w:b/>
          <w:sz w:val="24"/>
          <w:szCs w:val="24"/>
        </w:rPr>
        <w:t>FºFº</w:t>
      </w:r>
      <w:proofErr w:type="spellEnd"/>
      <w:r w:rsidR="00C93C70" w:rsidRPr="00C93C70">
        <w:rPr>
          <w:rFonts w:ascii="Arial" w:hAnsi="Arial" w:cs="Arial"/>
          <w:b/>
          <w:sz w:val="24"/>
          <w:szCs w:val="24"/>
        </w:rPr>
        <w:t xml:space="preserve"> BOLSA E CABECOTE P/PVC DN 50MM (DE 60MM)</w:t>
      </w:r>
    </w:p>
    <w:p w:rsidR="00CC531E" w:rsidRDefault="00CC531E" w:rsidP="00C93C70">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C93C70" w:rsidRPr="00C93C70">
        <w:rPr>
          <w:rFonts w:ascii="Arial" w:hAnsi="Arial" w:cs="Arial"/>
          <w:sz w:val="24"/>
          <w:szCs w:val="24"/>
        </w:rPr>
        <w:t xml:space="preserve">VÁLVULA DE GAVETA COM CUNHA REVESTIDA DE BORRACHA, PADRÃO CONSTRUTIVO CONFORME NORMA NBR 14968:2003. COMPOSTO DE CUNHA MACIÇA EM FERRO FUNDIDO DÚCTIL - NBR 6916 CL 42012 REVESTIDA INTEGRALMENTE (INCLUINDO TODA A PASSAGEM DA HASTE) COM ELASTÔMERO EPDM. OPERAÇÃO SUAVE E VEDAÇÃO ELASTÔMERO-METAL NO FINAL DO FECHAMENTO. CORPO E TAMPA CONFECCIONADOS EM FERRO FUNDIDO DÚCTIL - NBR 6916 CL 42012, CLASSE DE PRESSÃO 1,6 MPA. REVESTIMENTO INTERNO E EXTERNO EM EPÓXI PÓ DEPOSITADO ELETROSTATICAMENTE COM ESPESSURA MÍNIMA 250 MICRA, PADRÃO DE COR AZUL RAL 5005, COMPROVADAMENTE COMPATÍVEL COM O USO EM ÁGUA POTÁVEL. PASSAGEM PLENA, SEM OBSTRUÇÕES PELA CUNHA NEM APRESENTANDO CAVIDADES DE ENCUNHAMENTO. JUNTA CORPO CHAPÉU CONFECCIONADA EM EPDM. HASTE DE MANOBRA </w:t>
      </w:r>
      <w:r w:rsidR="00C93C70" w:rsidRPr="00C93C70">
        <w:rPr>
          <w:rFonts w:ascii="Arial" w:hAnsi="Arial" w:cs="Arial"/>
          <w:sz w:val="24"/>
          <w:szCs w:val="24"/>
        </w:rPr>
        <w:lastRenderedPageBreak/>
        <w:t>INTEIRIÇA (FEITA EM PEÇA ÚNICA), TIPO NÃO ASCENDENTE CONFECCIONADA EM AÇO INOX ABNT 420, SEM REBAIXOS PARA ALOJAMENTO DE ANÉIS DE VEDAÇÃO. PORCA DE MANOBRA INDEPENDENTE DA CUNHA, REMOVÍVEL, CONFECCIONADA EM LATÃO, COM NO MÁXIMO 5% DE CHUMBO. ANEL RETENTOR DE POEIRA INSTALADO ACIMA DOS DISPOSITIVOS DE VEDAÇÃO DA HASTE. VEDAÇÃO DA HASTE COM 2 ANÉIS TOROIDAIS (O´RINGS) ALOJADOS NA BUCHA DE VEDAÇÃO CONFECCIONADA EM LATÃO COM, NO MÁXIMO, 5% DE CHUMBO. SISTEMA DE CONTRA-VEDAÇÃO CONFECCIONADO EM MATERIAL PLÁSTICO, PERMITINDO A TROCA DOS ELEMENTOS DE VEDAÇÃO DA HASTE, COM A REDE EM CARGA, COM A PRESSÃO DE SERVIÇO MÍNIMA DE 1KGF/CM². A FIXAÇÃO DA TAMPA AO CORPO SEM PARAFUSOS DO TIPO AUTOCLAVE. O ACIONAMENTO PODE SER FEITO POR CABEÇOTE, VOLANTE OU POR ATUADOR ELÉTRICO E EXTREMIDADES COM BOLSAS PARA TUBOS DE PVC/PBA CONFORME A NORMA NBR 5647.</w:t>
      </w:r>
    </w:p>
    <w:p w:rsidR="00CC531E" w:rsidRPr="00A656B4" w:rsidRDefault="00CC531E" w:rsidP="00CC531E">
      <w:pPr>
        <w:spacing w:before="120" w:line="360" w:lineRule="auto"/>
        <w:rPr>
          <w:rFonts w:ascii="Arial" w:hAnsi="Arial" w:cs="Arial"/>
          <w:sz w:val="24"/>
          <w:szCs w:val="24"/>
        </w:rPr>
      </w:pPr>
      <w:r w:rsidRPr="00A656B4">
        <w:rPr>
          <w:rFonts w:ascii="Arial" w:hAnsi="Arial" w:cs="Arial"/>
          <w:b/>
          <w:sz w:val="24"/>
          <w:szCs w:val="24"/>
        </w:rPr>
        <w:t>Quantidade:</w:t>
      </w:r>
      <w:r w:rsidR="00DC6AC4">
        <w:rPr>
          <w:rFonts w:ascii="Arial" w:hAnsi="Arial" w:cs="Arial"/>
          <w:sz w:val="24"/>
          <w:szCs w:val="24"/>
        </w:rPr>
        <w:t xml:space="preserve"> 45</w:t>
      </w:r>
    </w:p>
    <w:p w:rsidR="00CC531E" w:rsidRDefault="00CC531E" w:rsidP="00CC531E">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DC6AC4" w:rsidRDefault="00DC6AC4" w:rsidP="00CC531E">
      <w:pPr>
        <w:spacing w:before="120" w:line="360" w:lineRule="auto"/>
        <w:rPr>
          <w:rFonts w:ascii="Arial" w:hAnsi="Arial" w:cs="Arial"/>
          <w:sz w:val="24"/>
          <w:szCs w:val="24"/>
        </w:rPr>
      </w:pPr>
      <w:r>
        <w:rPr>
          <w:noProof/>
          <w:lang w:eastAsia="pt-BR"/>
        </w:rPr>
        <w:drawing>
          <wp:inline distT="0" distB="0" distL="0" distR="0">
            <wp:extent cx="1266825" cy="1224160"/>
            <wp:effectExtent l="0" t="0" r="0"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1283523" cy="1240296"/>
                    </a:xfrm>
                    <a:prstGeom prst="rect">
                      <a:avLst/>
                    </a:prstGeom>
                  </pic:spPr>
                </pic:pic>
              </a:graphicData>
            </a:graphic>
          </wp:inline>
        </w:drawing>
      </w:r>
    </w:p>
    <w:p w:rsidR="00CC531E" w:rsidRDefault="00327160" w:rsidP="00CC531E">
      <w:pPr>
        <w:spacing w:before="120" w:line="360" w:lineRule="auto"/>
        <w:rPr>
          <w:rFonts w:ascii="Arial" w:hAnsi="Arial" w:cs="Arial"/>
          <w:b/>
          <w:sz w:val="24"/>
          <w:szCs w:val="24"/>
        </w:rPr>
      </w:pPr>
      <w:r>
        <w:rPr>
          <w:rFonts w:ascii="Arial" w:hAnsi="Arial" w:cs="Arial"/>
          <w:b/>
          <w:sz w:val="24"/>
          <w:szCs w:val="24"/>
        </w:rPr>
        <w:t>ITEM 67</w:t>
      </w:r>
      <w:r w:rsidR="00CC531E" w:rsidRPr="00A656B4">
        <w:rPr>
          <w:rFonts w:ascii="Arial" w:hAnsi="Arial" w:cs="Arial"/>
          <w:b/>
          <w:sz w:val="24"/>
          <w:szCs w:val="24"/>
        </w:rPr>
        <w:t xml:space="preserve">– </w:t>
      </w:r>
      <w:r w:rsidR="00DC6AC4" w:rsidRPr="00DC6AC4">
        <w:rPr>
          <w:rFonts w:ascii="Arial" w:hAnsi="Arial" w:cs="Arial"/>
          <w:b/>
          <w:sz w:val="24"/>
          <w:szCs w:val="24"/>
        </w:rPr>
        <w:t>SELIM 90º PARA COLETOR 200 X 100</w:t>
      </w:r>
    </w:p>
    <w:p w:rsidR="00CC531E" w:rsidRDefault="00CC531E" w:rsidP="00A90987">
      <w:pPr>
        <w:spacing w:before="120" w:line="360" w:lineRule="auto"/>
        <w:jc w:val="both"/>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DC6AC4" w:rsidRPr="00DC6AC4">
        <w:rPr>
          <w:rFonts w:ascii="Arial" w:hAnsi="Arial" w:cs="Arial"/>
          <w:sz w:val="24"/>
          <w:szCs w:val="24"/>
        </w:rPr>
        <w:t>SELIM DE PVC, OCRE, MOLDADO, FABRICADO A PARTIR DE TUBOS DE PVC, COM DERIVACAO EM BOLSA DE JUNTA ELASTICA INTEGRADA PARA TUBOS DE PVC FABRICADOS DE ACORDO COM A NBR 7362-1, FORNECIDO COM ANEL DE BORRACHA NITRILICA OU NEOPRENE CORRESPONDENTE, PARA EXECUCAO DE RAMAL PREDIAL EM REDES COLETORAS DE ESGOTOS. NBR ATUALIZADA</w:t>
      </w:r>
      <w:r w:rsidRPr="00F415F0">
        <w:rPr>
          <w:rFonts w:ascii="Arial" w:hAnsi="Arial" w:cs="Arial"/>
          <w:sz w:val="24"/>
          <w:szCs w:val="24"/>
        </w:rPr>
        <w:t xml:space="preserve">.              </w:t>
      </w:r>
    </w:p>
    <w:p w:rsidR="00CC531E" w:rsidRPr="00A656B4" w:rsidRDefault="00CC531E" w:rsidP="00CC531E">
      <w:pPr>
        <w:spacing w:before="120" w:line="360" w:lineRule="auto"/>
        <w:rPr>
          <w:rFonts w:ascii="Arial" w:hAnsi="Arial" w:cs="Arial"/>
          <w:sz w:val="24"/>
          <w:szCs w:val="24"/>
        </w:rPr>
      </w:pPr>
      <w:r w:rsidRPr="00A656B4">
        <w:rPr>
          <w:rFonts w:ascii="Arial" w:hAnsi="Arial" w:cs="Arial"/>
          <w:b/>
          <w:sz w:val="24"/>
          <w:szCs w:val="24"/>
        </w:rPr>
        <w:lastRenderedPageBreak/>
        <w:t xml:space="preserve"> Quantidade:</w:t>
      </w:r>
      <w:r>
        <w:rPr>
          <w:rFonts w:ascii="Arial" w:hAnsi="Arial" w:cs="Arial"/>
          <w:sz w:val="24"/>
          <w:szCs w:val="24"/>
        </w:rPr>
        <w:t xml:space="preserve"> 15</w:t>
      </w:r>
    </w:p>
    <w:p w:rsidR="00CC531E" w:rsidRDefault="00CC531E" w:rsidP="00CC531E">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DC6AC4" w:rsidRDefault="00DC6AC4" w:rsidP="00CC531E">
      <w:pPr>
        <w:spacing w:before="120" w:line="360" w:lineRule="auto"/>
        <w:rPr>
          <w:rFonts w:ascii="Arial" w:hAnsi="Arial" w:cs="Arial"/>
          <w:sz w:val="24"/>
          <w:szCs w:val="24"/>
        </w:rPr>
      </w:pPr>
      <w:r>
        <w:rPr>
          <w:noProof/>
          <w:lang w:eastAsia="pt-BR"/>
        </w:rPr>
        <w:drawing>
          <wp:inline distT="0" distB="0" distL="0" distR="0">
            <wp:extent cx="1047750" cy="1035277"/>
            <wp:effectExtent l="0" t="0" r="0" b="0"/>
            <wp:docPr id="70" name="Image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061129" cy="1048497"/>
                    </a:xfrm>
                    <a:prstGeom prst="rect">
                      <a:avLst/>
                    </a:prstGeom>
                  </pic:spPr>
                </pic:pic>
              </a:graphicData>
            </a:graphic>
          </wp:inline>
        </w:drawing>
      </w:r>
    </w:p>
    <w:p w:rsidR="00CC531E" w:rsidRDefault="00327160" w:rsidP="00CC531E">
      <w:pPr>
        <w:spacing w:before="120" w:line="360" w:lineRule="auto"/>
        <w:rPr>
          <w:rFonts w:ascii="Arial" w:hAnsi="Arial" w:cs="Arial"/>
          <w:b/>
          <w:sz w:val="24"/>
          <w:szCs w:val="24"/>
        </w:rPr>
      </w:pPr>
      <w:r>
        <w:rPr>
          <w:rFonts w:ascii="Arial" w:hAnsi="Arial" w:cs="Arial"/>
          <w:b/>
          <w:sz w:val="24"/>
          <w:szCs w:val="24"/>
        </w:rPr>
        <w:t>ITEM 68</w:t>
      </w:r>
      <w:r w:rsidR="00CC531E" w:rsidRPr="00A656B4">
        <w:rPr>
          <w:rFonts w:ascii="Arial" w:hAnsi="Arial" w:cs="Arial"/>
          <w:b/>
          <w:sz w:val="24"/>
          <w:szCs w:val="24"/>
        </w:rPr>
        <w:t xml:space="preserve">– </w:t>
      </w:r>
      <w:r w:rsidR="0051490E" w:rsidRPr="0051490E">
        <w:rPr>
          <w:rFonts w:ascii="Arial" w:hAnsi="Arial" w:cs="Arial"/>
          <w:b/>
          <w:sz w:val="24"/>
          <w:szCs w:val="24"/>
        </w:rPr>
        <w:t>TE 90° SOLDAVEL DE 2"</w:t>
      </w:r>
    </w:p>
    <w:p w:rsidR="00CC531E" w:rsidRDefault="00CC531E" w:rsidP="00CC531E">
      <w:pPr>
        <w:spacing w:before="120" w:line="360" w:lineRule="auto"/>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51490E" w:rsidRPr="0051490E">
        <w:rPr>
          <w:rFonts w:ascii="Arial" w:hAnsi="Arial" w:cs="Arial"/>
          <w:sz w:val="24"/>
          <w:szCs w:val="24"/>
        </w:rPr>
        <w:t xml:space="preserve">TE DE PVC, INJETADO, COM BOLSAS DE JUNTA SOLDAVEL FABRICADO DE ACORDO COM A NBR 5648. PARA INSTALACOES PREDIAIS DE AGUA FRIA CONFORME NBR 5626. </w:t>
      </w:r>
      <w:r w:rsidR="0051490E">
        <w:rPr>
          <w:rFonts w:ascii="Arial" w:hAnsi="Arial" w:cs="Arial"/>
          <w:sz w:val="24"/>
          <w:szCs w:val="24"/>
        </w:rPr>
        <w:t xml:space="preserve">NBRS ATUALIZADAS.               </w:t>
      </w:r>
    </w:p>
    <w:p w:rsidR="00CC531E" w:rsidRPr="00A656B4" w:rsidRDefault="00CC531E" w:rsidP="00CC531E">
      <w:pPr>
        <w:spacing w:before="120" w:line="360" w:lineRule="auto"/>
        <w:rPr>
          <w:rFonts w:ascii="Arial" w:hAnsi="Arial" w:cs="Arial"/>
          <w:sz w:val="24"/>
          <w:szCs w:val="24"/>
        </w:rPr>
      </w:pPr>
      <w:r w:rsidRPr="00A656B4">
        <w:rPr>
          <w:rFonts w:ascii="Arial" w:hAnsi="Arial" w:cs="Arial"/>
          <w:b/>
          <w:sz w:val="24"/>
          <w:szCs w:val="24"/>
        </w:rPr>
        <w:t>Quantidade:</w:t>
      </w:r>
      <w:r w:rsidR="0051490E">
        <w:rPr>
          <w:rFonts w:ascii="Arial" w:hAnsi="Arial" w:cs="Arial"/>
          <w:sz w:val="24"/>
          <w:szCs w:val="24"/>
        </w:rPr>
        <w:t xml:space="preserve"> 15</w:t>
      </w:r>
    </w:p>
    <w:p w:rsidR="00CC531E" w:rsidRDefault="00CC531E" w:rsidP="00CC531E">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51490E" w:rsidRDefault="0051490E" w:rsidP="00CC531E">
      <w:pPr>
        <w:spacing w:before="120" w:line="360" w:lineRule="auto"/>
        <w:rPr>
          <w:rFonts w:ascii="Arial" w:hAnsi="Arial" w:cs="Arial"/>
          <w:sz w:val="24"/>
          <w:szCs w:val="24"/>
        </w:rPr>
      </w:pPr>
      <w:r>
        <w:rPr>
          <w:noProof/>
          <w:lang w:eastAsia="pt-BR"/>
        </w:rPr>
        <w:drawing>
          <wp:inline distT="0" distB="0" distL="0" distR="0">
            <wp:extent cx="1076325" cy="958192"/>
            <wp:effectExtent l="0" t="0" r="0" b="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085973" cy="966781"/>
                    </a:xfrm>
                    <a:prstGeom prst="rect">
                      <a:avLst/>
                    </a:prstGeom>
                  </pic:spPr>
                </pic:pic>
              </a:graphicData>
            </a:graphic>
          </wp:inline>
        </w:drawing>
      </w:r>
    </w:p>
    <w:p w:rsidR="00C2062E" w:rsidRDefault="00327160" w:rsidP="00C2062E">
      <w:pPr>
        <w:spacing w:before="120" w:line="360" w:lineRule="auto"/>
        <w:rPr>
          <w:rFonts w:ascii="Arial" w:hAnsi="Arial" w:cs="Arial"/>
          <w:b/>
          <w:sz w:val="24"/>
          <w:szCs w:val="24"/>
        </w:rPr>
      </w:pPr>
      <w:r>
        <w:rPr>
          <w:rFonts w:ascii="Arial" w:hAnsi="Arial" w:cs="Arial"/>
          <w:b/>
          <w:sz w:val="24"/>
          <w:szCs w:val="24"/>
        </w:rPr>
        <w:t>ITEM 69</w:t>
      </w:r>
      <w:r w:rsidR="00C2062E" w:rsidRPr="00A656B4">
        <w:rPr>
          <w:rFonts w:ascii="Arial" w:hAnsi="Arial" w:cs="Arial"/>
          <w:b/>
          <w:sz w:val="24"/>
          <w:szCs w:val="24"/>
        </w:rPr>
        <w:t xml:space="preserve">– </w:t>
      </w:r>
      <w:r w:rsidR="0051490E" w:rsidRPr="0051490E">
        <w:rPr>
          <w:rFonts w:ascii="Arial" w:hAnsi="Arial" w:cs="Arial"/>
          <w:b/>
          <w:sz w:val="24"/>
          <w:szCs w:val="24"/>
        </w:rPr>
        <w:t>TE COM BOLSAS JE DN 125 X 125 (DE 140 X 140)</w:t>
      </w:r>
    </w:p>
    <w:p w:rsidR="00C2062E" w:rsidRDefault="00C2062E" w:rsidP="00C2062E">
      <w:pPr>
        <w:spacing w:before="120" w:line="360" w:lineRule="auto"/>
        <w:rPr>
          <w:rFonts w:ascii="Arial" w:hAnsi="Arial" w:cs="Arial"/>
          <w:sz w:val="24"/>
          <w:szCs w:val="24"/>
        </w:rPr>
      </w:pPr>
      <w:r w:rsidRPr="00A656B4">
        <w:rPr>
          <w:rFonts w:ascii="Arial" w:hAnsi="Arial" w:cs="Arial"/>
          <w:b/>
          <w:sz w:val="24"/>
          <w:szCs w:val="24"/>
        </w:rPr>
        <w:t>Descrição:</w:t>
      </w:r>
      <w:r w:rsidR="00A90987">
        <w:rPr>
          <w:rFonts w:ascii="Arial" w:hAnsi="Arial" w:cs="Arial"/>
          <w:b/>
          <w:sz w:val="24"/>
          <w:szCs w:val="24"/>
        </w:rPr>
        <w:t xml:space="preserve"> </w:t>
      </w:r>
      <w:r w:rsidR="0051490E" w:rsidRPr="0051490E">
        <w:rPr>
          <w:rFonts w:ascii="Arial" w:hAnsi="Arial" w:cs="Arial"/>
          <w:sz w:val="24"/>
          <w:szCs w:val="24"/>
        </w:rPr>
        <w:t>TE DE PVC, INJETADO, COM JUNTA ELASTICA INTEGRADA, FABRICADA DE ACORDO COM A NBR 5647-1, FORNECIDO COM ANEIS DE BORRACHA CORRESPONDENTES, PARA REDES DE DISTRIBUICAO DE AGUA POTAVEL. NBRS ATUALIZADAS</w:t>
      </w:r>
      <w:r w:rsidRPr="00F415F0">
        <w:rPr>
          <w:rFonts w:ascii="Arial" w:hAnsi="Arial" w:cs="Arial"/>
          <w:sz w:val="24"/>
          <w:szCs w:val="24"/>
        </w:rPr>
        <w:t xml:space="preserve">.              </w:t>
      </w:r>
    </w:p>
    <w:p w:rsidR="00C2062E" w:rsidRPr="00A656B4" w:rsidRDefault="00C2062E" w:rsidP="00C2062E">
      <w:pPr>
        <w:spacing w:before="120" w:line="360" w:lineRule="auto"/>
        <w:rPr>
          <w:rFonts w:ascii="Arial" w:hAnsi="Arial" w:cs="Arial"/>
          <w:sz w:val="24"/>
          <w:szCs w:val="24"/>
        </w:rPr>
      </w:pPr>
      <w:r w:rsidRPr="00A656B4">
        <w:rPr>
          <w:rFonts w:ascii="Arial" w:hAnsi="Arial" w:cs="Arial"/>
          <w:b/>
          <w:sz w:val="24"/>
          <w:szCs w:val="24"/>
        </w:rPr>
        <w:t>Quantidade:</w:t>
      </w:r>
      <w:r w:rsidR="0051490E">
        <w:rPr>
          <w:rFonts w:ascii="Arial" w:hAnsi="Arial" w:cs="Arial"/>
          <w:sz w:val="24"/>
          <w:szCs w:val="24"/>
        </w:rPr>
        <w:t xml:space="preserve"> 02</w:t>
      </w:r>
    </w:p>
    <w:p w:rsidR="00C2062E" w:rsidRDefault="00C2062E" w:rsidP="00C2062E">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51490E" w:rsidRDefault="0051490E" w:rsidP="00C2062E">
      <w:pPr>
        <w:spacing w:before="120" w:line="360" w:lineRule="auto"/>
        <w:rPr>
          <w:rFonts w:ascii="Arial" w:hAnsi="Arial" w:cs="Arial"/>
          <w:sz w:val="24"/>
          <w:szCs w:val="24"/>
        </w:rPr>
      </w:pPr>
      <w:r>
        <w:rPr>
          <w:noProof/>
          <w:lang w:eastAsia="pt-BR"/>
        </w:rPr>
        <w:drawing>
          <wp:inline distT="0" distB="0" distL="0" distR="0">
            <wp:extent cx="1076325" cy="931556"/>
            <wp:effectExtent l="0" t="0" r="0" b="1905"/>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083058" cy="937383"/>
                    </a:xfrm>
                    <a:prstGeom prst="rect">
                      <a:avLst/>
                    </a:prstGeom>
                  </pic:spPr>
                </pic:pic>
              </a:graphicData>
            </a:graphic>
          </wp:inline>
        </w:drawing>
      </w:r>
    </w:p>
    <w:p w:rsidR="000A2D82" w:rsidRDefault="00327160" w:rsidP="000A2D82">
      <w:pPr>
        <w:spacing w:before="120" w:line="360" w:lineRule="auto"/>
        <w:rPr>
          <w:rFonts w:ascii="Arial" w:hAnsi="Arial" w:cs="Arial"/>
          <w:b/>
          <w:sz w:val="24"/>
          <w:szCs w:val="24"/>
        </w:rPr>
      </w:pPr>
      <w:r>
        <w:rPr>
          <w:rFonts w:ascii="Arial" w:hAnsi="Arial" w:cs="Arial"/>
          <w:b/>
          <w:sz w:val="24"/>
          <w:szCs w:val="24"/>
        </w:rPr>
        <w:lastRenderedPageBreak/>
        <w:t>ITEM 70</w:t>
      </w:r>
      <w:r w:rsidR="000A2D82" w:rsidRPr="00A656B4">
        <w:rPr>
          <w:rFonts w:ascii="Arial" w:hAnsi="Arial" w:cs="Arial"/>
          <w:b/>
          <w:sz w:val="24"/>
          <w:szCs w:val="24"/>
        </w:rPr>
        <w:t xml:space="preserve">– </w:t>
      </w:r>
      <w:r w:rsidR="0051490E" w:rsidRPr="0051490E">
        <w:rPr>
          <w:rFonts w:ascii="Arial" w:hAnsi="Arial" w:cs="Arial"/>
          <w:b/>
          <w:sz w:val="24"/>
          <w:szCs w:val="24"/>
        </w:rPr>
        <w:t>TE COM BOLSAS JE DN 50 X 50 (DE 60 X 60)</w:t>
      </w:r>
    </w:p>
    <w:p w:rsidR="000A2D82" w:rsidRDefault="000A2D82" w:rsidP="00CB157A">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51490E" w:rsidRPr="0051490E">
        <w:rPr>
          <w:rFonts w:ascii="Arial" w:hAnsi="Arial" w:cs="Arial"/>
          <w:sz w:val="24"/>
          <w:szCs w:val="24"/>
        </w:rPr>
        <w:t>TE DE PVC, INJETADO, COM JUNTA ELASTICA INTEGRADA, FABRICADA DE ACORDO COM A NBR 5647-1, FORNECIDO COM ANEIS DE BORRACHA CORRESPONDENTES, PARA REDES DE DISTRIBUICAO DE AGUA POTAVEL. NBRS ATUALIZADAS</w:t>
      </w:r>
      <w:r w:rsidRPr="00F415F0">
        <w:rPr>
          <w:rFonts w:ascii="Arial" w:hAnsi="Arial" w:cs="Arial"/>
          <w:sz w:val="24"/>
          <w:szCs w:val="24"/>
        </w:rPr>
        <w:t xml:space="preserve">.              </w:t>
      </w:r>
    </w:p>
    <w:p w:rsidR="000A2D82" w:rsidRPr="00A656B4" w:rsidRDefault="000A2D82" w:rsidP="000A2D82">
      <w:pPr>
        <w:spacing w:before="120" w:line="360" w:lineRule="auto"/>
        <w:rPr>
          <w:rFonts w:ascii="Arial" w:hAnsi="Arial" w:cs="Arial"/>
          <w:sz w:val="24"/>
          <w:szCs w:val="24"/>
        </w:rPr>
      </w:pPr>
      <w:r w:rsidRPr="00A656B4">
        <w:rPr>
          <w:rFonts w:ascii="Arial" w:hAnsi="Arial" w:cs="Arial"/>
          <w:b/>
          <w:sz w:val="24"/>
          <w:szCs w:val="24"/>
        </w:rPr>
        <w:t xml:space="preserve"> Quantidade:</w:t>
      </w:r>
      <w:r w:rsidR="0051490E">
        <w:rPr>
          <w:rFonts w:ascii="Arial" w:hAnsi="Arial" w:cs="Arial"/>
          <w:sz w:val="24"/>
          <w:szCs w:val="24"/>
        </w:rPr>
        <w:t xml:space="preserve"> 7</w:t>
      </w:r>
      <w:r>
        <w:rPr>
          <w:rFonts w:ascii="Arial" w:hAnsi="Arial" w:cs="Arial"/>
          <w:sz w:val="24"/>
          <w:szCs w:val="24"/>
        </w:rPr>
        <w:t>0</w:t>
      </w:r>
    </w:p>
    <w:p w:rsidR="000A2D82" w:rsidRDefault="000A2D82" w:rsidP="000A2D82">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51490E" w:rsidRDefault="0051490E" w:rsidP="000A2D82">
      <w:pPr>
        <w:spacing w:before="120" w:line="360" w:lineRule="auto"/>
        <w:rPr>
          <w:rFonts w:ascii="Arial" w:hAnsi="Arial" w:cs="Arial"/>
          <w:sz w:val="24"/>
          <w:szCs w:val="24"/>
        </w:rPr>
      </w:pPr>
      <w:r>
        <w:rPr>
          <w:noProof/>
          <w:lang w:eastAsia="pt-BR"/>
        </w:rPr>
        <w:drawing>
          <wp:inline distT="0" distB="0" distL="0" distR="0">
            <wp:extent cx="1076325" cy="931556"/>
            <wp:effectExtent l="0" t="0" r="0" b="1905"/>
            <wp:docPr id="73" name="Imagem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083058" cy="937383"/>
                    </a:xfrm>
                    <a:prstGeom prst="rect">
                      <a:avLst/>
                    </a:prstGeom>
                  </pic:spPr>
                </pic:pic>
              </a:graphicData>
            </a:graphic>
          </wp:inline>
        </w:drawing>
      </w:r>
    </w:p>
    <w:p w:rsidR="00C76A16" w:rsidRDefault="00C76A16" w:rsidP="009E3430">
      <w:pPr>
        <w:spacing w:before="120" w:line="360" w:lineRule="auto"/>
        <w:jc w:val="both"/>
        <w:rPr>
          <w:rFonts w:ascii="Arial" w:hAnsi="Arial" w:cs="Arial"/>
          <w:b/>
          <w:sz w:val="24"/>
          <w:szCs w:val="24"/>
        </w:rPr>
      </w:pPr>
      <w:r>
        <w:rPr>
          <w:rFonts w:ascii="Arial" w:hAnsi="Arial" w:cs="Arial"/>
          <w:b/>
          <w:sz w:val="24"/>
          <w:szCs w:val="24"/>
        </w:rPr>
        <w:t xml:space="preserve">ITEM </w:t>
      </w:r>
      <w:r w:rsidR="00327160">
        <w:rPr>
          <w:rFonts w:ascii="Arial" w:hAnsi="Arial" w:cs="Arial"/>
          <w:b/>
          <w:sz w:val="24"/>
          <w:szCs w:val="24"/>
        </w:rPr>
        <w:t>71</w:t>
      </w:r>
      <w:r w:rsidRPr="00A656B4">
        <w:rPr>
          <w:rFonts w:ascii="Arial" w:hAnsi="Arial" w:cs="Arial"/>
          <w:b/>
          <w:sz w:val="24"/>
          <w:szCs w:val="24"/>
        </w:rPr>
        <w:t xml:space="preserve">– </w:t>
      </w:r>
      <w:r w:rsidR="0051490E" w:rsidRPr="0051490E">
        <w:rPr>
          <w:rFonts w:ascii="Arial" w:hAnsi="Arial" w:cs="Arial"/>
          <w:b/>
          <w:sz w:val="24"/>
          <w:szCs w:val="24"/>
        </w:rPr>
        <w:t>TE COM BOLSAS JE DN 75 X 75 (DE 85 X 85)</w:t>
      </w:r>
    </w:p>
    <w:p w:rsidR="00C76A16" w:rsidRDefault="00C76A16"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51490E" w:rsidRPr="0051490E">
        <w:rPr>
          <w:rFonts w:ascii="Arial" w:hAnsi="Arial" w:cs="Arial"/>
          <w:sz w:val="24"/>
          <w:szCs w:val="24"/>
        </w:rPr>
        <w:t>TE DE PVC, INJETADO, COM JUNTA ELASTICA INTEGRADA, FABRICADA DE ACORDO COM A NBR 5647-1, FORNECIDO COM ANEIS DE BORRACHA CORRESPONDENTES, PARA REDES DE DISTRIBUICAO DE AGUA POTAVEL. NBRS ATUALIZADAS</w:t>
      </w:r>
      <w:r w:rsidRPr="00F415F0">
        <w:rPr>
          <w:rFonts w:ascii="Arial" w:hAnsi="Arial" w:cs="Arial"/>
          <w:sz w:val="24"/>
          <w:szCs w:val="24"/>
        </w:rPr>
        <w:t xml:space="preserve">.              </w:t>
      </w:r>
    </w:p>
    <w:p w:rsidR="00C76A16" w:rsidRPr="00A656B4" w:rsidRDefault="00C76A16" w:rsidP="00C76A16">
      <w:pPr>
        <w:spacing w:before="120" w:line="360" w:lineRule="auto"/>
        <w:rPr>
          <w:rFonts w:ascii="Arial" w:hAnsi="Arial" w:cs="Arial"/>
          <w:sz w:val="24"/>
          <w:szCs w:val="24"/>
        </w:rPr>
      </w:pPr>
      <w:r w:rsidRPr="00A656B4">
        <w:rPr>
          <w:rFonts w:ascii="Arial" w:hAnsi="Arial" w:cs="Arial"/>
          <w:b/>
          <w:sz w:val="24"/>
          <w:szCs w:val="24"/>
        </w:rPr>
        <w:t>Quantidade:</w:t>
      </w:r>
      <w:r w:rsidR="0051490E">
        <w:rPr>
          <w:rFonts w:ascii="Arial" w:hAnsi="Arial" w:cs="Arial"/>
          <w:sz w:val="24"/>
          <w:szCs w:val="24"/>
        </w:rPr>
        <w:t xml:space="preserve"> 06</w:t>
      </w:r>
    </w:p>
    <w:p w:rsidR="00C76A16" w:rsidRDefault="00C76A16" w:rsidP="00C76A16">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51490E" w:rsidRDefault="0051490E" w:rsidP="00C76A16">
      <w:pPr>
        <w:spacing w:before="120" w:line="360" w:lineRule="auto"/>
        <w:rPr>
          <w:rFonts w:ascii="Arial" w:hAnsi="Arial" w:cs="Arial"/>
          <w:sz w:val="24"/>
          <w:szCs w:val="24"/>
        </w:rPr>
      </w:pPr>
      <w:r>
        <w:rPr>
          <w:noProof/>
          <w:lang w:eastAsia="pt-BR"/>
        </w:rPr>
        <w:drawing>
          <wp:inline distT="0" distB="0" distL="0" distR="0">
            <wp:extent cx="1076325" cy="931556"/>
            <wp:effectExtent l="0" t="0" r="0" b="1905"/>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083058" cy="937383"/>
                    </a:xfrm>
                    <a:prstGeom prst="rect">
                      <a:avLst/>
                    </a:prstGeom>
                  </pic:spPr>
                </pic:pic>
              </a:graphicData>
            </a:graphic>
          </wp:inline>
        </w:drawing>
      </w:r>
    </w:p>
    <w:p w:rsidR="0051490E" w:rsidRDefault="0051490E" w:rsidP="00C76A16">
      <w:pPr>
        <w:spacing w:before="120" w:line="360" w:lineRule="auto"/>
        <w:rPr>
          <w:rFonts w:ascii="Arial" w:hAnsi="Arial" w:cs="Arial"/>
          <w:sz w:val="24"/>
          <w:szCs w:val="24"/>
        </w:rPr>
      </w:pPr>
    </w:p>
    <w:p w:rsidR="00C76A16" w:rsidRDefault="00327160" w:rsidP="00C76A16">
      <w:pPr>
        <w:spacing w:before="120" w:line="360" w:lineRule="auto"/>
        <w:rPr>
          <w:rFonts w:ascii="Arial" w:hAnsi="Arial" w:cs="Arial"/>
          <w:b/>
          <w:sz w:val="24"/>
          <w:szCs w:val="24"/>
        </w:rPr>
      </w:pPr>
      <w:r>
        <w:rPr>
          <w:rFonts w:ascii="Arial" w:hAnsi="Arial" w:cs="Arial"/>
          <w:b/>
          <w:sz w:val="24"/>
          <w:szCs w:val="24"/>
        </w:rPr>
        <w:t>ITEM 72</w:t>
      </w:r>
      <w:r w:rsidR="00C76A16" w:rsidRPr="00A656B4">
        <w:rPr>
          <w:rFonts w:ascii="Arial" w:hAnsi="Arial" w:cs="Arial"/>
          <w:b/>
          <w:sz w:val="24"/>
          <w:szCs w:val="24"/>
        </w:rPr>
        <w:t xml:space="preserve">– </w:t>
      </w:r>
      <w:r w:rsidR="0051490E" w:rsidRPr="0051490E">
        <w:rPr>
          <w:rFonts w:ascii="Arial" w:hAnsi="Arial" w:cs="Arial"/>
          <w:b/>
          <w:sz w:val="24"/>
          <w:szCs w:val="24"/>
        </w:rPr>
        <w:t>TE COM BOLSAS JE P/COLETOR DE ESGOTO DN 150 X 100</w:t>
      </w:r>
    </w:p>
    <w:p w:rsidR="00C76A16" w:rsidRDefault="00C76A16"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51490E" w:rsidRPr="0051490E">
        <w:rPr>
          <w:rFonts w:ascii="Arial" w:hAnsi="Arial" w:cs="Arial"/>
          <w:sz w:val="24"/>
          <w:szCs w:val="24"/>
        </w:rPr>
        <w:t>TE DE PVC, INJETADO, COR OCRE, COM BOLSAS DE JUNTA ELASTICA INTEGRADA, FABRICADO DE ACORDO COM A NBR 10569, FORNECIDO COM ANEIS DE BORRACHA CORRESPONDENTES, PARA REDES COLET</w:t>
      </w:r>
      <w:r w:rsidR="0051490E">
        <w:rPr>
          <w:rFonts w:ascii="Arial" w:hAnsi="Arial" w:cs="Arial"/>
          <w:sz w:val="24"/>
          <w:szCs w:val="24"/>
        </w:rPr>
        <w:t>ORAS DE ESGOTOS. NBR ATUALIZADA</w:t>
      </w:r>
      <w:r w:rsidRPr="00F415F0">
        <w:rPr>
          <w:rFonts w:ascii="Arial" w:hAnsi="Arial" w:cs="Arial"/>
          <w:sz w:val="24"/>
          <w:szCs w:val="24"/>
        </w:rPr>
        <w:t xml:space="preserve">.              </w:t>
      </w:r>
    </w:p>
    <w:p w:rsidR="00C76A16" w:rsidRPr="00A656B4" w:rsidRDefault="00C76A16" w:rsidP="00C76A16">
      <w:pPr>
        <w:spacing w:before="120" w:line="360" w:lineRule="auto"/>
        <w:rPr>
          <w:rFonts w:ascii="Arial" w:hAnsi="Arial" w:cs="Arial"/>
          <w:sz w:val="24"/>
          <w:szCs w:val="24"/>
        </w:rPr>
      </w:pPr>
      <w:r w:rsidRPr="00A656B4">
        <w:rPr>
          <w:rFonts w:ascii="Arial" w:hAnsi="Arial" w:cs="Arial"/>
          <w:b/>
          <w:sz w:val="24"/>
          <w:szCs w:val="24"/>
        </w:rPr>
        <w:lastRenderedPageBreak/>
        <w:t>Quantidade:</w:t>
      </w:r>
      <w:r w:rsidR="0051490E">
        <w:rPr>
          <w:rFonts w:ascii="Arial" w:hAnsi="Arial" w:cs="Arial"/>
          <w:sz w:val="24"/>
          <w:szCs w:val="24"/>
        </w:rPr>
        <w:t xml:space="preserve"> 380</w:t>
      </w:r>
    </w:p>
    <w:p w:rsidR="00C76A16" w:rsidRDefault="00C76A16" w:rsidP="00C76A16">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51490E" w:rsidRDefault="0051490E" w:rsidP="00C76A16">
      <w:pPr>
        <w:spacing w:before="120" w:line="360" w:lineRule="auto"/>
        <w:rPr>
          <w:rFonts w:ascii="Arial" w:hAnsi="Arial" w:cs="Arial"/>
          <w:sz w:val="24"/>
          <w:szCs w:val="24"/>
        </w:rPr>
      </w:pPr>
      <w:r>
        <w:rPr>
          <w:noProof/>
          <w:lang w:eastAsia="pt-BR"/>
        </w:rPr>
        <w:drawing>
          <wp:inline distT="0" distB="0" distL="0" distR="0">
            <wp:extent cx="914400" cy="1102125"/>
            <wp:effectExtent l="0" t="0" r="0" b="3175"/>
            <wp:docPr id="75" name="Imagem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920553" cy="1109541"/>
                    </a:xfrm>
                    <a:prstGeom prst="rect">
                      <a:avLst/>
                    </a:prstGeom>
                  </pic:spPr>
                </pic:pic>
              </a:graphicData>
            </a:graphic>
          </wp:inline>
        </w:drawing>
      </w:r>
    </w:p>
    <w:p w:rsidR="00C76A16" w:rsidRDefault="00327160" w:rsidP="00C76A16">
      <w:pPr>
        <w:spacing w:before="120" w:line="360" w:lineRule="auto"/>
        <w:rPr>
          <w:rFonts w:ascii="Arial" w:hAnsi="Arial" w:cs="Arial"/>
          <w:b/>
          <w:sz w:val="24"/>
          <w:szCs w:val="24"/>
        </w:rPr>
      </w:pPr>
      <w:r>
        <w:rPr>
          <w:rFonts w:ascii="Arial" w:hAnsi="Arial" w:cs="Arial"/>
          <w:b/>
          <w:sz w:val="24"/>
          <w:szCs w:val="24"/>
        </w:rPr>
        <w:t>ITEM 73</w:t>
      </w:r>
      <w:r w:rsidR="00C76A16" w:rsidRPr="00A656B4">
        <w:rPr>
          <w:rFonts w:ascii="Arial" w:hAnsi="Arial" w:cs="Arial"/>
          <w:b/>
          <w:sz w:val="24"/>
          <w:szCs w:val="24"/>
        </w:rPr>
        <w:t xml:space="preserve">– </w:t>
      </w:r>
      <w:r w:rsidR="00CB157A" w:rsidRPr="00CB157A">
        <w:rPr>
          <w:rFonts w:ascii="Arial" w:hAnsi="Arial" w:cs="Arial"/>
          <w:b/>
          <w:sz w:val="24"/>
          <w:szCs w:val="24"/>
        </w:rPr>
        <w:t>TE COM BOLSAS JE P/COLETOR DE ESGOTO DN 150 X 150</w:t>
      </w:r>
    </w:p>
    <w:p w:rsidR="00C76A16" w:rsidRDefault="00C76A16"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CB157A" w:rsidRPr="00CB157A">
        <w:rPr>
          <w:rFonts w:ascii="Arial" w:hAnsi="Arial" w:cs="Arial"/>
          <w:sz w:val="24"/>
          <w:szCs w:val="24"/>
        </w:rPr>
        <w:t xml:space="preserve">TE DE PVC, INJETADO, COR OCRE, COM BOLSAS DE JUNTA ELASTICA INTEGRADA, FABRICADO DE ACORDO COM A NBR 10569, FORNECIDO COM ANEIS DE BORRACHA CORRESPONDENTES, PARA REDES COLETORAS DE ESGOTOS. NBR ATUALIZADA.      </w:t>
      </w:r>
    </w:p>
    <w:p w:rsidR="00C76A16" w:rsidRPr="00A656B4" w:rsidRDefault="00C76A16" w:rsidP="00C76A16">
      <w:pPr>
        <w:spacing w:before="120" w:line="360" w:lineRule="auto"/>
        <w:rPr>
          <w:rFonts w:ascii="Arial" w:hAnsi="Arial" w:cs="Arial"/>
          <w:sz w:val="24"/>
          <w:szCs w:val="24"/>
        </w:rPr>
      </w:pPr>
      <w:r w:rsidRPr="00A656B4">
        <w:rPr>
          <w:rFonts w:ascii="Arial" w:hAnsi="Arial" w:cs="Arial"/>
          <w:b/>
          <w:sz w:val="24"/>
          <w:szCs w:val="24"/>
        </w:rPr>
        <w:t xml:space="preserve"> Quantidade:</w:t>
      </w:r>
      <w:r w:rsidR="00CB157A">
        <w:rPr>
          <w:rFonts w:ascii="Arial" w:hAnsi="Arial" w:cs="Arial"/>
          <w:sz w:val="24"/>
          <w:szCs w:val="24"/>
        </w:rPr>
        <w:t xml:space="preserve"> 65</w:t>
      </w:r>
    </w:p>
    <w:p w:rsidR="00C76A16" w:rsidRDefault="00C76A16" w:rsidP="00C76A16">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B157A" w:rsidRDefault="00CB157A" w:rsidP="00C76A16">
      <w:pPr>
        <w:spacing w:before="120" w:line="360" w:lineRule="auto"/>
        <w:rPr>
          <w:rFonts w:ascii="Arial" w:hAnsi="Arial" w:cs="Arial"/>
          <w:sz w:val="24"/>
          <w:szCs w:val="24"/>
        </w:rPr>
      </w:pPr>
      <w:r>
        <w:rPr>
          <w:noProof/>
          <w:lang w:eastAsia="pt-BR"/>
        </w:rPr>
        <w:drawing>
          <wp:inline distT="0" distB="0" distL="0" distR="0">
            <wp:extent cx="914400" cy="1102125"/>
            <wp:effectExtent l="0" t="0" r="0" b="3175"/>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920553" cy="1109541"/>
                    </a:xfrm>
                    <a:prstGeom prst="rect">
                      <a:avLst/>
                    </a:prstGeom>
                  </pic:spPr>
                </pic:pic>
              </a:graphicData>
            </a:graphic>
          </wp:inline>
        </w:drawing>
      </w:r>
    </w:p>
    <w:p w:rsidR="00C76A16" w:rsidRDefault="00327160" w:rsidP="00C76A16">
      <w:pPr>
        <w:spacing w:before="120" w:line="360" w:lineRule="auto"/>
        <w:rPr>
          <w:rFonts w:ascii="Arial" w:hAnsi="Arial" w:cs="Arial"/>
          <w:b/>
          <w:sz w:val="24"/>
          <w:szCs w:val="24"/>
        </w:rPr>
      </w:pPr>
      <w:r>
        <w:rPr>
          <w:rFonts w:ascii="Arial" w:hAnsi="Arial" w:cs="Arial"/>
          <w:b/>
          <w:sz w:val="24"/>
          <w:szCs w:val="24"/>
        </w:rPr>
        <w:t>ITEM 74</w:t>
      </w:r>
      <w:r w:rsidR="00C76A16" w:rsidRPr="00A656B4">
        <w:rPr>
          <w:rFonts w:ascii="Arial" w:hAnsi="Arial" w:cs="Arial"/>
          <w:b/>
          <w:sz w:val="24"/>
          <w:szCs w:val="24"/>
        </w:rPr>
        <w:t xml:space="preserve">– </w:t>
      </w:r>
      <w:r w:rsidR="00CB157A" w:rsidRPr="00CB157A">
        <w:rPr>
          <w:rFonts w:ascii="Arial" w:hAnsi="Arial" w:cs="Arial"/>
          <w:b/>
          <w:sz w:val="24"/>
          <w:szCs w:val="24"/>
        </w:rPr>
        <w:t>TE COM BOLSAS JE P/COLETOR DE ESGOTO DN 200 X 200</w:t>
      </w:r>
    </w:p>
    <w:p w:rsidR="00C76A16" w:rsidRDefault="00C76A16"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CB157A" w:rsidRPr="00CB157A">
        <w:rPr>
          <w:rFonts w:ascii="Arial" w:hAnsi="Arial" w:cs="Arial"/>
          <w:sz w:val="24"/>
          <w:szCs w:val="24"/>
        </w:rPr>
        <w:t xml:space="preserve">TE DE PVC, INJETADO, COR OCRE, COM BOLSAS DE JUNTA ELASTICA INTEGRADA, FABRICADO DE ACORDO COM A NBR 10569, FORNECIDO COM ANEIS DE BORRACHA CORRESPONDENTES, PARA REDES COLETORAS DE ESGOTOS. NBR ATUALIZADA.          </w:t>
      </w:r>
    </w:p>
    <w:p w:rsidR="00C76A16" w:rsidRPr="00A656B4" w:rsidRDefault="00C76A16" w:rsidP="00C76A16">
      <w:pPr>
        <w:spacing w:before="120" w:line="360" w:lineRule="auto"/>
        <w:rPr>
          <w:rFonts w:ascii="Arial" w:hAnsi="Arial" w:cs="Arial"/>
          <w:sz w:val="24"/>
          <w:szCs w:val="24"/>
        </w:rPr>
      </w:pPr>
      <w:r w:rsidRPr="00A656B4">
        <w:rPr>
          <w:rFonts w:ascii="Arial" w:hAnsi="Arial" w:cs="Arial"/>
          <w:b/>
          <w:sz w:val="24"/>
          <w:szCs w:val="24"/>
        </w:rPr>
        <w:t>Quantidade:</w:t>
      </w:r>
      <w:r w:rsidR="00CB157A">
        <w:rPr>
          <w:rFonts w:ascii="Arial" w:hAnsi="Arial" w:cs="Arial"/>
          <w:sz w:val="24"/>
          <w:szCs w:val="24"/>
        </w:rPr>
        <w:t xml:space="preserve"> 16</w:t>
      </w:r>
    </w:p>
    <w:p w:rsidR="00C76A16" w:rsidRDefault="00C76A16" w:rsidP="00C76A16">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B157A" w:rsidRDefault="00CB157A" w:rsidP="00C76A16">
      <w:pPr>
        <w:spacing w:before="120" w:line="360" w:lineRule="auto"/>
        <w:rPr>
          <w:rFonts w:ascii="Arial" w:hAnsi="Arial" w:cs="Arial"/>
          <w:sz w:val="24"/>
          <w:szCs w:val="24"/>
        </w:rPr>
      </w:pPr>
      <w:r>
        <w:rPr>
          <w:noProof/>
          <w:lang w:eastAsia="pt-BR"/>
        </w:rPr>
        <w:lastRenderedPageBreak/>
        <w:drawing>
          <wp:inline distT="0" distB="0" distL="0" distR="0">
            <wp:extent cx="914400" cy="1102125"/>
            <wp:effectExtent l="0" t="0" r="0" b="3175"/>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920553" cy="1109541"/>
                    </a:xfrm>
                    <a:prstGeom prst="rect">
                      <a:avLst/>
                    </a:prstGeom>
                  </pic:spPr>
                </pic:pic>
              </a:graphicData>
            </a:graphic>
          </wp:inline>
        </w:drawing>
      </w:r>
    </w:p>
    <w:p w:rsidR="00C76A16" w:rsidRDefault="00327160" w:rsidP="00C76A16">
      <w:pPr>
        <w:spacing w:before="120" w:line="360" w:lineRule="auto"/>
        <w:rPr>
          <w:rFonts w:ascii="Arial" w:hAnsi="Arial" w:cs="Arial"/>
          <w:b/>
          <w:sz w:val="24"/>
          <w:szCs w:val="24"/>
        </w:rPr>
      </w:pPr>
      <w:r>
        <w:rPr>
          <w:rFonts w:ascii="Arial" w:hAnsi="Arial" w:cs="Arial"/>
          <w:b/>
          <w:sz w:val="24"/>
          <w:szCs w:val="24"/>
        </w:rPr>
        <w:t>ITEM 75</w:t>
      </w:r>
      <w:r w:rsidR="00C76A16" w:rsidRPr="00A656B4">
        <w:rPr>
          <w:rFonts w:ascii="Arial" w:hAnsi="Arial" w:cs="Arial"/>
          <w:b/>
          <w:sz w:val="24"/>
          <w:szCs w:val="24"/>
        </w:rPr>
        <w:t xml:space="preserve">– </w:t>
      </w:r>
      <w:r w:rsidR="00CB157A" w:rsidRPr="00CB157A">
        <w:rPr>
          <w:rFonts w:ascii="Arial" w:hAnsi="Arial" w:cs="Arial"/>
          <w:b/>
          <w:sz w:val="24"/>
          <w:szCs w:val="24"/>
        </w:rPr>
        <w:t>TE DE SERVICO INTEGRADO ARTICULADO 85MM PVC X 20MM</w:t>
      </w:r>
    </w:p>
    <w:p w:rsidR="00C76A16" w:rsidRDefault="00C76A16"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CB157A" w:rsidRPr="00CB157A">
        <w:rPr>
          <w:rFonts w:ascii="Arial" w:hAnsi="Arial" w:cs="Arial"/>
          <w:sz w:val="24"/>
          <w:szCs w:val="24"/>
        </w:rPr>
        <w:t xml:space="preserve">TE DE SERVIÇO INTEGRADO PP ARTICULADO, PN 16, PARA REDES DE PVC/PBA, FABRICADOS DE ACORDO COM NTS 175 NBR 15803 </w:t>
      </w:r>
    </w:p>
    <w:p w:rsidR="00C76A16" w:rsidRPr="00A656B4" w:rsidRDefault="00C76A16" w:rsidP="00C76A16">
      <w:pPr>
        <w:spacing w:before="120" w:line="360" w:lineRule="auto"/>
        <w:rPr>
          <w:rFonts w:ascii="Arial" w:hAnsi="Arial" w:cs="Arial"/>
          <w:sz w:val="24"/>
          <w:szCs w:val="24"/>
        </w:rPr>
      </w:pPr>
      <w:r w:rsidRPr="00A656B4">
        <w:rPr>
          <w:rFonts w:ascii="Arial" w:hAnsi="Arial" w:cs="Arial"/>
          <w:b/>
          <w:sz w:val="24"/>
          <w:szCs w:val="24"/>
        </w:rPr>
        <w:t>Quantidade:</w:t>
      </w:r>
      <w:r w:rsidR="00CB157A">
        <w:rPr>
          <w:rFonts w:ascii="Arial" w:hAnsi="Arial" w:cs="Arial"/>
          <w:sz w:val="24"/>
          <w:szCs w:val="24"/>
        </w:rPr>
        <w:t xml:space="preserve"> 200</w:t>
      </w:r>
    </w:p>
    <w:p w:rsidR="00C76A16" w:rsidRDefault="00C76A16" w:rsidP="00C76A16">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B157A" w:rsidRDefault="00CB157A" w:rsidP="00C76A16">
      <w:pPr>
        <w:spacing w:before="120" w:line="360" w:lineRule="auto"/>
        <w:rPr>
          <w:rFonts w:ascii="Arial" w:hAnsi="Arial" w:cs="Arial"/>
          <w:sz w:val="24"/>
          <w:szCs w:val="24"/>
        </w:rPr>
      </w:pPr>
      <w:r>
        <w:rPr>
          <w:noProof/>
          <w:lang w:eastAsia="pt-BR"/>
        </w:rPr>
        <w:drawing>
          <wp:inline distT="0" distB="0" distL="0" distR="0">
            <wp:extent cx="942975" cy="1145977"/>
            <wp:effectExtent l="0" t="0" r="0" b="0"/>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947221" cy="1151137"/>
                    </a:xfrm>
                    <a:prstGeom prst="rect">
                      <a:avLst/>
                    </a:prstGeom>
                  </pic:spPr>
                </pic:pic>
              </a:graphicData>
            </a:graphic>
          </wp:inline>
        </w:drawing>
      </w:r>
    </w:p>
    <w:p w:rsidR="00C76A16" w:rsidRDefault="00327160" w:rsidP="00C76A16">
      <w:pPr>
        <w:spacing w:before="120" w:line="360" w:lineRule="auto"/>
        <w:rPr>
          <w:rFonts w:ascii="Arial" w:hAnsi="Arial" w:cs="Arial"/>
          <w:b/>
          <w:sz w:val="24"/>
          <w:szCs w:val="24"/>
        </w:rPr>
      </w:pPr>
      <w:r>
        <w:rPr>
          <w:rFonts w:ascii="Arial" w:hAnsi="Arial" w:cs="Arial"/>
          <w:b/>
          <w:sz w:val="24"/>
          <w:szCs w:val="24"/>
        </w:rPr>
        <w:t>ITEM 76</w:t>
      </w:r>
      <w:r w:rsidR="00C76A16" w:rsidRPr="00A656B4">
        <w:rPr>
          <w:rFonts w:ascii="Arial" w:hAnsi="Arial" w:cs="Arial"/>
          <w:b/>
          <w:sz w:val="24"/>
          <w:szCs w:val="24"/>
        </w:rPr>
        <w:t xml:space="preserve">– </w:t>
      </w:r>
      <w:r w:rsidR="00CB157A" w:rsidRPr="00CB157A">
        <w:rPr>
          <w:rFonts w:ascii="Arial" w:hAnsi="Arial" w:cs="Arial"/>
          <w:b/>
          <w:sz w:val="24"/>
          <w:szCs w:val="24"/>
        </w:rPr>
        <w:t>TE PVC BRANCO COLETOR PREDIAL DN 100 X 100</w:t>
      </w:r>
    </w:p>
    <w:p w:rsidR="00C76A16" w:rsidRDefault="00C76A16"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CB157A" w:rsidRPr="00CB157A">
        <w:rPr>
          <w:rFonts w:ascii="Arial" w:hAnsi="Arial" w:cs="Arial"/>
          <w:sz w:val="24"/>
          <w:szCs w:val="24"/>
        </w:rPr>
        <w:t>TE DE PVC, PARA ESGOTO PREDIAL, INJETADO, BRANCO, SERIE NORMAL, COM BOLSAS DE JUNTA ELASTICA (DE DUPLA ATUACAO), FABRICADO DE ACORDO COM A NBR 5688 PARA COLETOR PREDIAL DE ESGOTO SANITARIO. DEVERÁ SER FORNECIDO COM ANEL DE BORRACHA CORRESPONDENTE. NBRS ATUALIZADAS</w:t>
      </w:r>
      <w:r w:rsidR="00CB157A">
        <w:rPr>
          <w:rFonts w:ascii="Arial" w:hAnsi="Arial" w:cs="Arial"/>
          <w:sz w:val="24"/>
          <w:szCs w:val="24"/>
        </w:rPr>
        <w:t>.</w:t>
      </w:r>
    </w:p>
    <w:p w:rsidR="00C76A16" w:rsidRPr="00A656B4" w:rsidRDefault="00C76A16" w:rsidP="00C76A16">
      <w:pPr>
        <w:spacing w:before="120" w:line="360" w:lineRule="auto"/>
        <w:rPr>
          <w:rFonts w:ascii="Arial" w:hAnsi="Arial" w:cs="Arial"/>
          <w:sz w:val="24"/>
          <w:szCs w:val="24"/>
        </w:rPr>
      </w:pPr>
      <w:r w:rsidRPr="00A656B4">
        <w:rPr>
          <w:rFonts w:ascii="Arial" w:hAnsi="Arial" w:cs="Arial"/>
          <w:b/>
          <w:sz w:val="24"/>
          <w:szCs w:val="24"/>
        </w:rPr>
        <w:t>Quantidade:</w:t>
      </w:r>
      <w:r w:rsidR="00CB157A">
        <w:rPr>
          <w:rFonts w:ascii="Arial" w:hAnsi="Arial" w:cs="Arial"/>
          <w:sz w:val="24"/>
          <w:szCs w:val="24"/>
        </w:rPr>
        <w:t xml:space="preserve"> 1</w:t>
      </w:r>
      <w:r>
        <w:rPr>
          <w:rFonts w:ascii="Arial" w:hAnsi="Arial" w:cs="Arial"/>
          <w:sz w:val="24"/>
          <w:szCs w:val="24"/>
        </w:rPr>
        <w:t>5</w:t>
      </w:r>
    </w:p>
    <w:p w:rsidR="00C76A16" w:rsidRDefault="00C76A16" w:rsidP="00C76A16">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CB157A" w:rsidRDefault="00CB157A" w:rsidP="00C76A16">
      <w:pPr>
        <w:spacing w:before="120" w:line="360" w:lineRule="auto"/>
        <w:rPr>
          <w:rFonts w:ascii="Arial" w:hAnsi="Arial" w:cs="Arial"/>
          <w:sz w:val="24"/>
          <w:szCs w:val="24"/>
        </w:rPr>
      </w:pPr>
      <w:r>
        <w:rPr>
          <w:noProof/>
          <w:lang w:eastAsia="pt-BR"/>
        </w:rPr>
        <w:drawing>
          <wp:inline distT="0" distB="0" distL="0" distR="0">
            <wp:extent cx="1066800" cy="1177383"/>
            <wp:effectExtent l="0" t="0" r="0" b="381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081212" cy="1193289"/>
                    </a:xfrm>
                    <a:prstGeom prst="rect">
                      <a:avLst/>
                    </a:prstGeom>
                  </pic:spPr>
                </pic:pic>
              </a:graphicData>
            </a:graphic>
          </wp:inline>
        </w:drawing>
      </w:r>
    </w:p>
    <w:p w:rsidR="001E5018" w:rsidRDefault="00327160" w:rsidP="001E5018">
      <w:pPr>
        <w:spacing w:before="120" w:line="360" w:lineRule="auto"/>
        <w:rPr>
          <w:rFonts w:ascii="Arial" w:hAnsi="Arial" w:cs="Arial"/>
          <w:b/>
          <w:sz w:val="24"/>
          <w:szCs w:val="24"/>
        </w:rPr>
      </w:pPr>
      <w:r>
        <w:rPr>
          <w:rFonts w:ascii="Arial" w:hAnsi="Arial" w:cs="Arial"/>
          <w:b/>
          <w:sz w:val="24"/>
          <w:szCs w:val="24"/>
        </w:rPr>
        <w:t>ITEM 77</w:t>
      </w:r>
      <w:r w:rsidR="001E5018" w:rsidRPr="00A656B4">
        <w:rPr>
          <w:rFonts w:ascii="Arial" w:hAnsi="Arial" w:cs="Arial"/>
          <w:b/>
          <w:sz w:val="24"/>
          <w:szCs w:val="24"/>
        </w:rPr>
        <w:t xml:space="preserve">– </w:t>
      </w:r>
      <w:r w:rsidR="00CB157A" w:rsidRPr="00CB157A">
        <w:rPr>
          <w:rFonts w:ascii="Arial" w:hAnsi="Arial" w:cs="Arial"/>
          <w:b/>
          <w:sz w:val="24"/>
          <w:szCs w:val="24"/>
        </w:rPr>
        <w:t>TUBO C/ PONTA E BOLSA PVC JE DEFOFO AZUL DN 150</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lastRenderedPageBreak/>
        <w:t>Descrição:</w:t>
      </w:r>
      <w:r w:rsidR="002C04B0">
        <w:rPr>
          <w:rFonts w:ascii="Arial" w:hAnsi="Arial" w:cs="Arial"/>
          <w:b/>
          <w:sz w:val="24"/>
          <w:szCs w:val="24"/>
        </w:rPr>
        <w:t xml:space="preserve"> </w:t>
      </w:r>
      <w:r w:rsidR="00CB157A" w:rsidRPr="00CB157A">
        <w:rPr>
          <w:rFonts w:ascii="Arial" w:hAnsi="Arial" w:cs="Arial"/>
          <w:sz w:val="24"/>
          <w:szCs w:val="24"/>
        </w:rPr>
        <w:t>TUBO DE PVC, DEFOFO, COM PONTA E BOLSA DE JUNTA ELASTICA INTEGRADA, FABRICADO DE ACORDO COM ABNT NBR 7665, BARRAS DE 6 METROS, NA COR AZUL, DIMENSIONADOS PARA EXERCER PRESSÃO MÁXIMA DE 1,0 MPA.</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2C04B0">
        <w:rPr>
          <w:rFonts w:ascii="Arial" w:hAnsi="Arial" w:cs="Arial"/>
          <w:b/>
          <w:sz w:val="24"/>
          <w:szCs w:val="24"/>
        </w:rPr>
        <w:t xml:space="preserve"> </w:t>
      </w:r>
      <w:r w:rsidR="00CB157A">
        <w:rPr>
          <w:rFonts w:ascii="Arial" w:hAnsi="Arial" w:cs="Arial"/>
          <w:sz w:val="24"/>
          <w:szCs w:val="24"/>
        </w:rPr>
        <w:t>1</w:t>
      </w:r>
      <w:r>
        <w:rPr>
          <w:rFonts w:ascii="Arial" w:hAnsi="Arial" w:cs="Arial"/>
          <w:sz w:val="24"/>
          <w:szCs w:val="24"/>
        </w:rPr>
        <w:t>20</w:t>
      </w:r>
    </w:p>
    <w:p w:rsidR="001E5018" w:rsidRDefault="001E5018" w:rsidP="001E5018">
      <w:pPr>
        <w:spacing w:before="120" w:line="360" w:lineRule="auto"/>
        <w:rPr>
          <w:rFonts w:ascii="Arial" w:hAnsi="Arial" w:cs="Arial"/>
          <w:sz w:val="24"/>
          <w:szCs w:val="24"/>
        </w:rPr>
      </w:pPr>
      <w:r w:rsidRPr="00A656B4">
        <w:rPr>
          <w:rFonts w:ascii="Arial" w:hAnsi="Arial" w:cs="Arial"/>
          <w:b/>
          <w:sz w:val="24"/>
          <w:szCs w:val="24"/>
        </w:rPr>
        <w:t>Unidade:</w:t>
      </w:r>
      <w:r w:rsidR="002C04B0">
        <w:rPr>
          <w:rFonts w:ascii="Arial" w:hAnsi="Arial" w:cs="Arial"/>
          <w:b/>
          <w:sz w:val="24"/>
          <w:szCs w:val="24"/>
        </w:rPr>
        <w:t xml:space="preserve"> </w:t>
      </w:r>
      <w:r w:rsidR="00CB157A">
        <w:rPr>
          <w:rFonts w:ascii="Arial" w:hAnsi="Arial" w:cs="Arial"/>
          <w:sz w:val="24"/>
          <w:szCs w:val="24"/>
        </w:rPr>
        <w:t>Metro</w:t>
      </w:r>
    </w:p>
    <w:p w:rsidR="00CB157A" w:rsidRDefault="00CB157A" w:rsidP="001E5018">
      <w:pPr>
        <w:spacing w:before="120" w:line="360" w:lineRule="auto"/>
        <w:rPr>
          <w:rFonts w:ascii="Arial" w:hAnsi="Arial" w:cs="Arial"/>
          <w:sz w:val="24"/>
          <w:szCs w:val="24"/>
        </w:rPr>
      </w:pPr>
      <w:r>
        <w:rPr>
          <w:noProof/>
          <w:lang w:eastAsia="pt-BR"/>
        </w:rPr>
        <w:drawing>
          <wp:inline distT="0" distB="0" distL="0" distR="0">
            <wp:extent cx="981075" cy="863346"/>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995929" cy="876418"/>
                    </a:xfrm>
                    <a:prstGeom prst="rect">
                      <a:avLst/>
                    </a:prstGeom>
                  </pic:spPr>
                </pic:pic>
              </a:graphicData>
            </a:graphic>
          </wp:inline>
        </w:drawing>
      </w:r>
    </w:p>
    <w:p w:rsidR="001E5018" w:rsidRDefault="00327160" w:rsidP="001E5018">
      <w:pPr>
        <w:spacing w:before="120" w:line="360" w:lineRule="auto"/>
        <w:rPr>
          <w:rFonts w:ascii="Arial" w:hAnsi="Arial" w:cs="Arial"/>
          <w:b/>
          <w:sz w:val="24"/>
          <w:szCs w:val="24"/>
        </w:rPr>
      </w:pPr>
      <w:r>
        <w:rPr>
          <w:rFonts w:ascii="Arial" w:hAnsi="Arial" w:cs="Arial"/>
          <w:b/>
          <w:sz w:val="24"/>
          <w:szCs w:val="24"/>
        </w:rPr>
        <w:t>ITEM 78</w:t>
      </w:r>
      <w:r w:rsidR="001E5018" w:rsidRPr="00A656B4">
        <w:rPr>
          <w:rFonts w:ascii="Arial" w:hAnsi="Arial" w:cs="Arial"/>
          <w:b/>
          <w:sz w:val="24"/>
          <w:szCs w:val="24"/>
        </w:rPr>
        <w:t xml:space="preserve">– </w:t>
      </w:r>
      <w:r w:rsidR="00CB157A" w:rsidRPr="00CB157A">
        <w:rPr>
          <w:rFonts w:ascii="Arial" w:hAnsi="Arial" w:cs="Arial"/>
          <w:b/>
          <w:sz w:val="24"/>
          <w:szCs w:val="24"/>
        </w:rPr>
        <w:t>TUBO DE PVC SOLDAVEL DE 1 1/4"</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CB157A" w:rsidRPr="00CB157A">
        <w:rPr>
          <w:rFonts w:ascii="Arial" w:hAnsi="Arial" w:cs="Arial"/>
          <w:sz w:val="24"/>
          <w:szCs w:val="24"/>
        </w:rPr>
        <w:t>TUBO DE PVC 6,3, EXTRUDADO, MARROM</w:t>
      </w:r>
      <w:r w:rsidR="009E3430">
        <w:rPr>
          <w:rFonts w:ascii="Arial" w:hAnsi="Arial" w:cs="Arial"/>
          <w:sz w:val="24"/>
          <w:szCs w:val="24"/>
        </w:rPr>
        <w:t xml:space="preserve">, COM PONTA A BOLSA PARA JUNTA </w:t>
      </w:r>
      <w:r w:rsidR="00CB157A" w:rsidRPr="00CB157A">
        <w:rPr>
          <w:rFonts w:ascii="Arial" w:hAnsi="Arial" w:cs="Arial"/>
          <w:sz w:val="24"/>
          <w:szCs w:val="24"/>
        </w:rPr>
        <w:t>SOLDAVEL, PARA APLICACOES SOB PRESSAO NOMINAL DE 0,50 MPA EMAXIMAS PRESSOES DE SERV</w:t>
      </w:r>
      <w:r w:rsidR="009E3430">
        <w:rPr>
          <w:rFonts w:ascii="Arial" w:hAnsi="Arial" w:cs="Arial"/>
          <w:sz w:val="24"/>
          <w:szCs w:val="24"/>
        </w:rPr>
        <w:t>ICO DE 0,75 MPA, FABRICADO DE A</w:t>
      </w:r>
      <w:r w:rsidR="00CB157A" w:rsidRPr="00CB157A">
        <w:rPr>
          <w:rFonts w:ascii="Arial" w:hAnsi="Arial" w:cs="Arial"/>
          <w:sz w:val="24"/>
          <w:szCs w:val="24"/>
        </w:rPr>
        <w:t>CORDO COM A NBR 5648, PARA INSTALACOES PREDIAIS DE AGUA FRIA. NBRS ATUALIZADAS</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2C04B0">
        <w:rPr>
          <w:rFonts w:ascii="Arial" w:hAnsi="Arial" w:cs="Arial"/>
          <w:b/>
          <w:sz w:val="24"/>
          <w:szCs w:val="24"/>
        </w:rPr>
        <w:t xml:space="preserve"> </w:t>
      </w:r>
      <w:r w:rsidR="009E3430">
        <w:rPr>
          <w:rFonts w:ascii="Arial" w:hAnsi="Arial" w:cs="Arial"/>
          <w:sz w:val="24"/>
          <w:szCs w:val="24"/>
        </w:rPr>
        <w:t>1</w:t>
      </w:r>
      <w:r>
        <w:rPr>
          <w:rFonts w:ascii="Arial" w:hAnsi="Arial" w:cs="Arial"/>
          <w:sz w:val="24"/>
          <w:szCs w:val="24"/>
        </w:rPr>
        <w:t>20</w:t>
      </w:r>
    </w:p>
    <w:p w:rsidR="001E5018" w:rsidRDefault="001E5018" w:rsidP="001E5018">
      <w:pPr>
        <w:spacing w:before="120" w:line="360" w:lineRule="auto"/>
        <w:rPr>
          <w:rFonts w:ascii="Arial" w:hAnsi="Arial" w:cs="Arial"/>
          <w:sz w:val="24"/>
          <w:szCs w:val="24"/>
        </w:rPr>
      </w:pPr>
      <w:r w:rsidRPr="00A656B4">
        <w:rPr>
          <w:rFonts w:ascii="Arial" w:hAnsi="Arial" w:cs="Arial"/>
          <w:b/>
          <w:sz w:val="24"/>
          <w:szCs w:val="24"/>
        </w:rPr>
        <w:t>Unidade:</w:t>
      </w:r>
      <w:r w:rsidR="002C04B0">
        <w:rPr>
          <w:rFonts w:ascii="Arial" w:hAnsi="Arial" w:cs="Arial"/>
          <w:b/>
          <w:sz w:val="24"/>
          <w:szCs w:val="24"/>
        </w:rPr>
        <w:t xml:space="preserve"> </w:t>
      </w:r>
      <w:r w:rsidR="009E3430">
        <w:rPr>
          <w:rFonts w:ascii="Arial" w:hAnsi="Arial" w:cs="Arial"/>
          <w:sz w:val="24"/>
          <w:szCs w:val="24"/>
        </w:rPr>
        <w:t>Metro</w:t>
      </w:r>
    </w:p>
    <w:p w:rsidR="009E3430" w:rsidRDefault="009E3430" w:rsidP="001E5018">
      <w:pPr>
        <w:spacing w:before="120" w:line="360" w:lineRule="auto"/>
        <w:rPr>
          <w:rFonts w:ascii="Arial" w:hAnsi="Arial" w:cs="Arial"/>
          <w:sz w:val="24"/>
          <w:szCs w:val="24"/>
        </w:rPr>
      </w:pPr>
      <w:r>
        <w:rPr>
          <w:noProof/>
          <w:lang w:eastAsia="pt-BR"/>
        </w:rPr>
        <w:drawing>
          <wp:inline distT="0" distB="0" distL="0" distR="0">
            <wp:extent cx="1076325" cy="699611"/>
            <wp:effectExtent l="0" t="0" r="0" b="5715"/>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087256" cy="706716"/>
                    </a:xfrm>
                    <a:prstGeom prst="rect">
                      <a:avLst/>
                    </a:prstGeom>
                  </pic:spPr>
                </pic:pic>
              </a:graphicData>
            </a:graphic>
          </wp:inline>
        </w:drawing>
      </w:r>
    </w:p>
    <w:p w:rsidR="001E5018" w:rsidRDefault="00327160" w:rsidP="001E5018">
      <w:pPr>
        <w:spacing w:before="120" w:line="360" w:lineRule="auto"/>
        <w:rPr>
          <w:rFonts w:ascii="Arial" w:hAnsi="Arial" w:cs="Arial"/>
          <w:b/>
          <w:sz w:val="24"/>
          <w:szCs w:val="24"/>
        </w:rPr>
      </w:pPr>
      <w:r>
        <w:rPr>
          <w:rFonts w:ascii="Arial" w:hAnsi="Arial" w:cs="Arial"/>
          <w:b/>
          <w:sz w:val="24"/>
          <w:szCs w:val="24"/>
        </w:rPr>
        <w:t>ITEM 79</w:t>
      </w:r>
      <w:r w:rsidR="001E5018" w:rsidRPr="00A656B4">
        <w:rPr>
          <w:rFonts w:ascii="Arial" w:hAnsi="Arial" w:cs="Arial"/>
          <w:b/>
          <w:sz w:val="24"/>
          <w:szCs w:val="24"/>
        </w:rPr>
        <w:t xml:space="preserve">– </w:t>
      </w:r>
      <w:r w:rsidR="009E3430" w:rsidRPr="009E3430">
        <w:rPr>
          <w:rFonts w:ascii="Arial" w:hAnsi="Arial" w:cs="Arial"/>
          <w:b/>
          <w:sz w:val="24"/>
          <w:szCs w:val="24"/>
        </w:rPr>
        <w:t>TUBO PVC PBA JEI CL-15 DN 100 (DE 110MM)</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9E3430" w:rsidRPr="009E3430">
        <w:rPr>
          <w:rFonts w:ascii="Arial" w:hAnsi="Arial" w:cs="Arial"/>
          <w:sz w:val="24"/>
          <w:szCs w:val="24"/>
        </w:rPr>
        <w:t>TUBO DE PVC, EXTRUDADO, CLASSE 15, COM PONTA E BOLSA DE JUNTA ELASTICA INTEGRADA, FABRICADO DE ACORDO COM A NBR 5647-1 E NBR 9822, PARA REDES DE DISTRIBUICAO DE AGUA POTAVEL. NBRS ATUALIZADAS</w:t>
      </w:r>
      <w:r w:rsidRPr="001E5018">
        <w:rPr>
          <w:rFonts w:ascii="Arial" w:hAnsi="Arial" w:cs="Arial"/>
          <w:sz w:val="24"/>
          <w:szCs w:val="24"/>
        </w:rPr>
        <w:t>.</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2C04B0">
        <w:rPr>
          <w:rFonts w:ascii="Arial" w:hAnsi="Arial" w:cs="Arial"/>
          <w:b/>
          <w:sz w:val="24"/>
          <w:szCs w:val="24"/>
        </w:rPr>
        <w:t xml:space="preserve"> </w:t>
      </w:r>
      <w:r w:rsidR="009E3430">
        <w:rPr>
          <w:rFonts w:ascii="Arial" w:hAnsi="Arial" w:cs="Arial"/>
          <w:sz w:val="24"/>
          <w:szCs w:val="24"/>
        </w:rPr>
        <w:t>936</w:t>
      </w:r>
    </w:p>
    <w:p w:rsidR="001E5018" w:rsidRDefault="001E5018" w:rsidP="001E5018">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Metro</w:t>
      </w:r>
    </w:p>
    <w:p w:rsidR="009E3430" w:rsidRDefault="009E3430" w:rsidP="001E5018">
      <w:pPr>
        <w:spacing w:before="120" w:line="360" w:lineRule="auto"/>
        <w:rPr>
          <w:rFonts w:ascii="Arial" w:hAnsi="Arial" w:cs="Arial"/>
          <w:sz w:val="24"/>
          <w:szCs w:val="24"/>
        </w:rPr>
      </w:pPr>
      <w:r>
        <w:rPr>
          <w:noProof/>
          <w:lang w:eastAsia="pt-BR"/>
        </w:rPr>
        <w:lastRenderedPageBreak/>
        <w:drawing>
          <wp:inline distT="0" distB="0" distL="0" distR="0">
            <wp:extent cx="1057275" cy="660098"/>
            <wp:effectExtent l="0" t="0" r="0" b="698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69343" cy="667633"/>
                    </a:xfrm>
                    <a:prstGeom prst="rect">
                      <a:avLst/>
                    </a:prstGeom>
                  </pic:spPr>
                </pic:pic>
              </a:graphicData>
            </a:graphic>
          </wp:inline>
        </w:drawing>
      </w:r>
    </w:p>
    <w:p w:rsidR="001E5018" w:rsidRDefault="00327160" w:rsidP="001E5018">
      <w:pPr>
        <w:spacing w:before="120" w:line="360" w:lineRule="auto"/>
        <w:rPr>
          <w:rFonts w:ascii="Arial" w:hAnsi="Arial" w:cs="Arial"/>
          <w:b/>
          <w:sz w:val="24"/>
          <w:szCs w:val="24"/>
        </w:rPr>
      </w:pPr>
      <w:r>
        <w:rPr>
          <w:rFonts w:ascii="Arial" w:hAnsi="Arial" w:cs="Arial"/>
          <w:b/>
          <w:sz w:val="24"/>
          <w:szCs w:val="24"/>
        </w:rPr>
        <w:t>ITEM 80</w:t>
      </w:r>
      <w:r w:rsidR="001E5018" w:rsidRPr="00A656B4">
        <w:rPr>
          <w:rFonts w:ascii="Arial" w:hAnsi="Arial" w:cs="Arial"/>
          <w:b/>
          <w:sz w:val="24"/>
          <w:szCs w:val="24"/>
        </w:rPr>
        <w:t xml:space="preserve">– </w:t>
      </w:r>
      <w:r w:rsidR="009E3430" w:rsidRPr="009E3430">
        <w:rPr>
          <w:rFonts w:ascii="Arial" w:hAnsi="Arial" w:cs="Arial"/>
          <w:b/>
          <w:sz w:val="24"/>
          <w:szCs w:val="24"/>
        </w:rPr>
        <w:t>TUBO PVC PBA JEI CL-15 DN 50 (DE 60MM)</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9E3430" w:rsidRPr="009E3430">
        <w:rPr>
          <w:rFonts w:ascii="Arial" w:hAnsi="Arial" w:cs="Arial"/>
          <w:sz w:val="24"/>
          <w:szCs w:val="24"/>
        </w:rPr>
        <w:t>TUBO DE PVC, EXTRUDADO, CLASSE 15, COM PONTA E BOLSA DE JUNTA ELASTICA INTEGRADA, FABRICADO DE ACORDO COM A NBR 5647-</w:t>
      </w:r>
      <w:proofErr w:type="gramStart"/>
      <w:r w:rsidR="009E3430" w:rsidRPr="009E3430">
        <w:rPr>
          <w:rFonts w:ascii="Arial" w:hAnsi="Arial" w:cs="Arial"/>
          <w:sz w:val="24"/>
          <w:szCs w:val="24"/>
        </w:rPr>
        <w:t>1:2019</w:t>
      </w:r>
      <w:proofErr w:type="gramEnd"/>
      <w:r w:rsidR="009E3430" w:rsidRPr="009E3430">
        <w:rPr>
          <w:rFonts w:ascii="Arial" w:hAnsi="Arial" w:cs="Arial"/>
          <w:sz w:val="24"/>
          <w:szCs w:val="24"/>
        </w:rPr>
        <w:t xml:space="preserve"> E NBR 9822:2012, PARA REDES DE DISTRIBUICAO DE AGUA POTAVEL. NBRS ATUALIZADAS</w:t>
      </w:r>
      <w:r w:rsidRPr="001E5018">
        <w:rPr>
          <w:rFonts w:ascii="Arial" w:hAnsi="Arial" w:cs="Arial"/>
          <w:sz w:val="24"/>
          <w:szCs w:val="24"/>
        </w:rPr>
        <w:t>.</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2C04B0">
        <w:rPr>
          <w:rFonts w:ascii="Arial" w:hAnsi="Arial" w:cs="Arial"/>
          <w:b/>
          <w:sz w:val="24"/>
          <w:szCs w:val="24"/>
        </w:rPr>
        <w:t xml:space="preserve"> </w:t>
      </w:r>
      <w:r w:rsidR="009E3430">
        <w:rPr>
          <w:rFonts w:ascii="Arial" w:hAnsi="Arial" w:cs="Arial"/>
          <w:sz w:val="24"/>
          <w:szCs w:val="24"/>
        </w:rPr>
        <w:t>4.470</w:t>
      </w:r>
    </w:p>
    <w:p w:rsidR="001E5018" w:rsidRDefault="001E5018" w:rsidP="001E5018">
      <w:pPr>
        <w:spacing w:before="120" w:line="360" w:lineRule="auto"/>
        <w:rPr>
          <w:rFonts w:ascii="Arial" w:hAnsi="Arial" w:cs="Arial"/>
          <w:sz w:val="24"/>
          <w:szCs w:val="24"/>
        </w:rPr>
      </w:pPr>
      <w:r w:rsidRPr="00A656B4">
        <w:rPr>
          <w:rFonts w:ascii="Arial" w:hAnsi="Arial" w:cs="Arial"/>
          <w:b/>
          <w:sz w:val="24"/>
          <w:szCs w:val="24"/>
        </w:rPr>
        <w:t>Unidade:</w:t>
      </w:r>
      <w:proofErr w:type="gramStart"/>
      <w:r w:rsidR="002C04B0">
        <w:rPr>
          <w:rFonts w:ascii="Arial" w:hAnsi="Arial" w:cs="Arial"/>
          <w:b/>
          <w:sz w:val="24"/>
          <w:szCs w:val="24"/>
        </w:rPr>
        <w:t xml:space="preserve"> </w:t>
      </w:r>
      <w:r>
        <w:rPr>
          <w:rFonts w:ascii="Arial" w:hAnsi="Arial" w:cs="Arial"/>
          <w:sz w:val="24"/>
          <w:szCs w:val="24"/>
        </w:rPr>
        <w:t xml:space="preserve"> </w:t>
      </w:r>
      <w:proofErr w:type="gramEnd"/>
      <w:r>
        <w:rPr>
          <w:rFonts w:ascii="Arial" w:hAnsi="Arial" w:cs="Arial"/>
          <w:sz w:val="24"/>
          <w:szCs w:val="24"/>
        </w:rPr>
        <w:t>Metro</w:t>
      </w:r>
    </w:p>
    <w:p w:rsidR="00B109B8" w:rsidRDefault="00B109B8" w:rsidP="001E5018">
      <w:pPr>
        <w:spacing w:before="120" w:line="360" w:lineRule="auto"/>
        <w:rPr>
          <w:rFonts w:ascii="Arial" w:hAnsi="Arial" w:cs="Arial"/>
          <w:sz w:val="24"/>
          <w:szCs w:val="24"/>
        </w:rPr>
      </w:pPr>
      <w:r>
        <w:rPr>
          <w:noProof/>
          <w:lang w:eastAsia="pt-BR"/>
        </w:rPr>
        <w:drawing>
          <wp:inline distT="0" distB="0" distL="0" distR="0">
            <wp:extent cx="1057275" cy="660098"/>
            <wp:effectExtent l="0" t="0" r="0" b="6985"/>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69343" cy="667633"/>
                    </a:xfrm>
                    <a:prstGeom prst="rect">
                      <a:avLst/>
                    </a:prstGeom>
                  </pic:spPr>
                </pic:pic>
              </a:graphicData>
            </a:graphic>
          </wp:inline>
        </w:drawing>
      </w:r>
    </w:p>
    <w:p w:rsidR="001E5018" w:rsidRDefault="00327160" w:rsidP="001E5018">
      <w:pPr>
        <w:spacing w:before="120" w:line="360" w:lineRule="auto"/>
        <w:rPr>
          <w:rFonts w:ascii="Arial" w:hAnsi="Arial" w:cs="Arial"/>
          <w:b/>
          <w:sz w:val="24"/>
          <w:szCs w:val="24"/>
        </w:rPr>
      </w:pPr>
      <w:r>
        <w:rPr>
          <w:rFonts w:ascii="Arial" w:hAnsi="Arial" w:cs="Arial"/>
          <w:b/>
          <w:sz w:val="24"/>
          <w:szCs w:val="24"/>
        </w:rPr>
        <w:t>ITEM 81</w:t>
      </w:r>
      <w:r w:rsidR="001E5018" w:rsidRPr="00A656B4">
        <w:rPr>
          <w:rFonts w:ascii="Arial" w:hAnsi="Arial" w:cs="Arial"/>
          <w:b/>
          <w:sz w:val="24"/>
          <w:szCs w:val="24"/>
        </w:rPr>
        <w:t xml:space="preserve">– </w:t>
      </w:r>
      <w:r w:rsidR="009E3430" w:rsidRPr="009E3430">
        <w:rPr>
          <w:rFonts w:ascii="Arial" w:hAnsi="Arial" w:cs="Arial"/>
          <w:b/>
          <w:sz w:val="24"/>
          <w:szCs w:val="24"/>
        </w:rPr>
        <w:t>TUBO PVC PBA JEI CL-15 DN 65 (DE 75MM)</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9E3430" w:rsidRPr="009E3430">
        <w:rPr>
          <w:rFonts w:ascii="Arial" w:hAnsi="Arial" w:cs="Arial"/>
          <w:sz w:val="24"/>
          <w:szCs w:val="24"/>
        </w:rPr>
        <w:t>TUBO DE PVC, EXTRUDADO, CLASSE 15, COM PONTA E BOLSA DE JUNTA ELASTICA INTEGRADA, FABRICADO DE ACORDO COM A NBR 5647-1 E NBR 9822, PARA REDES DE DISTRIBUICAO DE AGUA POTAVEL. NBRS ATUALIZADAS</w:t>
      </w:r>
      <w:r w:rsidRPr="001E5018">
        <w:rPr>
          <w:rFonts w:ascii="Arial" w:hAnsi="Arial" w:cs="Arial"/>
          <w:sz w:val="24"/>
          <w:szCs w:val="24"/>
        </w:rPr>
        <w:t>.</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2C04B0">
        <w:rPr>
          <w:rFonts w:ascii="Arial" w:hAnsi="Arial" w:cs="Arial"/>
          <w:b/>
          <w:sz w:val="24"/>
          <w:szCs w:val="24"/>
        </w:rPr>
        <w:t xml:space="preserve"> </w:t>
      </w:r>
      <w:r w:rsidR="009E3430">
        <w:rPr>
          <w:rFonts w:ascii="Arial" w:hAnsi="Arial" w:cs="Arial"/>
          <w:sz w:val="24"/>
          <w:szCs w:val="24"/>
        </w:rPr>
        <w:t>3</w:t>
      </w:r>
      <w:r>
        <w:rPr>
          <w:rFonts w:ascii="Arial" w:hAnsi="Arial" w:cs="Arial"/>
          <w:sz w:val="24"/>
          <w:szCs w:val="24"/>
        </w:rPr>
        <w:t>0</w:t>
      </w:r>
    </w:p>
    <w:p w:rsidR="001E5018" w:rsidRDefault="001E5018" w:rsidP="001E5018">
      <w:pPr>
        <w:spacing w:before="120" w:line="360" w:lineRule="auto"/>
        <w:rPr>
          <w:rFonts w:ascii="Arial" w:hAnsi="Arial" w:cs="Arial"/>
          <w:sz w:val="24"/>
          <w:szCs w:val="24"/>
        </w:rPr>
      </w:pPr>
      <w:r w:rsidRPr="00A656B4">
        <w:rPr>
          <w:rFonts w:ascii="Arial" w:hAnsi="Arial" w:cs="Arial"/>
          <w:b/>
          <w:sz w:val="24"/>
          <w:szCs w:val="24"/>
        </w:rPr>
        <w:t>Unidade:</w:t>
      </w:r>
      <w:r w:rsidR="002C04B0">
        <w:rPr>
          <w:rFonts w:ascii="Arial" w:hAnsi="Arial" w:cs="Arial"/>
          <w:b/>
          <w:sz w:val="24"/>
          <w:szCs w:val="24"/>
        </w:rPr>
        <w:t xml:space="preserve"> </w:t>
      </w:r>
      <w:r w:rsidR="009E3430">
        <w:rPr>
          <w:rFonts w:ascii="Arial" w:hAnsi="Arial" w:cs="Arial"/>
          <w:sz w:val="24"/>
          <w:szCs w:val="24"/>
        </w:rPr>
        <w:t>Metro</w:t>
      </w:r>
    </w:p>
    <w:p w:rsidR="009E3430" w:rsidRDefault="009E3430" w:rsidP="001E5018">
      <w:pPr>
        <w:spacing w:before="120" w:line="360" w:lineRule="auto"/>
        <w:rPr>
          <w:rFonts w:ascii="Arial" w:hAnsi="Arial" w:cs="Arial"/>
          <w:sz w:val="24"/>
          <w:szCs w:val="24"/>
        </w:rPr>
      </w:pPr>
      <w:r>
        <w:rPr>
          <w:noProof/>
          <w:lang w:eastAsia="pt-BR"/>
        </w:rPr>
        <w:drawing>
          <wp:inline distT="0" distB="0" distL="0" distR="0">
            <wp:extent cx="1057275" cy="660098"/>
            <wp:effectExtent l="0" t="0" r="0" b="6985"/>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69343" cy="667633"/>
                    </a:xfrm>
                    <a:prstGeom prst="rect">
                      <a:avLst/>
                    </a:prstGeom>
                  </pic:spPr>
                </pic:pic>
              </a:graphicData>
            </a:graphic>
          </wp:inline>
        </w:drawing>
      </w:r>
    </w:p>
    <w:p w:rsidR="009E3430" w:rsidRDefault="009E3430" w:rsidP="001E5018">
      <w:pPr>
        <w:spacing w:before="120" w:line="360" w:lineRule="auto"/>
        <w:rPr>
          <w:rFonts w:ascii="Arial" w:hAnsi="Arial" w:cs="Arial"/>
          <w:sz w:val="24"/>
          <w:szCs w:val="24"/>
        </w:rPr>
      </w:pPr>
    </w:p>
    <w:p w:rsidR="001E5018" w:rsidRDefault="00327160" w:rsidP="001E5018">
      <w:pPr>
        <w:spacing w:before="120" w:line="360" w:lineRule="auto"/>
        <w:rPr>
          <w:rFonts w:ascii="Arial" w:hAnsi="Arial" w:cs="Arial"/>
          <w:b/>
          <w:sz w:val="24"/>
          <w:szCs w:val="24"/>
        </w:rPr>
      </w:pPr>
      <w:r>
        <w:rPr>
          <w:rFonts w:ascii="Arial" w:hAnsi="Arial" w:cs="Arial"/>
          <w:b/>
          <w:sz w:val="24"/>
          <w:szCs w:val="24"/>
        </w:rPr>
        <w:t>ITEM 82</w:t>
      </w:r>
      <w:r w:rsidR="001E5018" w:rsidRPr="00A656B4">
        <w:rPr>
          <w:rFonts w:ascii="Arial" w:hAnsi="Arial" w:cs="Arial"/>
          <w:b/>
          <w:sz w:val="24"/>
          <w:szCs w:val="24"/>
        </w:rPr>
        <w:t xml:space="preserve">– </w:t>
      </w:r>
      <w:r w:rsidR="009E3430" w:rsidRPr="009E3430">
        <w:rPr>
          <w:rFonts w:ascii="Arial" w:hAnsi="Arial" w:cs="Arial"/>
          <w:b/>
          <w:sz w:val="24"/>
          <w:szCs w:val="24"/>
        </w:rPr>
        <w:t>TUBO PVC PBA JEI CL-15 DN 75 (DE 85MM)</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9E3430" w:rsidRPr="009E3430">
        <w:rPr>
          <w:rFonts w:ascii="Arial" w:hAnsi="Arial" w:cs="Arial"/>
          <w:sz w:val="24"/>
          <w:szCs w:val="24"/>
        </w:rPr>
        <w:t xml:space="preserve">TUBO DE PVC, EXTRUDADO, CLASSE 15, COM PONTA E BOLSA DE JUNTA ELASTICA INTEGRADA, FABRICADO DE ACORDO COM </w:t>
      </w:r>
      <w:r w:rsidR="009E3430" w:rsidRPr="009E3430">
        <w:rPr>
          <w:rFonts w:ascii="Arial" w:hAnsi="Arial" w:cs="Arial"/>
          <w:sz w:val="24"/>
          <w:szCs w:val="24"/>
        </w:rPr>
        <w:lastRenderedPageBreak/>
        <w:t>A NBR 5647-1 E NBR 9822, PARA REDES DE DISTRIBUICAO DE AGUA POTAVEL. NBRS ATUALIZADAS</w:t>
      </w:r>
      <w:r w:rsidRPr="001E5018">
        <w:rPr>
          <w:rFonts w:ascii="Arial" w:hAnsi="Arial" w:cs="Arial"/>
          <w:sz w:val="24"/>
          <w:szCs w:val="24"/>
        </w:rPr>
        <w:t>.</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9E3430">
        <w:rPr>
          <w:rFonts w:ascii="Arial" w:hAnsi="Arial" w:cs="Arial"/>
          <w:sz w:val="24"/>
          <w:szCs w:val="24"/>
        </w:rPr>
        <w:t xml:space="preserve"> 486</w:t>
      </w:r>
    </w:p>
    <w:p w:rsidR="001E5018" w:rsidRDefault="001E5018" w:rsidP="001E5018">
      <w:pPr>
        <w:spacing w:before="120" w:line="360" w:lineRule="auto"/>
        <w:rPr>
          <w:rFonts w:ascii="Arial" w:hAnsi="Arial" w:cs="Arial"/>
          <w:sz w:val="24"/>
          <w:szCs w:val="24"/>
        </w:rPr>
      </w:pPr>
      <w:r w:rsidRPr="00A656B4">
        <w:rPr>
          <w:rFonts w:ascii="Arial" w:hAnsi="Arial" w:cs="Arial"/>
          <w:b/>
          <w:sz w:val="24"/>
          <w:szCs w:val="24"/>
        </w:rPr>
        <w:t>Unidade:</w:t>
      </w:r>
      <w:r w:rsidR="002C04B0">
        <w:rPr>
          <w:rFonts w:ascii="Arial" w:hAnsi="Arial" w:cs="Arial"/>
          <w:b/>
          <w:sz w:val="24"/>
          <w:szCs w:val="24"/>
        </w:rPr>
        <w:t xml:space="preserve"> </w:t>
      </w:r>
      <w:r w:rsidR="009E3430">
        <w:rPr>
          <w:rFonts w:ascii="Arial" w:hAnsi="Arial" w:cs="Arial"/>
          <w:sz w:val="24"/>
          <w:szCs w:val="24"/>
        </w:rPr>
        <w:t>Metro</w:t>
      </w:r>
    </w:p>
    <w:p w:rsidR="009E3430" w:rsidRDefault="009E3430" w:rsidP="001E5018">
      <w:pPr>
        <w:spacing w:before="120" w:line="360" w:lineRule="auto"/>
        <w:rPr>
          <w:rFonts w:ascii="Arial" w:hAnsi="Arial" w:cs="Arial"/>
          <w:sz w:val="24"/>
          <w:szCs w:val="24"/>
        </w:rPr>
      </w:pPr>
      <w:r>
        <w:rPr>
          <w:noProof/>
          <w:lang w:eastAsia="pt-BR"/>
        </w:rPr>
        <w:drawing>
          <wp:inline distT="0" distB="0" distL="0" distR="0">
            <wp:extent cx="1057275" cy="660098"/>
            <wp:effectExtent l="0" t="0" r="0" b="6985"/>
            <wp:docPr id="84"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69343" cy="667633"/>
                    </a:xfrm>
                    <a:prstGeom prst="rect">
                      <a:avLst/>
                    </a:prstGeom>
                  </pic:spPr>
                </pic:pic>
              </a:graphicData>
            </a:graphic>
          </wp:inline>
        </w:drawing>
      </w:r>
    </w:p>
    <w:p w:rsidR="001E5018" w:rsidRDefault="00327160" w:rsidP="001E5018">
      <w:pPr>
        <w:spacing w:before="120" w:line="360" w:lineRule="auto"/>
        <w:rPr>
          <w:rFonts w:ascii="Arial" w:hAnsi="Arial" w:cs="Arial"/>
          <w:b/>
          <w:sz w:val="24"/>
          <w:szCs w:val="24"/>
        </w:rPr>
      </w:pPr>
      <w:r>
        <w:rPr>
          <w:rFonts w:ascii="Arial" w:hAnsi="Arial" w:cs="Arial"/>
          <w:b/>
          <w:sz w:val="24"/>
          <w:szCs w:val="24"/>
        </w:rPr>
        <w:t>ITEM 83</w:t>
      </w:r>
      <w:r w:rsidR="001E5018" w:rsidRPr="00A656B4">
        <w:rPr>
          <w:rFonts w:ascii="Arial" w:hAnsi="Arial" w:cs="Arial"/>
          <w:b/>
          <w:sz w:val="24"/>
          <w:szCs w:val="24"/>
        </w:rPr>
        <w:t xml:space="preserve">– </w:t>
      </w:r>
      <w:r w:rsidR="009E3430" w:rsidRPr="009E3430">
        <w:rPr>
          <w:rFonts w:ascii="Arial" w:hAnsi="Arial" w:cs="Arial"/>
          <w:b/>
          <w:sz w:val="24"/>
          <w:szCs w:val="24"/>
        </w:rPr>
        <w:t>UNIAO PVC CR DE 2"</w:t>
      </w:r>
    </w:p>
    <w:p w:rsidR="001E5018" w:rsidRDefault="001E5018" w:rsidP="009E3430">
      <w:pPr>
        <w:spacing w:before="120" w:line="360" w:lineRule="auto"/>
        <w:jc w:val="both"/>
        <w:rPr>
          <w:rFonts w:ascii="Arial" w:hAnsi="Arial" w:cs="Arial"/>
          <w:sz w:val="24"/>
          <w:szCs w:val="24"/>
        </w:rPr>
      </w:pPr>
      <w:r w:rsidRPr="00A656B4">
        <w:rPr>
          <w:rFonts w:ascii="Arial" w:hAnsi="Arial" w:cs="Arial"/>
          <w:b/>
          <w:sz w:val="24"/>
          <w:szCs w:val="24"/>
        </w:rPr>
        <w:t>Descrição:</w:t>
      </w:r>
      <w:r w:rsidR="002C04B0">
        <w:rPr>
          <w:rFonts w:ascii="Arial" w:hAnsi="Arial" w:cs="Arial"/>
          <w:b/>
          <w:sz w:val="24"/>
          <w:szCs w:val="24"/>
        </w:rPr>
        <w:t xml:space="preserve"> </w:t>
      </w:r>
      <w:r w:rsidR="009E3430" w:rsidRPr="009E3430">
        <w:rPr>
          <w:rFonts w:ascii="Arial" w:hAnsi="Arial" w:cs="Arial"/>
          <w:sz w:val="24"/>
          <w:szCs w:val="24"/>
        </w:rPr>
        <w:t>UNIAO DE PVC, INJETADA, BRANCA, COM ROSCAS DE ACORDO COM A N BR NM ISO 7-1, FABRICADA COM OS REQUISITOS DA NBR 5648, PARA UTILIZACAO COM TUBOS DE PVC ROSQUEADOS, PARA APLICACOES SOB PRESSOES DE SERVICO DE ATE 1,0 MPA, EM INSTALACOES PREDIAIS DE AGUA FRIA. NBRS ATUALIZADAS</w:t>
      </w:r>
      <w:r w:rsidRPr="001E5018">
        <w:rPr>
          <w:rFonts w:ascii="Arial" w:hAnsi="Arial" w:cs="Arial"/>
          <w:sz w:val="24"/>
          <w:szCs w:val="24"/>
        </w:rPr>
        <w:t>.</w:t>
      </w:r>
    </w:p>
    <w:p w:rsidR="001E5018" w:rsidRPr="00A656B4" w:rsidRDefault="001E5018" w:rsidP="001E5018">
      <w:pPr>
        <w:spacing w:before="120" w:line="360" w:lineRule="auto"/>
        <w:rPr>
          <w:rFonts w:ascii="Arial" w:hAnsi="Arial" w:cs="Arial"/>
          <w:sz w:val="24"/>
          <w:szCs w:val="24"/>
        </w:rPr>
      </w:pPr>
      <w:r w:rsidRPr="00A656B4">
        <w:rPr>
          <w:rFonts w:ascii="Arial" w:hAnsi="Arial" w:cs="Arial"/>
          <w:b/>
          <w:sz w:val="24"/>
          <w:szCs w:val="24"/>
        </w:rPr>
        <w:t>Quantidade:</w:t>
      </w:r>
      <w:r w:rsidR="009E3430">
        <w:rPr>
          <w:rFonts w:ascii="Arial" w:hAnsi="Arial" w:cs="Arial"/>
          <w:sz w:val="24"/>
          <w:szCs w:val="24"/>
        </w:rPr>
        <w:t xml:space="preserve"> 10</w:t>
      </w:r>
    </w:p>
    <w:p w:rsidR="00327160" w:rsidRDefault="001E5018" w:rsidP="00CC0703">
      <w:pPr>
        <w:spacing w:before="120" w:line="360" w:lineRule="auto"/>
        <w:rPr>
          <w:rFonts w:ascii="Arial" w:hAnsi="Arial" w:cs="Arial"/>
          <w:sz w:val="24"/>
          <w:szCs w:val="24"/>
        </w:rPr>
      </w:pPr>
      <w:r w:rsidRPr="00A656B4">
        <w:rPr>
          <w:rFonts w:ascii="Arial" w:hAnsi="Arial" w:cs="Arial"/>
          <w:b/>
          <w:sz w:val="24"/>
          <w:szCs w:val="24"/>
        </w:rPr>
        <w:t>Unidade:</w:t>
      </w:r>
      <w:r>
        <w:rPr>
          <w:rFonts w:ascii="Arial" w:hAnsi="Arial" w:cs="Arial"/>
          <w:sz w:val="24"/>
          <w:szCs w:val="24"/>
        </w:rPr>
        <w:t xml:space="preserve"> Peça</w:t>
      </w:r>
    </w:p>
    <w:p w:rsidR="009E3430" w:rsidRDefault="009E3430" w:rsidP="00CC0703">
      <w:pPr>
        <w:spacing w:before="120" w:line="360" w:lineRule="auto"/>
        <w:rPr>
          <w:rFonts w:ascii="Arial" w:hAnsi="Arial" w:cs="Arial"/>
          <w:sz w:val="24"/>
          <w:szCs w:val="24"/>
        </w:rPr>
      </w:pPr>
      <w:r>
        <w:rPr>
          <w:noProof/>
          <w:lang w:eastAsia="pt-BR"/>
        </w:rPr>
        <w:drawing>
          <wp:inline distT="0" distB="0" distL="0" distR="0">
            <wp:extent cx="967302" cy="857250"/>
            <wp:effectExtent l="0" t="0" r="4445" b="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980616" cy="869049"/>
                    </a:xfrm>
                    <a:prstGeom prst="rect">
                      <a:avLst/>
                    </a:prstGeom>
                  </pic:spPr>
                </pic:pic>
              </a:graphicData>
            </a:graphic>
          </wp:inline>
        </w:drawing>
      </w:r>
    </w:p>
    <w:p w:rsidR="00BB598C" w:rsidRPr="00BB598C" w:rsidRDefault="00BB598C" w:rsidP="00CC0703">
      <w:pPr>
        <w:spacing w:before="120" w:line="360" w:lineRule="auto"/>
        <w:rPr>
          <w:rFonts w:ascii="Arial" w:hAnsi="Arial" w:cs="Arial"/>
          <w:b/>
          <w:i/>
          <w:sz w:val="24"/>
          <w:szCs w:val="24"/>
        </w:rPr>
      </w:pPr>
      <w:r w:rsidRPr="00BB598C">
        <w:rPr>
          <w:rFonts w:ascii="Arial" w:hAnsi="Arial" w:cs="Arial"/>
          <w:b/>
          <w:i/>
          <w:sz w:val="24"/>
          <w:szCs w:val="24"/>
        </w:rPr>
        <w:t>*Imagens meramente ilustrativas.</w:t>
      </w:r>
    </w:p>
    <w:p w:rsidR="00A656B4" w:rsidRPr="00A656B4" w:rsidRDefault="00A656B4" w:rsidP="00A656B4">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A656B4">
        <w:rPr>
          <w:rFonts w:ascii="Arial" w:hAnsi="Arial" w:cs="Arial"/>
          <w:b/>
          <w:bCs/>
          <w:sz w:val="24"/>
          <w:szCs w:val="24"/>
        </w:rPr>
        <w:t>VALORES MÁXIMOS ACEITÁVEIS</w:t>
      </w:r>
    </w:p>
    <w:p w:rsidR="00C61F68" w:rsidRDefault="00A656B4" w:rsidP="002C04B0">
      <w:pPr>
        <w:spacing w:before="120" w:line="360" w:lineRule="auto"/>
        <w:ind w:firstLine="567"/>
        <w:jc w:val="both"/>
        <w:rPr>
          <w:rFonts w:ascii="Arial" w:hAnsi="Arial" w:cs="Arial"/>
          <w:sz w:val="24"/>
          <w:szCs w:val="24"/>
        </w:rPr>
      </w:pPr>
      <w:r w:rsidRPr="00A656B4">
        <w:rPr>
          <w:rFonts w:ascii="Arial" w:hAnsi="Arial" w:cs="Arial"/>
          <w:sz w:val="24"/>
          <w:szCs w:val="24"/>
        </w:rPr>
        <w:t xml:space="preserve">Os valores para a aquisição foram apurados através de pesquisa de mercado, conforme informações constantes no processo licitatório. </w:t>
      </w:r>
    </w:p>
    <w:tbl>
      <w:tblPr>
        <w:tblW w:w="8570" w:type="dxa"/>
        <w:tblInd w:w="-289" w:type="dxa"/>
        <w:tblCellMar>
          <w:left w:w="70" w:type="dxa"/>
          <w:right w:w="70" w:type="dxa"/>
        </w:tblCellMar>
        <w:tblLook w:val="04A0"/>
      </w:tblPr>
      <w:tblGrid>
        <w:gridCol w:w="617"/>
        <w:gridCol w:w="1314"/>
        <w:gridCol w:w="3473"/>
        <w:gridCol w:w="727"/>
        <w:gridCol w:w="1256"/>
        <w:gridCol w:w="1183"/>
      </w:tblGrid>
      <w:tr w:rsidR="00C26018" w:rsidRPr="00C26018" w:rsidTr="00C26018">
        <w:trPr>
          <w:trHeight w:val="990"/>
        </w:trPr>
        <w:tc>
          <w:tcPr>
            <w:tcW w:w="617"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rsidR="00C26018" w:rsidRPr="00C26018" w:rsidRDefault="00C26018" w:rsidP="00C26018">
            <w:pPr>
              <w:spacing w:after="0" w:line="240" w:lineRule="auto"/>
              <w:jc w:val="center"/>
              <w:rPr>
                <w:rFonts w:ascii="Arial" w:eastAsia="Times New Roman" w:hAnsi="Arial" w:cs="Arial"/>
                <w:b/>
                <w:bCs/>
                <w:sz w:val="16"/>
                <w:szCs w:val="16"/>
                <w:lang w:eastAsia="pt-BR"/>
              </w:rPr>
            </w:pPr>
            <w:r w:rsidRPr="00C26018">
              <w:rPr>
                <w:rFonts w:ascii="Arial" w:eastAsia="Times New Roman" w:hAnsi="Arial" w:cs="Arial"/>
                <w:b/>
                <w:bCs/>
                <w:sz w:val="16"/>
                <w:szCs w:val="16"/>
                <w:lang w:eastAsia="pt-BR"/>
              </w:rPr>
              <w:t>ITEM</w:t>
            </w:r>
          </w:p>
        </w:tc>
        <w:tc>
          <w:tcPr>
            <w:tcW w:w="1314" w:type="dxa"/>
            <w:tcBorders>
              <w:top w:val="single" w:sz="4" w:space="0" w:color="auto"/>
              <w:left w:val="nil"/>
              <w:bottom w:val="single" w:sz="4" w:space="0" w:color="auto"/>
              <w:right w:val="single" w:sz="4" w:space="0" w:color="auto"/>
            </w:tcBorders>
            <w:shd w:val="clear" w:color="000000" w:fill="FDE9D9"/>
            <w:noWrap/>
            <w:vAlign w:val="center"/>
            <w:hideMark/>
          </w:tcPr>
          <w:p w:rsidR="00C26018" w:rsidRPr="00C26018" w:rsidRDefault="00C26018" w:rsidP="00C26018">
            <w:pPr>
              <w:spacing w:after="0" w:line="240" w:lineRule="auto"/>
              <w:jc w:val="center"/>
              <w:rPr>
                <w:rFonts w:ascii="Arial" w:eastAsia="Times New Roman" w:hAnsi="Arial" w:cs="Arial"/>
                <w:b/>
                <w:bCs/>
                <w:sz w:val="16"/>
                <w:szCs w:val="16"/>
                <w:lang w:eastAsia="pt-BR"/>
              </w:rPr>
            </w:pPr>
            <w:r w:rsidRPr="00C26018">
              <w:rPr>
                <w:rFonts w:ascii="Arial" w:eastAsia="Times New Roman" w:hAnsi="Arial" w:cs="Arial"/>
                <w:b/>
                <w:bCs/>
                <w:sz w:val="16"/>
                <w:szCs w:val="16"/>
                <w:lang w:eastAsia="pt-BR"/>
              </w:rPr>
              <w:t>Código</w:t>
            </w:r>
          </w:p>
        </w:tc>
        <w:tc>
          <w:tcPr>
            <w:tcW w:w="3473" w:type="dxa"/>
            <w:tcBorders>
              <w:top w:val="single" w:sz="4" w:space="0" w:color="auto"/>
              <w:left w:val="nil"/>
              <w:bottom w:val="single" w:sz="4" w:space="0" w:color="auto"/>
              <w:right w:val="single" w:sz="4" w:space="0" w:color="auto"/>
            </w:tcBorders>
            <w:shd w:val="clear" w:color="000000" w:fill="FDE9D9"/>
            <w:noWrap/>
            <w:vAlign w:val="center"/>
            <w:hideMark/>
          </w:tcPr>
          <w:p w:rsidR="00C26018" w:rsidRPr="00C26018" w:rsidRDefault="00C26018" w:rsidP="00C26018">
            <w:pPr>
              <w:spacing w:after="0" w:line="240" w:lineRule="auto"/>
              <w:rPr>
                <w:rFonts w:ascii="Arial" w:eastAsia="Times New Roman" w:hAnsi="Arial" w:cs="Arial"/>
                <w:b/>
                <w:bCs/>
                <w:sz w:val="16"/>
                <w:szCs w:val="16"/>
                <w:lang w:eastAsia="pt-BR"/>
              </w:rPr>
            </w:pPr>
            <w:r w:rsidRPr="00C26018">
              <w:rPr>
                <w:rFonts w:ascii="Arial" w:eastAsia="Times New Roman" w:hAnsi="Arial" w:cs="Arial"/>
                <w:b/>
                <w:bCs/>
                <w:sz w:val="16"/>
                <w:szCs w:val="16"/>
                <w:lang w:eastAsia="pt-BR"/>
              </w:rPr>
              <w:t>Descrição do material</w:t>
            </w:r>
          </w:p>
        </w:tc>
        <w:tc>
          <w:tcPr>
            <w:tcW w:w="727" w:type="dxa"/>
            <w:tcBorders>
              <w:top w:val="single" w:sz="4" w:space="0" w:color="auto"/>
              <w:left w:val="nil"/>
              <w:bottom w:val="single" w:sz="4" w:space="0" w:color="auto"/>
              <w:right w:val="single" w:sz="4" w:space="0" w:color="auto"/>
            </w:tcBorders>
            <w:shd w:val="clear" w:color="000000" w:fill="FDE9D9"/>
            <w:noWrap/>
            <w:vAlign w:val="center"/>
            <w:hideMark/>
          </w:tcPr>
          <w:p w:rsidR="00C26018" w:rsidRPr="00C26018" w:rsidRDefault="00C26018" w:rsidP="00C26018">
            <w:pPr>
              <w:spacing w:after="0" w:line="240" w:lineRule="auto"/>
              <w:jc w:val="center"/>
              <w:rPr>
                <w:rFonts w:ascii="Arial" w:eastAsia="Times New Roman" w:hAnsi="Arial" w:cs="Arial"/>
                <w:b/>
                <w:bCs/>
                <w:sz w:val="16"/>
                <w:szCs w:val="16"/>
                <w:lang w:eastAsia="pt-BR"/>
              </w:rPr>
            </w:pPr>
            <w:r w:rsidRPr="00C26018">
              <w:rPr>
                <w:rFonts w:ascii="Arial" w:eastAsia="Times New Roman" w:hAnsi="Arial" w:cs="Arial"/>
                <w:b/>
                <w:bCs/>
                <w:sz w:val="16"/>
                <w:szCs w:val="16"/>
                <w:lang w:eastAsia="pt-BR"/>
              </w:rPr>
              <w:t>Quant.</w:t>
            </w:r>
          </w:p>
        </w:tc>
        <w:tc>
          <w:tcPr>
            <w:tcW w:w="1256" w:type="dxa"/>
            <w:tcBorders>
              <w:top w:val="single" w:sz="4" w:space="0" w:color="auto"/>
              <w:left w:val="nil"/>
              <w:bottom w:val="single" w:sz="4" w:space="0" w:color="auto"/>
              <w:right w:val="single" w:sz="4" w:space="0" w:color="auto"/>
            </w:tcBorders>
            <w:shd w:val="clear" w:color="000000" w:fill="FDE9D9"/>
            <w:noWrap/>
            <w:vAlign w:val="center"/>
            <w:hideMark/>
          </w:tcPr>
          <w:p w:rsidR="00C26018" w:rsidRPr="00C26018" w:rsidRDefault="00C26018" w:rsidP="00C26018">
            <w:pPr>
              <w:spacing w:after="0" w:line="240" w:lineRule="auto"/>
              <w:jc w:val="center"/>
              <w:rPr>
                <w:rFonts w:ascii="Arial" w:eastAsia="Times New Roman" w:hAnsi="Arial" w:cs="Arial"/>
                <w:b/>
                <w:bCs/>
                <w:sz w:val="16"/>
                <w:szCs w:val="16"/>
                <w:lang w:eastAsia="pt-BR"/>
              </w:rPr>
            </w:pPr>
            <w:r w:rsidRPr="00C26018">
              <w:rPr>
                <w:rFonts w:ascii="Arial" w:eastAsia="Times New Roman" w:hAnsi="Arial" w:cs="Arial"/>
                <w:b/>
                <w:bCs/>
                <w:sz w:val="16"/>
                <w:szCs w:val="16"/>
                <w:lang w:eastAsia="pt-BR"/>
              </w:rPr>
              <w:t>Média Unitária</w:t>
            </w:r>
          </w:p>
        </w:tc>
        <w:tc>
          <w:tcPr>
            <w:tcW w:w="1183" w:type="dxa"/>
            <w:tcBorders>
              <w:top w:val="single" w:sz="4" w:space="0" w:color="auto"/>
              <w:left w:val="nil"/>
              <w:bottom w:val="single" w:sz="4" w:space="0" w:color="auto"/>
              <w:right w:val="single" w:sz="4" w:space="0" w:color="auto"/>
            </w:tcBorders>
            <w:shd w:val="clear" w:color="000000" w:fill="FDE9D9"/>
            <w:noWrap/>
            <w:vAlign w:val="center"/>
            <w:hideMark/>
          </w:tcPr>
          <w:p w:rsidR="00C26018" w:rsidRPr="00C26018" w:rsidRDefault="00C26018" w:rsidP="00C26018">
            <w:pPr>
              <w:spacing w:after="0" w:line="240" w:lineRule="auto"/>
              <w:jc w:val="center"/>
              <w:rPr>
                <w:rFonts w:ascii="Arial" w:eastAsia="Times New Roman" w:hAnsi="Arial" w:cs="Arial"/>
                <w:b/>
                <w:bCs/>
                <w:sz w:val="16"/>
                <w:szCs w:val="16"/>
                <w:lang w:eastAsia="pt-BR"/>
              </w:rPr>
            </w:pPr>
            <w:r w:rsidRPr="00C26018">
              <w:rPr>
                <w:rFonts w:ascii="Arial" w:eastAsia="Times New Roman" w:hAnsi="Arial" w:cs="Arial"/>
                <w:b/>
                <w:bCs/>
                <w:sz w:val="16"/>
                <w:szCs w:val="16"/>
                <w:lang w:eastAsia="pt-BR"/>
              </w:rPr>
              <w:t>Média Total</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017.013.0002-8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ADAPTADOR COM REGISTRO PARA POLIETILENO DN 20 X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2.200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R$4,90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R$10.780,00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lastRenderedPageBreak/>
              <w:t>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017.013.0001-0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w:t>
            </w:r>
            <w:proofErr w:type="gramStart"/>
            <w:r w:rsidRPr="00C26018">
              <w:rPr>
                <w:rFonts w:ascii="Arial" w:eastAsia="Times New Roman" w:hAnsi="Arial" w:cs="Arial"/>
                <w:color w:val="333333"/>
                <w:sz w:val="16"/>
                <w:szCs w:val="16"/>
                <w:lang w:eastAsia="pt-BR"/>
              </w:rPr>
              <w:t>ADAPTADOR PARA POLIETILENO DN 20 X 1/2"</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6000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R$3,78</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R$22.680,00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011.001.0002-0</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ADAPTADOR PVC OCRE COM BOLSAS PVC X CER DN300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R$157,80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R$473,40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017.010.0001-6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w:t>
            </w:r>
            <w:proofErr w:type="gramStart"/>
            <w:r w:rsidRPr="00C26018">
              <w:rPr>
                <w:rFonts w:ascii="Arial" w:eastAsia="Times New Roman" w:hAnsi="Arial" w:cs="Arial"/>
                <w:color w:val="333333"/>
                <w:sz w:val="16"/>
                <w:szCs w:val="16"/>
                <w:lang w:eastAsia="pt-BR"/>
              </w:rPr>
              <w:t>ADAPTADOR SOLDAVEL CURTO COM BOLSA E ROSCA DN 20 X 1/2"</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4.200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R$4.200,00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017.010.0003-2</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 </w:t>
            </w:r>
            <w:proofErr w:type="gramStart"/>
            <w:r w:rsidRPr="00C26018">
              <w:rPr>
                <w:rFonts w:ascii="Arial" w:eastAsia="Times New Roman" w:hAnsi="Arial" w:cs="Arial"/>
                <w:sz w:val="16"/>
                <w:szCs w:val="16"/>
                <w:lang w:eastAsia="pt-BR"/>
              </w:rPr>
              <w:t>ADAPTADOR SOLDAVEL CURTO COM BOLSA E ROSCA DN 32 X 1"</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R$2,57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R$771,00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017.010.0007-5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ADAPTADOR SOLDAVEL CURTO COM BOLSA E ROSCA DN 40 X 1.1</w:t>
            </w:r>
            <w:proofErr w:type="gramStart"/>
            <w:r w:rsidRPr="00C26018">
              <w:rPr>
                <w:rFonts w:ascii="Arial" w:eastAsia="Times New Roman" w:hAnsi="Arial" w:cs="Arial"/>
                <w:color w:val="333333"/>
                <w:sz w:val="16"/>
                <w:szCs w:val="16"/>
                <w:lang w:eastAsia="pt-BR"/>
              </w:rPr>
              <w:t>/4"</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R$4,12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R$61,80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017.010.0004-0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ADAPTADOR SOLDAVEL CURTO COM BOLSA E ROSCA DN 5O X 1.1/2"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R$4,64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R$139,20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017.010.0006-7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w:t>
            </w:r>
            <w:proofErr w:type="gramStart"/>
            <w:r w:rsidRPr="00C26018">
              <w:rPr>
                <w:rFonts w:ascii="Arial" w:eastAsia="Times New Roman" w:hAnsi="Arial" w:cs="Arial"/>
                <w:color w:val="333333"/>
                <w:sz w:val="16"/>
                <w:szCs w:val="16"/>
                <w:lang w:eastAsia="pt-BR"/>
              </w:rPr>
              <w:t>ADAPTADOR SOLDAVEL CURTO COM BOLSA E ROSCA DN 60 X 2"</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R$9,16</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R$549,60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017.010.0011-3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w:t>
            </w:r>
            <w:proofErr w:type="gramStart"/>
            <w:r w:rsidRPr="00C26018">
              <w:rPr>
                <w:rFonts w:ascii="Arial" w:eastAsia="Times New Roman" w:hAnsi="Arial" w:cs="Arial"/>
                <w:color w:val="333333"/>
                <w:sz w:val="16"/>
                <w:szCs w:val="16"/>
                <w:lang w:eastAsia="pt-BR"/>
              </w:rPr>
              <w:t>ADAPTADOR SOLDAVEL CURTO COM BOLSA E ROSCA DN 85 X 3"</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R$35,97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R$359,70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011.011.0009-5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BOIA PLASTICA DE 1"</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R$90,02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R$90,02</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011.011.0001-0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BOIA PLASTICA DE 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R$40,74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R$81,48</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 017.049.0005-0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BUCHA DE REDUCAO PVC CR 1" X 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R$3,69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R$73,80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017.049.0001-8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BUCHA DE REDUCAO PVC CR 1" X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R$3,05</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R$137,25</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017.049.0007-7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 BUCHA DE REDUCAO PVC CR 2" X 1 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R$21,59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R$43,18</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017.050.0002-9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BUCHA DE REDUCAO SOLDAVEL CURTA 25 X 20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R$0,78</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R$312,00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16</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017.050.0006-1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BUCHA DE REDUCAO SOLDAVEL CURTA 32 X 25</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017.050.0010-0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BUCHA DE REDUCAO SOLDAVEL LONGA 60 X 32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R$10,78</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R$323,40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017.070.0001-8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CAP PVC JE DN 50(DE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R$11,59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R$579,50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017.070.0004-2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 CAP PVC JE DN 100(DE 110MM)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R$53,50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R$267,50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017.065.0003-3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CAP PVC ROSCAVEL DE 1"</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R$5,26</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R$52,60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lastRenderedPageBreak/>
              <w:t>21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017.074.0002-4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CAP PVC SOLDAVEL DE 25</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R$1,22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R$24,40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017.075.0001-0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COLA ADESIVA PERMANENTE PARA PVC RIGIDO - BISNAGA C/ 75 GR</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R$5,48</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R$10.960,00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007.040.0008-3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COLAR DE TOMADA </w:t>
            </w:r>
            <w:proofErr w:type="spellStart"/>
            <w:r w:rsidRPr="00C26018">
              <w:rPr>
                <w:rFonts w:ascii="Arial" w:eastAsia="Times New Roman" w:hAnsi="Arial" w:cs="Arial"/>
                <w:color w:val="333333"/>
                <w:sz w:val="16"/>
                <w:szCs w:val="16"/>
                <w:lang w:eastAsia="pt-BR"/>
              </w:rPr>
              <w:t>FºFº</w:t>
            </w:r>
            <w:proofErr w:type="spellEnd"/>
            <w:r w:rsidRPr="00C26018">
              <w:rPr>
                <w:rFonts w:ascii="Arial" w:eastAsia="Times New Roman" w:hAnsi="Arial" w:cs="Arial"/>
                <w:color w:val="333333"/>
                <w:sz w:val="16"/>
                <w:szCs w:val="16"/>
                <w:lang w:eastAsia="pt-BR"/>
              </w:rPr>
              <w:t xml:space="preserve"> P/ PVC DN 100 (DE 110MM) X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R$30,50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R$6.405,00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007.040.0021-0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 COLAR DE TOMADA </w:t>
            </w:r>
            <w:proofErr w:type="spellStart"/>
            <w:r w:rsidRPr="00C26018">
              <w:rPr>
                <w:rFonts w:ascii="Arial" w:eastAsia="Times New Roman" w:hAnsi="Arial" w:cs="Arial"/>
                <w:sz w:val="16"/>
                <w:szCs w:val="16"/>
                <w:lang w:eastAsia="pt-BR"/>
              </w:rPr>
              <w:t>FºFº</w:t>
            </w:r>
            <w:proofErr w:type="spellEnd"/>
            <w:r w:rsidRPr="00C26018">
              <w:rPr>
                <w:rFonts w:ascii="Arial" w:eastAsia="Times New Roman" w:hAnsi="Arial" w:cs="Arial"/>
                <w:sz w:val="16"/>
                <w:szCs w:val="16"/>
                <w:lang w:eastAsia="pt-BR"/>
              </w:rPr>
              <w:t xml:space="preserve"> P/ PVC DN 50 (DE 60MM) X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R$20,10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R$12.060,00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007.040.0005-9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COLAR DE TOMADA </w:t>
            </w:r>
            <w:proofErr w:type="spellStart"/>
            <w:r w:rsidRPr="00C26018">
              <w:rPr>
                <w:rFonts w:ascii="Arial" w:eastAsia="Times New Roman" w:hAnsi="Arial" w:cs="Arial"/>
                <w:color w:val="333333"/>
                <w:sz w:val="16"/>
                <w:szCs w:val="16"/>
                <w:lang w:eastAsia="pt-BR"/>
              </w:rPr>
              <w:t>FºFº</w:t>
            </w:r>
            <w:proofErr w:type="spellEnd"/>
            <w:r w:rsidRPr="00C26018">
              <w:rPr>
                <w:rFonts w:ascii="Arial" w:eastAsia="Times New Roman" w:hAnsi="Arial" w:cs="Arial"/>
                <w:color w:val="333333"/>
                <w:sz w:val="16"/>
                <w:szCs w:val="16"/>
                <w:lang w:eastAsia="pt-BR"/>
              </w:rPr>
              <w:t xml:space="preserve"> P/ PVC DN 75 (DE 85MM) X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R$24,00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R$7.200,00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26</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011.020.0005-2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CURVA CURTA PVC P/ ESGOTO 90° X 4" DN100 BRANCA PREDIAL</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R$24,20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R$242,00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011.019.0011-3</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CURVA PB PVC CURTA PARA COLETOR DE ESGOTO 45º X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R$30,29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R$3.029,00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011.019.0013-0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CURVA PB PVC CURTA PARA COLETOR DE ESGOTO 90º X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R$40,80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R$2.040,00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011.019.0003-2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CURVA PB PVC JE PARA COLETOR DE ESGOTO 45° X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R$29,72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R$29.720,00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011.019.0004-0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CURVA PB PVC JE PARA COLETOR DE ESGOTO 90° X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R$31,60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R$15.800,00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011.019.0005-9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CURVA PB PVC JE PARA COLETOR DE ESGOTO 90° X 200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R$76,09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R$4.565,40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017.121.0001-7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 CURVA PBA 11°15' DN 50 (DE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R$36,84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R$368,40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017.122.0001-1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CURVA PBA 45° DN 50 (DE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R$34,97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R$1.049,10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007.025.0003-8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FITA TEFLON 3/4" X 25MTS</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3100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R$7,65</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R$23.715,00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011.023.0004-7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JOELHO 45° PVC BRANCO COLETOR PREDIAL PB DN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R$9,74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R$1.461,00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36</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011.023.0005-5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JOELHO 90° PVC BRANCO COLETOR PREDIAL PB DN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R$10,51</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R$525,50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011.023.0001-2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JOELHO 90° PVC BRANCO COLETOR PREDIAL PB DN 150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R$52,49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R$209,96</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017.152.0001-2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JOELHO 90° PVC ROSCAVEL DE 20 </w:t>
            </w:r>
            <w:proofErr w:type="gramStart"/>
            <w:r w:rsidRPr="00C26018">
              <w:rPr>
                <w:rFonts w:ascii="Arial" w:eastAsia="Times New Roman" w:hAnsi="Arial" w:cs="Arial"/>
                <w:color w:val="333333"/>
                <w:sz w:val="16"/>
                <w:szCs w:val="16"/>
                <w:lang w:eastAsia="pt-BR"/>
              </w:rPr>
              <w:t xml:space="preserve">( </w:t>
            </w:r>
            <w:proofErr w:type="gramEnd"/>
            <w:r w:rsidRPr="00C26018">
              <w:rPr>
                <w:rFonts w:ascii="Arial" w:eastAsia="Times New Roman" w:hAnsi="Arial" w:cs="Arial"/>
                <w:color w:val="333333"/>
                <w:sz w:val="16"/>
                <w:szCs w:val="16"/>
                <w:lang w:eastAsia="pt-BR"/>
              </w:rPr>
              <w:t>1/ 2" )</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R$3,16</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R$189,60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017.154.0001-1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JOELHO 90° PVC SOLDAVEL DE 25</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250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R$1,64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R$410,00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lastRenderedPageBreak/>
              <w:t>40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017.150.0002-1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w:t>
            </w:r>
            <w:proofErr w:type="gramStart"/>
            <w:r w:rsidRPr="00C26018">
              <w:rPr>
                <w:rFonts w:ascii="Arial" w:eastAsia="Times New Roman" w:hAnsi="Arial" w:cs="Arial"/>
                <w:color w:val="333333"/>
                <w:sz w:val="16"/>
                <w:szCs w:val="16"/>
                <w:lang w:eastAsia="pt-BR"/>
              </w:rPr>
              <w:t>JOELHO 90° PVC SOLDAVEL E COM ROSCA DE 20 X 1/2"</w:t>
            </w:r>
            <w:proofErr w:type="gramEnd"/>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7500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R$1,43</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R$10.725,00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017.160.0001-7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JUNCAO 45° C/ DUAS BOLSAS E UMA PONTA DN 75 X 75</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R$53,31</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R$106,62</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017.170.0002-9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JUNCAO PBA 45° COM BOLSAS DN 75 X 75 (DE 85 X 85)</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R$59,06</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R$354,36</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017.191.0002-0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DE CORRER PVC JE DEFOFO AZUL DN 200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R$248,20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R$9.928,00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017.190.0003-4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DE CORRER PVC JE DN 100 (DE 110MM)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270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R$80,35</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R$21.694,50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017.190.0001-8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DE CORRER PVC JE DN 50 (DE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900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R$34,31</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R$30.879,00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46</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017.190.0002-6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DE CORRER PVC JE DN 75 (DE 85MM)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340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R$50,09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R$17.030,60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011.036.0001-0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DE CORRER PVC JE P/ COLETOR DE ESGOTO DN 150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R$33,90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R$6.780,00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011.101.0000-0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PVC P/ ESGOTO SOLDAVEL DN 40MM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R$2,68</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R$16,08</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017.194.0004-0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PVC SOLDAVEL 20MM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R$1,14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R$1.140,00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017.194.0001-6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PVC SOLDAVEL 25MM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450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R$1,37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R$616,50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017.194.0003-2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PVC SOLDAVEL 32MM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R$2,27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R$227,00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017.194.0002-4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LUVA PVC SOLDAVEL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R$10,50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R$682,50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017.195.0002-9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NIPLE PVC COM ROSCA 1"</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R$3,94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R$78,80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017.195.0004-5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NIPLE PVC COM ROSCA 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R$18,21</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R$72,84</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017.195.0005-3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NIPLE PVC COM ROSCA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R$1,90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R$152,00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56</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017.216.0012-4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REDUCAO PBA DN 75 X 50 (DE </w:t>
            </w:r>
            <w:proofErr w:type="gramStart"/>
            <w:r w:rsidRPr="00C26018">
              <w:rPr>
                <w:rFonts w:ascii="Arial" w:eastAsia="Times New Roman" w:hAnsi="Arial" w:cs="Arial"/>
                <w:color w:val="333333"/>
                <w:sz w:val="16"/>
                <w:szCs w:val="16"/>
                <w:lang w:eastAsia="pt-BR"/>
              </w:rPr>
              <w:t>85MM</w:t>
            </w:r>
            <w:proofErr w:type="gramEnd"/>
            <w:r w:rsidRPr="00C26018">
              <w:rPr>
                <w:rFonts w:ascii="Arial" w:eastAsia="Times New Roman" w:hAnsi="Arial" w:cs="Arial"/>
                <w:color w:val="333333"/>
                <w:sz w:val="16"/>
                <w:szCs w:val="16"/>
                <w:lang w:eastAsia="pt-BR"/>
              </w:rPr>
              <w:t xml:space="preserve"> X 60MM)</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R$35,50</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R$1.065,00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017.222.0001-4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DE GAVETA METAL DE 1.1/2"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R$128,84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R$1.288,40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017.222.0009-0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DE GAVETA METAL DE 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R$46,47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R$232,35</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lastRenderedPageBreak/>
              <w:t>59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017.222.0003-0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DE GAVETA METAL DE 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R$219,96</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R$6.598,80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017.228.0004-6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ESFERA PVC CABECA BORBOLETA 3/4"</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R$13,51</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R$405,30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61</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017.228.0002-0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ESFERA PVC CABECA QUADRADA DE 3/4"</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R$9,72</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R$1.458,00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017.229.0002-4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ESFERA TIPO VS JUNTA ROSCAVEL 1"</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R$38,97</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R$1.169,10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017.229.0001-6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 ESFERA TIPO VS JUNTA ROSCAVEL 1/2"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R$27,21</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R$2.176,80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64</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017.220.0005-8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REGISTRO/VALVULA CHATO </w:t>
            </w:r>
            <w:proofErr w:type="spellStart"/>
            <w:r w:rsidRPr="00C26018">
              <w:rPr>
                <w:rFonts w:ascii="Arial" w:eastAsia="Times New Roman" w:hAnsi="Arial" w:cs="Arial"/>
                <w:color w:val="333333"/>
                <w:sz w:val="16"/>
                <w:szCs w:val="16"/>
                <w:lang w:eastAsia="pt-BR"/>
              </w:rPr>
              <w:t>FºFº</w:t>
            </w:r>
            <w:proofErr w:type="spellEnd"/>
            <w:r w:rsidRPr="00C26018">
              <w:rPr>
                <w:rFonts w:ascii="Arial" w:eastAsia="Times New Roman" w:hAnsi="Arial" w:cs="Arial"/>
                <w:color w:val="333333"/>
                <w:sz w:val="16"/>
                <w:szCs w:val="16"/>
                <w:lang w:eastAsia="pt-BR"/>
              </w:rPr>
              <w:t xml:space="preserve"> BOLSA E CABECOTE P/PVC DN 100MM (DE 110MM)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R$939,62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R$7.516,96</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65</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017.220.0006-6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REGISTRO/VALVULA CHATO </w:t>
            </w:r>
            <w:proofErr w:type="spellStart"/>
            <w:r w:rsidRPr="00C26018">
              <w:rPr>
                <w:rFonts w:ascii="Arial" w:eastAsia="Times New Roman" w:hAnsi="Arial" w:cs="Arial"/>
                <w:color w:val="333333"/>
                <w:sz w:val="16"/>
                <w:szCs w:val="16"/>
                <w:lang w:eastAsia="pt-BR"/>
              </w:rPr>
              <w:t>FºFº</w:t>
            </w:r>
            <w:proofErr w:type="spellEnd"/>
            <w:r w:rsidRPr="00C26018">
              <w:rPr>
                <w:rFonts w:ascii="Arial" w:eastAsia="Times New Roman" w:hAnsi="Arial" w:cs="Arial"/>
                <w:color w:val="333333"/>
                <w:sz w:val="16"/>
                <w:szCs w:val="16"/>
                <w:lang w:eastAsia="pt-BR"/>
              </w:rPr>
              <w:t xml:space="preserve"> BOLSA E CABECOTE P/PVC DN 125MM (DE 140MM)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R$1.469,80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R$1.469,80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66</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017.220.0002-3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REGISTRO/VALVULA CHATO </w:t>
            </w:r>
            <w:proofErr w:type="spellStart"/>
            <w:r w:rsidRPr="00C26018">
              <w:rPr>
                <w:rFonts w:ascii="Arial" w:eastAsia="Times New Roman" w:hAnsi="Arial" w:cs="Arial"/>
                <w:color w:val="333333"/>
                <w:sz w:val="16"/>
                <w:szCs w:val="16"/>
                <w:lang w:eastAsia="pt-BR"/>
              </w:rPr>
              <w:t>FºFº</w:t>
            </w:r>
            <w:proofErr w:type="spellEnd"/>
            <w:r w:rsidRPr="00C26018">
              <w:rPr>
                <w:rFonts w:ascii="Arial" w:eastAsia="Times New Roman" w:hAnsi="Arial" w:cs="Arial"/>
                <w:color w:val="333333"/>
                <w:sz w:val="16"/>
                <w:szCs w:val="16"/>
                <w:lang w:eastAsia="pt-BR"/>
              </w:rPr>
              <w:t xml:space="preserve"> BOLSA E CABECOTE P/PVC DN 50MM (DE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R$485,79</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R$21.860,55</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67</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011.052.0009-4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SELIM 90º PARA COLETOR 200 X 100</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R$54,36</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R$815,40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68</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017.259.0006-8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90° SOLDAVEL DE 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R$25,32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R$379,80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69</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017.253.0006-0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COM BOLSAS JE DN 125 X 125 (DE 140 X 140)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R$241,14</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R$482,28</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70</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017.253.0001-0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COM BOLSAS JE DN 50 X 50 (DE 60 X 60)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R$39,00</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R$2.730,00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71</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017.253.0002-8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COM BOLSAS JE DN 75 X 75 (DE 85 X 85)</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R$48,62</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R$291,72</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72</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011.058.0005-9</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COM BOLSAS JE P/COLETOR DE ESGOTO DN 150 X 100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380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R$57,60</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R$21.888,00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73</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011.058.0001-6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COM BOLSAS JE P/COLETOR DE ESGOTO DN 150 X 150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65</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R$65,62</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R$4.265,30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74</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011.058.0004-0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COM BOLSAS JE P/COLETOR DE ESGOTO DN 200 X 200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16</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R$101,43</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R$1.622,88</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75</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007.048.0005-5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DE SERVICO INTEGRADO ARTICULADO 85MM PVC X 20MM</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200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R$37,45</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R$7.490,00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76</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011.062.0002-0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TE PVC BRANCO COLETOR PREDIAL DN 100 X 100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15</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R$13,70</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R$205,50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77</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017.310.0001-4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TUBO C/ PONTA E BOLSA PVC JE DEFOFO AZUL DN 150</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120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R$154,97</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R$18.596,40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lastRenderedPageBreak/>
              <w:t>78</w:t>
            </w:r>
          </w:p>
        </w:tc>
        <w:tc>
          <w:tcPr>
            <w:tcW w:w="1314"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017.410.0001-7 </w:t>
            </w:r>
          </w:p>
        </w:tc>
        <w:tc>
          <w:tcPr>
            <w:tcW w:w="347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TUBO DE PVC SOLDAVEL DE 1 1/4"</w:t>
            </w:r>
          </w:p>
        </w:tc>
        <w:tc>
          <w:tcPr>
            <w:tcW w:w="727"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120</w:t>
            </w:r>
          </w:p>
        </w:tc>
        <w:tc>
          <w:tcPr>
            <w:tcW w:w="1256"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R$14,91</w:t>
            </w:r>
          </w:p>
        </w:tc>
        <w:tc>
          <w:tcPr>
            <w:tcW w:w="1183" w:type="dxa"/>
            <w:tcBorders>
              <w:top w:val="nil"/>
              <w:left w:val="nil"/>
              <w:bottom w:val="single" w:sz="4" w:space="0" w:color="auto"/>
              <w:right w:val="single" w:sz="4" w:space="0" w:color="auto"/>
            </w:tcBorders>
            <w:shd w:val="clear" w:color="auto" w:fill="auto"/>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R$1.789,20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79</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017.300.0004-5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TUBO PVC PBA JEI CL-15 DN 100 (DE 110MM)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936</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R$84,74</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R$79.316,64</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80</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017.300.0002-9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TUBO PVC PBA JEI CL-15 DN 50 (DE 60MM)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4470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R$22,43</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R$100.262,10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81</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017.300.0003-7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TUBO PVC PBA JEI CL-15 DN 65 (DE 75MM)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30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R$36,10</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R$1.083,00</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82</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017.300.0001-0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TUBO PVC PBA JEI CL-15 DN 75 (DE 85MM)</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486</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R$45,52</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R$22.122,72</w:t>
            </w:r>
          </w:p>
        </w:tc>
      </w:tr>
      <w:tr w:rsidR="00C26018" w:rsidRPr="00C26018" w:rsidTr="00C26018">
        <w:trPr>
          <w:trHeight w:val="675"/>
        </w:trPr>
        <w:tc>
          <w:tcPr>
            <w:tcW w:w="617" w:type="dxa"/>
            <w:tcBorders>
              <w:top w:val="nil"/>
              <w:left w:val="single" w:sz="4" w:space="0" w:color="auto"/>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83</w:t>
            </w:r>
          </w:p>
        </w:tc>
        <w:tc>
          <w:tcPr>
            <w:tcW w:w="1314"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 xml:space="preserve">017.460.0005-8 </w:t>
            </w:r>
          </w:p>
        </w:tc>
        <w:tc>
          <w:tcPr>
            <w:tcW w:w="347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rPr>
                <w:rFonts w:ascii="Arial" w:eastAsia="Times New Roman" w:hAnsi="Arial" w:cs="Arial"/>
                <w:color w:val="333333"/>
                <w:sz w:val="16"/>
                <w:szCs w:val="16"/>
                <w:lang w:eastAsia="pt-BR"/>
              </w:rPr>
            </w:pPr>
            <w:r w:rsidRPr="00C26018">
              <w:rPr>
                <w:rFonts w:ascii="Arial" w:eastAsia="Times New Roman" w:hAnsi="Arial" w:cs="Arial"/>
                <w:color w:val="333333"/>
                <w:sz w:val="16"/>
                <w:szCs w:val="16"/>
                <w:lang w:eastAsia="pt-BR"/>
              </w:rPr>
              <w:t xml:space="preserve"> UNIAO PVC CR DE 2"</w:t>
            </w:r>
          </w:p>
        </w:tc>
        <w:tc>
          <w:tcPr>
            <w:tcW w:w="727"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10</w:t>
            </w:r>
          </w:p>
        </w:tc>
        <w:tc>
          <w:tcPr>
            <w:tcW w:w="1256"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R$42,08</w:t>
            </w:r>
          </w:p>
        </w:tc>
        <w:tc>
          <w:tcPr>
            <w:tcW w:w="1183" w:type="dxa"/>
            <w:tcBorders>
              <w:top w:val="nil"/>
              <w:left w:val="nil"/>
              <w:bottom w:val="single" w:sz="4" w:space="0" w:color="auto"/>
              <w:right w:val="single" w:sz="4" w:space="0" w:color="auto"/>
            </w:tcBorders>
            <w:shd w:val="clear" w:color="000000" w:fill="FFFFFF"/>
            <w:noWrap/>
            <w:vAlign w:val="center"/>
            <w:hideMark/>
          </w:tcPr>
          <w:p w:rsidR="00C26018" w:rsidRPr="00C26018" w:rsidRDefault="00C26018" w:rsidP="00C26018">
            <w:pPr>
              <w:spacing w:after="0" w:line="240" w:lineRule="auto"/>
              <w:jc w:val="center"/>
              <w:rPr>
                <w:rFonts w:ascii="Arial" w:eastAsia="Times New Roman" w:hAnsi="Arial" w:cs="Arial"/>
                <w:sz w:val="16"/>
                <w:szCs w:val="16"/>
                <w:lang w:eastAsia="pt-BR"/>
              </w:rPr>
            </w:pPr>
            <w:r w:rsidRPr="00C26018">
              <w:rPr>
                <w:rFonts w:ascii="Arial" w:eastAsia="Times New Roman" w:hAnsi="Arial" w:cs="Arial"/>
                <w:sz w:val="16"/>
                <w:szCs w:val="16"/>
                <w:lang w:eastAsia="pt-BR"/>
              </w:rPr>
              <w:t>R$420,80</w:t>
            </w:r>
          </w:p>
        </w:tc>
      </w:tr>
    </w:tbl>
    <w:p w:rsidR="00A656B4" w:rsidRDefault="00BB598C" w:rsidP="00C61F68">
      <w:pPr>
        <w:spacing w:before="480" w:line="360" w:lineRule="auto"/>
        <w:jc w:val="both"/>
        <w:rPr>
          <w:rFonts w:ascii="Arial" w:hAnsi="Arial" w:cs="Arial"/>
          <w:bCs/>
          <w:sz w:val="20"/>
          <w:szCs w:val="20"/>
        </w:rPr>
      </w:pPr>
      <w:r>
        <w:rPr>
          <w:rFonts w:ascii="Arial" w:hAnsi="Arial" w:cs="Arial"/>
          <w:bCs/>
          <w:sz w:val="20"/>
          <w:szCs w:val="20"/>
        </w:rPr>
        <w:t>O</w:t>
      </w:r>
      <w:r w:rsidR="00A656B4" w:rsidRPr="00A656B4">
        <w:rPr>
          <w:rFonts w:ascii="Arial" w:hAnsi="Arial" w:cs="Arial"/>
          <w:bCs/>
          <w:sz w:val="20"/>
          <w:szCs w:val="20"/>
        </w:rPr>
        <w:t xml:space="preserve">bs.: </w:t>
      </w:r>
      <w:r w:rsidRPr="00BB598C">
        <w:rPr>
          <w:rFonts w:ascii="Arial" w:hAnsi="Arial" w:cs="Arial"/>
          <w:bCs/>
          <w:sz w:val="20"/>
          <w:szCs w:val="20"/>
        </w:rPr>
        <w:t>Pesquisa feita direta com fornecedores, Banco de Preços, sítios eletrônicos e contratos anteriores conforme artigo 17 do RILC, o preço de referência foi obtido através da média entre os valores considerados válidos visando a economicidade e considerando que a composição da média não foi prejudicada visto que não foi apresentado menos de três preços exceto para os itens 56,61,69,70,72,75 e 77. O preço do último custo atualizado monetariamente</w:t>
      </w:r>
      <w:r>
        <w:rPr>
          <w:rFonts w:ascii="Arial" w:hAnsi="Arial" w:cs="Arial"/>
          <w:bCs/>
          <w:sz w:val="20"/>
          <w:szCs w:val="20"/>
        </w:rPr>
        <w:t xml:space="preserve"> e entrou na composição da média unitária exceto para os itens </w:t>
      </w:r>
      <w:r w:rsidRPr="00BB598C">
        <w:rPr>
          <w:rFonts w:ascii="Arial" w:hAnsi="Arial" w:cs="Arial"/>
          <w:bCs/>
          <w:sz w:val="20"/>
          <w:szCs w:val="20"/>
        </w:rPr>
        <w:t>2,4,5,6,7,8,9,11,12,14,15,16,17,18,19,21,26,28,29,32,33,34,35,36,37,38,39,43,45,47,48,49,52,53,55,56,60,61,62,76,77,78,82 e 83</w:t>
      </w:r>
      <w:r w:rsidR="00BB26C2" w:rsidRPr="00BB26C2">
        <w:rPr>
          <w:rFonts w:ascii="Arial" w:hAnsi="Arial" w:cs="Arial"/>
          <w:bCs/>
          <w:sz w:val="20"/>
          <w:szCs w:val="20"/>
        </w:rPr>
        <w:t>.</w:t>
      </w:r>
    </w:p>
    <w:p w:rsidR="00A656B4" w:rsidRPr="00A656B4" w:rsidRDefault="00A656B4" w:rsidP="00A656B4">
      <w:pPr>
        <w:numPr>
          <w:ilvl w:val="0"/>
          <w:numId w:val="1"/>
        </w:numPr>
        <w:suppressAutoHyphens/>
        <w:spacing w:before="480" w:after="0" w:line="360" w:lineRule="auto"/>
        <w:ind w:left="284" w:hanging="284"/>
        <w:jc w:val="both"/>
        <w:rPr>
          <w:rFonts w:ascii="Arial" w:hAnsi="Arial" w:cs="Arial"/>
          <w:b/>
          <w:bCs/>
          <w:sz w:val="24"/>
          <w:szCs w:val="24"/>
          <w:u w:val="single"/>
        </w:rPr>
      </w:pPr>
      <w:r w:rsidRPr="00A656B4">
        <w:rPr>
          <w:rFonts w:ascii="Arial" w:hAnsi="Arial" w:cs="Arial"/>
          <w:b/>
          <w:bCs/>
          <w:sz w:val="24"/>
          <w:szCs w:val="24"/>
        </w:rPr>
        <w:t>ENTREGA E CONDIÇÕES DE FORNECIMENTO</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bCs/>
          <w:sz w:val="24"/>
          <w:szCs w:val="24"/>
        </w:rPr>
      </w:pPr>
      <w:r w:rsidRPr="00A656B4">
        <w:rPr>
          <w:rFonts w:ascii="Arial" w:hAnsi="Arial" w:cs="Arial"/>
          <w:sz w:val="24"/>
          <w:szCs w:val="24"/>
        </w:rPr>
        <w:t xml:space="preserve">A entrega será realizada de acordo com as necessidades da CESAMA, no prazo máximo de </w:t>
      </w:r>
      <w:r w:rsidR="00BB598C">
        <w:rPr>
          <w:rFonts w:ascii="Arial" w:hAnsi="Arial" w:cs="Arial"/>
          <w:b/>
          <w:sz w:val="24"/>
          <w:szCs w:val="24"/>
        </w:rPr>
        <w:t>3</w:t>
      </w:r>
      <w:r w:rsidRPr="00A656B4">
        <w:rPr>
          <w:rFonts w:ascii="Arial" w:hAnsi="Arial" w:cs="Arial"/>
          <w:b/>
          <w:sz w:val="24"/>
          <w:szCs w:val="24"/>
        </w:rPr>
        <w:t>0 dias</w:t>
      </w:r>
      <w:r w:rsidRPr="00A656B4">
        <w:rPr>
          <w:rFonts w:ascii="Arial" w:hAnsi="Arial" w:cs="Arial"/>
          <w:sz w:val="24"/>
          <w:szCs w:val="24"/>
        </w:rPr>
        <w:t xml:space="preserve"> contados a partir do recebimento da solicitação, feita através da Ordem de Compra</w:t>
      </w:r>
      <w:r w:rsidRPr="00A656B4">
        <w:rPr>
          <w:rFonts w:ascii="Arial" w:hAnsi="Arial" w:cs="Arial"/>
          <w:bCs/>
          <w:sz w:val="24"/>
          <w:szCs w:val="24"/>
        </w:rPr>
        <w:t>.</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bCs/>
          <w:sz w:val="24"/>
          <w:szCs w:val="24"/>
        </w:rPr>
      </w:pPr>
      <w:r w:rsidRPr="00A656B4">
        <w:rPr>
          <w:rFonts w:ascii="Arial" w:hAnsi="Arial" w:cs="Arial"/>
          <w:bCs/>
          <w:sz w:val="24"/>
          <w:szCs w:val="24"/>
        </w:rPr>
        <w:t xml:space="preserve">Os materiais deverão ser entregues no </w:t>
      </w:r>
      <w:r w:rsidRPr="00A656B4">
        <w:rPr>
          <w:rFonts w:ascii="Arial" w:hAnsi="Arial" w:cs="Arial"/>
          <w:b/>
          <w:sz w:val="24"/>
          <w:szCs w:val="24"/>
        </w:rPr>
        <w:t>Departamento de Compras e Estoque</w:t>
      </w:r>
      <w:r w:rsidRPr="00A656B4">
        <w:rPr>
          <w:rFonts w:ascii="Arial" w:hAnsi="Arial" w:cs="Arial"/>
          <w:sz w:val="24"/>
          <w:szCs w:val="24"/>
        </w:rPr>
        <w:t xml:space="preserve">, à Rua Santa Terezinha, nº 505, Bairro Santa Terezinha, Juiz de Fora / MG, CEP 36.045-490, em dias úteis, das </w:t>
      </w:r>
      <w:r w:rsidRPr="00A656B4">
        <w:rPr>
          <w:rFonts w:ascii="Arial" w:hAnsi="Arial" w:cs="Arial"/>
          <w:bCs/>
          <w:sz w:val="24"/>
          <w:szCs w:val="24"/>
        </w:rPr>
        <w:t>08:00h às 11:30h e de 14:00h as 17:00h</w:t>
      </w:r>
      <w:r w:rsidRPr="00A656B4">
        <w:rPr>
          <w:rFonts w:ascii="Arial" w:hAnsi="Arial" w:cs="Arial"/>
          <w:sz w:val="24"/>
          <w:szCs w:val="24"/>
        </w:rPr>
        <w:t>.</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A656B4" w:rsidRPr="00A656B4" w:rsidRDefault="00A656B4" w:rsidP="00A656B4">
      <w:pPr>
        <w:numPr>
          <w:ilvl w:val="2"/>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lastRenderedPageBreak/>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o Secretaria de Trabalho, do Ministério da Economia) será de responsabilidade exclusiva da detentora da Ata de Registro de Preços.</w:t>
      </w:r>
    </w:p>
    <w:p w:rsidR="00A656B4" w:rsidRPr="00A656B4" w:rsidRDefault="00A656B4" w:rsidP="00A656B4">
      <w:pPr>
        <w:numPr>
          <w:ilvl w:val="2"/>
          <w:numId w:val="1"/>
        </w:numPr>
        <w:suppressAutoHyphens/>
        <w:spacing w:before="120" w:after="0" w:line="360" w:lineRule="auto"/>
        <w:ind w:left="0" w:firstLine="0"/>
        <w:jc w:val="both"/>
        <w:rPr>
          <w:rFonts w:ascii="Arial" w:hAnsi="Arial" w:cs="Arial"/>
          <w:sz w:val="24"/>
          <w:szCs w:val="24"/>
        </w:rPr>
      </w:pPr>
      <w:r w:rsidRPr="00A656B4">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t>A CESAMA irá designar um empregado para acompanhar o recebimento dos materiais.</w:t>
      </w:r>
    </w:p>
    <w:p w:rsidR="00A656B4" w:rsidRPr="00A656B4" w:rsidRDefault="00A656B4" w:rsidP="00A656B4">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A656B4">
        <w:rPr>
          <w:rFonts w:ascii="Arial" w:hAnsi="Arial" w:cs="Arial"/>
          <w:sz w:val="24"/>
          <w:szCs w:val="24"/>
        </w:rPr>
        <w:t>editalícia</w:t>
      </w:r>
      <w:proofErr w:type="spellEnd"/>
      <w:r w:rsidRPr="00A656B4">
        <w:rPr>
          <w:rFonts w:ascii="Arial" w:hAnsi="Arial" w:cs="Arial"/>
          <w:sz w:val="24"/>
          <w:szCs w:val="24"/>
        </w:rPr>
        <w:t xml:space="preserve"> no prazo máximo de 10 (dez) dias úteis a contar de sua entrega no local informado no i</w:t>
      </w:r>
      <w:r w:rsidR="00BB598C">
        <w:rPr>
          <w:rFonts w:ascii="Arial" w:hAnsi="Arial" w:cs="Arial"/>
          <w:sz w:val="24"/>
          <w:szCs w:val="24"/>
        </w:rPr>
        <w:t>tem 6</w:t>
      </w:r>
      <w:r w:rsidRPr="00A656B4">
        <w:rPr>
          <w:rFonts w:ascii="Arial" w:hAnsi="Arial" w:cs="Arial"/>
          <w:sz w:val="24"/>
          <w:szCs w:val="24"/>
        </w:rPr>
        <w:t>.2.</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Os materiais serão devolvidos / recusados na hipótese de não corresponderem às especificações deste Edital, devendo ser recolhidos das dependências da CESAMA para substituição, às custas da fornecedora, no prazo máximo de 02 (dois) dias úteis.</w:t>
      </w:r>
    </w:p>
    <w:p w:rsidR="00A656B4" w:rsidRPr="00A656B4" w:rsidRDefault="00A656B4" w:rsidP="00A656B4">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A su</w:t>
      </w:r>
      <w:r w:rsidR="00BB598C">
        <w:rPr>
          <w:rFonts w:ascii="Arial" w:hAnsi="Arial" w:cs="Arial"/>
          <w:sz w:val="24"/>
          <w:szCs w:val="24"/>
        </w:rPr>
        <w:t>bstituição de que trata o item 6</w:t>
      </w:r>
      <w:r w:rsidRPr="00A656B4">
        <w:rPr>
          <w:rFonts w:ascii="Arial" w:hAnsi="Arial" w:cs="Arial"/>
          <w:sz w:val="24"/>
          <w:szCs w:val="24"/>
        </w:rPr>
        <w:t>.5 deverá ser feita no prazo máximo de 05 (cinco) dias corridos, a contar da data do recolhimento dos materiais na CESAMA, sujeitando-se a fornecedora, na inobservância, às penalidades previstas no Edital.</w:t>
      </w:r>
    </w:p>
    <w:p w:rsidR="00A656B4" w:rsidRPr="00A656B4" w:rsidRDefault="00A656B4" w:rsidP="00A656B4">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lastRenderedPageBreak/>
        <w:t>Verificando-se, novamente, a desconformidade do material entregue com o exigido em edital, ficará demonstrada a incapacidade da empresa fornecedora, sujeitando-se, a mesma, as penalidades previstas neste Edital.</w:t>
      </w:r>
    </w:p>
    <w:p w:rsidR="00A656B4" w:rsidRPr="00A656B4" w:rsidRDefault="00A656B4" w:rsidP="00A656B4">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A656B4">
        <w:rPr>
          <w:rFonts w:ascii="Arial" w:hAnsi="Arial" w:cs="Arial"/>
          <w:b/>
          <w:bCs/>
          <w:sz w:val="24"/>
          <w:szCs w:val="24"/>
        </w:rPr>
        <w:t>DA VALIDADE DO REGISTRO DE PREÇOS</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t>O prazo de vigência da Ata de Registro de Preços é de 12 (doze) meses a contar da data da assinatura.</w:t>
      </w:r>
    </w:p>
    <w:p w:rsidR="00A656B4" w:rsidRPr="00A656B4" w:rsidRDefault="00A656B4" w:rsidP="00A656B4">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A656B4">
        <w:rPr>
          <w:rFonts w:ascii="Arial" w:hAnsi="Arial" w:cs="Arial"/>
          <w:b/>
          <w:bCs/>
          <w:sz w:val="24"/>
          <w:szCs w:val="24"/>
        </w:rPr>
        <w:t>DO PAGAMENTO</w:t>
      </w:r>
    </w:p>
    <w:p w:rsidR="00A656B4" w:rsidRPr="00A656B4" w:rsidRDefault="00A656B4" w:rsidP="00A656B4">
      <w:pPr>
        <w:pStyle w:val="Corpodetexto"/>
        <w:numPr>
          <w:ilvl w:val="1"/>
          <w:numId w:val="1"/>
        </w:numPr>
        <w:spacing w:before="120" w:line="360" w:lineRule="auto"/>
        <w:ind w:left="0" w:firstLine="0"/>
        <w:rPr>
          <w:rFonts w:cs="Arial"/>
          <w:sz w:val="24"/>
          <w:szCs w:val="24"/>
        </w:rPr>
      </w:pPr>
      <w:r w:rsidRPr="00A656B4">
        <w:rPr>
          <w:rFonts w:cs="Arial"/>
          <w:sz w:val="24"/>
          <w:szCs w:val="24"/>
        </w:rPr>
        <w:t xml:space="preserve">A CESAMA efetuará os pagamentos </w:t>
      </w:r>
      <w:r w:rsidRPr="00A656B4">
        <w:rPr>
          <w:rFonts w:cs="Arial"/>
          <w:iCs/>
          <w:sz w:val="24"/>
          <w:szCs w:val="24"/>
        </w:rPr>
        <w:t xml:space="preserve">30 </w:t>
      </w:r>
      <w:r w:rsidRPr="00A656B4">
        <w:rPr>
          <w:rFonts w:cs="Arial"/>
          <w:sz w:val="24"/>
          <w:szCs w:val="24"/>
        </w:rPr>
        <w:t>(trinta) diasapós a entrega dos materiais juntamente com a apresentação e aceitação da Nota Fiscal / Fatura pelo departamento competente.</w:t>
      </w:r>
    </w:p>
    <w:p w:rsidR="00A656B4" w:rsidRPr="00A656B4" w:rsidRDefault="00A656B4" w:rsidP="00A656B4">
      <w:pPr>
        <w:pStyle w:val="Corpodetexto"/>
        <w:numPr>
          <w:ilvl w:val="2"/>
          <w:numId w:val="1"/>
        </w:numPr>
        <w:tabs>
          <w:tab w:val="left" w:pos="851"/>
        </w:tabs>
        <w:spacing w:before="120" w:line="360" w:lineRule="auto"/>
        <w:ind w:left="0" w:firstLine="0"/>
        <w:rPr>
          <w:rFonts w:cs="Arial"/>
          <w:sz w:val="24"/>
          <w:szCs w:val="24"/>
        </w:rPr>
      </w:pPr>
      <w:r w:rsidRPr="00A656B4">
        <w:rPr>
          <w:rFonts w:cs="Arial"/>
          <w:sz w:val="24"/>
          <w:szCs w:val="24"/>
        </w:rPr>
        <w:t xml:space="preserve">Caso o vencimento ocorra no sábado, domingo, feriado ou ponto facultativo para a </w:t>
      </w:r>
      <w:proofErr w:type="spellStart"/>
      <w:r w:rsidRPr="00A656B4">
        <w:rPr>
          <w:rFonts w:cs="Arial"/>
          <w:sz w:val="24"/>
          <w:szCs w:val="24"/>
        </w:rPr>
        <w:t>Cesama</w:t>
      </w:r>
      <w:proofErr w:type="spellEnd"/>
      <w:r w:rsidRPr="00A656B4">
        <w:rPr>
          <w:rFonts w:cs="Arial"/>
          <w:sz w:val="24"/>
          <w:szCs w:val="24"/>
        </w:rPr>
        <w:t xml:space="preserve">, o pagamento será realizado no primeiro dia subseqüente. </w:t>
      </w:r>
    </w:p>
    <w:p w:rsidR="00A656B4" w:rsidRPr="00A656B4" w:rsidRDefault="00A656B4" w:rsidP="00A656B4">
      <w:pPr>
        <w:pStyle w:val="Corpodetexto"/>
        <w:numPr>
          <w:ilvl w:val="1"/>
          <w:numId w:val="1"/>
        </w:numPr>
        <w:spacing w:before="120" w:line="360" w:lineRule="auto"/>
        <w:ind w:left="0" w:firstLine="0"/>
        <w:rPr>
          <w:rFonts w:cs="Arial"/>
          <w:sz w:val="24"/>
          <w:szCs w:val="24"/>
        </w:rPr>
      </w:pPr>
      <w:r w:rsidRPr="00A656B4">
        <w:rPr>
          <w:rFonts w:cs="Arial"/>
          <w:sz w:val="24"/>
          <w:szCs w:val="24"/>
        </w:rPr>
        <w:t xml:space="preserve">O pagamento será efetuado através de depósito em conta bancária ou via </w:t>
      </w:r>
      <w:r w:rsidRPr="00A656B4">
        <w:rPr>
          <w:rFonts w:cs="Arial"/>
          <w:b/>
          <w:bCs/>
          <w:sz w:val="24"/>
          <w:szCs w:val="24"/>
        </w:rPr>
        <w:t>TED</w:t>
      </w:r>
      <w:r w:rsidRPr="00A656B4">
        <w:rPr>
          <w:rFonts w:cs="Arial"/>
          <w:sz w:val="24"/>
          <w:szCs w:val="24"/>
        </w:rPr>
        <w:t xml:space="preserve"> (transferência eletrônica disponível), cujas tarifas extras correrão por conta da </w:t>
      </w:r>
      <w:r w:rsidRPr="00A656B4">
        <w:rPr>
          <w:rFonts w:cs="Arial"/>
          <w:bCs/>
          <w:sz w:val="24"/>
          <w:szCs w:val="24"/>
        </w:rPr>
        <w:t>empresa fornecedora</w:t>
      </w:r>
      <w:r w:rsidRPr="00A656B4">
        <w:rPr>
          <w:rFonts w:cs="Arial"/>
          <w:sz w:val="24"/>
          <w:szCs w:val="24"/>
        </w:rPr>
        <w:t>.</w:t>
      </w:r>
    </w:p>
    <w:p w:rsidR="00A656B4" w:rsidRPr="00A656B4" w:rsidRDefault="00A656B4" w:rsidP="00A656B4">
      <w:pPr>
        <w:pStyle w:val="Corpodetexto"/>
        <w:numPr>
          <w:ilvl w:val="2"/>
          <w:numId w:val="1"/>
        </w:numPr>
        <w:spacing w:before="120" w:line="360" w:lineRule="auto"/>
        <w:ind w:left="0" w:firstLine="0"/>
        <w:rPr>
          <w:rFonts w:cs="Arial"/>
          <w:sz w:val="24"/>
          <w:szCs w:val="24"/>
        </w:rPr>
      </w:pPr>
      <w:r w:rsidRPr="00A656B4">
        <w:rPr>
          <w:rFonts w:cs="Arial"/>
          <w:sz w:val="24"/>
          <w:szCs w:val="24"/>
        </w:rPr>
        <w:t xml:space="preserve">A Nota Fiscal Eletrônica – NF-e – deverá ser enviada para o e-mail </w:t>
      </w:r>
      <w:hyperlink r:id="rId64" w:history="1">
        <w:r w:rsidRPr="00A656B4">
          <w:rPr>
            <w:rStyle w:val="Hyperlink"/>
            <w:rFonts w:cs="Arial"/>
            <w:sz w:val="24"/>
            <w:szCs w:val="24"/>
          </w:rPr>
          <w:t>nfe@cesama.com.br</w:t>
        </w:r>
      </w:hyperlink>
      <w:r w:rsidRPr="00A656B4">
        <w:rPr>
          <w:rFonts w:cs="Arial"/>
          <w:sz w:val="24"/>
          <w:szCs w:val="24"/>
        </w:rPr>
        <w:t xml:space="preserve">. </w:t>
      </w:r>
    </w:p>
    <w:p w:rsidR="00A656B4" w:rsidRPr="00A656B4" w:rsidRDefault="00A656B4" w:rsidP="00A656B4">
      <w:pPr>
        <w:pStyle w:val="Corpodetexto"/>
        <w:numPr>
          <w:ilvl w:val="3"/>
          <w:numId w:val="1"/>
        </w:numPr>
        <w:tabs>
          <w:tab w:val="left" w:pos="993"/>
        </w:tabs>
        <w:spacing w:before="120" w:line="360" w:lineRule="auto"/>
        <w:ind w:left="0" w:firstLine="0"/>
        <w:rPr>
          <w:rFonts w:cs="Arial"/>
          <w:sz w:val="24"/>
          <w:szCs w:val="24"/>
        </w:rPr>
      </w:pPr>
      <w:r w:rsidRPr="00A656B4">
        <w:rPr>
          <w:rFonts w:cs="Arial"/>
          <w:sz w:val="24"/>
          <w:szCs w:val="24"/>
        </w:rPr>
        <w:t>O pagamento só poderá ser realizado em nome do fornecedor e os boletos não poderão, em hipótese nenhuma, ser pagos em nome de outro beneficiário.</w:t>
      </w:r>
    </w:p>
    <w:p w:rsidR="00A656B4" w:rsidRPr="00A656B4" w:rsidRDefault="00A656B4" w:rsidP="00A656B4">
      <w:pPr>
        <w:pStyle w:val="Corpodetexto"/>
        <w:numPr>
          <w:ilvl w:val="2"/>
          <w:numId w:val="1"/>
        </w:numPr>
        <w:spacing w:before="120" w:line="360" w:lineRule="auto"/>
        <w:ind w:left="0" w:firstLine="0"/>
        <w:rPr>
          <w:rFonts w:cs="Arial"/>
          <w:sz w:val="24"/>
          <w:szCs w:val="24"/>
        </w:rPr>
      </w:pPr>
      <w:r w:rsidRPr="00A656B4">
        <w:rPr>
          <w:rFonts w:eastAsia="Arial Unicode MS" w:cs="Arial"/>
          <w:iCs/>
          <w:sz w:val="24"/>
          <w:szCs w:val="24"/>
        </w:rPr>
        <w:t xml:space="preserve">Deverá constar na descrição da </w:t>
      </w:r>
      <w:r w:rsidRPr="00A656B4">
        <w:rPr>
          <w:rFonts w:cs="Arial"/>
          <w:sz w:val="24"/>
          <w:szCs w:val="24"/>
        </w:rPr>
        <w:t>Nota Fiscal / Fatura</w:t>
      </w:r>
      <w:r w:rsidRPr="00A656B4">
        <w:rPr>
          <w:rFonts w:eastAsia="Arial Unicode MS" w:cs="Arial"/>
          <w:iCs/>
          <w:sz w:val="24"/>
          <w:szCs w:val="24"/>
        </w:rPr>
        <w:t xml:space="preserve"> o número da licitação e da Ordem de Compra.</w:t>
      </w:r>
    </w:p>
    <w:p w:rsidR="00A656B4" w:rsidRPr="00A656B4" w:rsidRDefault="00A656B4" w:rsidP="00A656B4">
      <w:pPr>
        <w:pStyle w:val="WW-Recuodecorpodetexto2"/>
        <w:numPr>
          <w:ilvl w:val="1"/>
          <w:numId w:val="1"/>
        </w:numPr>
        <w:spacing w:before="120" w:line="360" w:lineRule="auto"/>
        <w:ind w:left="0" w:firstLine="0"/>
        <w:rPr>
          <w:rFonts w:cs="Arial"/>
          <w:sz w:val="24"/>
          <w:szCs w:val="24"/>
        </w:rPr>
      </w:pPr>
      <w:r w:rsidRPr="00A656B4">
        <w:rPr>
          <w:rFonts w:cs="Arial"/>
          <w:sz w:val="24"/>
          <w:szCs w:val="24"/>
        </w:rPr>
        <w:t xml:space="preserve">O pagamento </w:t>
      </w:r>
      <w:r w:rsidRPr="00A656B4">
        <w:rPr>
          <w:rFonts w:cs="Arial"/>
          <w:b/>
          <w:bCs/>
          <w:sz w:val="24"/>
          <w:szCs w:val="24"/>
        </w:rPr>
        <w:t>SOMENTE</w:t>
      </w:r>
      <w:r w:rsidRPr="00A656B4">
        <w:rPr>
          <w:rFonts w:cs="Arial"/>
          <w:sz w:val="24"/>
          <w:szCs w:val="24"/>
        </w:rPr>
        <w:t xml:space="preserve"> será efetuado:</w:t>
      </w:r>
    </w:p>
    <w:p w:rsidR="00A656B4" w:rsidRPr="00A656B4" w:rsidRDefault="00A656B4" w:rsidP="00A656B4">
      <w:pPr>
        <w:pStyle w:val="WW-Recuodecorpodetexto2"/>
        <w:numPr>
          <w:ilvl w:val="0"/>
          <w:numId w:val="2"/>
        </w:numPr>
        <w:spacing w:before="120" w:line="360" w:lineRule="auto"/>
        <w:ind w:left="851" w:hanging="284"/>
        <w:rPr>
          <w:rFonts w:cs="Arial"/>
          <w:sz w:val="24"/>
          <w:szCs w:val="24"/>
        </w:rPr>
      </w:pPr>
      <w:r w:rsidRPr="00A656B4">
        <w:rPr>
          <w:rFonts w:cs="Arial"/>
          <w:sz w:val="24"/>
          <w:szCs w:val="24"/>
        </w:rPr>
        <w:t>Após a aceitação da Nota Fiscal / Fatura.</w:t>
      </w:r>
    </w:p>
    <w:p w:rsidR="00A656B4" w:rsidRPr="00A656B4" w:rsidRDefault="00A656B4" w:rsidP="00A656B4">
      <w:pPr>
        <w:pStyle w:val="WW-Recuodecorpodetexto2"/>
        <w:numPr>
          <w:ilvl w:val="0"/>
          <w:numId w:val="2"/>
        </w:numPr>
        <w:spacing w:before="120" w:line="360" w:lineRule="auto"/>
        <w:ind w:left="851" w:hanging="284"/>
        <w:rPr>
          <w:rFonts w:cs="Arial"/>
          <w:sz w:val="24"/>
          <w:szCs w:val="24"/>
        </w:rPr>
      </w:pPr>
      <w:r w:rsidRPr="00A656B4">
        <w:rPr>
          <w:rFonts w:cs="Arial"/>
          <w:sz w:val="24"/>
          <w:szCs w:val="24"/>
        </w:rPr>
        <w:t>Após o recolhimento pela adjudicatária de quaisquer multas que lhe tenham sido impostas em decorrência de inadimplemento contratual.</w:t>
      </w:r>
    </w:p>
    <w:p w:rsidR="00A656B4" w:rsidRPr="00A656B4" w:rsidRDefault="00A656B4" w:rsidP="00A656B4">
      <w:pPr>
        <w:pStyle w:val="Corpodetexto2"/>
        <w:numPr>
          <w:ilvl w:val="1"/>
          <w:numId w:val="1"/>
        </w:numPr>
        <w:spacing w:before="120" w:line="360" w:lineRule="auto"/>
        <w:ind w:left="0" w:firstLine="0"/>
        <w:rPr>
          <w:color w:val="auto"/>
          <w:sz w:val="24"/>
          <w:szCs w:val="24"/>
        </w:rPr>
      </w:pPr>
      <w:r w:rsidRPr="00A656B4">
        <w:rPr>
          <w:color w:val="auto"/>
          <w:sz w:val="24"/>
          <w:szCs w:val="24"/>
        </w:rPr>
        <w:lastRenderedPageBreak/>
        <w:t xml:space="preserve">Na </w:t>
      </w:r>
      <w:r w:rsidRPr="00A656B4">
        <w:rPr>
          <w:sz w:val="24"/>
          <w:szCs w:val="24"/>
        </w:rPr>
        <w:t>Nota Fiscal / Fatura</w:t>
      </w:r>
      <w:r w:rsidRPr="00A656B4">
        <w:rPr>
          <w:color w:val="auto"/>
          <w:sz w:val="24"/>
          <w:szCs w:val="24"/>
        </w:rPr>
        <w:t xml:space="preserve"> (em duas vias) deverão ser anexadas as certidões atualizadas de regularidade junto ao INSS, ao FGTS e à Justiça do Trabalho.</w:t>
      </w:r>
    </w:p>
    <w:p w:rsidR="00A656B4" w:rsidRPr="00A656B4" w:rsidRDefault="00A656B4" w:rsidP="00A656B4">
      <w:pPr>
        <w:pStyle w:val="Corpodetexto2"/>
        <w:numPr>
          <w:ilvl w:val="1"/>
          <w:numId w:val="1"/>
        </w:numPr>
        <w:spacing w:before="120" w:line="360" w:lineRule="auto"/>
        <w:ind w:left="0" w:firstLine="0"/>
        <w:rPr>
          <w:color w:val="auto"/>
          <w:sz w:val="24"/>
          <w:szCs w:val="24"/>
        </w:rPr>
      </w:pPr>
      <w:r w:rsidRPr="00A656B4">
        <w:rPr>
          <w:color w:val="auto"/>
          <w:sz w:val="24"/>
          <w:szCs w:val="24"/>
        </w:rPr>
        <w:t>Na eventualidade de aplicação de multas, estas deverão ser liquidadas simultaneamente com parcela vinculada ao evento cujo descumprimento der origem à aplicação da penalidade.</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t>O CNPJ da empresa fornecedora, constante da Nota Fiscal / Fatura, deverá ser o mesmo da documentação apresentada na licitação.</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iCs/>
          <w:sz w:val="24"/>
          <w:szCs w:val="24"/>
        </w:rPr>
      </w:pPr>
      <w:r w:rsidRPr="00A656B4">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lang w:val="de-DE"/>
        </w:rPr>
      </w:pPr>
      <w:r w:rsidRPr="00A656B4">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A656B4">
        <w:rPr>
          <w:rFonts w:ascii="Arial" w:hAnsi="Arial" w:cs="Arial"/>
          <w:i/>
          <w:iCs/>
          <w:sz w:val="24"/>
          <w:szCs w:val="24"/>
        </w:rPr>
        <w:t>pro rata”</w:t>
      </w:r>
      <w:r w:rsidRPr="00A656B4">
        <w:rPr>
          <w:rFonts w:ascii="Arial" w:hAnsi="Arial" w:cs="Arial"/>
          <w:sz w:val="24"/>
          <w:szCs w:val="24"/>
        </w:rPr>
        <w:t xml:space="preserve"> entre a data do vencimento e o efetivo pagamento</w:t>
      </w:r>
      <w:r w:rsidRPr="00A656B4">
        <w:rPr>
          <w:rFonts w:ascii="Arial" w:hAnsi="Arial" w:cs="Arial"/>
          <w:sz w:val="24"/>
          <w:szCs w:val="24"/>
          <w:lang w:val="de-DE"/>
        </w:rPr>
        <w:t>.</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t>A empresa fornecedora não poderá ceder ou dar em garantia, em qualquer hipótese, no todo ou em parte, os créditos de qualquer natureza, decorrentes ou oriundos da Ordem de Compra.</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b/>
          <w:bCs/>
          <w:sz w:val="24"/>
          <w:szCs w:val="24"/>
        </w:rPr>
      </w:pPr>
      <w:r w:rsidRPr="00A656B4">
        <w:rPr>
          <w:rFonts w:ascii="Arial" w:hAnsi="Arial" w:cs="Arial"/>
          <w:color w:val="000000"/>
          <w:sz w:val="24"/>
          <w:szCs w:val="24"/>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A656B4" w:rsidRPr="00A656B4" w:rsidRDefault="00A656B4" w:rsidP="00A656B4">
      <w:pPr>
        <w:pStyle w:val="Corpodetexto2"/>
        <w:numPr>
          <w:ilvl w:val="1"/>
          <w:numId w:val="1"/>
        </w:numPr>
        <w:tabs>
          <w:tab w:val="left" w:pos="-3402"/>
        </w:tabs>
        <w:spacing w:before="120" w:line="360" w:lineRule="auto"/>
        <w:ind w:left="0" w:firstLine="0"/>
        <w:rPr>
          <w:color w:val="auto"/>
          <w:sz w:val="24"/>
          <w:szCs w:val="24"/>
        </w:rPr>
      </w:pPr>
      <w:r w:rsidRPr="00A656B4">
        <w:rPr>
          <w:sz w:val="24"/>
          <w:szCs w:val="24"/>
        </w:rPr>
        <w:t xml:space="preserve">A antecipação de pagamento só poderá ocorrer caso o </w:t>
      </w:r>
      <w:r w:rsidRPr="00A656B4">
        <w:rPr>
          <w:color w:val="auto"/>
          <w:sz w:val="24"/>
          <w:szCs w:val="24"/>
        </w:rPr>
        <w:t>produto / material</w:t>
      </w:r>
      <w:r w:rsidRPr="00A656B4">
        <w:rPr>
          <w:sz w:val="24"/>
          <w:szCs w:val="24"/>
        </w:rPr>
        <w:t xml:space="preserve"> tenha sido entregue. </w:t>
      </w:r>
    </w:p>
    <w:p w:rsidR="00A656B4" w:rsidRPr="00A656B4" w:rsidRDefault="00A656B4" w:rsidP="00A656B4">
      <w:pPr>
        <w:pStyle w:val="Corpodetexto2"/>
        <w:numPr>
          <w:ilvl w:val="1"/>
          <w:numId w:val="1"/>
        </w:numPr>
        <w:tabs>
          <w:tab w:val="left" w:pos="-3402"/>
        </w:tabs>
        <w:spacing w:before="120" w:line="360" w:lineRule="auto"/>
        <w:ind w:left="0" w:firstLine="0"/>
        <w:rPr>
          <w:color w:val="auto"/>
          <w:sz w:val="24"/>
          <w:szCs w:val="24"/>
        </w:rPr>
      </w:pPr>
      <w:r w:rsidRPr="00A656B4">
        <w:rPr>
          <w:sz w:val="24"/>
          <w:szCs w:val="24"/>
        </w:rPr>
        <w:t xml:space="preserve">A </w:t>
      </w:r>
      <w:proofErr w:type="spellStart"/>
      <w:r w:rsidRPr="00A656B4">
        <w:rPr>
          <w:sz w:val="24"/>
          <w:szCs w:val="24"/>
        </w:rPr>
        <w:t>Cesama</w:t>
      </w:r>
      <w:proofErr w:type="spellEnd"/>
      <w:r w:rsidRPr="00A656B4">
        <w:rPr>
          <w:sz w:val="24"/>
          <w:szCs w:val="24"/>
        </w:rPr>
        <w:t xml:space="preserve"> poderá realizar o pagamento antes do prazo definido no item </w:t>
      </w:r>
      <w:r w:rsidR="002C04B0">
        <w:rPr>
          <w:sz w:val="24"/>
          <w:szCs w:val="24"/>
          <w:highlight w:val="yellow"/>
        </w:rPr>
        <w:t>8</w:t>
      </w:r>
      <w:r w:rsidRPr="002C04B0">
        <w:rPr>
          <w:sz w:val="24"/>
          <w:szCs w:val="24"/>
          <w:highlight w:val="yellow"/>
        </w:rPr>
        <w:t>.1</w:t>
      </w:r>
      <w:r w:rsidRPr="00A656B4">
        <w:rPr>
          <w:sz w:val="24"/>
          <w:szCs w:val="24"/>
        </w:rPr>
        <w:t xml:space="preserve">, através de solicitação expressa do fornecedor, que será analisada pela Gerência Financeira e Contábil, de acordo com as condições financeiras da </w:t>
      </w:r>
      <w:proofErr w:type="spellStart"/>
      <w:r w:rsidRPr="00A656B4">
        <w:rPr>
          <w:sz w:val="24"/>
          <w:szCs w:val="24"/>
        </w:rPr>
        <w:t>Cesama</w:t>
      </w:r>
      <w:proofErr w:type="spellEnd"/>
      <w:r w:rsidRPr="00A656B4">
        <w:rPr>
          <w:sz w:val="24"/>
          <w:szCs w:val="24"/>
        </w:rPr>
        <w:t xml:space="preserve">. Havendo a antecipação do pagamento, o mesmo sofrerá um </w:t>
      </w:r>
      <w:r w:rsidRPr="00A656B4">
        <w:rPr>
          <w:sz w:val="24"/>
          <w:szCs w:val="24"/>
        </w:rPr>
        <w:lastRenderedPageBreak/>
        <w:t>desconto financeiro, e o índice a ser utilizado será o Índice Nacional de Preços ao Consumidor – INPC acrescido de 1% (um por cento) “</w:t>
      </w:r>
      <w:r w:rsidRPr="00A656B4">
        <w:rPr>
          <w:i/>
          <w:sz w:val="24"/>
          <w:szCs w:val="24"/>
        </w:rPr>
        <w:t>pro rata</w:t>
      </w:r>
      <w:r w:rsidRPr="00A656B4">
        <w:rPr>
          <w:sz w:val="24"/>
          <w:szCs w:val="24"/>
        </w:rPr>
        <w:t>”.</w:t>
      </w:r>
    </w:p>
    <w:p w:rsidR="00A656B4" w:rsidRPr="00A656B4" w:rsidRDefault="00A656B4" w:rsidP="00A656B4">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A656B4">
        <w:rPr>
          <w:rFonts w:ascii="Arial" w:hAnsi="Arial" w:cs="Arial"/>
          <w:b/>
          <w:sz w:val="24"/>
          <w:szCs w:val="24"/>
        </w:rPr>
        <w:t>OBRIGAÇÕES DA FORNECEDORA</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Providenciar, imediatamente, a correção das deficiências apontadas pela CESAMA com respeito ao fornecimento do objeto.</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Entregar os materiais dentro das condições estabelecidas e respeitando os prazos fixados.</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Cumprir os prazos previstos em Edital ou outros que venham a ser fixados pela CESAMA.</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Dirimir qualquer dúvida e prestar esclarecimentos acerca da execução da Ata, durante toda a sua vigência, a pedido da CESAMA.</w:t>
      </w:r>
    </w:p>
    <w:p w:rsidR="00A656B4" w:rsidRPr="00A656B4" w:rsidRDefault="00303AAA"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Pr>
          <w:rFonts w:ascii="Arial" w:hAnsi="Arial" w:cs="Arial"/>
          <w:sz w:val="24"/>
          <w:szCs w:val="24"/>
        </w:rPr>
        <w:t xml:space="preserve">Retirar os materiais </w:t>
      </w:r>
      <w:r w:rsidR="00A656B4" w:rsidRPr="00A656B4">
        <w:rPr>
          <w:rFonts w:ascii="Arial" w:hAnsi="Arial" w:cs="Arial"/>
          <w:sz w:val="24"/>
          <w:szCs w:val="24"/>
        </w:rPr>
        <w:t>em desacordo com</w:t>
      </w:r>
      <w:r>
        <w:rPr>
          <w:rFonts w:ascii="Arial" w:hAnsi="Arial" w:cs="Arial"/>
          <w:sz w:val="24"/>
          <w:szCs w:val="24"/>
        </w:rPr>
        <w:t xml:space="preserve"> o edital, conforme item </w:t>
      </w:r>
      <w:r w:rsidR="00D964CD">
        <w:rPr>
          <w:rFonts w:ascii="Arial" w:hAnsi="Arial" w:cs="Arial"/>
          <w:sz w:val="24"/>
          <w:szCs w:val="24"/>
        </w:rPr>
        <w:t>6</w:t>
      </w:r>
      <w:r w:rsidR="00A656B4" w:rsidRPr="00A656B4">
        <w:rPr>
          <w:rFonts w:ascii="Arial" w:hAnsi="Arial" w:cs="Arial"/>
          <w:sz w:val="24"/>
          <w:szCs w:val="24"/>
        </w:rPr>
        <w:t>.5. Os produtos que não forem retirados receberão, a critério da CESAMA, destinação adequada a sua natureza, vedadas reivindicações por parte do fornecedor.</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A licitante vencedora deverá estar quite com a CESAMA, quando sediada ou domiciliada no município de Juiz de Fora/MG.</w:t>
      </w:r>
    </w:p>
    <w:p w:rsidR="00A656B4" w:rsidRPr="00A656B4" w:rsidRDefault="00A656B4" w:rsidP="00A656B4">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A656B4">
        <w:rPr>
          <w:rFonts w:ascii="Arial" w:hAnsi="Arial" w:cs="Arial"/>
          <w:b/>
          <w:sz w:val="24"/>
          <w:szCs w:val="24"/>
        </w:rPr>
        <w:t>OBRIGAÇÕES DA CESAMA</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Emitir o(s) pedido(s) através da Ordem de Compra.</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Efetuar todos os pagamentos devidos à fornecedora, nas condições estabelecidas.</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 xml:space="preserve">Fiscalizar a execução da Ata de Registro de Preços e sua(s) </w:t>
      </w:r>
      <w:proofErr w:type="gramStart"/>
      <w:r w:rsidRPr="00A656B4">
        <w:rPr>
          <w:rFonts w:ascii="Arial" w:hAnsi="Arial" w:cs="Arial"/>
          <w:sz w:val="24"/>
          <w:szCs w:val="24"/>
        </w:rPr>
        <w:t>Ordem(</w:t>
      </w:r>
      <w:proofErr w:type="spellStart"/>
      <w:proofErr w:type="gramEnd"/>
      <w:r w:rsidRPr="00A656B4">
        <w:rPr>
          <w:rFonts w:ascii="Arial" w:hAnsi="Arial" w:cs="Arial"/>
          <w:sz w:val="24"/>
          <w:szCs w:val="24"/>
        </w:rPr>
        <w:t>ns</w:t>
      </w:r>
      <w:proofErr w:type="spellEnd"/>
      <w:r w:rsidRPr="00A656B4">
        <w:rPr>
          <w:rFonts w:ascii="Arial" w:hAnsi="Arial" w:cs="Arial"/>
          <w:sz w:val="24"/>
          <w:szCs w:val="24"/>
        </w:rPr>
        <w:t xml:space="preserve">) de Compra, o que não fará cessar ou diminuir a responsabilidade da </w:t>
      </w:r>
      <w:r w:rsidRPr="00A656B4">
        <w:rPr>
          <w:rFonts w:ascii="Arial" w:hAnsi="Arial" w:cs="Arial"/>
          <w:sz w:val="24"/>
          <w:szCs w:val="24"/>
        </w:rPr>
        <w:lastRenderedPageBreak/>
        <w:t>fornecedora pelo perfeito cumprimento das obrigações estipuladas, nem por quaisquer danos, inclusive quanto a terceiros, ou por irregularidades constatadas;</w:t>
      </w:r>
    </w:p>
    <w:p w:rsidR="00A656B4" w:rsidRPr="00A656B4" w:rsidRDefault="00A656B4" w:rsidP="00A656B4">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A656B4">
        <w:rPr>
          <w:rFonts w:ascii="Arial" w:hAnsi="Arial" w:cs="Arial"/>
          <w:sz w:val="24"/>
          <w:szCs w:val="24"/>
        </w:rPr>
        <w:t>Rejeitar todo e qualquer material de má qualidade e em desconformidade com as especificações deste Termo;</w:t>
      </w:r>
    </w:p>
    <w:p w:rsidR="00A656B4" w:rsidRPr="00A656B4" w:rsidRDefault="00A656B4" w:rsidP="00A656B4">
      <w:pPr>
        <w:numPr>
          <w:ilvl w:val="1"/>
          <w:numId w:val="1"/>
        </w:numPr>
        <w:suppressAutoHyphens/>
        <w:spacing w:before="120" w:after="0" w:line="360" w:lineRule="auto"/>
        <w:ind w:left="0" w:firstLine="0"/>
        <w:jc w:val="both"/>
        <w:rPr>
          <w:rFonts w:ascii="Arial" w:hAnsi="Arial" w:cs="Arial"/>
          <w:sz w:val="24"/>
          <w:szCs w:val="24"/>
        </w:rPr>
      </w:pPr>
      <w:r w:rsidRPr="00A656B4">
        <w:rPr>
          <w:rFonts w:ascii="Arial" w:hAnsi="Arial" w:cs="Arial"/>
          <w:sz w:val="24"/>
          <w:szCs w:val="24"/>
        </w:rPr>
        <w:t>Efetuar o recebimento provisório e o recebimento definitivo do objeto, por meio do Departamento de Compras e Estoque.</w:t>
      </w:r>
    </w:p>
    <w:p w:rsidR="00A656B4" w:rsidRPr="00A656B4" w:rsidRDefault="00A656B4" w:rsidP="00A656B4">
      <w:pPr>
        <w:numPr>
          <w:ilvl w:val="0"/>
          <w:numId w:val="1"/>
        </w:numPr>
        <w:suppressAutoHyphens/>
        <w:spacing w:before="480" w:after="0" w:line="360" w:lineRule="auto"/>
        <w:ind w:left="284" w:hanging="284"/>
        <w:jc w:val="both"/>
        <w:rPr>
          <w:rFonts w:ascii="Arial" w:hAnsi="Arial" w:cs="Arial"/>
          <w:b/>
          <w:sz w:val="24"/>
          <w:szCs w:val="24"/>
        </w:rPr>
      </w:pPr>
      <w:r w:rsidRPr="00A656B4">
        <w:rPr>
          <w:rFonts w:ascii="Arial" w:hAnsi="Arial" w:cs="Arial"/>
          <w:b/>
          <w:sz w:val="24"/>
          <w:szCs w:val="24"/>
        </w:rPr>
        <w:t>CRITÉRIO DE JULGAMENTO</w:t>
      </w:r>
    </w:p>
    <w:p w:rsidR="00A656B4" w:rsidRDefault="00A656B4" w:rsidP="00A656B4">
      <w:pPr>
        <w:autoSpaceDE w:val="0"/>
        <w:autoSpaceDN w:val="0"/>
        <w:adjustRightInd w:val="0"/>
        <w:spacing w:before="120" w:line="360" w:lineRule="auto"/>
        <w:ind w:firstLine="567"/>
        <w:rPr>
          <w:rFonts w:ascii="Arial" w:hAnsi="Arial" w:cs="Arial"/>
          <w:sz w:val="24"/>
          <w:szCs w:val="24"/>
        </w:rPr>
      </w:pPr>
      <w:r w:rsidRPr="00A656B4">
        <w:rPr>
          <w:rFonts w:ascii="Arial" w:eastAsia="Arial Unicode MS" w:hAnsi="Arial" w:cs="Arial"/>
          <w:sz w:val="24"/>
          <w:szCs w:val="24"/>
        </w:rPr>
        <w:t xml:space="preserve">Esta licitação é do tipo MENOR PREÇO sob o critério de julgamento pelo </w:t>
      </w:r>
      <w:r w:rsidR="00DA6AC0" w:rsidRPr="00DA6AC0">
        <w:rPr>
          <w:rFonts w:ascii="Arial" w:hAnsi="Arial" w:cs="Arial"/>
          <w:sz w:val="24"/>
          <w:szCs w:val="24"/>
          <w:u w:val="single"/>
        </w:rPr>
        <w:t>MENOR PREÇO UNITÁRIO REGISTRADO POR ITEM</w:t>
      </w:r>
      <w:r w:rsidR="00DA6AC0" w:rsidRPr="00DA6AC0">
        <w:rPr>
          <w:rFonts w:ascii="Arial" w:eastAsia="Arial Unicode MS" w:hAnsi="Arial" w:cs="Arial"/>
          <w:sz w:val="24"/>
          <w:szCs w:val="24"/>
        </w:rPr>
        <w:t xml:space="preserve">, </w:t>
      </w:r>
      <w:r w:rsidRPr="00DA6AC0">
        <w:rPr>
          <w:rFonts w:ascii="Arial" w:hAnsi="Arial" w:cs="Arial"/>
          <w:sz w:val="24"/>
          <w:szCs w:val="24"/>
        </w:rPr>
        <w:t>desde</w:t>
      </w:r>
      <w:r w:rsidRPr="00A656B4">
        <w:rPr>
          <w:rFonts w:ascii="Arial" w:hAnsi="Arial" w:cs="Arial"/>
          <w:sz w:val="24"/>
          <w:szCs w:val="24"/>
        </w:rPr>
        <w:t xml:space="preserve"> que observadas às especificações e demais condições estabelecidas no Edital e seus anexos.</w:t>
      </w:r>
    </w:p>
    <w:p w:rsidR="00A656B4" w:rsidRPr="00A656B4" w:rsidRDefault="00A656B4" w:rsidP="00A656B4">
      <w:pPr>
        <w:numPr>
          <w:ilvl w:val="0"/>
          <w:numId w:val="1"/>
        </w:numPr>
        <w:suppressAutoHyphens/>
        <w:spacing w:before="480" w:after="0" w:line="360" w:lineRule="auto"/>
        <w:ind w:left="284" w:hanging="284"/>
        <w:jc w:val="both"/>
        <w:rPr>
          <w:rFonts w:ascii="Arial" w:hAnsi="Arial" w:cs="Arial"/>
          <w:b/>
          <w:sz w:val="24"/>
          <w:szCs w:val="24"/>
        </w:rPr>
      </w:pPr>
      <w:r w:rsidRPr="00A656B4">
        <w:rPr>
          <w:rFonts w:ascii="Arial" w:eastAsia="Arial Unicode MS" w:hAnsi="Arial" w:cs="Arial"/>
          <w:b/>
          <w:sz w:val="24"/>
          <w:szCs w:val="24"/>
        </w:rPr>
        <w:t>PENALIDADES</w:t>
      </w:r>
    </w:p>
    <w:p w:rsidR="00A656B4" w:rsidRPr="00A656B4" w:rsidRDefault="00A656B4" w:rsidP="002C04B0">
      <w:pPr>
        <w:spacing w:before="120" w:line="360" w:lineRule="auto"/>
        <w:ind w:firstLine="567"/>
        <w:jc w:val="both"/>
        <w:rPr>
          <w:rFonts w:ascii="Arial" w:eastAsia="Arial Unicode MS" w:hAnsi="Arial" w:cs="Arial"/>
          <w:sz w:val="24"/>
          <w:szCs w:val="24"/>
        </w:rPr>
      </w:pPr>
      <w:r w:rsidRPr="00A656B4">
        <w:rPr>
          <w:rFonts w:ascii="Arial" w:hAnsi="Arial" w:cs="Arial"/>
          <w:bCs/>
          <w:sz w:val="24"/>
          <w:szCs w:val="24"/>
        </w:rPr>
        <w:t xml:space="preserve">O descumprimento de quaisquer cláusulas estabelecidas neste Termo de Referência sujeitará à aplicação das sanções previstas no edital, </w:t>
      </w:r>
      <w:r w:rsidRPr="00A656B4">
        <w:rPr>
          <w:rFonts w:ascii="Arial" w:hAnsi="Arial" w:cs="Arial"/>
          <w:sz w:val="24"/>
          <w:szCs w:val="24"/>
        </w:rPr>
        <w:t>conforme minuta padrão e informações das áreas pertinentes.</w:t>
      </w:r>
    </w:p>
    <w:p w:rsidR="002C04B0" w:rsidRPr="002C04B0" w:rsidRDefault="002C04B0" w:rsidP="00A656B4">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2C04B0" w:rsidRPr="002C04B0" w:rsidRDefault="002C04B0" w:rsidP="00A656B4">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2C04B0" w:rsidRPr="002C04B0" w:rsidRDefault="002C04B0" w:rsidP="00A656B4">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2C04B0" w:rsidRPr="002C04B0" w:rsidRDefault="002C04B0" w:rsidP="00A656B4">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2C04B0" w:rsidRPr="002C04B0" w:rsidRDefault="002C04B0" w:rsidP="00A656B4">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2C04B0" w:rsidRPr="002C04B0" w:rsidRDefault="002C04B0" w:rsidP="00A656B4">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A656B4" w:rsidRPr="00A656B4" w:rsidRDefault="00A656B4" w:rsidP="00A656B4">
      <w:pPr>
        <w:numPr>
          <w:ilvl w:val="0"/>
          <w:numId w:val="3"/>
        </w:numPr>
        <w:suppressAutoHyphens/>
        <w:autoSpaceDE w:val="0"/>
        <w:autoSpaceDN w:val="0"/>
        <w:adjustRightInd w:val="0"/>
        <w:spacing w:before="480" w:after="0" w:line="360" w:lineRule="auto"/>
        <w:ind w:left="284" w:hanging="284"/>
        <w:jc w:val="both"/>
        <w:rPr>
          <w:rFonts w:ascii="Arial" w:hAnsi="Arial" w:cs="Arial"/>
          <w:b/>
          <w:sz w:val="24"/>
          <w:szCs w:val="24"/>
        </w:rPr>
      </w:pPr>
      <w:r w:rsidRPr="00A656B4">
        <w:rPr>
          <w:rFonts w:ascii="Arial" w:hAnsi="Arial" w:cs="Arial"/>
          <w:b/>
          <w:sz w:val="24"/>
          <w:szCs w:val="24"/>
        </w:rPr>
        <w:t>DISPOSIÇÕES GERAIS</w:t>
      </w:r>
    </w:p>
    <w:p w:rsidR="00A656B4" w:rsidRPr="00A656B4" w:rsidRDefault="00A656B4" w:rsidP="00A656B4">
      <w:pPr>
        <w:numPr>
          <w:ilvl w:val="1"/>
          <w:numId w:val="3"/>
        </w:numPr>
        <w:suppressAutoHyphens/>
        <w:spacing w:before="120" w:after="0" w:line="360" w:lineRule="auto"/>
        <w:ind w:left="1" w:firstLine="0"/>
        <w:jc w:val="both"/>
        <w:rPr>
          <w:rFonts w:ascii="Arial" w:hAnsi="Arial" w:cs="Arial"/>
          <w:bCs/>
          <w:sz w:val="24"/>
          <w:szCs w:val="24"/>
        </w:rPr>
      </w:pPr>
      <w:r w:rsidRPr="00A656B4">
        <w:rPr>
          <w:rFonts w:ascii="Arial" w:hAnsi="Arial" w:cs="Arial"/>
          <w:bCs/>
          <w:sz w:val="24"/>
          <w:szCs w:val="24"/>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A656B4" w:rsidRPr="00A656B4" w:rsidRDefault="00A656B4" w:rsidP="00A656B4">
      <w:pPr>
        <w:numPr>
          <w:ilvl w:val="1"/>
          <w:numId w:val="3"/>
        </w:numPr>
        <w:suppressAutoHyphens/>
        <w:spacing w:before="120" w:after="0" w:line="360" w:lineRule="auto"/>
        <w:ind w:left="1" w:firstLine="0"/>
        <w:jc w:val="both"/>
        <w:rPr>
          <w:rFonts w:ascii="Arial" w:hAnsi="Arial" w:cs="Arial"/>
          <w:bCs/>
          <w:sz w:val="24"/>
          <w:szCs w:val="24"/>
        </w:rPr>
      </w:pPr>
      <w:r w:rsidRPr="00A656B4">
        <w:rPr>
          <w:rFonts w:ascii="Arial" w:hAnsi="Arial" w:cs="Arial"/>
          <w:bCs/>
          <w:sz w:val="24"/>
          <w:szCs w:val="24"/>
        </w:rPr>
        <w:t xml:space="preserve">A CESAMA e a Contratada poderão restabelecer o equilíbrio econômico-financeiro da contratação, nos termos do artigo 81, inciso VI, da Lei n. 13.303/16, por novo pacto precedido de cálculo ou de demonstração analítica </w:t>
      </w:r>
      <w:r w:rsidRPr="00A656B4">
        <w:rPr>
          <w:rFonts w:ascii="Arial" w:hAnsi="Arial" w:cs="Arial"/>
          <w:bCs/>
          <w:sz w:val="24"/>
          <w:szCs w:val="24"/>
        </w:rPr>
        <w:lastRenderedPageBreak/>
        <w:t>do aumento ou diminuição dos custos, obedecidos os critérios estabelecidos em planilha de formação de preços e tendo como limite a média dos preços encontrados no mercado em geral.</w:t>
      </w:r>
    </w:p>
    <w:p w:rsidR="00A656B4" w:rsidRPr="00A656B4" w:rsidRDefault="00A656B4" w:rsidP="00A656B4">
      <w:pPr>
        <w:numPr>
          <w:ilvl w:val="1"/>
          <w:numId w:val="3"/>
        </w:numPr>
        <w:suppressAutoHyphens/>
        <w:spacing w:before="120" w:after="0" w:line="360" w:lineRule="auto"/>
        <w:ind w:left="1" w:firstLine="0"/>
        <w:jc w:val="both"/>
        <w:rPr>
          <w:rFonts w:ascii="Arial" w:hAnsi="Arial" w:cs="Arial"/>
          <w:bCs/>
          <w:sz w:val="24"/>
          <w:szCs w:val="24"/>
        </w:rPr>
      </w:pPr>
      <w:r w:rsidRPr="00A656B4">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w:t>
      </w:r>
    </w:p>
    <w:p w:rsidR="00A656B4" w:rsidRPr="00A656B4" w:rsidRDefault="00A656B4" w:rsidP="00A656B4">
      <w:pPr>
        <w:numPr>
          <w:ilvl w:val="1"/>
          <w:numId w:val="3"/>
        </w:numPr>
        <w:suppressAutoHyphens/>
        <w:spacing w:before="120" w:after="0" w:line="360" w:lineRule="auto"/>
        <w:ind w:left="1" w:firstLine="0"/>
        <w:jc w:val="both"/>
        <w:rPr>
          <w:rFonts w:ascii="Arial" w:hAnsi="Arial" w:cs="Arial"/>
          <w:bCs/>
          <w:sz w:val="24"/>
          <w:szCs w:val="24"/>
        </w:rPr>
      </w:pPr>
      <w:r w:rsidRPr="00A656B4">
        <w:rPr>
          <w:rFonts w:ascii="Arial" w:hAnsi="Arial" w:cs="Arial"/>
          <w:bCs/>
          <w:sz w:val="24"/>
          <w:szCs w:val="24"/>
        </w:rPr>
        <w:t>Qualquer tolerância por parte da CESAMA, no que tange ao cumprimento das obrigações ora assumidas pela fornecedora, não importará, em hipótese alguma, em alteração dos termos pactuados, novação, transação ou perdão, permanecendo em pleno vigor todas as condições do ajuste e podendo a CESAMA exigir o seu cumprimento a qualquer tempo.</w:t>
      </w:r>
    </w:p>
    <w:p w:rsidR="00A656B4" w:rsidRPr="00A656B4" w:rsidRDefault="00A656B4" w:rsidP="00A656B4">
      <w:pPr>
        <w:numPr>
          <w:ilvl w:val="1"/>
          <w:numId w:val="3"/>
        </w:numPr>
        <w:suppressAutoHyphens/>
        <w:spacing w:before="120" w:after="0" w:line="360" w:lineRule="auto"/>
        <w:ind w:left="1" w:firstLine="0"/>
        <w:jc w:val="both"/>
        <w:rPr>
          <w:rFonts w:ascii="Arial" w:hAnsi="Arial" w:cs="Arial"/>
          <w:bCs/>
          <w:sz w:val="24"/>
          <w:szCs w:val="24"/>
        </w:rPr>
      </w:pPr>
      <w:r w:rsidRPr="00A656B4">
        <w:rPr>
          <w:rFonts w:ascii="Arial" w:hAnsi="Arial" w:cs="Arial"/>
          <w:bCs/>
          <w:sz w:val="24"/>
          <w:szCs w:val="24"/>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A656B4" w:rsidRPr="00A656B4" w:rsidRDefault="00A656B4" w:rsidP="00A656B4">
      <w:pPr>
        <w:numPr>
          <w:ilvl w:val="1"/>
          <w:numId w:val="3"/>
        </w:numPr>
        <w:suppressAutoHyphens/>
        <w:spacing w:before="120" w:after="0" w:line="360" w:lineRule="auto"/>
        <w:ind w:left="1" w:firstLine="0"/>
        <w:jc w:val="both"/>
        <w:rPr>
          <w:rFonts w:ascii="Arial" w:hAnsi="Arial" w:cs="Arial"/>
          <w:bCs/>
          <w:sz w:val="24"/>
          <w:szCs w:val="24"/>
        </w:rPr>
      </w:pPr>
      <w:r w:rsidRPr="00A656B4">
        <w:rPr>
          <w:rFonts w:ascii="Arial" w:hAnsi="Arial" w:cs="Arial"/>
          <w:bCs/>
          <w:sz w:val="24"/>
          <w:szCs w:val="24"/>
        </w:rPr>
        <w:t>A fornecedora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A656B4" w:rsidRPr="00A656B4" w:rsidRDefault="00A656B4" w:rsidP="00A656B4">
      <w:pPr>
        <w:numPr>
          <w:ilvl w:val="1"/>
          <w:numId w:val="3"/>
        </w:numPr>
        <w:suppressAutoHyphens/>
        <w:spacing w:before="120" w:after="0" w:line="360" w:lineRule="auto"/>
        <w:ind w:left="0" w:firstLine="0"/>
        <w:jc w:val="both"/>
        <w:rPr>
          <w:rFonts w:ascii="Arial" w:hAnsi="Arial" w:cs="Arial"/>
          <w:b/>
          <w:bCs/>
          <w:sz w:val="24"/>
          <w:szCs w:val="24"/>
        </w:rPr>
      </w:pPr>
      <w:r w:rsidRPr="00A656B4">
        <w:rPr>
          <w:rFonts w:ascii="Arial" w:hAnsi="Arial" w:cs="Arial"/>
          <w:bCs/>
          <w:sz w:val="24"/>
          <w:szCs w:val="24"/>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A656B4" w:rsidRPr="00A656B4" w:rsidRDefault="00A656B4" w:rsidP="00A656B4">
      <w:pPr>
        <w:numPr>
          <w:ilvl w:val="1"/>
          <w:numId w:val="3"/>
        </w:numPr>
        <w:suppressAutoHyphens/>
        <w:spacing w:before="120" w:after="0" w:line="360" w:lineRule="auto"/>
        <w:ind w:left="0" w:firstLine="0"/>
        <w:jc w:val="both"/>
        <w:rPr>
          <w:rFonts w:ascii="Arial" w:hAnsi="Arial" w:cs="Arial"/>
          <w:b/>
          <w:bCs/>
          <w:sz w:val="24"/>
          <w:szCs w:val="24"/>
        </w:rPr>
      </w:pPr>
      <w:r w:rsidRPr="00A656B4">
        <w:rPr>
          <w:rFonts w:ascii="Arial" w:hAnsi="Arial" w:cs="Arial"/>
          <w:bCs/>
          <w:sz w:val="24"/>
          <w:szCs w:val="24"/>
        </w:rPr>
        <w:lastRenderedPageBreak/>
        <w:t>As possíveis e futuras contratações serão formalizadas mediante emissão de Ordem de Compra, nos termos do art. 137, inciso II, do RILC.</w:t>
      </w:r>
    </w:p>
    <w:p w:rsidR="002864B9" w:rsidRDefault="00A656B4" w:rsidP="002864B9">
      <w:pPr>
        <w:numPr>
          <w:ilvl w:val="1"/>
          <w:numId w:val="3"/>
        </w:numPr>
        <w:suppressAutoHyphens/>
        <w:spacing w:before="120" w:after="0" w:line="360" w:lineRule="auto"/>
        <w:ind w:left="0" w:firstLine="0"/>
        <w:jc w:val="both"/>
        <w:rPr>
          <w:rFonts w:ascii="Arial" w:hAnsi="Arial" w:cs="Arial"/>
          <w:b/>
          <w:bCs/>
          <w:sz w:val="24"/>
          <w:szCs w:val="24"/>
        </w:rPr>
      </w:pPr>
      <w:r w:rsidRPr="002864B9">
        <w:rPr>
          <w:rFonts w:ascii="Arial" w:hAnsi="Arial" w:cs="Arial"/>
          <w:bCs/>
          <w:sz w:val="24"/>
          <w:szCs w:val="24"/>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2864B9" w:rsidRPr="002864B9" w:rsidRDefault="002864B9" w:rsidP="002864B9">
      <w:pPr>
        <w:suppressAutoHyphens/>
        <w:spacing w:before="120" w:after="0" w:line="360" w:lineRule="auto"/>
        <w:jc w:val="both"/>
        <w:rPr>
          <w:rFonts w:ascii="Arial" w:hAnsi="Arial" w:cs="Arial"/>
          <w:b/>
          <w:bCs/>
          <w:sz w:val="24"/>
          <w:szCs w:val="24"/>
        </w:rPr>
      </w:pPr>
    </w:p>
    <w:p w:rsidR="00A656B4" w:rsidRPr="004E0D16" w:rsidRDefault="00A656B4" w:rsidP="00C93666">
      <w:pPr>
        <w:spacing w:before="120"/>
        <w:ind w:left="2268"/>
        <w:jc w:val="both"/>
        <w:rPr>
          <w:rFonts w:ascii="Arial" w:hAnsi="Arial" w:cs="Arial"/>
          <w:bCs/>
          <w:sz w:val="20"/>
          <w:szCs w:val="20"/>
        </w:rPr>
      </w:pPr>
      <w:r w:rsidRPr="004E0D16">
        <w:rPr>
          <w:rFonts w:ascii="Arial" w:hAnsi="Arial" w:cs="Arial"/>
          <w:b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2864B9" w:rsidRDefault="002864B9" w:rsidP="00A656B4">
      <w:pPr>
        <w:spacing w:before="120"/>
        <w:ind w:left="2268"/>
        <w:rPr>
          <w:rFonts w:ascii="Arial" w:hAnsi="Arial" w:cs="Arial"/>
          <w:bCs/>
          <w:sz w:val="24"/>
          <w:szCs w:val="24"/>
        </w:rPr>
      </w:pPr>
    </w:p>
    <w:p w:rsidR="002864B9" w:rsidRDefault="002864B9" w:rsidP="00A656B4">
      <w:pPr>
        <w:rPr>
          <w:rFonts w:ascii="Arial" w:hAnsi="Arial" w:cs="Arial"/>
          <w:b/>
          <w:bCs/>
          <w:color w:val="FF0000"/>
          <w:sz w:val="24"/>
          <w:szCs w:val="24"/>
        </w:rPr>
      </w:pPr>
    </w:p>
    <w:p w:rsidR="002864B9" w:rsidRDefault="002864B9" w:rsidP="00A656B4">
      <w:pPr>
        <w:rPr>
          <w:rFonts w:ascii="Arial" w:hAnsi="Arial" w:cs="Arial"/>
          <w:b/>
          <w:bCs/>
          <w:color w:val="FF0000"/>
          <w:sz w:val="24"/>
          <w:szCs w:val="24"/>
        </w:rPr>
      </w:pPr>
    </w:p>
    <w:p w:rsidR="002864B9" w:rsidRDefault="002864B9" w:rsidP="00A656B4">
      <w:pPr>
        <w:rPr>
          <w:rFonts w:ascii="Arial" w:hAnsi="Arial" w:cs="Arial"/>
          <w:b/>
          <w:bCs/>
          <w:color w:val="FF0000"/>
          <w:sz w:val="24"/>
          <w:szCs w:val="24"/>
        </w:rPr>
      </w:pPr>
    </w:p>
    <w:p w:rsidR="002864B9" w:rsidRPr="00B475F1" w:rsidRDefault="00B475F1" w:rsidP="00A656B4">
      <w:pPr>
        <w:rPr>
          <w:rFonts w:ascii="Arial" w:hAnsi="Arial" w:cs="Arial"/>
          <w:bCs/>
          <w:sz w:val="20"/>
          <w:szCs w:val="20"/>
        </w:rPr>
      </w:pPr>
      <w:r>
        <w:rPr>
          <w:rFonts w:ascii="Arial" w:hAnsi="Arial" w:cs="Arial"/>
          <w:bCs/>
          <w:sz w:val="20"/>
          <w:szCs w:val="20"/>
        </w:rPr>
        <w:t xml:space="preserve">                          </w:t>
      </w:r>
      <w:proofErr w:type="gramStart"/>
      <w:r>
        <w:rPr>
          <w:rFonts w:ascii="Arial" w:hAnsi="Arial" w:cs="Arial"/>
          <w:bCs/>
          <w:sz w:val="20"/>
          <w:szCs w:val="20"/>
        </w:rPr>
        <w:t>a</w:t>
      </w:r>
      <w:r w:rsidRPr="00B475F1">
        <w:rPr>
          <w:rFonts w:ascii="Arial" w:hAnsi="Arial" w:cs="Arial"/>
          <w:bCs/>
          <w:sz w:val="20"/>
          <w:szCs w:val="20"/>
        </w:rPr>
        <w:t>ssin</w:t>
      </w:r>
      <w:r>
        <w:rPr>
          <w:rFonts w:ascii="Arial" w:hAnsi="Arial" w:cs="Arial"/>
          <w:bCs/>
          <w:sz w:val="20"/>
          <w:szCs w:val="20"/>
        </w:rPr>
        <w:t>a</w:t>
      </w:r>
      <w:r w:rsidRPr="00B475F1">
        <w:rPr>
          <w:rFonts w:ascii="Arial" w:hAnsi="Arial" w:cs="Arial"/>
          <w:bCs/>
          <w:sz w:val="20"/>
          <w:szCs w:val="20"/>
        </w:rPr>
        <w:t>do</w:t>
      </w:r>
      <w:proofErr w:type="gramEnd"/>
      <w:r>
        <w:rPr>
          <w:rFonts w:ascii="Arial" w:hAnsi="Arial" w:cs="Arial"/>
          <w:bCs/>
          <w:sz w:val="20"/>
          <w:szCs w:val="20"/>
        </w:rPr>
        <w:t xml:space="preserve"> no original                                                  assinado no original</w:t>
      </w:r>
    </w:p>
    <w:p w:rsidR="00A656B4" w:rsidRPr="00A656B4" w:rsidRDefault="00A656B4" w:rsidP="00A656B4">
      <w:pPr>
        <w:rPr>
          <w:rFonts w:ascii="Arial" w:hAnsi="Arial" w:cs="Arial"/>
          <w:sz w:val="24"/>
          <w:szCs w:val="24"/>
        </w:rPr>
      </w:pPr>
      <w:bookmarkStart w:id="1" w:name="_Hlk54606152"/>
      <w:bookmarkStart w:id="2" w:name="_Hlk54609315"/>
      <w:r w:rsidRPr="00A656B4">
        <w:rPr>
          <w:rFonts w:ascii="Arial" w:hAnsi="Arial" w:cs="Arial"/>
          <w:sz w:val="24"/>
          <w:szCs w:val="24"/>
        </w:rPr>
        <w:tab/>
        <w:t>_________________________</w:t>
      </w:r>
      <w:r w:rsidRPr="00A656B4">
        <w:rPr>
          <w:rFonts w:ascii="Arial" w:hAnsi="Arial" w:cs="Arial"/>
          <w:sz w:val="24"/>
          <w:szCs w:val="24"/>
        </w:rPr>
        <w:tab/>
        <w:t xml:space="preserve">                _______________________            </w:t>
      </w:r>
      <w:bookmarkEnd w:id="1"/>
    </w:p>
    <w:p w:rsidR="00A656B4" w:rsidRPr="00A656B4" w:rsidRDefault="00A656B4" w:rsidP="00A656B4">
      <w:pPr>
        <w:ind w:firstLine="708"/>
        <w:rPr>
          <w:rFonts w:ascii="Arial" w:hAnsi="Arial" w:cs="Arial"/>
          <w:sz w:val="24"/>
          <w:szCs w:val="24"/>
        </w:rPr>
      </w:pPr>
      <w:r w:rsidRPr="00A656B4">
        <w:rPr>
          <w:rFonts w:ascii="Arial" w:hAnsi="Arial" w:cs="Arial"/>
          <w:sz w:val="24"/>
          <w:szCs w:val="24"/>
        </w:rPr>
        <w:t>Fabiana Vicente de Mesquita</w:t>
      </w:r>
      <w:r w:rsidRPr="00A656B4">
        <w:rPr>
          <w:rFonts w:ascii="Arial" w:hAnsi="Arial" w:cs="Arial"/>
          <w:sz w:val="24"/>
          <w:szCs w:val="24"/>
        </w:rPr>
        <w:tab/>
        <w:t xml:space="preserve">                         Robson Dutra Ferreira</w:t>
      </w:r>
      <w:r w:rsidRPr="00A656B4">
        <w:rPr>
          <w:rFonts w:ascii="Arial" w:hAnsi="Arial" w:cs="Arial"/>
          <w:sz w:val="24"/>
          <w:szCs w:val="24"/>
        </w:rPr>
        <w:tab/>
      </w:r>
    </w:p>
    <w:p w:rsidR="00A656B4" w:rsidRPr="00A656B4" w:rsidRDefault="00C93666" w:rsidP="00A656B4">
      <w:pPr>
        <w:jc w:val="center"/>
        <w:rPr>
          <w:rFonts w:ascii="Arial" w:hAnsi="Arial" w:cs="Arial"/>
          <w:sz w:val="24"/>
          <w:szCs w:val="24"/>
        </w:rPr>
      </w:pPr>
      <w:r>
        <w:rPr>
          <w:rFonts w:ascii="Arial" w:hAnsi="Arial" w:cs="Arial"/>
          <w:sz w:val="24"/>
          <w:szCs w:val="24"/>
        </w:rPr>
        <w:t xml:space="preserve">                    </w:t>
      </w:r>
      <w:r w:rsidR="00A656B4" w:rsidRPr="00A656B4">
        <w:rPr>
          <w:rFonts w:ascii="Arial" w:hAnsi="Arial" w:cs="Arial"/>
          <w:sz w:val="24"/>
          <w:szCs w:val="24"/>
        </w:rPr>
        <w:t>DECE</w:t>
      </w:r>
      <w:r w:rsidR="00A656B4" w:rsidRPr="00A656B4">
        <w:rPr>
          <w:rFonts w:ascii="Arial" w:hAnsi="Arial" w:cs="Arial"/>
          <w:sz w:val="24"/>
          <w:szCs w:val="24"/>
        </w:rPr>
        <w:tab/>
      </w:r>
      <w:r w:rsidR="00A656B4" w:rsidRPr="00A656B4">
        <w:rPr>
          <w:rFonts w:ascii="Arial" w:hAnsi="Arial" w:cs="Arial"/>
          <w:sz w:val="24"/>
          <w:szCs w:val="24"/>
        </w:rPr>
        <w:tab/>
      </w:r>
      <w:r w:rsidR="00A656B4" w:rsidRPr="00A656B4">
        <w:rPr>
          <w:rFonts w:ascii="Arial" w:hAnsi="Arial" w:cs="Arial"/>
          <w:sz w:val="24"/>
          <w:szCs w:val="24"/>
        </w:rPr>
        <w:tab/>
      </w:r>
      <w:r w:rsidR="00A656B4" w:rsidRPr="00A656B4">
        <w:rPr>
          <w:rFonts w:ascii="Arial" w:hAnsi="Arial" w:cs="Arial"/>
          <w:sz w:val="24"/>
          <w:szCs w:val="24"/>
        </w:rPr>
        <w:tab/>
      </w:r>
      <w:r w:rsidR="00A656B4" w:rsidRPr="00A656B4">
        <w:rPr>
          <w:rFonts w:ascii="Arial" w:hAnsi="Arial" w:cs="Arial"/>
          <w:sz w:val="24"/>
          <w:szCs w:val="24"/>
        </w:rPr>
        <w:tab/>
      </w:r>
      <w:r w:rsidR="00A656B4" w:rsidRPr="00A656B4">
        <w:rPr>
          <w:rFonts w:ascii="Arial" w:hAnsi="Arial" w:cs="Arial"/>
          <w:sz w:val="24"/>
          <w:szCs w:val="24"/>
        </w:rPr>
        <w:tab/>
      </w:r>
      <w:r w:rsidR="00A656B4" w:rsidRPr="00A656B4">
        <w:rPr>
          <w:rFonts w:ascii="Arial" w:hAnsi="Arial" w:cs="Arial"/>
          <w:sz w:val="24"/>
          <w:szCs w:val="24"/>
        </w:rPr>
        <w:tab/>
        <w:t>GEFC</w:t>
      </w:r>
    </w:p>
    <w:p w:rsidR="00A656B4" w:rsidRPr="00A656B4" w:rsidRDefault="00A656B4" w:rsidP="00A656B4">
      <w:pPr>
        <w:jc w:val="center"/>
        <w:rPr>
          <w:rFonts w:ascii="Arial" w:hAnsi="Arial" w:cs="Arial"/>
          <w:sz w:val="24"/>
          <w:szCs w:val="24"/>
        </w:rPr>
      </w:pPr>
    </w:p>
    <w:p w:rsidR="00A656B4" w:rsidRPr="00A656B4" w:rsidRDefault="00A656B4" w:rsidP="00A656B4">
      <w:pPr>
        <w:jc w:val="center"/>
        <w:rPr>
          <w:rFonts w:ascii="Arial" w:hAnsi="Arial" w:cs="Arial"/>
          <w:sz w:val="24"/>
          <w:szCs w:val="24"/>
        </w:rPr>
      </w:pPr>
    </w:p>
    <w:p w:rsidR="00CB076D" w:rsidRDefault="00CB076D" w:rsidP="00A656B4">
      <w:pPr>
        <w:jc w:val="center"/>
        <w:rPr>
          <w:rFonts w:ascii="Arial" w:hAnsi="Arial" w:cs="Arial"/>
          <w:sz w:val="24"/>
          <w:szCs w:val="24"/>
        </w:rPr>
      </w:pPr>
    </w:p>
    <w:p w:rsidR="00A656B4" w:rsidRPr="00A656B4" w:rsidRDefault="00A656B4" w:rsidP="00A656B4">
      <w:pPr>
        <w:jc w:val="center"/>
        <w:rPr>
          <w:rFonts w:ascii="Arial" w:hAnsi="Arial" w:cs="Arial"/>
          <w:sz w:val="24"/>
          <w:szCs w:val="24"/>
        </w:rPr>
      </w:pPr>
      <w:r w:rsidRPr="00A656B4">
        <w:rPr>
          <w:rFonts w:ascii="Arial" w:hAnsi="Arial" w:cs="Arial"/>
          <w:sz w:val="24"/>
          <w:szCs w:val="24"/>
        </w:rPr>
        <w:t>Aprovado por:</w:t>
      </w:r>
    </w:p>
    <w:p w:rsidR="00A656B4" w:rsidRPr="00B475F1" w:rsidRDefault="00B475F1" w:rsidP="00A656B4">
      <w:pPr>
        <w:jc w:val="center"/>
        <w:rPr>
          <w:rFonts w:ascii="Arial" w:hAnsi="Arial" w:cs="Arial"/>
          <w:sz w:val="20"/>
          <w:szCs w:val="20"/>
        </w:rPr>
      </w:pPr>
      <w:r>
        <w:rPr>
          <w:rFonts w:ascii="Arial" w:hAnsi="Arial" w:cs="Arial"/>
          <w:bCs/>
          <w:sz w:val="20"/>
          <w:szCs w:val="20"/>
        </w:rPr>
        <w:t>assinado no original</w:t>
      </w:r>
    </w:p>
    <w:p w:rsidR="00A656B4" w:rsidRPr="00A656B4" w:rsidRDefault="00A656B4" w:rsidP="00A656B4">
      <w:pPr>
        <w:jc w:val="center"/>
        <w:rPr>
          <w:rFonts w:ascii="Arial" w:hAnsi="Arial" w:cs="Arial"/>
          <w:sz w:val="24"/>
          <w:szCs w:val="24"/>
        </w:rPr>
      </w:pPr>
      <w:r w:rsidRPr="00A656B4">
        <w:rPr>
          <w:rFonts w:ascii="Arial" w:hAnsi="Arial" w:cs="Arial"/>
          <w:sz w:val="24"/>
          <w:szCs w:val="24"/>
        </w:rPr>
        <w:t>______________________</w:t>
      </w:r>
    </w:p>
    <w:p w:rsidR="006339AA" w:rsidRDefault="00A656B4" w:rsidP="006339AA">
      <w:pPr>
        <w:jc w:val="center"/>
        <w:rPr>
          <w:rFonts w:ascii="Arial" w:hAnsi="Arial" w:cs="Arial"/>
          <w:sz w:val="24"/>
          <w:szCs w:val="24"/>
        </w:rPr>
      </w:pPr>
      <w:r w:rsidRPr="00A656B4">
        <w:rPr>
          <w:rFonts w:ascii="Arial" w:hAnsi="Arial" w:cs="Arial"/>
          <w:sz w:val="24"/>
          <w:szCs w:val="24"/>
        </w:rPr>
        <w:t>Rafaela Medina Cury</w:t>
      </w:r>
    </w:p>
    <w:p w:rsidR="0094367C" w:rsidRDefault="00A656B4" w:rsidP="006339AA">
      <w:pPr>
        <w:jc w:val="center"/>
        <w:rPr>
          <w:rFonts w:ascii="Arial" w:hAnsi="Arial" w:cs="Arial"/>
          <w:color w:val="000000"/>
        </w:rPr>
      </w:pPr>
      <w:r w:rsidRPr="00A656B4">
        <w:rPr>
          <w:rFonts w:ascii="Arial" w:hAnsi="Arial" w:cs="Arial"/>
          <w:sz w:val="24"/>
          <w:szCs w:val="24"/>
        </w:rPr>
        <w:t>DRFA</w:t>
      </w:r>
      <w:bookmarkEnd w:id="2"/>
    </w:p>
    <w:sectPr w:rsidR="0094367C" w:rsidSect="00733DB0">
      <w:headerReference w:type="even" r:id="rId65"/>
      <w:headerReference w:type="default" r:id="rId66"/>
      <w:footerReference w:type="even" r:id="rId67"/>
      <w:footerReference w:type="default" r:id="rId68"/>
      <w:headerReference w:type="first" r:id="rId69"/>
      <w:footerReference w:type="first" r:id="rId70"/>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90987" w:rsidRDefault="00A90987" w:rsidP="00912249">
      <w:pPr>
        <w:spacing w:after="0" w:line="240" w:lineRule="auto"/>
      </w:pPr>
      <w:r>
        <w:separator/>
      </w:r>
    </w:p>
  </w:endnote>
  <w:endnote w:type="continuationSeparator" w:id="1">
    <w:p w:rsidR="00A90987" w:rsidRDefault="00A90987"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altName w:val="Calibri"/>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987" w:rsidRDefault="00A90987" w:rsidP="00D7507E">
    <w:pPr>
      <w:pStyle w:val="Rodap"/>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987" w:rsidRPr="00262B4E" w:rsidRDefault="00A90987"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A90987" w:rsidRPr="00262B4E" w:rsidRDefault="00A90987"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A90987" w:rsidRPr="00262B4E" w:rsidRDefault="00A90987"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A90987" w:rsidRPr="00262B4E" w:rsidRDefault="00A90987" w:rsidP="00D7507E">
    <w:pPr>
      <w:pStyle w:val="Rodap"/>
      <w:tabs>
        <w:tab w:val="clear" w:pos="8504"/>
        <w:tab w:val="right" w:pos="8505"/>
      </w:tabs>
      <w:ind w:right="-1"/>
      <w:jc w:val="center"/>
      <w:rPr>
        <w:rFonts w:ascii="Arial" w:hAnsi="Arial" w:cs="Arial"/>
        <w:color w:val="AEAAAA"/>
        <w:sz w:val="16"/>
        <w:szCs w:val="16"/>
      </w:rPr>
    </w:pPr>
  </w:p>
  <w:p w:rsidR="00A90987" w:rsidRPr="00262B4E" w:rsidRDefault="00A90987"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987" w:rsidRDefault="00A90987">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90987" w:rsidRDefault="00A90987" w:rsidP="00912249">
      <w:pPr>
        <w:spacing w:after="0" w:line="240" w:lineRule="auto"/>
      </w:pPr>
      <w:r>
        <w:separator/>
      </w:r>
    </w:p>
  </w:footnote>
  <w:footnote w:type="continuationSeparator" w:id="1">
    <w:p w:rsidR="00A90987" w:rsidRDefault="00A90987"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987" w:rsidRDefault="00A90987">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987" w:rsidRPr="00262B4E" w:rsidRDefault="00A90987" w:rsidP="00D7507E">
    <w:pPr>
      <w:pStyle w:val="Cabealho"/>
      <w:jc w:val="both"/>
      <w:rPr>
        <w:sz w:val="16"/>
        <w:szCs w:val="16"/>
      </w:rPr>
    </w:pPr>
    <w:r w:rsidRPr="00262B4E">
      <w:rPr>
        <w:noProof/>
        <w:sz w:val="16"/>
        <w:szCs w:val="16"/>
        <w:lang w:eastAsia="pt-BR"/>
      </w:rPr>
      <w:drawing>
        <wp:inline distT="0" distB="0" distL="0" distR="0">
          <wp:extent cx="5400675" cy="647700"/>
          <wp:effectExtent l="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647700"/>
                  </a:xfrm>
                  <a:prstGeom prst="rect">
                    <a:avLst/>
                  </a:prstGeom>
                  <a:noFill/>
                  <a:ln>
                    <a:noFill/>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0987" w:rsidRDefault="00A90987">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29F1389E"/>
    <w:multiLevelType w:val="multilevel"/>
    <w:tmpl w:val="FBB03FE0"/>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2"/>
  </w:num>
  <w:num w:numId="2">
    <w:abstractNumId w:val="0"/>
  </w:num>
  <w:num w:numId="3">
    <w:abstractNumId w:val="1"/>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53249"/>
  </w:hdrShapeDefaults>
  <w:footnotePr>
    <w:footnote w:id="0"/>
    <w:footnote w:id="1"/>
  </w:footnotePr>
  <w:endnotePr>
    <w:endnote w:id="0"/>
    <w:endnote w:id="1"/>
  </w:endnotePr>
  <w:compat/>
  <w:rsids>
    <w:rsidRoot w:val="00912249"/>
    <w:rsid w:val="00001A11"/>
    <w:rsid w:val="00013676"/>
    <w:rsid w:val="0009099C"/>
    <w:rsid w:val="000A2D82"/>
    <w:rsid w:val="000A2E4E"/>
    <w:rsid w:val="000B7DD5"/>
    <w:rsid w:val="000E11BB"/>
    <w:rsid w:val="0010508B"/>
    <w:rsid w:val="00115206"/>
    <w:rsid w:val="00167C40"/>
    <w:rsid w:val="001A7473"/>
    <w:rsid w:val="001E5018"/>
    <w:rsid w:val="00205535"/>
    <w:rsid w:val="00226C43"/>
    <w:rsid w:val="002333E6"/>
    <w:rsid w:val="002543AB"/>
    <w:rsid w:val="00255829"/>
    <w:rsid w:val="00262B4E"/>
    <w:rsid w:val="00272222"/>
    <w:rsid w:val="002864B9"/>
    <w:rsid w:val="002C04B0"/>
    <w:rsid w:val="00302E3D"/>
    <w:rsid w:val="00303AAA"/>
    <w:rsid w:val="00327160"/>
    <w:rsid w:val="0033543C"/>
    <w:rsid w:val="0034670B"/>
    <w:rsid w:val="0034788A"/>
    <w:rsid w:val="00383143"/>
    <w:rsid w:val="003C0A6D"/>
    <w:rsid w:val="003F4FA3"/>
    <w:rsid w:val="0044237B"/>
    <w:rsid w:val="00475FF6"/>
    <w:rsid w:val="004A1499"/>
    <w:rsid w:val="004D2003"/>
    <w:rsid w:val="004E0D16"/>
    <w:rsid w:val="0051490E"/>
    <w:rsid w:val="0056686D"/>
    <w:rsid w:val="005B1E18"/>
    <w:rsid w:val="005B3847"/>
    <w:rsid w:val="005B7B8C"/>
    <w:rsid w:val="006339AA"/>
    <w:rsid w:val="00657E4F"/>
    <w:rsid w:val="00660DF2"/>
    <w:rsid w:val="00666DD4"/>
    <w:rsid w:val="006828EC"/>
    <w:rsid w:val="006A4414"/>
    <w:rsid w:val="006A5939"/>
    <w:rsid w:val="006F54C9"/>
    <w:rsid w:val="006F71E0"/>
    <w:rsid w:val="00733DB0"/>
    <w:rsid w:val="00755E5F"/>
    <w:rsid w:val="007564E7"/>
    <w:rsid w:val="0075766E"/>
    <w:rsid w:val="00757D4E"/>
    <w:rsid w:val="0076066E"/>
    <w:rsid w:val="007D2CB1"/>
    <w:rsid w:val="007F0F85"/>
    <w:rsid w:val="007F30E3"/>
    <w:rsid w:val="00844A6A"/>
    <w:rsid w:val="00845E3E"/>
    <w:rsid w:val="00864B29"/>
    <w:rsid w:val="00874540"/>
    <w:rsid w:val="008807A9"/>
    <w:rsid w:val="008A0B81"/>
    <w:rsid w:val="008B7930"/>
    <w:rsid w:val="008C6FBA"/>
    <w:rsid w:val="008D4F6E"/>
    <w:rsid w:val="00900388"/>
    <w:rsid w:val="00912249"/>
    <w:rsid w:val="0092142C"/>
    <w:rsid w:val="0094367C"/>
    <w:rsid w:val="00996CF5"/>
    <w:rsid w:val="009A5C36"/>
    <w:rsid w:val="009B508F"/>
    <w:rsid w:val="009E3430"/>
    <w:rsid w:val="00A024E0"/>
    <w:rsid w:val="00A532A1"/>
    <w:rsid w:val="00A545B6"/>
    <w:rsid w:val="00A61659"/>
    <w:rsid w:val="00A645D8"/>
    <w:rsid w:val="00A656B4"/>
    <w:rsid w:val="00A67E8C"/>
    <w:rsid w:val="00A777F5"/>
    <w:rsid w:val="00A83F3A"/>
    <w:rsid w:val="00A8400B"/>
    <w:rsid w:val="00A90987"/>
    <w:rsid w:val="00A968CF"/>
    <w:rsid w:val="00AB2393"/>
    <w:rsid w:val="00AE4299"/>
    <w:rsid w:val="00AF3F51"/>
    <w:rsid w:val="00B00B96"/>
    <w:rsid w:val="00B02B0C"/>
    <w:rsid w:val="00B0605A"/>
    <w:rsid w:val="00B109B8"/>
    <w:rsid w:val="00B15647"/>
    <w:rsid w:val="00B2188C"/>
    <w:rsid w:val="00B466D5"/>
    <w:rsid w:val="00B46C0E"/>
    <w:rsid w:val="00B475F1"/>
    <w:rsid w:val="00B55BFC"/>
    <w:rsid w:val="00BB26C2"/>
    <w:rsid w:val="00BB598C"/>
    <w:rsid w:val="00BE553C"/>
    <w:rsid w:val="00C00FEF"/>
    <w:rsid w:val="00C01BC8"/>
    <w:rsid w:val="00C2062E"/>
    <w:rsid w:val="00C26018"/>
    <w:rsid w:val="00C45988"/>
    <w:rsid w:val="00C512C6"/>
    <w:rsid w:val="00C61F68"/>
    <w:rsid w:val="00C6544A"/>
    <w:rsid w:val="00C70FFB"/>
    <w:rsid w:val="00C73B8F"/>
    <w:rsid w:val="00C76A16"/>
    <w:rsid w:val="00C816A5"/>
    <w:rsid w:val="00C863C8"/>
    <w:rsid w:val="00C93666"/>
    <w:rsid w:val="00C93C70"/>
    <w:rsid w:val="00CB076D"/>
    <w:rsid w:val="00CB157A"/>
    <w:rsid w:val="00CB637E"/>
    <w:rsid w:val="00CC05F0"/>
    <w:rsid w:val="00CC0703"/>
    <w:rsid w:val="00CC531E"/>
    <w:rsid w:val="00D02EF9"/>
    <w:rsid w:val="00D267FF"/>
    <w:rsid w:val="00D65C1E"/>
    <w:rsid w:val="00D74DB6"/>
    <w:rsid w:val="00D7507E"/>
    <w:rsid w:val="00D964CD"/>
    <w:rsid w:val="00DA6AC0"/>
    <w:rsid w:val="00DC08CD"/>
    <w:rsid w:val="00DC6AC4"/>
    <w:rsid w:val="00E34099"/>
    <w:rsid w:val="00E54305"/>
    <w:rsid w:val="00EA1873"/>
    <w:rsid w:val="00ED0F5E"/>
    <w:rsid w:val="00F415F0"/>
    <w:rsid w:val="00F60D8A"/>
    <w:rsid w:val="00F637AB"/>
    <w:rsid w:val="00F67C50"/>
    <w:rsid w:val="00FC78C5"/>
    <w:rsid w:val="00FD7913"/>
    <w:rsid w:val="00FF5EE3"/>
    <w:rsid w:val="00FF68F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3DB0"/>
    <w:pPr>
      <w:spacing w:after="160" w:line="259" w:lineRule="auto"/>
    </w:pPr>
    <w:rPr>
      <w:sz w:val="22"/>
      <w:szCs w:val="22"/>
      <w:lang w:eastAsia="en-US"/>
    </w:rPr>
  </w:style>
  <w:style w:type="paragraph" w:styleId="Ttulo3">
    <w:name w:val="heading 3"/>
    <w:basedOn w:val="Normal"/>
    <w:next w:val="Normal"/>
    <w:link w:val="Ttulo3Char"/>
    <w:uiPriority w:val="9"/>
    <w:semiHidden/>
    <w:unhideWhenUsed/>
    <w:qFormat/>
    <w:rsid w:val="00A656B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semiHidden/>
    <w:unhideWhenUsed/>
    <w:rsid w:val="00A61659"/>
    <w:rPr>
      <w:color w:val="0000FF"/>
      <w:u w:val="single"/>
    </w:rPr>
  </w:style>
  <w:style w:type="character" w:customStyle="1" w:styleId="Ttulo3Char">
    <w:name w:val="Título 3 Char"/>
    <w:basedOn w:val="Fontepargpadro"/>
    <w:link w:val="Ttulo3"/>
    <w:uiPriority w:val="9"/>
    <w:semiHidden/>
    <w:rsid w:val="00A656B4"/>
    <w:rPr>
      <w:rFonts w:asciiTheme="majorHAnsi" w:eastAsiaTheme="majorEastAsia" w:hAnsiTheme="majorHAnsi" w:cstheme="majorBidi"/>
      <w:color w:val="1F4D78" w:themeColor="accent1" w:themeShade="7F"/>
      <w:sz w:val="24"/>
      <w:szCs w:val="24"/>
      <w:lang w:eastAsia="en-US"/>
    </w:rPr>
  </w:style>
  <w:style w:type="paragraph" w:styleId="Corpodetexto">
    <w:name w:val="Body Text"/>
    <w:basedOn w:val="Normal"/>
    <w:link w:val="CorpodetextoChar"/>
    <w:semiHidden/>
    <w:rsid w:val="00A656B4"/>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A656B4"/>
    <w:rPr>
      <w:rFonts w:ascii="Arial" w:eastAsia="Times New Roman" w:hAnsi="Arial"/>
      <w:sz w:val="22"/>
      <w:lang w:eastAsia="ar-SA"/>
    </w:rPr>
  </w:style>
  <w:style w:type="paragraph" w:customStyle="1" w:styleId="WW-Recuodecorpodetexto2">
    <w:name w:val="WW-Recuo de corpo de texto 2"/>
    <w:basedOn w:val="Normal"/>
    <w:rsid w:val="00A656B4"/>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A656B4"/>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A656B4"/>
    <w:rPr>
      <w:rFonts w:ascii="Arial" w:eastAsia="Times New Roman" w:hAnsi="Arial" w:cs="Arial"/>
      <w:color w:val="000000"/>
      <w:sz w:val="22"/>
      <w:szCs w:val="22"/>
      <w:lang w:eastAsia="ar-SA"/>
    </w:rPr>
  </w:style>
  <w:style w:type="paragraph" w:styleId="SemEspaamento">
    <w:name w:val="No Spacing"/>
    <w:qFormat/>
    <w:rsid w:val="00A656B4"/>
    <w:rPr>
      <w:sz w:val="22"/>
      <w:szCs w:val="22"/>
      <w:lang w:eastAsia="en-US"/>
    </w:rPr>
  </w:style>
  <w:style w:type="paragraph" w:styleId="PargrafodaLista">
    <w:name w:val="List Paragraph"/>
    <w:basedOn w:val="Normal"/>
    <w:uiPriority w:val="34"/>
    <w:qFormat/>
    <w:rsid w:val="00A656B4"/>
    <w:pPr>
      <w:suppressAutoHyphens/>
      <w:spacing w:after="0" w:line="240" w:lineRule="auto"/>
      <w:ind w:left="708"/>
    </w:pPr>
    <w:rPr>
      <w:rFonts w:ascii="Times New Roman" w:eastAsia="Times New Roman" w:hAnsi="Times New Roman"/>
      <w:sz w:val="24"/>
      <w:szCs w:val="24"/>
      <w:lang w:eastAsia="ar-SA"/>
    </w:rPr>
  </w:style>
  <w:style w:type="paragraph" w:styleId="Recuodecorpodetexto3">
    <w:name w:val="Body Text Indent 3"/>
    <w:basedOn w:val="Normal"/>
    <w:link w:val="Recuodecorpodetexto3Char"/>
    <w:uiPriority w:val="99"/>
    <w:unhideWhenUsed/>
    <w:rsid w:val="007564E7"/>
    <w:pPr>
      <w:spacing w:after="120"/>
      <w:ind w:left="283"/>
    </w:pPr>
    <w:rPr>
      <w:sz w:val="16"/>
      <w:szCs w:val="16"/>
    </w:rPr>
  </w:style>
  <w:style w:type="character" w:customStyle="1" w:styleId="Recuodecorpodetexto3Char">
    <w:name w:val="Recuo de corpo de texto 3 Char"/>
    <w:basedOn w:val="Fontepargpadro"/>
    <w:link w:val="Recuodecorpodetexto3"/>
    <w:uiPriority w:val="99"/>
    <w:rsid w:val="007564E7"/>
    <w:rPr>
      <w:sz w:val="16"/>
      <w:szCs w:val="16"/>
      <w:lang w:eastAsia="en-US"/>
    </w:rPr>
  </w:style>
</w:styles>
</file>

<file path=word/webSettings.xml><?xml version="1.0" encoding="utf-8"?>
<w:webSettings xmlns:r="http://schemas.openxmlformats.org/officeDocument/2006/relationships" xmlns:w="http://schemas.openxmlformats.org/wordprocessingml/2006/main">
  <w:divs>
    <w:div w:id="111679085">
      <w:bodyDiv w:val="1"/>
      <w:marLeft w:val="0"/>
      <w:marRight w:val="0"/>
      <w:marTop w:val="0"/>
      <w:marBottom w:val="0"/>
      <w:divBdr>
        <w:top w:val="none" w:sz="0" w:space="0" w:color="auto"/>
        <w:left w:val="none" w:sz="0" w:space="0" w:color="auto"/>
        <w:bottom w:val="none" w:sz="0" w:space="0" w:color="auto"/>
        <w:right w:val="none" w:sz="0" w:space="0" w:color="auto"/>
      </w:divBdr>
    </w:div>
    <w:div w:id="120729266">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505873831">
      <w:bodyDiv w:val="1"/>
      <w:marLeft w:val="0"/>
      <w:marRight w:val="0"/>
      <w:marTop w:val="0"/>
      <w:marBottom w:val="0"/>
      <w:divBdr>
        <w:top w:val="none" w:sz="0" w:space="0" w:color="auto"/>
        <w:left w:val="none" w:sz="0" w:space="0" w:color="auto"/>
        <w:bottom w:val="none" w:sz="0" w:space="0" w:color="auto"/>
        <w:right w:val="none" w:sz="0" w:space="0" w:color="auto"/>
      </w:divBdr>
    </w:div>
    <w:div w:id="797534129">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949317578">
      <w:bodyDiv w:val="1"/>
      <w:marLeft w:val="0"/>
      <w:marRight w:val="0"/>
      <w:marTop w:val="0"/>
      <w:marBottom w:val="0"/>
      <w:divBdr>
        <w:top w:val="none" w:sz="0" w:space="0" w:color="auto"/>
        <w:left w:val="none" w:sz="0" w:space="0" w:color="auto"/>
        <w:bottom w:val="none" w:sz="0" w:space="0" w:color="auto"/>
        <w:right w:val="none" w:sz="0" w:space="0" w:color="auto"/>
      </w:divBdr>
    </w:div>
    <w:div w:id="1160730795">
      <w:bodyDiv w:val="1"/>
      <w:marLeft w:val="0"/>
      <w:marRight w:val="0"/>
      <w:marTop w:val="0"/>
      <w:marBottom w:val="0"/>
      <w:divBdr>
        <w:top w:val="none" w:sz="0" w:space="0" w:color="auto"/>
        <w:left w:val="none" w:sz="0" w:space="0" w:color="auto"/>
        <w:bottom w:val="none" w:sz="0" w:space="0" w:color="auto"/>
        <w:right w:val="none" w:sz="0" w:space="0" w:color="auto"/>
      </w:divBdr>
    </w:div>
    <w:div w:id="1258446733">
      <w:bodyDiv w:val="1"/>
      <w:marLeft w:val="0"/>
      <w:marRight w:val="0"/>
      <w:marTop w:val="0"/>
      <w:marBottom w:val="0"/>
      <w:divBdr>
        <w:top w:val="none" w:sz="0" w:space="0" w:color="auto"/>
        <w:left w:val="none" w:sz="0" w:space="0" w:color="auto"/>
        <w:bottom w:val="none" w:sz="0" w:space="0" w:color="auto"/>
        <w:right w:val="none" w:sz="0" w:space="0" w:color="auto"/>
      </w:divBdr>
    </w:div>
    <w:div w:id="1280333163">
      <w:bodyDiv w:val="1"/>
      <w:marLeft w:val="0"/>
      <w:marRight w:val="0"/>
      <w:marTop w:val="0"/>
      <w:marBottom w:val="0"/>
      <w:divBdr>
        <w:top w:val="none" w:sz="0" w:space="0" w:color="auto"/>
        <w:left w:val="none" w:sz="0" w:space="0" w:color="auto"/>
        <w:bottom w:val="none" w:sz="0" w:space="0" w:color="auto"/>
        <w:right w:val="none" w:sz="0" w:space="0" w:color="auto"/>
      </w:divBdr>
    </w:div>
    <w:div w:id="1428844425">
      <w:bodyDiv w:val="1"/>
      <w:marLeft w:val="0"/>
      <w:marRight w:val="0"/>
      <w:marTop w:val="0"/>
      <w:marBottom w:val="0"/>
      <w:divBdr>
        <w:top w:val="none" w:sz="0" w:space="0" w:color="auto"/>
        <w:left w:val="none" w:sz="0" w:space="0" w:color="auto"/>
        <w:bottom w:val="none" w:sz="0" w:space="0" w:color="auto"/>
        <w:right w:val="none" w:sz="0" w:space="0" w:color="auto"/>
      </w:divBdr>
    </w:div>
    <w:div w:id="1687631574">
      <w:bodyDiv w:val="1"/>
      <w:marLeft w:val="0"/>
      <w:marRight w:val="0"/>
      <w:marTop w:val="0"/>
      <w:marBottom w:val="0"/>
      <w:divBdr>
        <w:top w:val="none" w:sz="0" w:space="0" w:color="auto"/>
        <w:left w:val="none" w:sz="0" w:space="0" w:color="auto"/>
        <w:bottom w:val="none" w:sz="0" w:space="0" w:color="auto"/>
        <w:right w:val="none" w:sz="0" w:space="0" w:color="auto"/>
      </w:divBdr>
    </w:div>
    <w:div w:id="1765766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jpeg"/><Relationship Id="rId58" Type="http://schemas.openxmlformats.org/officeDocument/2006/relationships/image" Target="media/image51.png"/><Relationship Id="rId66"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jpe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image" Target="media/image53.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hyperlink" Target="mailto:nfe@cesama.com.br" TargetMode="External"/><Relationship Id="rId69"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5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9F1C5E-F8EB-4E47-A149-E09EAEE826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654</TotalTime>
  <Pages>53</Pages>
  <Words>8649</Words>
  <Characters>46706</Characters>
  <Application>Microsoft Office Word</Application>
  <DocSecurity>0</DocSecurity>
  <Lines>389</Lines>
  <Paragraphs>110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55245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lsoares</cp:lastModifiedBy>
  <cp:revision>17</cp:revision>
  <cp:lastPrinted>2021-08-23T12:39:00Z</cp:lastPrinted>
  <dcterms:created xsi:type="dcterms:W3CDTF">2021-08-17T16:57:00Z</dcterms:created>
  <dcterms:modified xsi:type="dcterms:W3CDTF">2021-10-28T01:19:00Z</dcterms:modified>
</cp:coreProperties>
</file>