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7DD80" w14:textId="77777777" w:rsidR="00F46E07" w:rsidRPr="005D0FAE" w:rsidRDefault="009B1084" w:rsidP="009B1084">
      <w:pPr>
        <w:pStyle w:val="Corpodetexto"/>
        <w:spacing w:before="8" w:after="1"/>
        <w:jc w:val="center"/>
        <w:rPr>
          <w:rFonts w:ascii="Times New Roman"/>
          <w:b/>
          <w:sz w:val="28"/>
        </w:rPr>
      </w:pPr>
      <w:r w:rsidRPr="005D0FAE">
        <w:rPr>
          <w:rFonts w:ascii="Times New Roman"/>
          <w:b/>
          <w:sz w:val="28"/>
        </w:rPr>
        <w:t xml:space="preserve">ANEXO II </w:t>
      </w:r>
      <w:r w:rsidRPr="005D0FAE">
        <w:rPr>
          <w:rFonts w:ascii="Times New Roman"/>
          <w:b/>
          <w:sz w:val="28"/>
        </w:rPr>
        <w:t>–</w:t>
      </w:r>
      <w:r w:rsidRPr="005D0FAE">
        <w:rPr>
          <w:rFonts w:ascii="Times New Roman"/>
          <w:b/>
          <w:sz w:val="28"/>
        </w:rPr>
        <w:t xml:space="preserve"> REGULAMENTA</w:t>
      </w:r>
      <w:r w:rsidRPr="005D0FAE">
        <w:rPr>
          <w:rFonts w:ascii="Times New Roman"/>
          <w:b/>
          <w:sz w:val="28"/>
        </w:rPr>
        <w:t>ÇÃ</w:t>
      </w:r>
      <w:r w:rsidRPr="005D0FAE">
        <w:rPr>
          <w:rFonts w:ascii="Times New Roman"/>
          <w:b/>
          <w:sz w:val="28"/>
        </w:rPr>
        <w:t>O</w:t>
      </w:r>
    </w:p>
    <w:p w14:paraId="231985B7" w14:textId="77777777" w:rsidR="009B1084" w:rsidRPr="005D0FAE" w:rsidRDefault="009B1084">
      <w:pPr>
        <w:pStyle w:val="Corpodetexto"/>
        <w:spacing w:before="8" w:after="1"/>
        <w:rPr>
          <w:rFonts w:ascii="Times New Roman"/>
          <w:sz w:val="23"/>
        </w:rPr>
      </w:pPr>
    </w:p>
    <w:p w14:paraId="252B8E08" w14:textId="77777777" w:rsidR="00F46E07" w:rsidRPr="005D0FAE" w:rsidRDefault="005D0FAE">
      <w:pPr>
        <w:pStyle w:val="Corpodetexto"/>
        <w:ind w:left="401"/>
        <w:rPr>
          <w:rFonts w:ascii="Times New Roman"/>
          <w:sz w:val="20"/>
        </w:rPr>
      </w:pPr>
      <w:r w:rsidRPr="005D0FAE">
        <w:rPr>
          <w:rFonts w:ascii="Times New Roman"/>
          <w:noProof/>
          <w:sz w:val="20"/>
          <w:lang w:val="pt-BR" w:eastAsia="pt-BR"/>
        </w:rPr>
      </w:r>
      <w:r w:rsidRPr="005D0FAE">
        <w:rPr>
          <w:rFonts w:ascii="Times New Roman"/>
          <w:noProof/>
          <w:sz w:val="20"/>
          <w:lang w:val="pt-BR" w:eastAsia="pt-BR"/>
        </w:rPr>
        <w:pict w14:anchorId="7C16FA28">
          <v:shapetype id="_x0000_t202" coordsize="21600,21600" o:spt="202" path="m,l,21600r21600,l21600,xe">
            <v:stroke joinstyle="miter"/>
            <v:path gradientshapeok="t" o:connecttype="rect"/>
          </v:shapetype>
          <v:shape id="Text Box 120" o:spid="_x0000_s1150"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0D33EC8" w14:textId="77777777" w:rsidR="00CA31BA" w:rsidRDefault="00CA31BA">
                  <w:pPr>
                    <w:spacing w:line="274" w:lineRule="exact"/>
                    <w:ind w:left="2634" w:right="2633"/>
                    <w:jc w:val="center"/>
                    <w:rPr>
                      <w:b/>
                      <w:sz w:val="24"/>
                    </w:rPr>
                  </w:pPr>
                  <w:r>
                    <w:rPr>
                      <w:b/>
                      <w:sz w:val="24"/>
                    </w:rPr>
                    <w:t>Juiz de Fora - Minas Gerais</w:t>
                  </w:r>
                </w:p>
                <w:p w14:paraId="631C5280" w14:textId="77777777" w:rsidR="00CA31BA" w:rsidRDefault="00CA31BA">
                  <w:pPr>
                    <w:pStyle w:val="Corpodetexto"/>
                    <w:spacing w:before="3"/>
                    <w:rPr>
                      <w:b/>
                      <w:sz w:val="31"/>
                    </w:rPr>
                  </w:pPr>
                </w:p>
                <w:p w14:paraId="5095DC27" w14:textId="77777777" w:rsidR="00CA31BA" w:rsidRDefault="00CA31BA">
                  <w:pPr>
                    <w:spacing w:line="276" w:lineRule="auto"/>
                    <w:ind w:left="103" w:right="5499"/>
                    <w:rPr>
                      <w:b/>
                      <w:sz w:val="24"/>
                    </w:rPr>
                  </w:pPr>
                  <w:r>
                    <w:rPr>
                      <w:b/>
                      <w:sz w:val="24"/>
                    </w:rPr>
                    <w:t>Serviços de Manutenção Categoria: A -DIVERSOS Código: CES.A1 Unidade:und.</w:t>
                  </w:r>
                </w:p>
                <w:p w14:paraId="202BB456" w14:textId="77777777" w:rsidR="00CA31BA" w:rsidRDefault="00CA31BA">
                  <w:pPr>
                    <w:ind w:left="103"/>
                    <w:rPr>
                      <w:b/>
                      <w:sz w:val="24"/>
                    </w:rPr>
                  </w:pPr>
                  <w:r>
                    <w:rPr>
                      <w:b/>
                      <w:sz w:val="24"/>
                    </w:rPr>
                    <w:t>Descrição:Corte em campo de Tubo de Ferro Fundido.</w:t>
                  </w:r>
                </w:p>
              </w:txbxContent>
            </v:textbox>
            <w10:anchorlock/>
          </v:shape>
        </w:pict>
      </w:r>
    </w:p>
    <w:p w14:paraId="12F48680" w14:textId="77777777" w:rsidR="00F46E07" w:rsidRPr="005D0FAE" w:rsidRDefault="00F46E07">
      <w:pPr>
        <w:pStyle w:val="Corpodetexto"/>
        <w:spacing w:before="8"/>
        <w:rPr>
          <w:rFonts w:ascii="Times New Roman"/>
          <w:sz w:val="9"/>
        </w:rPr>
      </w:pPr>
    </w:p>
    <w:p w14:paraId="49D89BD0" w14:textId="77777777" w:rsidR="00F46E07" w:rsidRPr="005D0FAE" w:rsidRDefault="00E81527">
      <w:pPr>
        <w:pStyle w:val="Ttulo11"/>
        <w:spacing w:before="93"/>
      </w:pPr>
      <w:r w:rsidRPr="005D0FAE">
        <w:t>DESCRIÇÃO DO SERVIÇO:</w:t>
      </w:r>
    </w:p>
    <w:p w14:paraId="15DE6710" w14:textId="77777777" w:rsidR="00F46E07" w:rsidRPr="005D0FAE" w:rsidRDefault="00F46E07">
      <w:pPr>
        <w:pStyle w:val="Corpodetexto"/>
        <w:spacing w:before="4"/>
        <w:rPr>
          <w:b/>
        </w:rPr>
      </w:pPr>
    </w:p>
    <w:p w14:paraId="102484E4" w14:textId="77777777" w:rsidR="00F46E07" w:rsidRPr="005D0FAE" w:rsidRDefault="00E81527">
      <w:pPr>
        <w:pStyle w:val="Corpodetexto"/>
        <w:spacing w:before="1" w:line="360" w:lineRule="auto"/>
        <w:ind w:left="401" w:right="396"/>
        <w:jc w:val="both"/>
      </w:pPr>
      <w:r w:rsidRPr="005D0FAE">
        <w:t>O corte deve ser executado com máquina elétrica ou pneumática, com disco de corte abrasivo de alta rotação ou máquina de corte a frio com bedames de vidia ou arco de serra convencional (para pequenos diâmetros), em uma linha que seja perpendicular ao eixo longitudinal do tubo.</w:t>
      </w:r>
    </w:p>
    <w:p w14:paraId="640ADB85" w14:textId="77777777" w:rsidR="00F46E07" w:rsidRPr="005D0FAE" w:rsidRDefault="00F46E07">
      <w:pPr>
        <w:pStyle w:val="Corpodetexto"/>
        <w:spacing w:before="1"/>
        <w:rPr>
          <w:sz w:val="21"/>
        </w:rPr>
      </w:pPr>
    </w:p>
    <w:p w14:paraId="0F945C1B" w14:textId="77777777" w:rsidR="00F46E07" w:rsidRPr="005D0FAE" w:rsidRDefault="00E81527">
      <w:pPr>
        <w:pStyle w:val="Corpodetexto"/>
        <w:spacing w:line="360" w:lineRule="auto"/>
        <w:ind w:left="401" w:right="396"/>
        <w:jc w:val="both"/>
      </w:pPr>
      <w:r w:rsidRPr="005D0FAE">
        <w:t>Após o corte, é necessário executar a recomposição das pontas dos tubos, com inserção de novo chanfro necessário para penetrar na bolsa que aloja o anel de borracha da junta elástica, sem causar danos ou movimentações do alojamento da nabolsa.</w:t>
      </w:r>
    </w:p>
    <w:p w14:paraId="499E22AB" w14:textId="77777777" w:rsidR="00F46E07" w:rsidRPr="005D0FAE" w:rsidRDefault="00F46E07">
      <w:pPr>
        <w:pStyle w:val="Corpodetexto"/>
        <w:spacing w:before="10"/>
        <w:rPr>
          <w:sz w:val="20"/>
        </w:rPr>
      </w:pPr>
    </w:p>
    <w:p w14:paraId="52A4D010" w14:textId="77777777" w:rsidR="00F46E07" w:rsidRPr="005D0FAE" w:rsidRDefault="00E81527">
      <w:pPr>
        <w:pStyle w:val="Corpodetexto"/>
        <w:spacing w:line="360" w:lineRule="auto"/>
        <w:ind w:left="401" w:right="398"/>
        <w:jc w:val="both"/>
      </w:pPr>
      <w:r w:rsidRPr="005D0FAE">
        <w:t>Depois dessas etapas, é preciso executar o reparo dos tubos afetados e danificados pelo corte, através da restauração dos revestimentos interno e externo das tubulações, conforme instruções dos fabricantes.</w:t>
      </w:r>
    </w:p>
    <w:p w14:paraId="17CEDCC4" w14:textId="77777777" w:rsidR="00F46E07" w:rsidRPr="005D0FAE" w:rsidRDefault="00F46E07">
      <w:pPr>
        <w:pStyle w:val="Corpodetexto"/>
        <w:spacing w:before="6"/>
        <w:rPr>
          <w:sz w:val="20"/>
        </w:rPr>
      </w:pPr>
    </w:p>
    <w:p w14:paraId="75F814B4" w14:textId="77777777" w:rsidR="00F46E07" w:rsidRPr="005D0FAE" w:rsidRDefault="00E81527">
      <w:pPr>
        <w:pStyle w:val="Ttulo11"/>
      </w:pPr>
      <w:r w:rsidRPr="005D0FAE">
        <w:t>CRITÉRIO DE MEDIÇÃO E PAGAMENTO:</w:t>
      </w:r>
    </w:p>
    <w:p w14:paraId="493F44DC" w14:textId="77777777" w:rsidR="00F46E07" w:rsidRPr="005D0FAE" w:rsidRDefault="00F46E07">
      <w:pPr>
        <w:pStyle w:val="Corpodetexto"/>
        <w:spacing w:before="7"/>
        <w:rPr>
          <w:b/>
        </w:rPr>
      </w:pPr>
    </w:p>
    <w:p w14:paraId="1B419559" w14:textId="77777777" w:rsidR="00F46E07" w:rsidRPr="005D0FAE" w:rsidRDefault="00E81527">
      <w:pPr>
        <w:pStyle w:val="Corpodetexto"/>
        <w:spacing w:before="1"/>
        <w:ind w:left="401"/>
        <w:jc w:val="both"/>
      </w:pPr>
      <w:r w:rsidRPr="005D0FAE">
        <w:t>O serviço será medido e pago por unidade de corte efetuado.</w:t>
      </w:r>
    </w:p>
    <w:p w14:paraId="3E0B409D" w14:textId="77777777" w:rsidR="00F46E07" w:rsidRPr="005D0FAE" w:rsidRDefault="00F46E07">
      <w:pPr>
        <w:pStyle w:val="Corpodetexto"/>
        <w:spacing w:before="4"/>
      </w:pPr>
    </w:p>
    <w:p w14:paraId="50BA933D"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0AF5A96" w14:textId="77777777" w:rsidR="00F46E07" w:rsidRPr="005D0FAE" w:rsidRDefault="00F46E07">
      <w:pPr>
        <w:pStyle w:val="Corpodetexto"/>
        <w:rPr>
          <w:sz w:val="26"/>
        </w:rPr>
      </w:pPr>
    </w:p>
    <w:p w14:paraId="0232F4A7" w14:textId="77777777" w:rsidR="00F46E07" w:rsidRPr="005D0FAE" w:rsidRDefault="00F46E07">
      <w:pPr>
        <w:pStyle w:val="Corpodetexto"/>
        <w:rPr>
          <w:sz w:val="26"/>
        </w:rPr>
      </w:pPr>
    </w:p>
    <w:p w14:paraId="77E05B12" w14:textId="77777777" w:rsidR="00F46E07" w:rsidRPr="005D0FAE" w:rsidRDefault="00E81527">
      <w:pPr>
        <w:pStyle w:val="Ttulo11"/>
        <w:spacing w:before="201"/>
      </w:pPr>
      <w:r w:rsidRPr="005D0FAE">
        <w:t>NOTAS:</w:t>
      </w:r>
    </w:p>
    <w:p w14:paraId="7512A86A" w14:textId="77777777" w:rsidR="00F46E07" w:rsidRPr="005D0FAE" w:rsidRDefault="00F46E07">
      <w:pPr>
        <w:pStyle w:val="Corpodetexto"/>
        <w:spacing w:before="4"/>
        <w:rPr>
          <w:b/>
        </w:rPr>
      </w:pPr>
    </w:p>
    <w:p w14:paraId="67D3EA69" w14:textId="77777777" w:rsidR="00F46E07" w:rsidRPr="005D0FAE" w:rsidRDefault="00E81527">
      <w:pPr>
        <w:pStyle w:val="PargrafodaLista"/>
        <w:numPr>
          <w:ilvl w:val="0"/>
          <w:numId w:val="124"/>
        </w:numPr>
        <w:tabs>
          <w:tab w:val="left" w:pos="1122"/>
        </w:tabs>
        <w:spacing w:before="0" w:line="259" w:lineRule="auto"/>
        <w:ind w:right="396"/>
        <w:rPr>
          <w:sz w:val="24"/>
        </w:rPr>
      </w:pPr>
      <w:r w:rsidRPr="005D0FAE">
        <w:rPr>
          <w:sz w:val="24"/>
        </w:rPr>
        <w:t xml:space="preserve">O serviço de corte em campo de Tubo de Ferro Fundido contempla os </w:t>
      </w:r>
      <w:r w:rsidRPr="005D0FAE">
        <w:rPr>
          <w:sz w:val="24"/>
        </w:rPr>
        <w:lastRenderedPageBreak/>
        <w:t>seguintesdiâmetros:</w:t>
      </w:r>
    </w:p>
    <w:p w14:paraId="47D49A62" w14:textId="77777777" w:rsidR="00F46E07" w:rsidRPr="005D0FAE" w:rsidRDefault="00F46E07">
      <w:pPr>
        <w:pStyle w:val="Corpodetexto"/>
        <w:spacing w:before="6"/>
        <w:rPr>
          <w:sz w:val="10"/>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0FE6E8EE" w14:textId="77777777">
        <w:trPr>
          <w:trHeight w:val="592"/>
        </w:trPr>
        <w:tc>
          <w:tcPr>
            <w:tcW w:w="1728" w:type="dxa"/>
          </w:tcPr>
          <w:p w14:paraId="42336C15" w14:textId="77777777" w:rsidR="00F46E07" w:rsidRPr="005D0FAE" w:rsidRDefault="00F46E07">
            <w:pPr>
              <w:pStyle w:val="TableParagraph"/>
              <w:spacing w:before="9"/>
              <w:rPr>
                <w:sz w:val="20"/>
              </w:rPr>
            </w:pPr>
          </w:p>
          <w:p w14:paraId="49C62A3C" w14:textId="77777777" w:rsidR="00F46E07" w:rsidRPr="005D0FAE" w:rsidRDefault="00E81527">
            <w:pPr>
              <w:pStyle w:val="TableParagraph"/>
              <w:ind w:left="263"/>
              <w:rPr>
                <w:sz w:val="20"/>
              </w:rPr>
            </w:pPr>
            <w:r w:rsidRPr="005D0FAE">
              <w:rPr>
                <w:sz w:val="20"/>
              </w:rPr>
              <w:t>A.1.1) 50 mm</w:t>
            </w:r>
          </w:p>
        </w:tc>
        <w:tc>
          <w:tcPr>
            <w:tcW w:w="1728" w:type="dxa"/>
          </w:tcPr>
          <w:p w14:paraId="524F1A02" w14:textId="77777777" w:rsidR="00F46E07" w:rsidRPr="005D0FAE" w:rsidRDefault="00F46E07">
            <w:pPr>
              <w:pStyle w:val="TableParagraph"/>
              <w:spacing w:before="9"/>
              <w:rPr>
                <w:sz w:val="20"/>
              </w:rPr>
            </w:pPr>
          </w:p>
          <w:p w14:paraId="3FA5B33E" w14:textId="77777777" w:rsidR="00F46E07" w:rsidRPr="005D0FAE" w:rsidRDefault="00E81527">
            <w:pPr>
              <w:pStyle w:val="TableParagraph"/>
              <w:ind w:left="263"/>
              <w:rPr>
                <w:sz w:val="20"/>
              </w:rPr>
            </w:pPr>
            <w:r w:rsidRPr="005D0FAE">
              <w:rPr>
                <w:sz w:val="20"/>
              </w:rPr>
              <w:t>A.1.2) 75 mm</w:t>
            </w:r>
          </w:p>
        </w:tc>
        <w:tc>
          <w:tcPr>
            <w:tcW w:w="1730" w:type="dxa"/>
          </w:tcPr>
          <w:p w14:paraId="52DA164F" w14:textId="77777777" w:rsidR="00F46E07" w:rsidRPr="005D0FAE" w:rsidRDefault="00F46E07">
            <w:pPr>
              <w:pStyle w:val="TableParagraph"/>
              <w:spacing w:before="9"/>
              <w:rPr>
                <w:sz w:val="20"/>
              </w:rPr>
            </w:pPr>
          </w:p>
          <w:p w14:paraId="1396A4CD" w14:textId="77777777" w:rsidR="00F46E07" w:rsidRPr="005D0FAE" w:rsidRDefault="00E81527">
            <w:pPr>
              <w:pStyle w:val="TableParagraph"/>
              <w:ind w:left="263"/>
              <w:rPr>
                <w:sz w:val="20"/>
              </w:rPr>
            </w:pPr>
            <w:r w:rsidRPr="005D0FAE">
              <w:rPr>
                <w:sz w:val="20"/>
              </w:rPr>
              <w:t>A.1.3) 80 mm</w:t>
            </w:r>
          </w:p>
        </w:tc>
        <w:tc>
          <w:tcPr>
            <w:tcW w:w="1728" w:type="dxa"/>
          </w:tcPr>
          <w:p w14:paraId="153D069F" w14:textId="77777777" w:rsidR="00F46E07" w:rsidRPr="005D0FAE" w:rsidRDefault="00F46E07">
            <w:pPr>
              <w:pStyle w:val="TableParagraph"/>
              <w:spacing w:before="9"/>
              <w:rPr>
                <w:sz w:val="20"/>
              </w:rPr>
            </w:pPr>
          </w:p>
          <w:p w14:paraId="6133B370" w14:textId="77777777" w:rsidR="00F46E07" w:rsidRPr="005D0FAE" w:rsidRDefault="00E81527">
            <w:pPr>
              <w:pStyle w:val="TableParagraph"/>
              <w:ind w:left="233"/>
              <w:rPr>
                <w:sz w:val="20"/>
              </w:rPr>
            </w:pPr>
            <w:r w:rsidRPr="005D0FAE">
              <w:rPr>
                <w:sz w:val="20"/>
              </w:rPr>
              <w:t>A.1.4)100 mm</w:t>
            </w:r>
          </w:p>
        </w:tc>
        <w:tc>
          <w:tcPr>
            <w:tcW w:w="1730" w:type="dxa"/>
          </w:tcPr>
          <w:p w14:paraId="1777B9F0" w14:textId="77777777" w:rsidR="00F46E07" w:rsidRPr="005D0FAE" w:rsidRDefault="00F46E07">
            <w:pPr>
              <w:pStyle w:val="TableParagraph"/>
              <w:spacing w:before="9"/>
              <w:rPr>
                <w:sz w:val="20"/>
              </w:rPr>
            </w:pPr>
          </w:p>
          <w:p w14:paraId="6724F564" w14:textId="77777777" w:rsidR="00F46E07" w:rsidRPr="005D0FAE" w:rsidRDefault="00E81527">
            <w:pPr>
              <w:pStyle w:val="TableParagraph"/>
              <w:ind w:left="206"/>
              <w:rPr>
                <w:sz w:val="20"/>
              </w:rPr>
            </w:pPr>
            <w:r w:rsidRPr="005D0FAE">
              <w:rPr>
                <w:sz w:val="20"/>
              </w:rPr>
              <w:t>A.1.5) 150 mm</w:t>
            </w:r>
          </w:p>
        </w:tc>
      </w:tr>
    </w:tbl>
    <w:p w14:paraId="28829FA5" w14:textId="77777777" w:rsidR="00F46E07" w:rsidRPr="005D0FAE" w:rsidRDefault="00F46E07">
      <w:pPr>
        <w:rPr>
          <w:sz w:val="20"/>
        </w:rPr>
        <w:sectPr w:rsidR="00F46E07" w:rsidRPr="005D0FAE">
          <w:headerReference w:type="default" r:id="rId7"/>
          <w:footerReference w:type="default" r:id="rId8"/>
          <w:type w:val="continuous"/>
          <w:pgSz w:w="11910" w:h="16840"/>
          <w:pgMar w:top="1360" w:right="1300" w:bottom="1780" w:left="1300" w:header="708" w:footer="1582" w:gutter="0"/>
          <w:cols w:space="720"/>
        </w:sectPr>
      </w:pPr>
    </w:p>
    <w:p w14:paraId="363344B9" w14:textId="77777777" w:rsidR="00F46E07" w:rsidRPr="005D0FAE" w:rsidRDefault="00F46E07">
      <w:pPr>
        <w:pStyle w:val="Corpodetexto"/>
        <w:spacing w:before="9"/>
        <w:rPr>
          <w:sz w:val="23"/>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0964E8CD" w14:textId="77777777">
        <w:trPr>
          <w:trHeight w:val="590"/>
        </w:trPr>
        <w:tc>
          <w:tcPr>
            <w:tcW w:w="1728" w:type="dxa"/>
          </w:tcPr>
          <w:p w14:paraId="67E0477E" w14:textId="77777777" w:rsidR="00F46E07" w:rsidRPr="005D0FAE" w:rsidRDefault="00F46E07">
            <w:pPr>
              <w:pStyle w:val="TableParagraph"/>
              <w:spacing w:before="7"/>
              <w:rPr>
                <w:sz w:val="20"/>
              </w:rPr>
            </w:pPr>
          </w:p>
          <w:p w14:paraId="2223A842" w14:textId="77777777" w:rsidR="00F46E07" w:rsidRPr="005D0FAE" w:rsidRDefault="00E81527">
            <w:pPr>
              <w:pStyle w:val="TableParagraph"/>
              <w:ind w:left="87" w:right="84"/>
              <w:jc w:val="center"/>
              <w:rPr>
                <w:sz w:val="20"/>
              </w:rPr>
            </w:pPr>
            <w:r w:rsidRPr="005D0FAE">
              <w:rPr>
                <w:sz w:val="20"/>
              </w:rPr>
              <w:t>A.1.6) 200 mm</w:t>
            </w:r>
          </w:p>
        </w:tc>
        <w:tc>
          <w:tcPr>
            <w:tcW w:w="1728" w:type="dxa"/>
          </w:tcPr>
          <w:p w14:paraId="4CFAACA4" w14:textId="77777777" w:rsidR="00F46E07" w:rsidRPr="005D0FAE" w:rsidRDefault="00F46E07">
            <w:pPr>
              <w:pStyle w:val="TableParagraph"/>
              <w:spacing w:before="7"/>
              <w:rPr>
                <w:sz w:val="20"/>
              </w:rPr>
            </w:pPr>
          </w:p>
          <w:p w14:paraId="47BDE00D" w14:textId="77777777" w:rsidR="00F46E07" w:rsidRPr="005D0FAE" w:rsidRDefault="00E81527">
            <w:pPr>
              <w:pStyle w:val="TableParagraph"/>
              <w:ind w:left="87" w:right="84"/>
              <w:jc w:val="center"/>
              <w:rPr>
                <w:sz w:val="20"/>
              </w:rPr>
            </w:pPr>
            <w:r w:rsidRPr="005D0FAE">
              <w:rPr>
                <w:sz w:val="20"/>
              </w:rPr>
              <w:t>A.1.7) 250 mm</w:t>
            </w:r>
          </w:p>
        </w:tc>
        <w:tc>
          <w:tcPr>
            <w:tcW w:w="1730" w:type="dxa"/>
          </w:tcPr>
          <w:p w14:paraId="5A492FB5" w14:textId="77777777" w:rsidR="00F46E07" w:rsidRPr="005D0FAE" w:rsidRDefault="00F46E07">
            <w:pPr>
              <w:pStyle w:val="TableParagraph"/>
              <w:spacing w:before="7"/>
              <w:rPr>
                <w:sz w:val="20"/>
              </w:rPr>
            </w:pPr>
          </w:p>
          <w:p w14:paraId="44B81C8D" w14:textId="77777777" w:rsidR="00F46E07" w:rsidRPr="005D0FAE" w:rsidRDefault="00E81527">
            <w:pPr>
              <w:pStyle w:val="TableParagraph"/>
              <w:ind w:right="202"/>
              <w:jc w:val="right"/>
              <w:rPr>
                <w:sz w:val="20"/>
              </w:rPr>
            </w:pPr>
            <w:r w:rsidRPr="005D0FAE">
              <w:rPr>
                <w:sz w:val="20"/>
              </w:rPr>
              <w:t>A.1.8) 300 mm</w:t>
            </w:r>
          </w:p>
        </w:tc>
        <w:tc>
          <w:tcPr>
            <w:tcW w:w="1728" w:type="dxa"/>
          </w:tcPr>
          <w:p w14:paraId="662C3958" w14:textId="77777777" w:rsidR="00F46E07" w:rsidRPr="005D0FAE" w:rsidRDefault="00F46E07">
            <w:pPr>
              <w:pStyle w:val="TableParagraph"/>
              <w:spacing w:before="7"/>
              <w:rPr>
                <w:sz w:val="20"/>
              </w:rPr>
            </w:pPr>
          </w:p>
          <w:p w14:paraId="49A0C2EE" w14:textId="77777777" w:rsidR="00F46E07" w:rsidRPr="005D0FAE" w:rsidRDefault="00E81527">
            <w:pPr>
              <w:pStyle w:val="TableParagraph"/>
              <w:ind w:left="87" w:right="87"/>
              <w:jc w:val="center"/>
              <w:rPr>
                <w:sz w:val="20"/>
              </w:rPr>
            </w:pPr>
            <w:r w:rsidRPr="005D0FAE">
              <w:rPr>
                <w:sz w:val="20"/>
              </w:rPr>
              <w:t>A.1.9) 400 mm</w:t>
            </w:r>
          </w:p>
        </w:tc>
        <w:tc>
          <w:tcPr>
            <w:tcW w:w="1730" w:type="dxa"/>
          </w:tcPr>
          <w:p w14:paraId="3762F5C2" w14:textId="77777777" w:rsidR="00F46E07" w:rsidRPr="005D0FAE" w:rsidRDefault="00F46E07">
            <w:pPr>
              <w:pStyle w:val="TableParagraph"/>
              <w:spacing w:before="7"/>
              <w:rPr>
                <w:sz w:val="20"/>
              </w:rPr>
            </w:pPr>
          </w:p>
          <w:p w14:paraId="6A7AF063" w14:textId="77777777" w:rsidR="00F46E07" w:rsidRPr="005D0FAE" w:rsidRDefault="00E81527">
            <w:pPr>
              <w:pStyle w:val="TableParagraph"/>
              <w:ind w:left="151"/>
              <w:rPr>
                <w:sz w:val="20"/>
              </w:rPr>
            </w:pPr>
            <w:r w:rsidRPr="005D0FAE">
              <w:rPr>
                <w:sz w:val="20"/>
              </w:rPr>
              <w:t>A.1.10) 500 mm</w:t>
            </w:r>
          </w:p>
        </w:tc>
      </w:tr>
      <w:tr w:rsidR="00F46E07" w:rsidRPr="005D0FAE" w14:paraId="686548BB" w14:textId="77777777">
        <w:trPr>
          <w:trHeight w:val="590"/>
        </w:trPr>
        <w:tc>
          <w:tcPr>
            <w:tcW w:w="1728" w:type="dxa"/>
          </w:tcPr>
          <w:p w14:paraId="7F43A3FC" w14:textId="77777777" w:rsidR="00F46E07" w:rsidRPr="005D0FAE" w:rsidRDefault="00F46E07">
            <w:pPr>
              <w:pStyle w:val="TableParagraph"/>
              <w:spacing w:before="7"/>
              <w:rPr>
                <w:sz w:val="20"/>
              </w:rPr>
            </w:pPr>
          </w:p>
          <w:p w14:paraId="60F6FE7E" w14:textId="77777777" w:rsidR="00F46E07" w:rsidRPr="005D0FAE" w:rsidRDefault="00E81527">
            <w:pPr>
              <w:pStyle w:val="TableParagraph"/>
              <w:ind w:left="87" w:right="83"/>
              <w:jc w:val="center"/>
              <w:rPr>
                <w:sz w:val="20"/>
              </w:rPr>
            </w:pPr>
            <w:r w:rsidRPr="005D0FAE">
              <w:rPr>
                <w:sz w:val="20"/>
              </w:rPr>
              <w:t>A.1.11) 550 mm</w:t>
            </w:r>
          </w:p>
        </w:tc>
        <w:tc>
          <w:tcPr>
            <w:tcW w:w="1728" w:type="dxa"/>
          </w:tcPr>
          <w:p w14:paraId="7E8E2307" w14:textId="77777777" w:rsidR="00F46E07" w:rsidRPr="005D0FAE" w:rsidRDefault="00F46E07">
            <w:pPr>
              <w:pStyle w:val="TableParagraph"/>
              <w:spacing w:before="7"/>
              <w:rPr>
                <w:sz w:val="20"/>
              </w:rPr>
            </w:pPr>
          </w:p>
          <w:p w14:paraId="2DE2BC07" w14:textId="77777777" w:rsidR="00F46E07" w:rsidRPr="005D0FAE" w:rsidRDefault="00E81527">
            <w:pPr>
              <w:pStyle w:val="TableParagraph"/>
              <w:ind w:left="87" w:right="83"/>
              <w:jc w:val="center"/>
              <w:rPr>
                <w:sz w:val="20"/>
              </w:rPr>
            </w:pPr>
            <w:r w:rsidRPr="005D0FAE">
              <w:rPr>
                <w:sz w:val="20"/>
              </w:rPr>
              <w:t>A.1.12) 600 mm</w:t>
            </w:r>
          </w:p>
        </w:tc>
        <w:tc>
          <w:tcPr>
            <w:tcW w:w="1730" w:type="dxa"/>
          </w:tcPr>
          <w:p w14:paraId="6E543560" w14:textId="77777777" w:rsidR="00F46E07" w:rsidRPr="005D0FAE" w:rsidRDefault="00F46E07">
            <w:pPr>
              <w:pStyle w:val="TableParagraph"/>
              <w:spacing w:before="7"/>
              <w:rPr>
                <w:sz w:val="20"/>
              </w:rPr>
            </w:pPr>
          </w:p>
          <w:p w14:paraId="2F90A61A" w14:textId="77777777" w:rsidR="00F46E07" w:rsidRPr="005D0FAE" w:rsidRDefault="00E81527">
            <w:pPr>
              <w:pStyle w:val="TableParagraph"/>
              <w:ind w:right="147"/>
              <w:jc w:val="right"/>
              <w:rPr>
                <w:sz w:val="20"/>
              </w:rPr>
            </w:pPr>
            <w:r w:rsidRPr="005D0FAE">
              <w:rPr>
                <w:sz w:val="20"/>
              </w:rPr>
              <w:t>A.1.13) 800 mm</w:t>
            </w:r>
          </w:p>
        </w:tc>
        <w:tc>
          <w:tcPr>
            <w:tcW w:w="1728" w:type="dxa"/>
          </w:tcPr>
          <w:p w14:paraId="5B410198" w14:textId="77777777" w:rsidR="00F46E07" w:rsidRPr="005D0FAE" w:rsidRDefault="00F46E07">
            <w:pPr>
              <w:pStyle w:val="TableParagraph"/>
              <w:spacing w:before="7"/>
              <w:rPr>
                <w:sz w:val="20"/>
              </w:rPr>
            </w:pPr>
          </w:p>
          <w:p w14:paraId="67E70F5D" w14:textId="77777777" w:rsidR="00F46E07" w:rsidRPr="005D0FAE" w:rsidRDefault="00E81527">
            <w:pPr>
              <w:pStyle w:val="TableParagraph"/>
              <w:ind w:left="87" w:right="85"/>
              <w:jc w:val="center"/>
              <w:rPr>
                <w:sz w:val="20"/>
              </w:rPr>
            </w:pPr>
            <w:r w:rsidRPr="005D0FAE">
              <w:rPr>
                <w:sz w:val="20"/>
              </w:rPr>
              <w:t>A.1.14) 900 mm</w:t>
            </w:r>
          </w:p>
        </w:tc>
        <w:tc>
          <w:tcPr>
            <w:tcW w:w="1730" w:type="dxa"/>
          </w:tcPr>
          <w:p w14:paraId="26455940" w14:textId="77777777" w:rsidR="00F46E07" w:rsidRPr="005D0FAE" w:rsidRDefault="00F46E07">
            <w:pPr>
              <w:pStyle w:val="TableParagraph"/>
              <w:spacing w:before="7"/>
              <w:rPr>
                <w:sz w:val="20"/>
              </w:rPr>
            </w:pPr>
          </w:p>
          <w:p w14:paraId="4D7DA665" w14:textId="77777777" w:rsidR="00F46E07" w:rsidRPr="005D0FAE" w:rsidRDefault="00E81527">
            <w:pPr>
              <w:pStyle w:val="TableParagraph"/>
              <w:ind w:left="124"/>
              <w:rPr>
                <w:sz w:val="20"/>
              </w:rPr>
            </w:pPr>
            <w:r w:rsidRPr="005D0FAE">
              <w:rPr>
                <w:sz w:val="20"/>
              </w:rPr>
              <w:t>A.1.15)1000 mm</w:t>
            </w:r>
          </w:p>
        </w:tc>
      </w:tr>
    </w:tbl>
    <w:p w14:paraId="10A4182F" w14:textId="77777777" w:rsidR="00F46E07" w:rsidRPr="005D0FAE" w:rsidRDefault="00F46E07">
      <w:pPr>
        <w:pStyle w:val="Corpodetexto"/>
        <w:spacing w:before="8"/>
        <w:rPr>
          <w:sz w:val="12"/>
        </w:rPr>
      </w:pPr>
    </w:p>
    <w:p w14:paraId="02408C49" w14:textId="77777777" w:rsidR="00F46E07" w:rsidRPr="005D0FAE" w:rsidRDefault="00E81527">
      <w:pPr>
        <w:pStyle w:val="PargrafodaLista"/>
        <w:numPr>
          <w:ilvl w:val="0"/>
          <w:numId w:val="124"/>
        </w:numPr>
        <w:tabs>
          <w:tab w:val="left" w:pos="1122"/>
        </w:tabs>
        <w:spacing w:before="92" w:line="360" w:lineRule="auto"/>
        <w:ind w:right="398"/>
        <w:jc w:val="both"/>
        <w:rPr>
          <w:sz w:val="24"/>
        </w:rPr>
      </w:pPr>
      <w:r w:rsidRPr="005D0FAE">
        <w:rPr>
          <w:sz w:val="24"/>
        </w:rPr>
        <w:t>O corte só pode ser feito até 2/3 do comprimento do tubo, a partir da ponta do mesmo, quando o tubo tiver DN próximo de 300mm.</w:t>
      </w:r>
    </w:p>
    <w:p w14:paraId="01526B65" w14:textId="77777777" w:rsidR="00F46E07" w:rsidRPr="005D0FAE" w:rsidRDefault="00E81527">
      <w:pPr>
        <w:pStyle w:val="PargrafodaLista"/>
        <w:numPr>
          <w:ilvl w:val="0"/>
          <w:numId w:val="124"/>
        </w:numPr>
        <w:tabs>
          <w:tab w:val="left" w:pos="1122"/>
        </w:tabs>
        <w:spacing w:before="0" w:line="360" w:lineRule="auto"/>
        <w:ind w:right="396"/>
        <w:jc w:val="both"/>
        <w:rPr>
          <w:sz w:val="24"/>
        </w:rPr>
      </w:pPr>
      <w:r w:rsidRPr="005D0FAE">
        <w:rPr>
          <w:sz w:val="24"/>
        </w:rPr>
        <w:t>Caso haja necessidade de corte num comprimento superior a 2/3 do comprimento do tubo no mesmo diâmetro supracitado, deve-se verificar se o DE no local do corte é inferior ao DE indicado pelo fabricante mais  1 mm. O mesmo vale para tubos com DN &gt; 300mm.</w:t>
      </w:r>
    </w:p>
    <w:p w14:paraId="51EEAEE0" w14:textId="77777777" w:rsidR="00F46E07" w:rsidRPr="005D0FAE" w:rsidRDefault="00F46E07">
      <w:pPr>
        <w:spacing w:line="360" w:lineRule="auto"/>
        <w:jc w:val="both"/>
        <w:rPr>
          <w:sz w:val="24"/>
        </w:rPr>
        <w:sectPr w:rsidR="00F46E07" w:rsidRPr="005D0FAE">
          <w:pgSz w:w="11910" w:h="16840"/>
          <w:pgMar w:top="1360" w:right="1300" w:bottom="1780" w:left="1300" w:header="708" w:footer="1582" w:gutter="0"/>
          <w:cols w:space="720"/>
        </w:sectPr>
      </w:pPr>
    </w:p>
    <w:p w14:paraId="4CB7A627" w14:textId="77777777" w:rsidR="00F46E07" w:rsidRPr="005D0FAE" w:rsidRDefault="00F46E07">
      <w:pPr>
        <w:pStyle w:val="Corpodetexto"/>
        <w:spacing w:before="8" w:after="1"/>
        <w:rPr>
          <w:sz w:val="23"/>
        </w:rPr>
      </w:pPr>
    </w:p>
    <w:p w14:paraId="3C6E0AA6"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9E75615">
          <v:shape id="Text Box 119" o:spid="_x0000_s1149"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73059DD" w14:textId="77777777" w:rsidR="00CA31BA" w:rsidRDefault="00CA31BA">
                  <w:pPr>
                    <w:spacing w:line="274" w:lineRule="exact"/>
                    <w:ind w:left="2634" w:right="2633"/>
                    <w:jc w:val="center"/>
                    <w:rPr>
                      <w:b/>
                      <w:sz w:val="24"/>
                    </w:rPr>
                  </w:pPr>
                  <w:r>
                    <w:rPr>
                      <w:b/>
                      <w:sz w:val="24"/>
                    </w:rPr>
                    <w:t>Juiz de Fora - Minas Gerais</w:t>
                  </w:r>
                </w:p>
                <w:p w14:paraId="34F43E11" w14:textId="77777777" w:rsidR="00CA31BA" w:rsidRDefault="00CA31BA">
                  <w:pPr>
                    <w:pStyle w:val="Corpodetexto"/>
                    <w:spacing w:before="3"/>
                    <w:rPr>
                      <w:b/>
                      <w:sz w:val="31"/>
                    </w:rPr>
                  </w:pPr>
                </w:p>
                <w:p w14:paraId="18FDD04B" w14:textId="77777777" w:rsidR="00CA31BA" w:rsidRDefault="00CA31BA">
                  <w:pPr>
                    <w:spacing w:line="276" w:lineRule="auto"/>
                    <w:ind w:left="103" w:right="5480"/>
                    <w:rPr>
                      <w:b/>
                      <w:sz w:val="24"/>
                    </w:rPr>
                  </w:pPr>
                  <w:r>
                    <w:rPr>
                      <w:b/>
                      <w:sz w:val="24"/>
                    </w:rPr>
                    <w:t>Serviços de Manutenção Categoria: A - DIVERSOS Código: CES..A2 Unidade: und.</w:t>
                  </w:r>
                </w:p>
                <w:p w14:paraId="5C2C96F9" w14:textId="77777777" w:rsidR="00CA31BA" w:rsidRDefault="00CA31BA">
                  <w:pPr>
                    <w:spacing w:line="276" w:lineRule="auto"/>
                    <w:ind w:left="103"/>
                    <w:rPr>
                      <w:b/>
                      <w:sz w:val="24"/>
                    </w:rPr>
                  </w:pPr>
                  <w:r>
                    <w:rPr>
                      <w:b/>
                      <w:sz w:val="24"/>
                    </w:rPr>
                    <w:t>Descrição:Alinhamento a laser de conjunto moto-bomba no local de trabalho.</w:t>
                  </w:r>
                </w:p>
              </w:txbxContent>
            </v:textbox>
            <w10:anchorlock/>
          </v:shape>
        </w:pict>
      </w:r>
    </w:p>
    <w:p w14:paraId="649B4C08" w14:textId="77777777" w:rsidR="00F46E07" w:rsidRPr="005D0FAE" w:rsidRDefault="00F46E07">
      <w:pPr>
        <w:pStyle w:val="Corpodetexto"/>
        <w:spacing w:before="10"/>
        <w:rPr>
          <w:sz w:val="9"/>
        </w:rPr>
      </w:pPr>
    </w:p>
    <w:p w14:paraId="34C0C4EB" w14:textId="77777777" w:rsidR="00F46E07" w:rsidRPr="005D0FAE" w:rsidRDefault="00E81527">
      <w:pPr>
        <w:pStyle w:val="Ttulo11"/>
        <w:spacing w:before="93"/>
      </w:pPr>
      <w:r w:rsidRPr="005D0FAE">
        <w:t>DESCRIÇÃO DO SERVIÇO:</w:t>
      </w:r>
    </w:p>
    <w:p w14:paraId="624F486E" w14:textId="77777777" w:rsidR="00F46E07" w:rsidRPr="005D0FAE" w:rsidRDefault="00F46E07">
      <w:pPr>
        <w:pStyle w:val="Corpodetexto"/>
        <w:spacing w:before="7"/>
        <w:rPr>
          <w:b/>
        </w:rPr>
      </w:pPr>
    </w:p>
    <w:p w14:paraId="169A94BB" w14:textId="77777777" w:rsidR="00F46E07" w:rsidRPr="005D0FAE" w:rsidRDefault="00E81527">
      <w:pPr>
        <w:pStyle w:val="Corpodetexto"/>
        <w:spacing w:line="360" w:lineRule="auto"/>
        <w:ind w:left="401" w:right="396"/>
        <w:jc w:val="both"/>
      </w:pPr>
      <w:r w:rsidRPr="005D0FAE">
        <w:t>O alinhamento se dá através de um sistema laser, que realiza medidas das posições angular e paralela do eixo pela emissão de um laser de uma parte fixa (unidade emissora) para uma móvel (unidade receptora). Os sensores do sistema laser ficam conectados a um palmtop, realizando cálculos e passando orientações para correção do desalinhamento. Esse tipo de alinhamento pode sofrer refrações no feixe do laser devido à luz solar e fumaças de outras máquinas.</w:t>
      </w:r>
    </w:p>
    <w:p w14:paraId="43488B92" w14:textId="77777777" w:rsidR="00F46E07" w:rsidRPr="005D0FAE" w:rsidRDefault="00F46E07">
      <w:pPr>
        <w:pStyle w:val="Corpodetexto"/>
        <w:spacing w:before="9"/>
        <w:rPr>
          <w:sz w:val="20"/>
        </w:rPr>
      </w:pPr>
    </w:p>
    <w:p w14:paraId="511F3E60" w14:textId="77777777" w:rsidR="00F46E07" w:rsidRPr="005D0FAE" w:rsidRDefault="00E81527">
      <w:pPr>
        <w:pStyle w:val="Corpodetexto"/>
        <w:spacing w:line="360" w:lineRule="auto"/>
        <w:ind w:left="401" w:right="395"/>
        <w:jc w:val="both"/>
      </w:pPr>
      <w:r w:rsidRPr="005D0FAE">
        <w:t>Para executar o alinhamento deve-se, primeiramente, posicionar e fixar as unidades de medição no eixo do conjunto. Conectar um cabo de comunicação entre as unidades de medição e outro cabo entre a unidade próxima à bomba e a unidade de display (a depender do tipo de sistema de alinhamento). Após a conexão, proceder ao alinhamento conforme indica o manual técnico do equipamento.</w:t>
      </w:r>
    </w:p>
    <w:p w14:paraId="36A8B6A7" w14:textId="77777777" w:rsidR="00F46E07" w:rsidRPr="005D0FAE" w:rsidRDefault="00F46E07">
      <w:pPr>
        <w:pStyle w:val="Corpodetexto"/>
        <w:rPr>
          <w:sz w:val="26"/>
        </w:rPr>
      </w:pPr>
    </w:p>
    <w:p w14:paraId="0173ECFA" w14:textId="77777777" w:rsidR="00F46E07" w:rsidRPr="005D0FAE" w:rsidRDefault="00F46E07">
      <w:pPr>
        <w:pStyle w:val="Corpodetexto"/>
        <w:rPr>
          <w:sz w:val="26"/>
        </w:rPr>
      </w:pPr>
    </w:p>
    <w:p w14:paraId="5756F129" w14:textId="77777777" w:rsidR="00F46E07" w:rsidRPr="005D0FAE" w:rsidRDefault="00E81527">
      <w:pPr>
        <w:pStyle w:val="Ttulo11"/>
        <w:spacing w:before="199"/>
      </w:pPr>
      <w:r w:rsidRPr="005D0FAE">
        <w:t>CRITÉRIO DE MEDIÇÃO E PAGAMENTO:</w:t>
      </w:r>
    </w:p>
    <w:p w14:paraId="3D6E9088" w14:textId="77777777" w:rsidR="00F46E07" w:rsidRPr="005D0FAE" w:rsidRDefault="00F46E07">
      <w:pPr>
        <w:pStyle w:val="Corpodetexto"/>
        <w:spacing w:before="5"/>
        <w:rPr>
          <w:b/>
        </w:rPr>
      </w:pPr>
    </w:p>
    <w:p w14:paraId="55AB8028" w14:textId="77777777" w:rsidR="00F46E07" w:rsidRPr="005D0FAE" w:rsidRDefault="00E81527">
      <w:pPr>
        <w:pStyle w:val="Corpodetexto"/>
        <w:ind w:left="401"/>
        <w:jc w:val="both"/>
      </w:pPr>
      <w:r w:rsidRPr="005D0FAE">
        <w:t>O serviço será medido e pago por unidade de manutenção efetuada.</w:t>
      </w:r>
    </w:p>
    <w:p w14:paraId="2F6054B3" w14:textId="77777777" w:rsidR="00F46E07" w:rsidRPr="005D0FAE" w:rsidRDefault="00F46E07">
      <w:pPr>
        <w:pStyle w:val="Corpodetexto"/>
        <w:spacing w:before="7"/>
      </w:pPr>
    </w:p>
    <w:p w14:paraId="1D9E2C86"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581ECDD2" w14:textId="77777777" w:rsidR="00F46E07" w:rsidRPr="005D0FAE" w:rsidRDefault="00F46E07">
      <w:pPr>
        <w:pStyle w:val="Corpodetexto"/>
        <w:rPr>
          <w:sz w:val="26"/>
        </w:rPr>
      </w:pPr>
    </w:p>
    <w:p w14:paraId="30CAD385" w14:textId="77777777" w:rsidR="00F46E07" w:rsidRPr="005D0FAE" w:rsidRDefault="00F46E07">
      <w:pPr>
        <w:pStyle w:val="Corpodetexto"/>
        <w:rPr>
          <w:sz w:val="26"/>
        </w:rPr>
      </w:pPr>
    </w:p>
    <w:p w14:paraId="7021742C" w14:textId="77777777" w:rsidR="00F46E07" w:rsidRPr="005D0FAE" w:rsidRDefault="00E81527">
      <w:pPr>
        <w:pStyle w:val="Ttulo11"/>
        <w:spacing w:before="198"/>
      </w:pPr>
      <w:r w:rsidRPr="005D0FAE">
        <w:lastRenderedPageBreak/>
        <w:t>NOTAS:</w:t>
      </w:r>
    </w:p>
    <w:p w14:paraId="4E72BA8A" w14:textId="77777777" w:rsidR="00F46E07" w:rsidRPr="005D0FAE" w:rsidRDefault="00F46E07">
      <w:pPr>
        <w:sectPr w:rsidR="00F46E07" w:rsidRPr="005D0FAE">
          <w:pgSz w:w="11910" w:h="16840"/>
          <w:pgMar w:top="1360" w:right="1300" w:bottom="1780" w:left="1300" w:header="708" w:footer="1582" w:gutter="0"/>
          <w:cols w:space="720"/>
        </w:sectPr>
      </w:pPr>
    </w:p>
    <w:p w14:paraId="226B1208" w14:textId="77777777" w:rsidR="00F46E07" w:rsidRPr="005D0FAE" w:rsidRDefault="00F46E07">
      <w:pPr>
        <w:pStyle w:val="Corpodetexto"/>
        <w:spacing w:before="7"/>
        <w:rPr>
          <w:b/>
          <w:sz w:val="15"/>
        </w:rPr>
      </w:pPr>
    </w:p>
    <w:p w14:paraId="009F84D7" w14:textId="77777777" w:rsidR="00F46E07" w:rsidRPr="005D0FAE" w:rsidRDefault="00E81527">
      <w:pPr>
        <w:pStyle w:val="PargrafodaLista"/>
        <w:numPr>
          <w:ilvl w:val="0"/>
          <w:numId w:val="123"/>
        </w:numPr>
        <w:tabs>
          <w:tab w:val="left" w:pos="1122"/>
        </w:tabs>
        <w:spacing w:before="92" w:line="360" w:lineRule="auto"/>
        <w:ind w:right="400"/>
        <w:rPr>
          <w:sz w:val="24"/>
        </w:rPr>
      </w:pPr>
      <w:r w:rsidRPr="005D0FAE">
        <w:rPr>
          <w:sz w:val="24"/>
        </w:rPr>
        <w:t>Deverá ser realizado com equipamento para alinhamento a laser com tolerância de 0 a 5 centésimos de milímetro entre oseixos.</w:t>
      </w:r>
    </w:p>
    <w:p w14:paraId="02B7EDF9" w14:textId="77777777" w:rsidR="00F46E07" w:rsidRPr="005D0FAE" w:rsidRDefault="00E81527">
      <w:pPr>
        <w:pStyle w:val="PargrafodaLista"/>
        <w:numPr>
          <w:ilvl w:val="0"/>
          <w:numId w:val="123"/>
        </w:numPr>
        <w:tabs>
          <w:tab w:val="left" w:pos="1122"/>
        </w:tabs>
        <w:spacing w:before="0"/>
        <w:ind w:hanging="361"/>
        <w:rPr>
          <w:sz w:val="24"/>
        </w:rPr>
      </w:pPr>
      <w:r w:rsidRPr="005D0FAE">
        <w:rPr>
          <w:sz w:val="24"/>
        </w:rPr>
        <w:t>O serviço contemplaconjuntos de moto-bomba de potênciade:</w:t>
      </w:r>
    </w:p>
    <w:p w14:paraId="65310FF8" w14:textId="77777777" w:rsidR="00F46E07" w:rsidRPr="005D0FAE" w:rsidRDefault="00F46E07">
      <w:pPr>
        <w:pStyle w:val="Corpodetexto"/>
        <w:spacing w:after="1"/>
        <w:rPr>
          <w:sz w:val="26"/>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2"/>
        <w:gridCol w:w="4322"/>
      </w:tblGrid>
      <w:tr w:rsidR="005D0FAE" w:rsidRPr="005D0FAE" w14:paraId="1CEFC70C" w14:textId="77777777">
        <w:trPr>
          <w:trHeight w:val="465"/>
        </w:trPr>
        <w:tc>
          <w:tcPr>
            <w:tcW w:w="4322" w:type="dxa"/>
          </w:tcPr>
          <w:p w14:paraId="263E905F" w14:textId="77777777" w:rsidR="00F46E07" w:rsidRPr="005D0FAE" w:rsidRDefault="00E81527">
            <w:pPr>
              <w:pStyle w:val="TableParagraph"/>
              <w:spacing w:before="117"/>
              <w:ind w:left="1142" w:right="1134"/>
              <w:jc w:val="center"/>
              <w:rPr>
                <w:sz w:val="20"/>
              </w:rPr>
            </w:pPr>
            <w:r w:rsidRPr="005D0FAE">
              <w:rPr>
                <w:sz w:val="20"/>
              </w:rPr>
              <w:t>A.2.1) 30 cv</w:t>
            </w:r>
          </w:p>
        </w:tc>
        <w:tc>
          <w:tcPr>
            <w:tcW w:w="4322" w:type="dxa"/>
          </w:tcPr>
          <w:p w14:paraId="49354DA0" w14:textId="77777777" w:rsidR="00F46E07" w:rsidRPr="005D0FAE" w:rsidRDefault="00E81527">
            <w:pPr>
              <w:pStyle w:val="TableParagraph"/>
              <w:spacing w:before="117"/>
              <w:ind w:left="1142" w:right="1138"/>
              <w:jc w:val="center"/>
              <w:rPr>
                <w:sz w:val="20"/>
              </w:rPr>
            </w:pPr>
            <w:r w:rsidRPr="005D0FAE">
              <w:rPr>
                <w:sz w:val="20"/>
              </w:rPr>
              <w:t>A.2.1) 40 cv a 60 cv</w:t>
            </w:r>
          </w:p>
        </w:tc>
      </w:tr>
      <w:tr w:rsidR="00F46E07" w:rsidRPr="005D0FAE" w14:paraId="3E057468" w14:textId="77777777">
        <w:trPr>
          <w:trHeight w:val="465"/>
        </w:trPr>
        <w:tc>
          <w:tcPr>
            <w:tcW w:w="4322" w:type="dxa"/>
          </w:tcPr>
          <w:p w14:paraId="35B3DB9F" w14:textId="77777777" w:rsidR="00F46E07" w:rsidRPr="005D0FAE" w:rsidRDefault="00E81527">
            <w:pPr>
              <w:pStyle w:val="TableParagraph"/>
              <w:spacing w:before="117"/>
              <w:ind w:left="1142" w:right="1134"/>
              <w:jc w:val="center"/>
              <w:rPr>
                <w:sz w:val="20"/>
              </w:rPr>
            </w:pPr>
            <w:r w:rsidRPr="005D0FAE">
              <w:rPr>
                <w:sz w:val="20"/>
              </w:rPr>
              <w:t>A.2.1) 75 cv a 125 cv</w:t>
            </w:r>
          </w:p>
        </w:tc>
        <w:tc>
          <w:tcPr>
            <w:tcW w:w="4322" w:type="dxa"/>
          </w:tcPr>
          <w:p w14:paraId="4FFD2872" w14:textId="77777777" w:rsidR="00F46E07" w:rsidRPr="005D0FAE" w:rsidRDefault="00E81527">
            <w:pPr>
              <w:pStyle w:val="TableParagraph"/>
              <w:spacing w:before="117"/>
              <w:ind w:left="1142" w:right="1138"/>
              <w:jc w:val="center"/>
              <w:rPr>
                <w:sz w:val="20"/>
              </w:rPr>
            </w:pPr>
            <w:r w:rsidRPr="005D0FAE">
              <w:rPr>
                <w:sz w:val="20"/>
              </w:rPr>
              <w:t>A.2.1) 150 cv a 600 cv</w:t>
            </w:r>
          </w:p>
        </w:tc>
      </w:tr>
    </w:tbl>
    <w:p w14:paraId="724F8F32" w14:textId="77777777" w:rsidR="00F46E07" w:rsidRPr="005D0FAE" w:rsidRDefault="00F46E07">
      <w:pPr>
        <w:jc w:val="center"/>
        <w:rPr>
          <w:sz w:val="20"/>
        </w:rPr>
        <w:sectPr w:rsidR="00F46E07" w:rsidRPr="005D0FAE">
          <w:pgSz w:w="11910" w:h="16840"/>
          <w:pgMar w:top="1360" w:right="1300" w:bottom="1780" w:left="1300" w:header="708" w:footer="1582" w:gutter="0"/>
          <w:cols w:space="720"/>
        </w:sectPr>
      </w:pPr>
    </w:p>
    <w:p w14:paraId="71357410" w14:textId="77777777" w:rsidR="00F46E07" w:rsidRPr="005D0FAE" w:rsidRDefault="00F46E07">
      <w:pPr>
        <w:pStyle w:val="Corpodetexto"/>
        <w:spacing w:before="8" w:after="1"/>
        <w:rPr>
          <w:sz w:val="23"/>
        </w:rPr>
      </w:pPr>
    </w:p>
    <w:p w14:paraId="2AB2703E"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84B3466">
          <v:shape id="Text Box 118" o:spid="_x0000_s1148"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6860CA8" w14:textId="77777777" w:rsidR="00CA31BA" w:rsidRDefault="00CA31BA">
                  <w:pPr>
                    <w:spacing w:line="274" w:lineRule="exact"/>
                    <w:ind w:left="2634" w:right="2633"/>
                    <w:jc w:val="center"/>
                    <w:rPr>
                      <w:b/>
                      <w:sz w:val="24"/>
                    </w:rPr>
                  </w:pPr>
                  <w:r>
                    <w:rPr>
                      <w:b/>
                      <w:sz w:val="24"/>
                    </w:rPr>
                    <w:t>Juiz de Fora - Minas Gerais</w:t>
                  </w:r>
                </w:p>
                <w:p w14:paraId="7FA0536E" w14:textId="77777777" w:rsidR="00CA31BA" w:rsidRDefault="00CA31BA">
                  <w:pPr>
                    <w:pStyle w:val="Corpodetexto"/>
                    <w:spacing w:before="3"/>
                    <w:rPr>
                      <w:b/>
                      <w:sz w:val="31"/>
                    </w:rPr>
                  </w:pPr>
                </w:p>
                <w:p w14:paraId="44ADB153" w14:textId="77777777" w:rsidR="00CA31BA" w:rsidRDefault="00CA31BA">
                  <w:pPr>
                    <w:spacing w:line="276" w:lineRule="auto"/>
                    <w:ind w:left="103" w:right="5499"/>
                    <w:rPr>
                      <w:b/>
                      <w:sz w:val="24"/>
                    </w:rPr>
                  </w:pPr>
                  <w:r>
                    <w:rPr>
                      <w:b/>
                      <w:sz w:val="24"/>
                    </w:rPr>
                    <w:t>Serviços de Manutenção Categoria: A -DIVERSOS Código: CES.A3 Unidade:und.</w:t>
                  </w:r>
                </w:p>
                <w:p w14:paraId="56789B7C" w14:textId="77777777" w:rsidR="00CA31BA" w:rsidRDefault="00CA31BA">
                  <w:pPr>
                    <w:ind w:left="103"/>
                    <w:rPr>
                      <w:b/>
                      <w:sz w:val="24"/>
                    </w:rPr>
                  </w:pPr>
                  <w:r>
                    <w:rPr>
                      <w:b/>
                      <w:sz w:val="24"/>
                    </w:rPr>
                    <w:t>Descrição:Abertura de rosca em tubo galvanizado de 1/2” até 6”.</w:t>
                  </w:r>
                </w:p>
              </w:txbxContent>
            </v:textbox>
            <w10:anchorlock/>
          </v:shape>
        </w:pict>
      </w:r>
    </w:p>
    <w:p w14:paraId="1A88B9B1" w14:textId="77777777" w:rsidR="00F46E07" w:rsidRPr="005D0FAE" w:rsidRDefault="00F46E07">
      <w:pPr>
        <w:pStyle w:val="Corpodetexto"/>
        <w:spacing w:before="8"/>
        <w:rPr>
          <w:sz w:val="9"/>
        </w:rPr>
      </w:pPr>
    </w:p>
    <w:p w14:paraId="0A487380" w14:textId="77777777" w:rsidR="00F46E07" w:rsidRPr="005D0FAE" w:rsidRDefault="00E81527">
      <w:pPr>
        <w:pStyle w:val="Ttulo11"/>
        <w:spacing w:before="93"/>
      </w:pPr>
      <w:r w:rsidRPr="005D0FAE">
        <w:t>DESCRIÇÃO DO SERVIÇO:</w:t>
      </w:r>
    </w:p>
    <w:p w14:paraId="1883B1D2" w14:textId="77777777" w:rsidR="00F46E07" w:rsidRPr="005D0FAE" w:rsidRDefault="00F46E07">
      <w:pPr>
        <w:pStyle w:val="Corpodetexto"/>
        <w:spacing w:before="4"/>
        <w:rPr>
          <w:b/>
        </w:rPr>
      </w:pPr>
    </w:p>
    <w:p w14:paraId="0F49813C" w14:textId="77777777" w:rsidR="00F46E07" w:rsidRPr="005D0FAE" w:rsidRDefault="00E81527">
      <w:pPr>
        <w:pStyle w:val="Corpodetexto"/>
        <w:spacing w:before="1" w:line="276" w:lineRule="auto"/>
        <w:ind w:left="401" w:right="394"/>
        <w:jc w:val="both"/>
      </w:pPr>
      <w:r w:rsidRPr="005D0FAE">
        <w:t>Consiste na aplicação de torno mecânico para formação de rosca em tubos galvanizados de diâmetros de ½’’ a 6’’ para uso em tubulações do tipo rosqueada.</w:t>
      </w:r>
    </w:p>
    <w:p w14:paraId="11EF9A44" w14:textId="77777777" w:rsidR="00F46E07" w:rsidRPr="005D0FAE" w:rsidRDefault="00F46E07">
      <w:pPr>
        <w:pStyle w:val="Corpodetexto"/>
        <w:spacing w:before="10"/>
        <w:rPr>
          <w:sz w:val="20"/>
        </w:rPr>
      </w:pPr>
    </w:p>
    <w:p w14:paraId="2FFDD069" w14:textId="77777777" w:rsidR="00F46E07" w:rsidRPr="005D0FAE" w:rsidRDefault="00E81527">
      <w:pPr>
        <w:pStyle w:val="Ttulo11"/>
      </w:pPr>
      <w:r w:rsidRPr="005D0FAE">
        <w:t>CRITÉRIO DE MEDIÇÃO E PAGAMENTO:</w:t>
      </w:r>
    </w:p>
    <w:p w14:paraId="37311E57" w14:textId="77777777" w:rsidR="00F46E07" w:rsidRPr="005D0FAE" w:rsidRDefault="00F46E07">
      <w:pPr>
        <w:pStyle w:val="Corpodetexto"/>
        <w:spacing w:before="5"/>
        <w:rPr>
          <w:b/>
        </w:rPr>
      </w:pPr>
    </w:p>
    <w:p w14:paraId="7265D368" w14:textId="77777777" w:rsidR="00F46E07" w:rsidRPr="005D0FAE" w:rsidRDefault="00E81527">
      <w:pPr>
        <w:pStyle w:val="Corpodetexto"/>
        <w:ind w:left="401"/>
        <w:jc w:val="both"/>
      </w:pPr>
      <w:r w:rsidRPr="005D0FAE">
        <w:t>O serviço será medido e pago por unidade de manutenção efetuada.</w:t>
      </w:r>
    </w:p>
    <w:p w14:paraId="476C3AE3" w14:textId="77777777" w:rsidR="00F46E07" w:rsidRPr="005D0FAE" w:rsidRDefault="00F46E07">
      <w:pPr>
        <w:pStyle w:val="Corpodetexto"/>
        <w:spacing w:before="7"/>
      </w:pPr>
    </w:p>
    <w:p w14:paraId="1E1BE4EB"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F29C5AB" w14:textId="77777777" w:rsidR="00F46E07" w:rsidRPr="005D0FAE" w:rsidRDefault="00F46E07">
      <w:pPr>
        <w:pStyle w:val="Corpodetexto"/>
        <w:rPr>
          <w:sz w:val="26"/>
        </w:rPr>
      </w:pPr>
    </w:p>
    <w:p w14:paraId="7090F0BC" w14:textId="77777777" w:rsidR="00F46E07" w:rsidRPr="005D0FAE" w:rsidRDefault="00F46E07">
      <w:pPr>
        <w:pStyle w:val="Corpodetexto"/>
        <w:rPr>
          <w:sz w:val="26"/>
        </w:rPr>
      </w:pPr>
    </w:p>
    <w:p w14:paraId="03703E4F" w14:textId="77777777" w:rsidR="00F46E07" w:rsidRPr="005D0FAE" w:rsidRDefault="00E81527">
      <w:pPr>
        <w:pStyle w:val="Ttulo11"/>
        <w:spacing w:before="198"/>
      </w:pPr>
      <w:r w:rsidRPr="005D0FAE">
        <w:t>NOTAS:</w:t>
      </w:r>
    </w:p>
    <w:p w14:paraId="0413004B" w14:textId="77777777" w:rsidR="00F46E07" w:rsidRPr="005D0FAE" w:rsidRDefault="00E81527">
      <w:pPr>
        <w:pStyle w:val="PargrafodaLista"/>
        <w:numPr>
          <w:ilvl w:val="0"/>
          <w:numId w:val="122"/>
        </w:numPr>
        <w:tabs>
          <w:tab w:val="left" w:pos="1122"/>
        </w:tabs>
        <w:spacing w:before="163" w:line="360" w:lineRule="auto"/>
        <w:ind w:right="397"/>
        <w:rPr>
          <w:sz w:val="24"/>
        </w:rPr>
      </w:pPr>
      <w:r w:rsidRPr="005D0FAE">
        <w:rPr>
          <w:sz w:val="24"/>
        </w:rPr>
        <w:t>Deverá ser utilizado torno mecânico com ferramentas apropriadas para o serviço conforme descrito no item 2.10.</w:t>
      </w:r>
    </w:p>
    <w:p w14:paraId="67FEFB6F" w14:textId="77777777" w:rsidR="00F46E07" w:rsidRPr="005D0FAE" w:rsidRDefault="00E81527">
      <w:pPr>
        <w:pStyle w:val="PargrafodaLista"/>
        <w:numPr>
          <w:ilvl w:val="0"/>
          <w:numId w:val="122"/>
        </w:numPr>
        <w:tabs>
          <w:tab w:val="left" w:pos="1122"/>
        </w:tabs>
        <w:spacing w:before="0"/>
        <w:ind w:hanging="361"/>
        <w:rPr>
          <w:sz w:val="24"/>
        </w:rPr>
      </w:pPr>
      <w:r w:rsidRPr="005D0FAE">
        <w:rPr>
          <w:sz w:val="24"/>
        </w:rPr>
        <w:t>Inclui os seguintesdiâmetros:</w:t>
      </w:r>
    </w:p>
    <w:p w14:paraId="3C00C863" w14:textId="77777777" w:rsidR="00F46E07" w:rsidRPr="005D0FAE" w:rsidRDefault="00F46E07">
      <w:pPr>
        <w:pStyle w:val="Corpodetexto"/>
        <w:spacing w:before="1"/>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2"/>
        <w:gridCol w:w="4322"/>
      </w:tblGrid>
      <w:tr w:rsidR="00F46E07" w:rsidRPr="005D0FAE" w14:paraId="19C99281" w14:textId="77777777">
        <w:trPr>
          <w:trHeight w:val="539"/>
        </w:trPr>
        <w:tc>
          <w:tcPr>
            <w:tcW w:w="4322" w:type="dxa"/>
          </w:tcPr>
          <w:p w14:paraId="0514497F" w14:textId="77777777" w:rsidR="00F46E07" w:rsidRPr="005D0FAE" w:rsidRDefault="00E81527">
            <w:pPr>
              <w:pStyle w:val="TableParagraph"/>
              <w:spacing w:before="76"/>
              <w:ind w:left="350"/>
            </w:pPr>
            <w:r w:rsidRPr="005D0FAE">
              <w:t>A.3.1) Tubo galvanizado de 1/2’’ a 2’’</w:t>
            </w:r>
          </w:p>
        </w:tc>
        <w:tc>
          <w:tcPr>
            <w:tcW w:w="4322" w:type="dxa"/>
          </w:tcPr>
          <w:p w14:paraId="76544435" w14:textId="77777777" w:rsidR="00F46E07" w:rsidRPr="005D0FAE" w:rsidRDefault="00E81527">
            <w:pPr>
              <w:pStyle w:val="TableParagraph"/>
              <w:spacing w:line="248" w:lineRule="exact"/>
              <w:ind w:left="439"/>
            </w:pPr>
            <w:r w:rsidRPr="005D0FAE">
              <w:t>A.3.2) Tubo galvanizado de 2’’ a 6’’</w:t>
            </w:r>
          </w:p>
        </w:tc>
      </w:tr>
    </w:tbl>
    <w:p w14:paraId="65060C0B" w14:textId="77777777" w:rsidR="00F46E07" w:rsidRPr="005D0FAE" w:rsidRDefault="00F46E07">
      <w:pPr>
        <w:spacing w:line="248" w:lineRule="exact"/>
        <w:sectPr w:rsidR="00F46E07" w:rsidRPr="005D0FAE">
          <w:pgSz w:w="11910" w:h="16840"/>
          <w:pgMar w:top="1360" w:right="1300" w:bottom="1780" w:left="1300" w:header="708" w:footer="1582" w:gutter="0"/>
          <w:cols w:space="720"/>
        </w:sectPr>
      </w:pPr>
    </w:p>
    <w:p w14:paraId="3408F024" w14:textId="77777777" w:rsidR="00F46E07" w:rsidRPr="005D0FAE" w:rsidRDefault="00F46E07">
      <w:pPr>
        <w:pStyle w:val="Corpodetexto"/>
        <w:spacing w:before="8" w:after="1"/>
        <w:rPr>
          <w:sz w:val="23"/>
        </w:rPr>
      </w:pPr>
    </w:p>
    <w:p w14:paraId="55F16F5E"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15FD2FB4">
          <v:shape id="Text Box 117" o:spid="_x0000_s1147"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37FF71BE" w14:textId="77777777" w:rsidR="00CA31BA" w:rsidRDefault="00CA31BA">
                  <w:pPr>
                    <w:spacing w:line="274" w:lineRule="exact"/>
                    <w:ind w:left="2634" w:right="2633"/>
                    <w:jc w:val="center"/>
                    <w:rPr>
                      <w:b/>
                      <w:sz w:val="24"/>
                    </w:rPr>
                  </w:pPr>
                  <w:r>
                    <w:rPr>
                      <w:b/>
                      <w:sz w:val="24"/>
                    </w:rPr>
                    <w:t>Juiz de Fora - Minas Gerais</w:t>
                  </w:r>
                </w:p>
                <w:p w14:paraId="5DBB6ACD" w14:textId="77777777" w:rsidR="00CA31BA" w:rsidRDefault="00CA31BA">
                  <w:pPr>
                    <w:pStyle w:val="Corpodetexto"/>
                    <w:spacing w:before="3"/>
                    <w:rPr>
                      <w:b/>
                      <w:sz w:val="31"/>
                    </w:rPr>
                  </w:pPr>
                </w:p>
                <w:p w14:paraId="79FD2012" w14:textId="77777777" w:rsidR="00CA31BA" w:rsidRDefault="00CA31BA">
                  <w:pPr>
                    <w:spacing w:line="276" w:lineRule="auto"/>
                    <w:ind w:left="103" w:right="5499"/>
                    <w:rPr>
                      <w:b/>
                      <w:sz w:val="24"/>
                    </w:rPr>
                  </w:pPr>
                  <w:r>
                    <w:rPr>
                      <w:b/>
                      <w:sz w:val="24"/>
                    </w:rPr>
                    <w:t>Serviços de Manutenção Categoria: A -DIVERSOS Código: CES.A4 Unidade:m</w:t>
                  </w:r>
                </w:p>
                <w:p w14:paraId="7EC45E6D" w14:textId="77777777" w:rsidR="00CA31BA" w:rsidRDefault="00CA31BA">
                  <w:pPr>
                    <w:ind w:left="103"/>
                    <w:rPr>
                      <w:b/>
                      <w:sz w:val="24"/>
                    </w:rPr>
                  </w:pPr>
                  <w:r>
                    <w:rPr>
                      <w:b/>
                      <w:sz w:val="24"/>
                    </w:rPr>
                    <w:t>Descrição: Tubo galvanizado de 1/2” até 6”.</w:t>
                  </w:r>
                </w:p>
              </w:txbxContent>
            </v:textbox>
            <w10:anchorlock/>
          </v:shape>
        </w:pict>
      </w:r>
    </w:p>
    <w:p w14:paraId="2A4A3E45" w14:textId="77777777" w:rsidR="00F46E07" w:rsidRPr="005D0FAE" w:rsidRDefault="00F46E07">
      <w:pPr>
        <w:pStyle w:val="Corpodetexto"/>
        <w:spacing w:before="8"/>
        <w:rPr>
          <w:sz w:val="9"/>
        </w:rPr>
      </w:pPr>
    </w:p>
    <w:p w14:paraId="7D439DBA" w14:textId="77777777" w:rsidR="00F46E07" w:rsidRPr="005D0FAE" w:rsidRDefault="00E81527">
      <w:pPr>
        <w:pStyle w:val="Ttulo11"/>
        <w:spacing w:before="93"/>
      </w:pPr>
      <w:r w:rsidRPr="005D0FAE">
        <w:t>DESCRIÇÃO DO SERVIÇO:</w:t>
      </w:r>
    </w:p>
    <w:p w14:paraId="2606DF69" w14:textId="77777777" w:rsidR="00F46E07" w:rsidRPr="005D0FAE" w:rsidRDefault="00F46E07">
      <w:pPr>
        <w:pStyle w:val="Corpodetexto"/>
        <w:spacing w:before="4"/>
        <w:rPr>
          <w:b/>
        </w:rPr>
      </w:pPr>
    </w:p>
    <w:p w14:paraId="70B575EA" w14:textId="77777777" w:rsidR="00F46E07" w:rsidRPr="005D0FAE" w:rsidRDefault="00E81527">
      <w:pPr>
        <w:pStyle w:val="Corpodetexto"/>
        <w:spacing w:before="1" w:line="360" w:lineRule="auto"/>
        <w:ind w:left="401" w:right="397"/>
        <w:jc w:val="both"/>
      </w:pPr>
      <w:r w:rsidRPr="005D0FAE">
        <w:t>Consiste na montagem e desmontagem de tubulações de aço galvanizado de diâmetros de ½’’ a 6’’.</w:t>
      </w:r>
    </w:p>
    <w:p w14:paraId="7C7989BD" w14:textId="77777777" w:rsidR="00F46E07" w:rsidRPr="005D0FAE" w:rsidRDefault="00F46E07">
      <w:pPr>
        <w:pStyle w:val="Corpodetexto"/>
        <w:rPr>
          <w:sz w:val="21"/>
        </w:rPr>
      </w:pPr>
    </w:p>
    <w:p w14:paraId="5DA6220D" w14:textId="77777777" w:rsidR="00F46E07" w:rsidRPr="005D0FAE" w:rsidRDefault="00E81527">
      <w:pPr>
        <w:pStyle w:val="Corpodetexto"/>
        <w:spacing w:before="1" w:line="360" w:lineRule="auto"/>
        <w:ind w:left="401" w:right="396"/>
        <w:jc w:val="both"/>
      </w:pPr>
      <w:r w:rsidRPr="005D0FAE">
        <w:t>Os materiais fornecidos pela CONTRATADA devem ser identificados e estocados em locais adequados, cobertos e com base de apoio em boas condições. Quanto ao manuseio, instalação e manutenção, deve-se seguir o preposto nos manuais do fabricante.</w:t>
      </w:r>
    </w:p>
    <w:p w14:paraId="49753971" w14:textId="77777777" w:rsidR="00F46E07" w:rsidRPr="005D0FAE" w:rsidRDefault="00F46E07">
      <w:pPr>
        <w:pStyle w:val="Corpodetexto"/>
        <w:spacing w:before="7"/>
        <w:rPr>
          <w:sz w:val="20"/>
        </w:rPr>
      </w:pPr>
    </w:p>
    <w:p w14:paraId="31299365" w14:textId="77777777" w:rsidR="00F46E07" w:rsidRPr="005D0FAE" w:rsidRDefault="00E81527">
      <w:pPr>
        <w:pStyle w:val="Ttulo11"/>
      </w:pPr>
      <w:r w:rsidRPr="005D0FAE">
        <w:t>CRITÉRIO DE MEDIÇÃO E PAGAMENTO:</w:t>
      </w:r>
    </w:p>
    <w:p w14:paraId="23086063" w14:textId="77777777" w:rsidR="00F46E07" w:rsidRPr="005D0FAE" w:rsidRDefault="00F46E07">
      <w:pPr>
        <w:pStyle w:val="Corpodetexto"/>
        <w:spacing w:before="7"/>
        <w:rPr>
          <w:b/>
        </w:rPr>
      </w:pPr>
    </w:p>
    <w:p w14:paraId="13666F83" w14:textId="77777777" w:rsidR="00F46E07" w:rsidRPr="005D0FAE" w:rsidRDefault="00E81527">
      <w:pPr>
        <w:pStyle w:val="Corpodetexto"/>
        <w:spacing w:before="1"/>
        <w:ind w:left="401"/>
        <w:jc w:val="both"/>
      </w:pPr>
      <w:r w:rsidRPr="005D0FAE">
        <w:t>O serviço será medido e pago por metro de manutenção efetuada.</w:t>
      </w:r>
    </w:p>
    <w:p w14:paraId="5BD0BB3F" w14:textId="77777777" w:rsidR="00F46E07" w:rsidRPr="005D0FAE" w:rsidRDefault="00F46E07">
      <w:pPr>
        <w:pStyle w:val="Corpodetexto"/>
        <w:spacing w:before="4"/>
      </w:pPr>
    </w:p>
    <w:p w14:paraId="71AC44BD"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78D5F33A" w14:textId="77777777" w:rsidR="00F46E07" w:rsidRPr="005D0FAE" w:rsidRDefault="00F46E07">
      <w:pPr>
        <w:pStyle w:val="Corpodetexto"/>
        <w:rPr>
          <w:sz w:val="26"/>
        </w:rPr>
      </w:pPr>
    </w:p>
    <w:p w14:paraId="42E0FFEA" w14:textId="77777777" w:rsidR="00F46E07" w:rsidRPr="005D0FAE" w:rsidRDefault="00F46E07">
      <w:pPr>
        <w:pStyle w:val="Corpodetexto"/>
        <w:rPr>
          <w:sz w:val="26"/>
        </w:rPr>
      </w:pPr>
    </w:p>
    <w:p w14:paraId="4CC699FC" w14:textId="77777777" w:rsidR="00F46E07" w:rsidRPr="005D0FAE" w:rsidRDefault="00E81527">
      <w:pPr>
        <w:pStyle w:val="Ttulo11"/>
        <w:spacing w:before="197"/>
      </w:pPr>
      <w:r w:rsidRPr="005D0FAE">
        <w:t>NOTAS:</w:t>
      </w:r>
    </w:p>
    <w:p w14:paraId="7A0E3A8D" w14:textId="77777777" w:rsidR="00F46E07" w:rsidRPr="005D0FAE" w:rsidRDefault="00E81527">
      <w:pPr>
        <w:pStyle w:val="PargrafodaLista"/>
        <w:numPr>
          <w:ilvl w:val="0"/>
          <w:numId w:val="121"/>
        </w:numPr>
        <w:tabs>
          <w:tab w:val="left" w:pos="762"/>
        </w:tabs>
        <w:spacing w:before="163"/>
        <w:ind w:hanging="361"/>
        <w:rPr>
          <w:sz w:val="24"/>
        </w:rPr>
      </w:pPr>
      <w:r w:rsidRPr="005D0FAE">
        <w:rPr>
          <w:sz w:val="24"/>
        </w:rPr>
        <w:t>Os tubos fornecidos deverão atender às Normas TécnicasBrasileiras.</w:t>
      </w:r>
    </w:p>
    <w:p w14:paraId="0EE9238B" w14:textId="77777777" w:rsidR="00F46E07" w:rsidRPr="005D0FAE" w:rsidRDefault="00E81527">
      <w:pPr>
        <w:pStyle w:val="PargrafodaLista"/>
        <w:numPr>
          <w:ilvl w:val="0"/>
          <w:numId w:val="121"/>
        </w:numPr>
        <w:tabs>
          <w:tab w:val="left" w:pos="762"/>
        </w:tabs>
        <w:spacing w:before="137"/>
        <w:ind w:hanging="361"/>
        <w:rPr>
          <w:sz w:val="24"/>
        </w:rPr>
      </w:pPr>
      <w:r w:rsidRPr="005D0FAE">
        <w:rPr>
          <w:sz w:val="24"/>
        </w:rPr>
        <w:t>Inclui os seguintesdiâmetros:</w:t>
      </w:r>
    </w:p>
    <w:p w14:paraId="210549C4" w14:textId="77777777" w:rsidR="00F46E07" w:rsidRPr="005D0FAE" w:rsidRDefault="005D0FAE">
      <w:pPr>
        <w:pStyle w:val="Corpodetexto"/>
        <w:spacing w:before="10"/>
        <w:rPr>
          <w:sz w:val="8"/>
        </w:rPr>
      </w:pPr>
      <w:r w:rsidRPr="005D0FAE">
        <w:rPr>
          <w:noProof/>
          <w:lang w:val="pt-BR" w:eastAsia="pt-BR"/>
        </w:rPr>
        <w:pict w14:anchorId="2D1BC0B1">
          <v:group id="Group 68" o:spid="_x0000_s1030" style="position:absolute;margin-left:81.35pt;margin-top:7.1pt;width:432.75pt;height:28pt;z-index:-15725568;mso-wrap-distance-left:0;mso-wrap-distance-right:0;mso-position-horizontal-relative:page" coordorigin="1627,142" coordsize="865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uFwMAAN0JAAAOAAAAZHJzL2Uyb0RvYy54bWzsVttunDAQfa/Uf7D8vuGyQBYUNkr3ElVK&#10;20hJP8AL5qKCTW1vIK367x3bsMkmD61SKaqq8mAGjz2ec+aCz86HtkF3VMiasxR7Jy5GlGU8r1mZ&#10;4s+329kCI6kIy0nDGU3xPZX4fPn2zVnfJdTnFW9yKhAYYTLpuxRXSnWJ48isoi2RJ7yjDJQFFy1R&#10;8ClKJxekB+tt4/iuGzk9F3kneEalhNm1VeKlsV8UNFOfikJShZoUg2/KjMKMOz06yzOSlIJ0VZ2N&#10;bpAXeNGSmsGhB1Nrogjai/qZqbbOBJe8UCcZbx1eFHVGDQZA47lP0FwKvu8MljLpy+5AE1D7hKcX&#10;m80+3l0LVOcQuxhCxUgLQTLnomih2em7MoFFl6K76a6FhQjiFc++SFA7T/X6u7SL0a7/wHOwR/aK&#10;G3aGQrTaBOBGgwnC/SEIdFAog8kwiMPYDzHKQDcPw8gdo5RVEEq9zYv8U4xA6wW+DWBWbcbdiygc&#10;t8JGrXRIYk81no6eaViQb/KBUvlnlN5UpKMmUlKzdaA0nii91fDe8QGdGq/08bBOU4rUAPMAxjAk&#10;LbOI8VVFWEkvhOB9RUkODnoGz6OtFobURn5FdRiHwchZZDmb+A7m/tySHYbHjJGkE1JdUt4iLaRY&#10;QDkZL8ndlVSW3GmJDivj27ppYJ4kDUN9iiM3jiws3tS5VmqdFOVu1Qh0R3RRmmeMlHy8rK0VtIam&#10;blO8OCwiiSZjw3JziiJ1Y2UIc8O0cYAFvo2SLcHvsRtvFptFMAv8aDML3PV6drFdBbNo652G6/l6&#10;tVp7P7SfXpBUdZ5Tpl2d2oEX/F5ujI3JFvKhIRxBOkK+Nc9z5M6xGyaFAdX0NuggmWWiA29TQA27&#10;wRRxoM1p3Y7n95AWgtuOBx0ahIqLbxj10O1SLL/uiaAYNe8ZpJZujZMgJmE3CYRlsDXFCiMrrpRt&#10;oftO1GUFlm3yMn4BlV7UJjUevDBdwpTbK9Ud/Bie1V0UT9S8at150dz/X3f/fN2FU3L9rXVn/n5w&#10;hzBdZLzv6EvK429Tpw+3suVPAAAA//8DAFBLAwQUAAYACAAAACEAqnGJ7d8AAAAKAQAADwAAAGRy&#10;cy9kb3ducmV2LnhtbEyPQUvDQBCF74L/YRnBm91N1LbEbEop6qkItoJ422anSWh2NmS3SfrvnZ70&#10;9h7z8ea9fDW5VgzYh8aThmSmQCCV3jZUafjavz0sQYRoyJrWE2q4YIBVcXuTm8z6kT5x2MVKcAiF&#10;zGioY+wyKUNZozNh5jskvh1970xk21fS9mbkcNfKVKm5dKYh/lCbDjc1lqfd2Wl4H824fkxeh+3p&#10;uLn87J8/vrcJan1/N61fQESc4h8M1/pcHQrudPBnskG07OfpglEWTymIK6DSJauDhoVKQRa5/D+h&#10;+AUAAP//AwBQSwECLQAUAAYACAAAACEAtoM4kv4AAADhAQAAEwAAAAAAAAAAAAAAAAAAAAAAW0Nv&#10;bnRlbnRfVHlwZXNdLnhtbFBLAQItABQABgAIAAAAIQA4/SH/1gAAAJQBAAALAAAAAAAAAAAAAAAA&#10;AC8BAABfcmVscy8ucmVsc1BLAQItABQABgAIAAAAIQA+XBGuFwMAAN0JAAAOAAAAAAAAAAAAAAAA&#10;AC4CAABkcnMvZTJvRG9jLnhtbFBLAQItABQABgAIAAAAIQCqcYnt3wAAAAoBAAAPAAAAAAAAAAAA&#10;AAAAAHEFAABkcnMvZG93bnJldi54bWxQSwUGAAAAAAQABADzAAAAfQYAAAAA&#10;">
            <v:shape id="Text Box 70" o:spid="_x0000_s1031" type="#_x0000_t202" style="position:absolute;left:5954;top:146;width:4323;height: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x88EA&#10;AADcAAAADwAAAGRycy9kb3ducmV2LnhtbERPzWqDQBC+B/IOyxR6S9YWDGqyCSFEKD0ENHmAwZ2q&#10;jTsr7lbN22cLhd7m4/ud3WE2nRhpcK1lBW/rCARxZXXLtYLbNV8lIJxH1thZJgUPcnDYLxc7zLSd&#10;uKCx9LUIIewyVNB432dSuqohg25te+LAfdnBoA9wqKUecArhppPvUbSRBlsODQ32dGqoupc/RgEV&#10;3621eTIVva9vn+4cx+dLrNTry3zcgvA0+3/xn/tDh/lpCr/PhAv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sfPBAAAA3AAAAA8AAAAAAAAAAAAAAAAAmAIAAGRycy9kb3du&#10;cmV2LnhtbFBLBQYAAAAABAAEAPUAAACGAwAAAAA=&#10;" filled="f" strokeweight=".48pt">
              <v:textbox inset="0,0,0,0">
                <w:txbxContent>
                  <w:p w14:paraId="73BD30F1" w14:textId="77777777" w:rsidR="00CA31BA" w:rsidRDefault="00CA31BA">
                    <w:pPr>
                      <w:spacing w:line="248" w:lineRule="exact"/>
                      <w:ind w:left="434"/>
                    </w:pPr>
                    <w:r>
                      <w:t>A.3.2) Tubo galvanizado de 2’’ a 6’’</w:t>
                    </w:r>
                  </w:p>
                </w:txbxContent>
              </v:textbox>
            </v:shape>
            <v:shape id="Text Box 69" o:spid="_x0000_s1032" type="#_x0000_t202" style="position:absolute;left:1632;top:146;width:4323;height: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lb4A&#10;AADcAAAADwAAAGRycy9kb3ducmV2LnhtbESPwQrCMBBE74L/EFbwpqlCRapRRBTEg1D1A5ZmbavN&#10;pjTR1r83guBxmJk3zHLdmUq8qHGlZQWTcQSCOLO65FzB9bIfzUE4j6yxskwK3uRgver3lpho23JK&#10;r7PPRYCwS1BB4X2dSOmyggy6sa2Jg3ezjUEfZJNL3WAb4KaS0yiaSYMlh4UCa9oWlD3OT6OA0ntp&#10;7X7eprXPr0e3i+PdKVZqOOg2CxCeOv8P/9oHrSAQ4XsmHAG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jZ7JW+AAAA3AAAAA8AAAAAAAAAAAAAAAAAmAIAAGRycy9kb3ducmV2&#10;LnhtbFBLBQYAAAAABAAEAPUAAACDAwAAAAA=&#10;" filled="f" strokeweight=".48pt">
              <v:textbox inset="0,0,0,0">
                <w:txbxContent>
                  <w:p w14:paraId="1E3C45A0" w14:textId="77777777" w:rsidR="00CA31BA" w:rsidRDefault="00CA31BA">
                    <w:pPr>
                      <w:spacing w:before="77"/>
                      <w:ind w:left="345"/>
                    </w:pPr>
                    <w:r>
                      <w:t>A.3.1) Tubo galvanizado de 1/2’’ a 2’’</w:t>
                    </w:r>
                  </w:p>
                </w:txbxContent>
              </v:textbox>
            </v:shape>
            <w10:wrap type="topAndBottom" anchorx="page"/>
          </v:group>
        </w:pict>
      </w:r>
    </w:p>
    <w:p w14:paraId="62EB9581" w14:textId="77777777" w:rsidR="00F46E07" w:rsidRPr="005D0FAE" w:rsidRDefault="00F46E07">
      <w:pPr>
        <w:rPr>
          <w:sz w:val="8"/>
        </w:rPr>
        <w:sectPr w:rsidR="00F46E07" w:rsidRPr="005D0FAE">
          <w:pgSz w:w="11910" w:h="16840"/>
          <w:pgMar w:top="1360" w:right="1300" w:bottom="1780" w:left="1300" w:header="708" w:footer="1582" w:gutter="0"/>
          <w:cols w:space="720"/>
        </w:sectPr>
      </w:pPr>
    </w:p>
    <w:p w14:paraId="02D363A3" w14:textId="77777777" w:rsidR="00F46E07" w:rsidRPr="005D0FAE" w:rsidRDefault="00F46E07">
      <w:pPr>
        <w:pStyle w:val="Corpodetexto"/>
        <w:spacing w:before="8" w:after="1"/>
        <w:rPr>
          <w:sz w:val="23"/>
        </w:rPr>
      </w:pPr>
    </w:p>
    <w:p w14:paraId="02A21BAA"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6EDA4F9">
          <v:shape id="Text Box 116" o:spid="_x0000_s1146"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12882F4" w14:textId="77777777" w:rsidR="00CA31BA" w:rsidRDefault="00CA31BA">
                  <w:pPr>
                    <w:spacing w:line="274" w:lineRule="exact"/>
                    <w:ind w:left="2634" w:right="2633"/>
                    <w:jc w:val="center"/>
                    <w:rPr>
                      <w:b/>
                      <w:sz w:val="24"/>
                    </w:rPr>
                  </w:pPr>
                  <w:r>
                    <w:rPr>
                      <w:b/>
                      <w:sz w:val="24"/>
                    </w:rPr>
                    <w:t>Juiz de Fora - Minas Gerais</w:t>
                  </w:r>
                </w:p>
                <w:p w14:paraId="2A349C77" w14:textId="77777777" w:rsidR="00CA31BA" w:rsidRDefault="00CA31BA">
                  <w:pPr>
                    <w:pStyle w:val="Corpodetexto"/>
                    <w:spacing w:before="3"/>
                    <w:rPr>
                      <w:b/>
                      <w:sz w:val="31"/>
                    </w:rPr>
                  </w:pPr>
                </w:p>
                <w:p w14:paraId="3F634232" w14:textId="77777777" w:rsidR="00CA31BA" w:rsidRDefault="00CA31BA">
                  <w:pPr>
                    <w:spacing w:line="276" w:lineRule="auto"/>
                    <w:ind w:left="103" w:right="5499"/>
                    <w:rPr>
                      <w:b/>
                      <w:sz w:val="24"/>
                    </w:rPr>
                  </w:pPr>
                  <w:r>
                    <w:rPr>
                      <w:b/>
                      <w:sz w:val="24"/>
                    </w:rPr>
                    <w:t>Serviços de Manutenção Categoria: A -DIVERSOS Código: CES.A5 Unidade:h</w:t>
                  </w:r>
                </w:p>
                <w:p w14:paraId="5DEF3E25" w14:textId="77777777" w:rsidR="00CA31BA" w:rsidRDefault="00CA31BA">
                  <w:pPr>
                    <w:ind w:left="103"/>
                    <w:rPr>
                      <w:b/>
                      <w:sz w:val="24"/>
                    </w:rPr>
                  </w:pPr>
                  <w:r>
                    <w:rPr>
                      <w:b/>
                      <w:sz w:val="24"/>
                    </w:rPr>
                    <w:t>Descrição:Utilização de equipamentos.</w:t>
                  </w:r>
                </w:p>
              </w:txbxContent>
            </v:textbox>
            <w10:anchorlock/>
          </v:shape>
        </w:pict>
      </w:r>
    </w:p>
    <w:p w14:paraId="200C0C1F" w14:textId="77777777" w:rsidR="00F46E07" w:rsidRPr="005D0FAE" w:rsidRDefault="00F46E07">
      <w:pPr>
        <w:pStyle w:val="Corpodetexto"/>
        <w:spacing w:before="8"/>
        <w:rPr>
          <w:sz w:val="9"/>
        </w:rPr>
      </w:pPr>
    </w:p>
    <w:p w14:paraId="0939D70E" w14:textId="77777777" w:rsidR="00F46E07" w:rsidRPr="005D0FAE" w:rsidRDefault="00E81527">
      <w:pPr>
        <w:pStyle w:val="Ttulo11"/>
        <w:spacing w:before="93"/>
      </w:pPr>
      <w:r w:rsidRPr="005D0FAE">
        <w:t>DESCRIÇÃO DO SERVIÇO:</w:t>
      </w:r>
    </w:p>
    <w:p w14:paraId="0AFBDF19" w14:textId="77777777" w:rsidR="00F46E07" w:rsidRPr="005D0FAE" w:rsidRDefault="00F46E07">
      <w:pPr>
        <w:pStyle w:val="Corpodetexto"/>
        <w:spacing w:before="4"/>
        <w:rPr>
          <w:b/>
        </w:rPr>
      </w:pPr>
    </w:p>
    <w:p w14:paraId="7BAA7F98" w14:textId="77777777" w:rsidR="00F46E07" w:rsidRPr="005D0FAE" w:rsidRDefault="00E81527">
      <w:pPr>
        <w:pStyle w:val="Corpodetexto"/>
        <w:spacing w:before="1" w:line="360" w:lineRule="auto"/>
        <w:ind w:left="401"/>
      </w:pPr>
      <w:r w:rsidRPr="005D0FAE">
        <w:t>Compreende a disponibilização e operação do equipamento contendo em seus custos de depreciação, juros, materiais de operação e manutenção e operador.</w:t>
      </w:r>
    </w:p>
    <w:p w14:paraId="56EDEF4A" w14:textId="77777777" w:rsidR="00F46E07" w:rsidRPr="005D0FAE" w:rsidRDefault="00F46E07">
      <w:pPr>
        <w:pStyle w:val="Corpodetexto"/>
        <w:spacing w:before="10"/>
        <w:rPr>
          <w:sz w:val="20"/>
        </w:rPr>
      </w:pPr>
    </w:p>
    <w:p w14:paraId="0101DA81" w14:textId="77777777" w:rsidR="00F46E07" w:rsidRPr="005D0FAE" w:rsidRDefault="00E81527">
      <w:pPr>
        <w:pStyle w:val="Ttulo11"/>
      </w:pPr>
      <w:r w:rsidRPr="005D0FAE">
        <w:t>CRITÉRIO DE MEDIÇÃO E PAGAMENTO:</w:t>
      </w:r>
    </w:p>
    <w:p w14:paraId="3F283A90" w14:textId="77777777" w:rsidR="00F46E07" w:rsidRPr="005D0FAE" w:rsidRDefault="00E81527">
      <w:pPr>
        <w:pStyle w:val="Corpodetexto"/>
        <w:spacing w:before="163"/>
        <w:ind w:left="401"/>
      </w:pPr>
      <w:r w:rsidRPr="005D0FAE">
        <w:t>Os serviços serão aferidos e pagos pelo tempo efetivamente de utilização.</w:t>
      </w:r>
    </w:p>
    <w:p w14:paraId="055B8CE5" w14:textId="77777777" w:rsidR="00F46E07" w:rsidRPr="005D0FAE" w:rsidRDefault="00F46E07">
      <w:pPr>
        <w:pStyle w:val="Corpodetexto"/>
        <w:spacing w:before="5"/>
      </w:pPr>
    </w:p>
    <w:p w14:paraId="2438DF52"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34DC141F" w14:textId="77777777" w:rsidR="00F46E07" w:rsidRPr="005D0FAE" w:rsidRDefault="00F46E07">
      <w:pPr>
        <w:pStyle w:val="Corpodetexto"/>
        <w:rPr>
          <w:sz w:val="26"/>
        </w:rPr>
      </w:pPr>
    </w:p>
    <w:p w14:paraId="79FCC01A" w14:textId="77777777" w:rsidR="00F46E07" w:rsidRPr="005D0FAE" w:rsidRDefault="00F46E07">
      <w:pPr>
        <w:pStyle w:val="Corpodetexto"/>
        <w:spacing w:before="11"/>
        <w:rPr>
          <w:sz w:val="32"/>
        </w:rPr>
      </w:pPr>
    </w:p>
    <w:p w14:paraId="7062934A" w14:textId="77777777" w:rsidR="00F46E07" w:rsidRPr="005D0FAE" w:rsidRDefault="00E81527">
      <w:pPr>
        <w:pStyle w:val="Ttulo11"/>
      </w:pPr>
      <w:r w:rsidRPr="005D0FAE">
        <w:t>NOTAS:</w:t>
      </w:r>
    </w:p>
    <w:p w14:paraId="10B962D0" w14:textId="77777777" w:rsidR="00F46E07" w:rsidRPr="005D0FAE" w:rsidRDefault="00E81527">
      <w:pPr>
        <w:pStyle w:val="PargrafodaLista"/>
        <w:numPr>
          <w:ilvl w:val="1"/>
          <w:numId w:val="121"/>
        </w:numPr>
        <w:tabs>
          <w:tab w:val="left" w:pos="1122"/>
        </w:tabs>
        <w:spacing w:before="161" w:line="360" w:lineRule="auto"/>
        <w:ind w:right="398"/>
        <w:jc w:val="both"/>
        <w:rPr>
          <w:sz w:val="24"/>
        </w:rPr>
      </w:pPr>
      <w:r w:rsidRPr="005D0FAE">
        <w:rPr>
          <w:sz w:val="24"/>
        </w:rPr>
        <w:t>Deverá ser aberta uma Ordem de Execução com autorização prévia da CESAMA para a utilização dos equipamentos informando início e término dosserviços.</w:t>
      </w:r>
    </w:p>
    <w:p w14:paraId="331092D1" w14:textId="77777777" w:rsidR="00F46E07" w:rsidRPr="005D0FAE" w:rsidRDefault="00E81527">
      <w:pPr>
        <w:pStyle w:val="PargrafodaLista"/>
        <w:numPr>
          <w:ilvl w:val="1"/>
          <w:numId w:val="121"/>
        </w:numPr>
        <w:tabs>
          <w:tab w:val="left" w:pos="1122"/>
        </w:tabs>
        <w:spacing w:before="0" w:line="275" w:lineRule="exact"/>
        <w:ind w:hanging="361"/>
        <w:jc w:val="both"/>
        <w:rPr>
          <w:sz w:val="24"/>
        </w:rPr>
      </w:pPr>
      <w:r w:rsidRPr="005D0FAE">
        <w:rPr>
          <w:sz w:val="24"/>
        </w:rPr>
        <w:t>Utilização dos seguintesequipamentos:</w:t>
      </w:r>
    </w:p>
    <w:p w14:paraId="1DDD19D2" w14:textId="77777777" w:rsidR="00F46E07" w:rsidRPr="005D0FAE" w:rsidRDefault="00F46E07">
      <w:pPr>
        <w:pStyle w:val="Corpodetexto"/>
        <w:spacing w:before="3"/>
        <w:rPr>
          <w:sz w:val="12"/>
        </w:rPr>
      </w:pPr>
    </w:p>
    <w:tbl>
      <w:tblPr>
        <w:tblStyle w:val="TableNormal"/>
        <w:tblW w:w="0" w:type="auto"/>
        <w:tblInd w:w="1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71"/>
        <w:gridCol w:w="2635"/>
        <w:gridCol w:w="2693"/>
      </w:tblGrid>
      <w:tr w:rsidR="005D0FAE" w:rsidRPr="005D0FAE" w14:paraId="54B54314" w14:textId="77777777">
        <w:trPr>
          <w:trHeight w:val="539"/>
        </w:trPr>
        <w:tc>
          <w:tcPr>
            <w:tcW w:w="2671" w:type="dxa"/>
          </w:tcPr>
          <w:p w14:paraId="4634421D" w14:textId="77777777" w:rsidR="00F46E07" w:rsidRPr="005D0FAE" w:rsidRDefault="00E81527">
            <w:pPr>
              <w:pStyle w:val="TableParagraph"/>
              <w:spacing w:before="76"/>
              <w:ind w:left="544" w:right="536"/>
              <w:jc w:val="center"/>
            </w:pPr>
            <w:r w:rsidRPr="005D0FAE">
              <w:t>A.5.1) Torno</w:t>
            </w:r>
          </w:p>
        </w:tc>
        <w:tc>
          <w:tcPr>
            <w:tcW w:w="2635" w:type="dxa"/>
          </w:tcPr>
          <w:p w14:paraId="5DD92E8C" w14:textId="77777777" w:rsidR="00F46E07" w:rsidRPr="005D0FAE" w:rsidRDefault="00E81527">
            <w:pPr>
              <w:pStyle w:val="TableParagraph"/>
              <w:spacing w:before="76"/>
              <w:ind w:left="691" w:right="676"/>
              <w:jc w:val="center"/>
            </w:pPr>
            <w:r w:rsidRPr="005D0FAE">
              <w:t>A.5.2) Freza</w:t>
            </w:r>
          </w:p>
        </w:tc>
        <w:tc>
          <w:tcPr>
            <w:tcW w:w="2693" w:type="dxa"/>
          </w:tcPr>
          <w:p w14:paraId="6FDB8CCB" w14:textId="77777777" w:rsidR="00F46E07" w:rsidRPr="005D0FAE" w:rsidRDefault="00E81527">
            <w:pPr>
              <w:pStyle w:val="TableParagraph"/>
              <w:spacing w:line="248" w:lineRule="exact"/>
              <w:ind w:left="464" w:right="452"/>
              <w:jc w:val="center"/>
            </w:pPr>
            <w:r w:rsidRPr="005D0FAE">
              <w:t>A.5.3) Calandra</w:t>
            </w:r>
          </w:p>
        </w:tc>
      </w:tr>
      <w:tr w:rsidR="005D0FAE" w:rsidRPr="005D0FAE" w14:paraId="4FE8C281" w14:textId="77777777">
        <w:trPr>
          <w:trHeight w:val="539"/>
        </w:trPr>
        <w:tc>
          <w:tcPr>
            <w:tcW w:w="2671" w:type="dxa"/>
          </w:tcPr>
          <w:p w14:paraId="48DB2F81" w14:textId="77777777" w:rsidR="00F46E07" w:rsidRPr="005D0FAE" w:rsidRDefault="00E81527">
            <w:pPr>
              <w:pStyle w:val="TableParagraph"/>
              <w:spacing w:before="136"/>
              <w:ind w:left="544" w:right="536"/>
              <w:jc w:val="center"/>
            </w:pPr>
            <w:r w:rsidRPr="005D0FAE">
              <w:t>A.5.4) Maçarico</w:t>
            </w:r>
          </w:p>
        </w:tc>
        <w:tc>
          <w:tcPr>
            <w:tcW w:w="2635" w:type="dxa"/>
          </w:tcPr>
          <w:p w14:paraId="1BBA4E85" w14:textId="77777777" w:rsidR="00F46E07" w:rsidRPr="005D0FAE" w:rsidRDefault="00E81527">
            <w:pPr>
              <w:pStyle w:val="TableParagraph"/>
              <w:spacing w:before="76"/>
              <w:ind w:left="687" w:right="679"/>
              <w:jc w:val="center"/>
            </w:pPr>
            <w:r w:rsidRPr="005D0FAE">
              <w:t>A.5.5) Solda</w:t>
            </w:r>
          </w:p>
        </w:tc>
        <w:tc>
          <w:tcPr>
            <w:tcW w:w="2693" w:type="dxa"/>
          </w:tcPr>
          <w:p w14:paraId="5562F1F2" w14:textId="77777777" w:rsidR="00F46E07" w:rsidRPr="005D0FAE" w:rsidRDefault="00E81527">
            <w:pPr>
              <w:pStyle w:val="TableParagraph"/>
              <w:spacing w:line="248" w:lineRule="exact"/>
              <w:ind w:left="466" w:right="452"/>
              <w:jc w:val="center"/>
            </w:pPr>
            <w:r w:rsidRPr="005D0FAE">
              <w:t>A.5.6) Serralharia</w:t>
            </w:r>
          </w:p>
        </w:tc>
      </w:tr>
    </w:tbl>
    <w:p w14:paraId="2F7AB6CA" w14:textId="77777777" w:rsidR="00F46E07" w:rsidRPr="005D0FAE" w:rsidRDefault="00F46E07">
      <w:pPr>
        <w:spacing w:line="248" w:lineRule="exact"/>
        <w:jc w:val="center"/>
        <w:sectPr w:rsidR="00F46E07" w:rsidRPr="005D0FAE">
          <w:headerReference w:type="default" r:id="rId9"/>
          <w:footerReference w:type="default" r:id="rId10"/>
          <w:pgSz w:w="11910" w:h="16840"/>
          <w:pgMar w:top="1360" w:right="1300" w:bottom="1780" w:left="1300" w:header="708" w:footer="1582" w:gutter="0"/>
          <w:cols w:space="720"/>
        </w:sectPr>
      </w:pPr>
    </w:p>
    <w:p w14:paraId="11C33AC1" w14:textId="77777777" w:rsidR="00F46E07" w:rsidRPr="005D0FAE" w:rsidRDefault="00F46E07">
      <w:pPr>
        <w:pStyle w:val="Corpodetexto"/>
        <w:spacing w:before="8" w:after="1"/>
        <w:rPr>
          <w:sz w:val="23"/>
        </w:rPr>
      </w:pPr>
    </w:p>
    <w:p w14:paraId="09B1A9A6"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1D78613">
          <v:shape id="Text Box 115" o:spid="_x0000_s1145"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3220FA2" w14:textId="77777777" w:rsidR="00CA31BA" w:rsidRDefault="00CA31BA">
                  <w:pPr>
                    <w:spacing w:line="274" w:lineRule="exact"/>
                    <w:ind w:left="2634" w:right="2633"/>
                    <w:jc w:val="center"/>
                    <w:rPr>
                      <w:b/>
                      <w:sz w:val="24"/>
                    </w:rPr>
                  </w:pPr>
                  <w:r>
                    <w:rPr>
                      <w:b/>
                      <w:sz w:val="24"/>
                    </w:rPr>
                    <w:t>Juiz de Fora - Minas Gerais</w:t>
                  </w:r>
                </w:p>
                <w:p w14:paraId="5CBE97E3" w14:textId="77777777" w:rsidR="00CA31BA" w:rsidRDefault="00CA31BA">
                  <w:pPr>
                    <w:pStyle w:val="Corpodetexto"/>
                    <w:spacing w:before="3"/>
                    <w:rPr>
                      <w:b/>
                      <w:sz w:val="31"/>
                    </w:rPr>
                  </w:pPr>
                </w:p>
                <w:p w14:paraId="16D5B7BC" w14:textId="77777777" w:rsidR="00CA31BA" w:rsidRDefault="00CA31BA">
                  <w:pPr>
                    <w:spacing w:line="276" w:lineRule="auto"/>
                    <w:ind w:left="103" w:right="5499"/>
                    <w:rPr>
                      <w:b/>
                      <w:sz w:val="24"/>
                    </w:rPr>
                  </w:pPr>
                  <w:r>
                    <w:rPr>
                      <w:b/>
                      <w:sz w:val="24"/>
                    </w:rPr>
                    <w:t>Serviços de Manutenção Categoria: A -DIVERSOS Código: CES.A6 Unidade:UN</w:t>
                  </w:r>
                </w:p>
                <w:p w14:paraId="1FF659BA" w14:textId="77777777" w:rsidR="00CA31BA" w:rsidRDefault="00CA31BA">
                  <w:pPr>
                    <w:ind w:left="103"/>
                    <w:rPr>
                      <w:b/>
                      <w:sz w:val="24"/>
                    </w:rPr>
                  </w:pPr>
                  <w:r>
                    <w:rPr>
                      <w:b/>
                      <w:sz w:val="24"/>
                    </w:rPr>
                    <w:t>Descrição: Monta Carga.</w:t>
                  </w:r>
                </w:p>
              </w:txbxContent>
            </v:textbox>
            <w10:anchorlock/>
          </v:shape>
        </w:pict>
      </w:r>
    </w:p>
    <w:p w14:paraId="7FC60D3B" w14:textId="77777777" w:rsidR="00F46E07" w:rsidRPr="005D0FAE" w:rsidRDefault="00F46E07">
      <w:pPr>
        <w:pStyle w:val="Corpodetexto"/>
        <w:spacing w:before="8"/>
        <w:rPr>
          <w:sz w:val="9"/>
        </w:rPr>
      </w:pPr>
    </w:p>
    <w:p w14:paraId="6BF69F05" w14:textId="77777777" w:rsidR="00F46E07" w:rsidRPr="005D0FAE" w:rsidRDefault="00E81527">
      <w:pPr>
        <w:pStyle w:val="Ttulo11"/>
        <w:spacing w:before="93"/>
      </w:pPr>
      <w:r w:rsidRPr="005D0FAE">
        <w:t>DESCRIÇÃO DO SERVIÇO:</w:t>
      </w:r>
    </w:p>
    <w:p w14:paraId="6F3F7621" w14:textId="77777777" w:rsidR="00F46E07" w:rsidRPr="005D0FAE" w:rsidRDefault="00F46E07">
      <w:pPr>
        <w:pStyle w:val="Corpodetexto"/>
        <w:spacing w:before="9"/>
        <w:rPr>
          <w:b/>
          <w:sz w:val="34"/>
        </w:rPr>
      </w:pPr>
    </w:p>
    <w:p w14:paraId="70A3BECE" w14:textId="77777777" w:rsidR="00F46E07" w:rsidRPr="005D0FAE" w:rsidRDefault="00E81527">
      <w:pPr>
        <w:pStyle w:val="Corpodetexto"/>
        <w:spacing w:before="1" w:line="360" w:lineRule="auto"/>
        <w:ind w:left="401" w:right="395"/>
        <w:jc w:val="both"/>
      </w:pPr>
      <w:r w:rsidRPr="005D0FAE">
        <w:t>Consiste nos serviços de instalação e retirada de elevador monta carga, além dos serviços de manutenção e/ou reparo de seus elementos. Todos os serviços constantes nessa categoria devem seguir os projetos aprovados pela CESAMA, normas e/ou manuais técnicos vigentes para correta execução. Deve-se, ainda, utilizar as ferramentas e materiais compatíveis com a aplicação observando sua especificidade. Durante a manutenção, lubrificação e troca de peças de reposição, deverão ser observadas as recomendações dos fabricantes, mantendo as características do equipamento sobre o ponto de vista daeficiência.</w:t>
      </w:r>
    </w:p>
    <w:p w14:paraId="54DBD78D" w14:textId="77777777" w:rsidR="00F46E07" w:rsidRPr="005D0FAE" w:rsidRDefault="00F46E07">
      <w:pPr>
        <w:pStyle w:val="Corpodetexto"/>
        <w:rPr>
          <w:sz w:val="21"/>
        </w:rPr>
      </w:pPr>
    </w:p>
    <w:p w14:paraId="10E919A9" w14:textId="77777777" w:rsidR="00F46E07" w:rsidRPr="005D0FAE" w:rsidRDefault="00E81527">
      <w:pPr>
        <w:pStyle w:val="Ttulo11"/>
      </w:pPr>
      <w:r w:rsidRPr="005D0FAE">
        <w:t>CRITÉRIO DE MEDIÇÃO E PAGAMENTO:</w:t>
      </w:r>
    </w:p>
    <w:p w14:paraId="598A2F47" w14:textId="77777777" w:rsidR="00F46E07" w:rsidRPr="005D0FAE" w:rsidRDefault="00F46E07">
      <w:pPr>
        <w:pStyle w:val="Corpodetexto"/>
        <w:spacing w:before="4"/>
        <w:rPr>
          <w:b/>
        </w:rPr>
      </w:pPr>
    </w:p>
    <w:p w14:paraId="25448A31" w14:textId="77777777" w:rsidR="00F46E07" w:rsidRPr="005D0FAE" w:rsidRDefault="00E81527">
      <w:pPr>
        <w:pStyle w:val="Corpodetexto"/>
        <w:spacing w:before="1"/>
        <w:ind w:left="401"/>
        <w:jc w:val="both"/>
      </w:pPr>
      <w:r w:rsidRPr="005D0FAE">
        <w:t>O serviço será medido e pago por unidade efetuada.</w:t>
      </w:r>
    </w:p>
    <w:p w14:paraId="517633A5" w14:textId="77777777" w:rsidR="00F46E07" w:rsidRPr="005D0FAE" w:rsidRDefault="00F46E07">
      <w:pPr>
        <w:pStyle w:val="Corpodetexto"/>
        <w:spacing w:before="4"/>
      </w:pPr>
    </w:p>
    <w:p w14:paraId="3EA82379"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5365AD53" w14:textId="77777777" w:rsidR="00F46E07" w:rsidRPr="005D0FAE" w:rsidRDefault="00F46E07">
      <w:pPr>
        <w:pStyle w:val="Corpodetexto"/>
        <w:rPr>
          <w:sz w:val="26"/>
        </w:rPr>
      </w:pPr>
    </w:p>
    <w:p w14:paraId="7EB73738" w14:textId="77777777" w:rsidR="00F46E07" w:rsidRPr="005D0FAE" w:rsidRDefault="00F46E07">
      <w:pPr>
        <w:pStyle w:val="Corpodetexto"/>
        <w:rPr>
          <w:sz w:val="26"/>
        </w:rPr>
      </w:pPr>
    </w:p>
    <w:p w14:paraId="55CE5907" w14:textId="77777777" w:rsidR="00F46E07" w:rsidRPr="005D0FAE" w:rsidRDefault="00E81527">
      <w:pPr>
        <w:pStyle w:val="Ttulo11"/>
        <w:spacing w:before="201"/>
      </w:pPr>
      <w:r w:rsidRPr="005D0FAE">
        <w:t>NOTAS:</w:t>
      </w:r>
    </w:p>
    <w:p w14:paraId="683A3AC8" w14:textId="77777777" w:rsidR="00F46E07" w:rsidRPr="005D0FAE" w:rsidRDefault="00E81527">
      <w:pPr>
        <w:pStyle w:val="PargrafodaLista"/>
        <w:numPr>
          <w:ilvl w:val="0"/>
          <w:numId w:val="120"/>
        </w:numPr>
        <w:tabs>
          <w:tab w:val="left" w:pos="1122"/>
        </w:tabs>
        <w:spacing w:before="160" w:line="360" w:lineRule="auto"/>
        <w:ind w:right="394"/>
        <w:rPr>
          <w:sz w:val="24"/>
        </w:rPr>
      </w:pPr>
      <w:r w:rsidRPr="005D0FAE">
        <w:rPr>
          <w:sz w:val="24"/>
        </w:rPr>
        <w:t>Para o sistema de tração, os cabos de aço deverão ser mantidos as bitolas e a corretalubrificação.</w:t>
      </w:r>
    </w:p>
    <w:p w14:paraId="1CEDF14F" w14:textId="77777777" w:rsidR="00F46E07" w:rsidRPr="005D0FAE" w:rsidRDefault="00E81527">
      <w:pPr>
        <w:pStyle w:val="PargrafodaLista"/>
        <w:numPr>
          <w:ilvl w:val="0"/>
          <w:numId w:val="120"/>
        </w:numPr>
        <w:tabs>
          <w:tab w:val="left" w:pos="1122"/>
        </w:tabs>
        <w:spacing w:before="0"/>
        <w:ind w:hanging="361"/>
        <w:rPr>
          <w:sz w:val="24"/>
        </w:rPr>
      </w:pPr>
      <w:r w:rsidRPr="005D0FAE">
        <w:rPr>
          <w:sz w:val="24"/>
        </w:rPr>
        <w:t>Estão contemplados os serviçosde:</w:t>
      </w:r>
    </w:p>
    <w:p w14:paraId="6F4F37B1" w14:textId="77777777" w:rsidR="00F46E07" w:rsidRPr="005D0FAE" w:rsidRDefault="00F46E07">
      <w:pPr>
        <w:pStyle w:val="Corpodetexto"/>
        <w:spacing w:before="3"/>
        <w:rPr>
          <w:sz w:val="12"/>
        </w:rPr>
      </w:pPr>
    </w:p>
    <w:tbl>
      <w:tblPr>
        <w:tblStyle w:val="TableNormal"/>
        <w:tblW w:w="0" w:type="auto"/>
        <w:tblInd w:w="1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1"/>
        <w:gridCol w:w="3999"/>
      </w:tblGrid>
      <w:tr w:rsidR="005D0FAE" w:rsidRPr="005D0FAE" w14:paraId="1A4ACF7B" w14:textId="77777777">
        <w:trPr>
          <w:trHeight w:val="539"/>
        </w:trPr>
        <w:tc>
          <w:tcPr>
            <w:tcW w:w="4001" w:type="dxa"/>
          </w:tcPr>
          <w:p w14:paraId="4D1872E4" w14:textId="77777777" w:rsidR="00F46E07" w:rsidRPr="005D0FAE" w:rsidRDefault="00E81527">
            <w:pPr>
              <w:pStyle w:val="TableParagraph"/>
              <w:spacing w:before="76"/>
              <w:ind w:left="205" w:right="197"/>
              <w:jc w:val="center"/>
            </w:pPr>
            <w:r w:rsidRPr="005D0FAE">
              <w:t>A.6.1) Retirada do local</w:t>
            </w:r>
          </w:p>
        </w:tc>
        <w:tc>
          <w:tcPr>
            <w:tcW w:w="3999" w:type="dxa"/>
          </w:tcPr>
          <w:p w14:paraId="3DFC7CC1" w14:textId="77777777" w:rsidR="00F46E07" w:rsidRPr="005D0FAE" w:rsidRDefault="00E81527">
            <w:pPr>
              <w:pStyle w:val="TableParagraph"/>
              <w:spacing w:line="248" w:lineRule="exact"/>
              <w:ind w:left="161" w:right="153"/>
              <w:jc w:val="center"/>
            </w:pPr>
            <w:r w:rsidRPr="005D0FAE">
              <w:t>A.6.2) Embuchamento das tampas</w:t>
            </w:r>
          </w:p>
        </w:tc>
      </w:tr>
      <w:tr w:rsidR="005D0FAE" w:rsidRPr="005D0FAE" w14:paraId="5CEF9EAC" w14:textId="77777777">
        <w:trPr>
          <w:trHeight w:val="539"/>
        </w:trPr>
        <w:tc>
          <w:tcPr>
            <w:tcW w:w="4001" w:type="dxa"/>
          </w:tcPr>
          <w:p w14:paraId="43067395" w14:textId="77777777" w:rsidR="00F46E07" w:rsidRPr="005D0FAE" w:rsidRDefault="00E81527">
            <w:pPr>
              <w:pStyle w:val="TableParagraph"/>
              <w:spacing w:before="136"/>
              <w:ind w:left="202" w:right="197"/>
              <w:jc w:val="center"/>
            </w:pPr>
            <w:r w:rsidRPr="005D0FAE">
              <w:t>A.6.3) Embuchamento do eixo</w:t>
            </w:r>
          </w:p>
        </w:tc>
        <w:tc>
          <w:tcPr>
            <w:tcW w:w="3999" w:type="dxa"/>
          </w:tcPr>
          <w:p w14:paraId="698CE30F" w14:textId="77777777" w:rsidR="00F46E07" w:rsidRPr="005D0FAE" w:rsidRDefault="00E81527">
            <w:pPr>
              <w:pStyle w:val="TableParagraph"/>
              <w:spacing w:line="248" w:lineRule="exact"/>
              <w:ind w:left="161" w:right="153"/>
              <w:jc w:val="center"/>
            </w:pPr>
            <w:r w:rsidRPr="005D0FAE">
              <w:t>A.6.4) Substituição dos rolamentos</w:t>
            </w:r>
          </w:p>
        </w:tc>
      </w:tr>
      <w:tr w:rsidR="00F46E07" w:rsidRPr="005D0FAE" w14:paraId="2DCF040E" w14:textId="77777777">
        <w:trPr>
          <w:trHeight w:val="539"/>
        </w:trPr>
        <w:tc>
          <w:tcPr>
            <w:tcW w:w="4001" w:type="dxa"/>
          </w:tcPr>
          <w:p w14:paraId="6FA71FB9" w14:textId="77777777" w:rsidR="00F46E07" w:rsidRPr="005D0FAE" w:rsidRDefault="00E81527">
            <w:pPr>
              <w:pStyle w:val="TableParagraph"/>
              <w:spacing w:before="136"/>
              <w:ind w:left="206" w:right="197"/>
              <w:jc w:val="center"/>
            </w:pPr>
            <w:r w:rsidRPr="005D0FAE">
              <w:t>A.6.5) Abertura de rasgo de chaveta</w:t>
            </w:r>
          </w:p>
        </w:tc>
        <w:tc>
          <w:tcPr>
            <w:tcW w:w="3999" w:type="dxa"/>
          </w:tcPr>
          <w:p w14:paraId="7978E3FB" w14:textId="77777777" w:rsidR="00F46E07" w:rsidRPr="005D0FAE" w:rsidRDefault="00E81527">
            <w:pPr>
              <w:pStyle w:val="TableParagraph"/>
              <w:spacing w:line="248" w:lineRule="exact"/>
              <w:ind w:left="161" w:right="155"/>
              <w:jc w:val="center"/>
            </w:pPr>
            <w:r w:rsidRPr="005D0FAE">
              <w:t>A.6.6) Substituição dos cabos de aço</w:t>
            </w:r>
          </w:p>
        </w:tc>
      </w:tr>
    </w:tbl>
    <w:p w14:paraId="79DB47E7" w14:textId="77777777" w:rsidR="00F46E07" w:rsidRPr="005D0FAE" w:rsidRDefault="00F46E07">
      <w:pPr>
        <w:spacing w:line="248" w:lineRule="exact"/>
        <w:jc w:val="center"/>
        <w:sectPr w:rsidR="00F46E07" w:rsidRPr="005D0FAE">
          <w:pgSz w:w="11910" w:h="16840"/>
          <w:pgMar w:top="1360" w:right="1300" w:bottom="1780" w:left="1300" w:header="708" w:footer="1582" w:gutter="0"/>
          <w:cols w:space="720"/>
        </w:sectPr>
      </w:pPr>
    </w:p>
    <w:p w14:paraId="6C62594F" w14:textId="77777777" w:rsidR="00F46E07" w:rsidRPr="005D0FAE" w:rsidRDefault="00F46E07">
      <w:pPr>
        <w:pStyle w:val="Corpodetexto"/>
        <w:spacing w:before="9"/>
        <w:rPr>
          <w:sz w:val="23"/>
        </w:rPr>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4001"/>
        <w:gridCol w:w="3773"/>
        <w:gridCol w:w="226"/>
      </w:tblGrid>
      <w:tr w:rsidR="005D0FAE" w:rsidRPr="005D0FAE" w14:paraId="480C810A" w14:textId="77777777">
        <w:trPr>
          <w:trHeight w:val="539"/>
        </w:trPr>
        <w:tc>
          <w:tcPr>
            <w:tcW w:w="720" w:type="dxa"/>
            <w:tcBorders>
              <w:top w:val="nil"/>
              <w:left w:val="nil"/>
            </w:tcBorders>
          </w:tcPr>
          <w:p w14:paraId="14091739" w14:textId="77777777" w:rsidR="00F46E07" w:rsidRPr="005D0FAE" w:rsidRDefault="00F46E07">
            <w:pPr>
              <w:pStyle w:val="TableParagraph"/>
              <w:rPr>
                <w:rFonts w:ascii="Times New Roman"/>
              </w:rPr>
            </w:pPr>
          </w:p>
        </w:tc>
        <w:tc>
          <w:tcPr>
            <w:tcW w:w="4001" w:type="dxa"/>
          </w:tcPr>
          <w:p w14:paraId="3BCCB25C" w14:textId="77777777" w:rsidR="00F46E07" w:rsidRPr="005D0FAE" w:rsidRDefault="00E81527">
            <w:pPr>
              <w:pStyle w:val="TableParagraph"/>
              <w:spacing w:before="139"/>
              <w:ind w:left="520"/>
            </w:pPr>
            <w:r w:rsidRPr="005D0FAE">
              <w:t>A.6.7) Montagem em bancada</w:t>
            </w:r>
          </w:p>
        </w:tc>
        <w:tc>
          <w:tcPr>
            <w:tcW w:w="3999" w:type="dxa"/>
            <w:gridSpan w:val="2"/>
          </w:tcPr>
          <w:p w14:paraId="36E3464B" w14:textId="77777777" w:rsidR="00F46E07" w:rsidRPr="005D0FAE" w:rsidRDefault="00E81527">
            <w:pPr>
              <w:pStyle w:val="TableParagraph"/>
              <w:spacing w:line="248" w:lineRule="exact"/>
              <w:ind w:left="762"/>
            </w:pPr>
            <w:r w:rsidRPr="005D0FAE">
              <w:t>A.6.8) Instalação no local</w:t>
            </w:r>
          </w:p>
        </w:tc>
      </w:tr>
      <w:tr w:rsidR="00F46E07" w:rsidRPr="005D0FAE" w14:paraId="173B5F0E" w14:textId="77777777">
        <w:trPr>
          <w:trHeight w:val="2222"/>
        </w:trPr>
        <w:tc>
          <w:tcPr>
            <w:tcW w:w="8494" w:type="dxa"/>
            <w:gridSpan w:val="3"/>
          </w:tcPr>
          <w:p w14:paraId="22BF35A6" w14:textId="77777777" w:rsidR="00F46E07" w:rsidRPr="005D0FAE" w:rsidRDefault="00E81527">
            <w:pPr>
              <w:pStyle w:val="TableParagraph"/>
              <w:spacing w:line="274" w:lineRule="exact"/>
              <w:ind w:left="2673" w:right="2663"/>
              <w:jc w:val="center"/>
              <w:rPr>
                <w:b/>
                <w:sz w:val="24"/>
              </w:rPr>
            </w:pPr>
            <w:r w:rsidRPr="005D0FAE">
              <w:rPr>
                <w:b/>
                <w:sz w:val="24"/>
              </w:rPr>
              <w:t>Juiz de Fora - Minas Gerais</w:t>
            </w:r>
          </w:p>
          <w:p w14:paraId="1C79F30E" w14:textId="77777777" w:rsidR="00F46E07" w:rsidRPr="005D0FAE" w:rsidRDefault="00F46E07">
            <w:pPr>
              <w:pStyle w:val="TableParagraph"/>
              <w:spacing w:before="3"/>
              <w:rPr>
                <w:sz w:val="31"/>
              </w:rPr>
            </w:pPr>
          </w:p>
          <w:p w14:paraId="0D6E1A15" w14:textId="77777777" w:rsidR="00F46E07" w:rsidRPr="005D0FAE" w:rsidRDefault="00E81527">
            <w:pPr>
              <w:pStyle w:val="TableParagraph"/>
              <w:spacing w:line="276" w:lineRule="auto"/>
              <w:ind w:left="107" w:right="5495"/>
              <w:rPr>
                <w:b/>
                <w:sz w:val="24"/>
              </w:rPr>
            </w:pPr>
            <w:r w:rsidRPr="005D0FAE">
              <w:rPr>
                <w:b/>
                <w:sz w:val="24"/>
              </w:rPr>
              <w:t>Serviços de Manutenção Categoria: A -DIVERSOS Código: CES.A7 Unidade:und.</w:t>
            </w:r>
          </w:p>
          <w:p w14:paraId="53EB61BB" w14:textId="77777777" w:rsidR="00F46E07" w:rsidRPr="005D0FAE" w:rsidRDefault="00E81527">
            <w:pPr>
              <w:pStyle w:val="TableParagraph"/>
              <w:ind w:left="107"/>
              <w:rPr>
                <w:b/>
                <w:sz w:val="24"/>
              </w:rPr>
            </w:pPr>
            <w:r w:rsidRPr="005D0FAE">
              <w:rPr>
                <w:b/>
                <w:sz w:val="24"/>
              </w:rPr>
              <w:t>Descrição:Cortes em oficina, em tubulações de ferro fundido.</w:t>
            </w:r>
          </w:p>
        </w:tc>
        <w:tc>
          <w:tcPr>
            <w:tcW w:w="226" w:type="dxa"/>
            <w:tcBorders>
              <w:bottom w:val="nil"/>
              <w:right w:val="nil"/>
            </w:tcBorders>
          </w:tcPr>
          <w:p w14:paraId="0811356E" w14:textId="77777777" w:rsidR="00F46E07" w:rsidRPr="005D0FAE" w:rsidRDefault="00F46E07">
            <w:pPr>
              <w:pStyle w:val="TableParagraph"/>
              <w:rPr>
                <w:rFonts w:ascii="Times New Roman"/>
              </w:rPr>
            </w:pPr>
          </w:p>
        </w:tc>
      </w:tr>
    </w:tbl>
    <w:p w14:paraId="5BBA685D" w14:textId="77777777" w:rsidR="00F46E07" w:rsidRPr="005D0FAE" w:rsidRDefault="00F46E07">
      <w:pPr>
        <w:pStyle w:val="Corpodetexto"/>
        <w:spacing w:before="8"/>
        <w:rPr>
          <w:sz w:val="12"/>
        </w:rPr>
      </w:pPr>
    </w:p>
    <w:p w14:paraId="19428E2E" w14:textId="77777777" w:rsidR="00F46E07" w:rsidRPr="005D0FAE" w:rsidRDefault="00E81527">
      <w:pPr>
        <w:pStyle w:val="Ttulo11"/>
        <w:spacing w:before="92"/>
      </w:pPr>
      <w:r w:rsidRPr="005D0FAE">
        <w:t>DESCRIÇÃO DO SERVIÇO:</w:t>
      </w:r>
    </w:p>
    <w:p w14:paraId="29553EBF" w14:textId="77777777" w:rsidR="00F46E07" w:rsidRPr="005D0FAE" w:rsidRDefault="00F46E07">
      <w:pPr>
        <w:pStyle w:val="Corpodetexto"/>
        <w:spacing w:before="5"/>
        <w:rPr>
          <w:b/>
        </w:rPr>
      </w:pPr>
    </w:p>
    <w:p w14:paraId="4654FC87" w14:textId="77777777" w:rsidR="00F46E07" w:rsidRPr="005D0FAE" w:rsidRDefault="00E81527">
      <w:pPr>
        <w:pStyle w:val="Corpodetexto"/>
        <w:spacing w:line="360" w:lineRule="auto"/>
        <w:ind w:left="401" w:right="397"/>
        <w:jc w:val="both"/>
      </w:pPr>
      <w:r w:rsidRPr="005D0FAE">
        <w:t>O corte em oficina deve ser executado com máquina elétrica ou pneumática, com disco de corte abrasivo de alta rotação ou máquina de corte a frio com bedames de vidia ou arco de serra convencional (para pequenos diâmetros), em uma linha que seja perpendicular ao eixo longitudinal dotubo.</w:t>
      </w:r>
    </w:p>
    <w:p w14:paraId="4568AA66" w14:textId="77777777" w:rsidR="00F46E07" w:rsidRPr="005D0FAE" w:rsidRDefault="00F46E07">
      <w:pPr>
        <w:pStyle w:val="Corpodetexto"/>
        <w:spacing w:before="1"/>
        <w:rPr>
          <w:sz w:val="21"/>
        </w:rPr>
      </w:pPr>
    </w:p>
    <w:p w14:paraId="5B5DDF59" w14:textId="77777777" w:rsidR="00F46E07" w:rsidRPr="005D0FAE" w:rsidRDefault="00E81527">
      <w:pPr>
        <w:pStyle w:val="Corpodetexto"/>
        <w:spacing w:line="360" w:lineRule="auto"/>
        <w:ind w:left="401" w:right="396"/>
        <w:jc w:val="both"/>
      </w:pPr>
      <w:r w:rsidRPr="005D0FAE">
        <w:t>Após o corte, é necessário executar a recomposição das pontas dos tubos, com inserção de novo chanfro necessário para penetrar na bolsa que aloja o anel de borracha da junta elástica, sem causar danos ou movimentações do alojamento da nabolsa.</w:t>
      </w:r>
    </w:p>
    <w:p w14:paraId="3B4E406F" w14:textId="77777777" w:rsidR="00F46E07" w:rsidRPr="005D0FAE" w:rsidRDefault="00F46E07">
      <w:pPr>
        <w:pStyle w:val="Corpodetexto"/>
        <w:spacing w:before="10"/>
        <w:rPr>
          <w:sz w:val="20"/>
        </w:rPr>
      </w:pPr>
    </w:p>
    <w:p w14:paraId="440AB9C4" w14:textId="77777777" w:rsidR="00F46E07" w:rsidRPr="005D0FAE" w:rsidRDefault="00E81527">
      <w:pPr>
        <w:pStyle w:val="Corpodetexto"/>
        <w:spacing w:line="360" w:lineRule="auto"/>
        <w:ind w:left="401" w:right="397"/>
        <w:jc w:val="both"/>
      </w:pPr>
      <w:r w:rsidRPr="005D0FAE">
        <w:t>Depois dessas etapas, é preciso executar o reparo dos tubos afetados e danificados pelo corte, através da restauração dos revestimentos interno e externo das tubulações, conforme instruções dos fabricantes.</w:t>
      </w:r>
    </w:p>
    <w:p w14:paraId="6A856D11" w14:textId="77777777" w:rsidR="00F46E07" w:rsidRPr="005D0FAE" w:rsidRDefault="00F46E07">
      <w:pPr>
        <w:pStyle w:val="Corpodetexto"/>
        <w:spacing w:before="6"/>
        <w:rPr>
          <w:sz w:val="20"/>
        </w:rPr>
      </w:pPr>
    </w:p>
    <w:p w14:paraId="1BB60F5A" w14:textId="77777777" w:rsidR="00F46E07" w:rsidRPr="005D0FAE" w:rsidRDefault="00E81527">
      <w:pPr>
        <w:pStyle w:val="Ttulo11"/>
        <w:spacing w:before="1"/>
      </w:pPr>
      <w:r w:rsidRPr="005D0FAE">
        <w:t>CRITÉRIO DE MEDIÇÃO E PAGAMENTO:</w:t>
      </w:r>
    </w:p>
    <w:p w14:paraId="3277B1EF" w14:textId="77777777" w:rsidR="00F46E07" w:rsidRPr="005D0FAE" w:rsidRDefault="00F46E07">
      <w:pPr>
        <w:pStyle w:val="Corpodetexto"/>
        <w:spacing w:before="7"/>
        <w:rPr>
          <w:b/>
        </w:rPr>
      </w:pPr>
    </w:p>
    <w:p w14:paraId="34F1E72E" w14:textId="77777777" w:rsidR="00F46E07" w:rsidRPr="005D0FAE" w:rsidRDefault="00E81527">
      <w:pPr>
        <w:pStyle w:val="Corpodetexto"/>
        <w:ind w:left="401"/>
        <w:jc w:val="both"/>
      </w:pPr>
      <w:r w:rsidRPr="005D0FAE">
        <w:t>O serviço será medido e pago por unidade de corte efetuado.</w:t>
      </w:r>
    </w:p>
    <w:p w14:paraId="3F3EA2E2" w14:textId="77777777" w:rsidR="00F46E07" w:rsidRPr="005D0FAE" w:rsidRDefault="00F46E07">
      <w:pPr>
        <w:pStyle w:val="Corpodetexto"/>
        <w:spacing w:before="4"/>
      </w:pPr>
    </w:p>
    <w:p w14:paraId="60FB8367"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2BECF550" w14:textId="77777777" w:rsidR="00F46E07" w:rsidRPr="005D0FAE" w:rsidRDefault="00F46E07">
      <w:pPr>
        <w:pStyle w:val="Corpodetexto"/>
        <w:rPr>
          <w:sz w:val="26"/>
        </w:rPr>
      </w:pPr>
    </w:p>
    <w:p w14:paraId="3C8BD14F" w14:textId="77777777" w:rsidR="00F46E07" w:rsidRPr="005D0FAE" w:rsidRDefault="00F46E07">
      <w:pPr>
        <w:pStyle w:val="Corpodetexto"/>
        <w:rPr>
          <w:sz w:val="26"/>
        </w:rPr>
      </w:pPr>
    </w:p>
    <w:p w14:paraId="5AE995F8" w14:textId="77777777" w:rsidR="00F46E07" w:rsidRPr="005D0FAE" w:rsidRDefault="00E81527">
      <w:pPr>
        <w:pStyle w:val="Ttulo11"/>
        <w:spacing w:before="200"/>
      </w:pPr>
      <w:r w:rsidRPr="005D0FAE">
        <w:t>NOTAS:</w:t>
      </w:r>
    </w:p>
    <w:p w14:paraId="4E2B35DE" w14:textId="77777777" w:rsidR="00F46E07" w:rsidRPr="005D0FAE" w:rsidRDefault="00E81527">
      <w:pPr>
        <w:pStyle w:val="PargrafodaLista"/>
        <w:numPr>
          <w:ilvl w:val="0"/>
          <w:numId w:val="119"/>
        </w:numPr>
        <w:tabs>
          <w:tab w:val="left" w:pos="1122"/>
        </w:tabs>
        <w:spacing w:before="161" w:line="360" w:lineRule="auto"/>
        <w:ind w:right="396"/>
        <w:jc w:val="both"/>
        <w:rPr>
          <w:sz w:val="24"/>
        </w:rPr>
      </w:pPr>
      <w:r w:rsidRPr="005D0FAE">
        <w:rPr>
          <w:sz w:val="24"/>
        </w:rPr>
        <w:t>Os tubos de Ferro fundido a serem cortados pela CONTRATADA deverão ser colocados em Caminhão Munck pela CESAMA, no endereço daCONTRATADA.</w:t>
      </w:r>
    </w:p>
    <w:p w14:paraId="6ABE5944" w14:textId="77777777" w:rsidR="00F46E07" w:rsidRPr="005D0FAE" w:rsidRDefault="00F46E07">
      <w:pPr>
        <w:spacing w:line="360" w:lineRule="auto"/>
        <w:jc w:val="both"/>
        <w:rPr>
          <w:sz w:val="24"/>
        </w:rPr>
        <w:sectPr w:rsidR="00F46E07" w:rsidRPr="005D0FAE">
          <w:pgSz w:w="11910" w:h="16840"/>
          <w:pgMar w:top="1360" w:right="1300" w:bottom="1780" w:left="1300" w:header="708" w:footer="1582" w:gutter="0"/>
          <w:cols w:space="720"/>
        </w:sectPr>
      </w:pPr>
    </w:p>
    <w:p w14:paraId="23737AD1" w14:textId="77777777" w:rsidR="00F46E07" w:rsidRPr="005D0FAE" w:rsidRDefault="00F46E07">
      <w:pPr>
        <w:pStyle w:val="Corpodetexto"/>
        <w:spacing w:before="7"/>
        <w:rPr>
          <w:sz w:val="15"/>
        </w:rPr>
      </w:pPr>
    </w:p>
    <w:p w14:paraId="203B7A18" w14:textId="77777777" w:rsidR="00F46E07" w:rsidRPr="005D0FAE" w:rsidRDefault="00E81527">
      <w:pPr>
        <w:pStyle w:val="PargrafodaLista"/>
        <w:numPr>
          <w:ilvl w:val="0"/>
          <w:numId w:val="119"/>
        </w:numPr>
        <w:tabs>
          <w:tab w:val="left" w:pos="1122"/>
        </w:tabs>
        <w:spacing w:before="92" w:line="360" w:lineRule="auto"/>
        <w:ind w:right="396"/>
        <w:jc w:val="both"/>
        <w:rPr>
          <w:sz w:val="24"/>
        </w:rPr>
      </w:pPr>
      <w:r w:rsidRPr="005D0FAE">
        <w:rPr>
          <w:sz w:val="24"/>
        </w:rPr>
        <w:t>A contratada deverá ter equipamentos necessários para descarga e manuseio, corte paralelo das tubulações de ferro fundido com comprimento máximo de6,00.</w:t>
      </w:r>
    </w:p>
    <w:p w14:paraId="24C7C037" w14:textId="77777777" w:rsidR="00F46E07" w:rsidRPr="005D0FAE" w:rsidRDefault="00E81527">
      <w:pPr>
        <w:pStyle w:val="PargrafodaLista"/>
        <w:numPr>
          <w:ilvl w:val="0"/>
          <w:numId w:val="119"/>
        </w:numPr>
        <w:tabs>
          <w:tab w:val="left" w:pos="1122"/>
        </w:tabs>
        <w:spacing w:before="1" w:line="259" w:lineRule="auto"/>
        <w:ind w:right="394"/>
        <w:jc w:val="both"/>
        <w:rPr>
          <w:sz w:val="24"/>
        </w:rPr>
      </w:pPr>
      <w:r w:rsidRPr="005D0FAE">
        <w:rPr>
          <w:sz w:val="24"/>
        </w:rPr>
        <w:t>O serviço de corte em oficina de Tubo de Ferro Fundido contempla os seguintesdiâmetros:</w:t>
      </w:r>
    </w:p>
    <w:p w14:paraId="1E25BB20" w14:textId="77777777" w:rsidR="00F46E07" w:rsidRPr="005D0FAE" w:rsidRDefault="00F46E07">
      <w:pPr>
        <w:pStyle w:val="Corpodetexto"/>
        <w:rPr>
          <w:sz w:val="20"/>
        </w:rPr>
      </w:pPr>
    </w:p>
    <w:p w14:paraId="2888767F" w14:textId="77777777" w:rsidR="00F46E07" w:rsidRPr="005D0FAE" w:rsidRDefault="00F46E07">
      <w:pPr>
        <w:pStyle w:val="Corpodetexto"/>
        <w:spacing w:before="5"/>
        <w:rPr>
          <w:sz w:val="16"/>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F809EA4" w14:textId="77777777">
        <w:trPr>
          <w:trHeight w:val="590"/>
        </w:trPr>
        <w:tc>
          <w:tcPr>
            <w:tcW w:w="1728" w:type="dxa"/>
          </w:tcPr>
          <w:p w14:paraId="16369EA3" w14:textId="77777777" w:rsidR="00F46E07" w:rsidRPr="005D0FAE" w:rsidRDefault="00F46E07">
            <w:pPr>
              <w:pStyle w:val="TableParagraph"/>
              <w:spacing w:before="7"/>
              <w:rPr>
                <w:sz w:val="20"/>
              </w:rPr>
            </w:pPr>
          </w:p>
          <w:p w14:paraId="4870850B" w14:textId="77777777" w:rsidR="00F46E07" w:rsidRPr="005D0FAE" w:rsidRDefault="00E81527">
            <w:pPr>
              <w:pStyle w:val="TableParagraph"/>
              <w:ind w:left="87" w:right="82"/>
              <w:jc w:val="center"/>
              <w:rPr>
                <w:sz w:val="20"/>
              </w:rPr>
            </w:pPr>
            <w:r w:rsidRPr="005D0FAE">
              <w:rPr>
                <w:sz w:val="20"/>
              </w:rPr>
              <w:t>A.7.1) 80 mm</w:t>
            </w:r>
          </w:p>
        </w:tc>
        <w:tc>
          <w:tcPr>
            <w:tcW w:w="1728" w:type="dxa"/>
          </w:tcPr>
          <w:p w14:paraId="1FACC8D2" w14:textId="77777777" w:rsidR="00F46E07" w:rsidRPr="005D0FAE" w:rsidRDefault="00F46E07">
            <w:pPr>
              <w:pStyle w:val="TableParagraph"/>
              <w:spacing w:before="7"/>
              <w:rPr>
                <w:sz w:val="20"/>
              </w:rPr>
            </w:pPr>
          </w:p>
          <w:p w14:paraId="42A0E141" w14:textId="77777777" w:rsidR="00F46E07" w:rsidRPr="005D0FAE" w:rsidRDefault="00E81527">
            <w:pPr>
              <w:pStyle w:val="TableParagraph"/>
              <w:ind w:left="87" w:right="84"/>
              <w:jc w:val="center"/>
              <w:rPr>
                <w:sz w:val="20"/>
              </w:rPr>
            </w:pPr>
            <w:r w:rsidRPr="005D0FAE">
              <w:rPr>
                <w:sz w:val="20"/>
              </w:rPr>
              <w:t>A.7.2) 100 mm</w:t>
            </w:r>
          </w:p>
        </w:tc>
        <w:tc>
          <w:tcPr>
            <w:tcW w:w="1730" w:type="dxa"/>
          </w:tcPr>
          <w:p w14:paraId="30EE4099" w14:textId="77777777" w:rsidR="00F46E07" w:rsidRPr="005D0FAE" w:rsidRDefault="00F46E07">
            <w:pPr>
              <w:pStyle w:val="TableParagraph"/>
              <w:spacing w:before="7"/>
              <w:rPr>
                <w:sz w:val="20"/>
              </w:rPr>
            </w:pPr>
          </w:p>
          <w:p w14:paraId="3F30FA16" w14:textId="77777777" w:rsidR="00F46E07" w:rsidRPr="005D0FAE" w:rsidRDefault="00E81527">
            <w:pPr>
              <w:pStyle w:val="TableParagraph"/>
              <w:ind w:left="83" w:right="82"/>
              <w:jc w:val="center"/>
              <w:rPr>
                <w:sz w:val="20"/>
              </w:rPr>
            </w:pPr>
            <w:r w:rsidRPr="005D0FAE">
              <w:rPr>
                <w:sz w:val="20"/>
              </w:rPr>
              <w:t>A.7.3) 150 mm</w:t>
            </w:r>
          </w:p>
        </w:tc>
        <w:tc>
          <w:tcPr>
            <w:tcW w:w="1728" w:type="dxa"/>
          </w:tcPr>
          <w:p w14:paraId="54F6E2ED" w14:textId="77777777" w:rsidR="00F46E07" w:rsidRPr="005D0FAE" w:rsidRDefault="00F46E07">
            <w:pPr>
              <w:pStyle w:val="TableParagraph"/>
              <w:spacing w:before="7"/>
              <w:rPr>
                <w:sz w:val="20"/>
              </w:rPr>
            </w:pPr>
          </w:p>
          <w:p w14:paraId="1E6C7C23" w14:textId="77777777" w:rsidR="00F46E07" w:rsidRPr="005D0FAE" w:rsidRDefault="00E81527">
            <w:pPr>
              <w:pStyle w:val="TableParagraph"/>
              <w:ind w:left="87" w:right="86"/>
              <w:jc w:val="center"/>
              <w:rPr>
                <w:sz w:val="20"/>
              </w:rPr>
            </w:pPr>
            <w:r w:rsidRPr="005D0FAE">
              <w:rPr>
                <w:sz w:val="20"/>
              </w:rPr>
              <w:t>A.7.4) 200 mm</w:t>
            </w:r>
          </w:p>
        </w:tc>
        <w:tc>
          <w:tcPr>
            <w:tcW w:w="1730" w:type="dxa"/>
          </w:tcPr>
          <w:p w14:paraId="42E2FC9E" w14:textId="77777777" w:rsidR="00F46E07" w:rsidRPr="005D0FAE" w:rsidRDefault="00F46E07">
            <w:pPr>
              <w:pStyle w:val="TableParagraph"/>
              <w:spacing w:before="7"/>
              <w:rPr>
                <w:sz w:val="20"/>
              </w:rPr>
            </w:pPr>
          </w:p>
          <w:p w14:paraId="19021231" w14:textId="77777777" w:rsidR="00F46E07" w:rsidRPr="005D0FAE" w:rsidRDefault="00E81527">
            <w:pPr>
              <w:pStyle w:val="TableParagraph"/>
              <w:ind w:left="85" w:right="82"/>
              <w:jc w:val="center"/>
              <w:rPr>
                <w:sz w:val="20"/>
              </w:rPr>
            </w:pPr>
            <w:r w:rsidRPr="005D0FAE">
              <w:rPr>
                <w:sz w:val="20"/>
              </w:rPr>
              <w:t>A.7.5) 250 mm</w:t>
            </w:r>
          </w:p>
        </w:tc>
      </w:tr>
      <w:tr w:rsidR="005D0FAE" w:rsidRPr="005D0FAE" w14:paraId="049FC07D" w14:textId="77777777">
        <w:trPr>
          <w:trHeight w:val="590"/>
        </w:trPr>
        <w:tc>
          <w:tcPr>
            <w:tcW w:w="1728" w:type="dxa"/>
          </w:tcPr>
          <w:p w14:paraId="0452E64E" w14:textId="77777777" w:rsidR="00F46E07" w:rsidRPr="005D0FAE" w:rsidRDefault="00F46E07">
            <w:pPr>
              <w:pStyle w:val="TableParagraph"/>
              <w:spacing w:before="7"/>
              <w:rPr>
                <w:sz w:val="20"/>
              </w:rPr>
            </w:pPr>
          </w:p>
          <w:p w14:paraId="7B59E106" w14:textId="77777777" w:rsidR="00F46E07" w:rsidRPr="005D0FAE" w:rsidRDefault="00E81527">
            <w:pPr>
              <w:pStyle w:val="TableParagraph"/>
              <w:ind w:left="87" w:right="82"/>
              <w:jc w:val="center"/>
              <w:rPr>
                <w:sz w:val="20"/>
              </w:rPr>
            </w:pPr>
            <w:r w:rsidRPr="005D0FAE">
              <w:rPr>
                <w:sz w:val="20"/>
              </w:rPr>
              <w:t>A.7.6) 300 mm</w:t>
            </w:r>
          </w:p>
        </w:tc>
        <w:tc>
          <w:tcPr>
            <w:tcW w:w="1728" w:type="dxa"/>
          </w:tcPr>
          <w:p w14:paraId="421AA734" w14:textId="77777777" w:rsidR="00F46E07" w:rsidRPr="005D0FAE" w:rsidRDefault="00F46E07">
            <w:pPr>
              <w:pStyle w:val="TableParagraph"/>
              <w:spacing w:before="7"/>
              <w:rPr>
                <w:sz w:val="20"/>
              </w:rPr>
            </w:pPr>
          </w:p>
          <w:p w14:paraId="138D51D5" w14:textId="77777777" w:rsidR="00F46E07" w:rsidRPr="005D0FAE" w:rsidRDefault="00E81527">
            <w:pPr>
              <w:pStyle w:val="TableParagraph"/>
              <w:ind w:left="87" w:right="84"/>
              <w:jc w:val="center"/>
              <w:rPr>
                <w:sz w:val="20"/>
              </w:rPr>
            </w:pPr>
            <w:r w:rsidRPr="005D0FAE">
              <w:rPr>
                <w:sz w:val="20"/>
              </w:rPr>
              <w:t>A.7.7) 400 mm</w:t>
            </w:r>
          </w:p>
        </w:tc>
        <w:tc>
          <w:tcPr>
            <w:tcW w:w="1730" w:type="dxa"/>
          </w:tcPr>
          <w:p w14:paraId="2F8906FC" w14:textId="77777777" w:rsidR="00F46E07" w:rsidRPr="005D0FAE" w:rsidRDefault="00F46E07">
            <w:pPr>
              <w:pStyle w:val="TableParagraph"/>
              <w:spacing w:before="7"/>
              <w:rPr>
                <w:sz w:val="20"/>
              </w:rPr>
            </w:pPr>
          </w:p>
          <w:p w14:paraId="36DDCAA3" w14:textId="77777777" w:rsidR="00F46E07" w:rsidRPr="005D0FAE" w:rsidRDefault="00E81527">
            <w:pPr>
              <w:pStyle w:val="TableParagraph"/>
              <w:ind w:left="84" w:right="82"/>
              <w:jc w:val="center"/>
              <w:rPr>
                <w:sz w:val="20"/>
              </w:rPr>
            </w:pPr>
            <w:r w:rsidRPr="005D0FAE">
              <w:rPr>
                <w:sz w:val="20"/>
              </w:rPr>
              <w:t>A.7.8) 500 mm</w:t>
            </w:r>
          </w:p>
        </w:tc>
        <w:tc>
          <w:tcPr>
            <w:tcW w:w="1728" w:type="dxa"/>
          </w:tcPr>
          <w:p w14:paraId="75B3A7ED" w14:textId="77777777" w:rsidR="00F46E07" w:rsidRPr="005D0FAE" w:rsidRDefault="00F46E07">
            <w:pPr>
              <w:pStyle w:val="TableParagraph"/>
              <w:spacing w:before="7"/>
              <w:rPr>
                <w:sz w:val="20"/>
              </w:rPr>
            </w:pPr>
          </w:p>
          <w:p w14:paraId="083E31B4" w14:textId="77777777" w:rsidR="00F46E07" w:rsidRPr="005D0FAE" w:rsidRDefault="00E81527">
            <w:pPr>
              <w:pStyle w:val="TableParagraph"/>
              <w:ind w:left="87" w:right="87"/>
              <w:jc w:val="center"/>
              <w:rPr>
                <w:sz w:val="20"/>
              </w:rPr>
            </w:pPr>
            <w:r w:rsidRPr="005D0FAE">
              <w:rPr>
                <w:sz w:val="20"/>
              </w:rPr>
              <w:t>A.7.9) 550 mm</w:t>
            </w:r>
          </w:p>
        </w:tc>
        <w:tc>
          <w:tcPr>
            <w:tcW w:w="1730" w:type="dxa"/>
          </w:tcPr>
          <w:p w14:paraId="55056A94" w14:textId="77777777" w:rsidR="00F46E07" w:rsidRPr="005D0FAE" w:rsidRDefault="00F46E07">
            <w:pPr>
              <w:pStyle w:val="TableParagraph"/>
              <w:spacing w:before="7"/>
              <w:rPr>
                <w:sz w:val="20"/>
              </w:rPr>
            </w:pPr>
          </w:p>
          <w:p w14:paraId="4BD6A5B4" w14:textId="77777777" w:rsidR="00F46E07" w:rsidRPr="005D0FAE" w:rsidRDefault="00E81527">
            <w:pPr>
              <w:pStyle w:val="TableParagraph"/>
              <w:ind w:left="84" w:right="82"/>
              <w:jc w:val="center"/>
              <w:rPr>
                <w:sz w:val="20"/>
              </w:rPr>
            </w:pPr>
            <w:r w:rsidRPr="005D0FAE">
              <w:rPr>
                <w:sz w:val="20"/>
              </w:rPr>
              <w:t>A.7.10) 600 mm</w:t>
            </w:r>
          </w:p>
        </w:tc>
      </w:tr>
      <w:tr w:rsidR="00F46E07" w:rsidRPr="005D0FAE" w14:paraId="0E7C2DEB" w14:textId="77777777">
        <w:trPr>
          <w:trHeight w:val="590"/>
        </w:trPr>
        <w:tc>
          <w:tcPr>
            <w:tcW w:w="1728" w:type="dxa"/>
          </w:tcPr>
          <w:p w14:paraId="7FA82391" w14:textId="77777777" w:rsidR="00F46E07" w:rsidRPr="005D0FAE" w:rsidRDefault="00F46E07">
            <w:pPr>
              <w:pStyle w:val="TableParagraph"/>
              <w:spacing w:before="7"/>
              <w:rPr>
                <w:sz w:val="20"/>
              </w:rPr>
            </w:pPr>
          </w:p>
          <w:p w14:paraId="70697FAA" w14:textId="77777777" w:rsidR="00F46E07" w:rsidRPr="005D0FAE" w:rsidRDefault="00E81527">
            <w:pPr>
              <w:pStyle w:val="TableParagraph"/>
              <w:ind w:left="87" w:right="84"/>
              <w:jc w:val="center"/>
              <w:rPr>
                <w:sz w:val="20"/>
              </w:rPr>
            </w:pPr>
            <w:r w:rsidRPr="005D0FAE">
              <w:rPr>
                <w:sz w:val="20"/>
              </w:rPr>
              <w:t>A.7.11) 800 mm</w:t>
            </w:r>
          </w:p>
        </w:tc>
        <w:tc>
          <w:tcPr>
            <w:tcW w:w="1728" w:type="dxa"/>
          </w:tcPr>
          <w:p w14:paraId="1A537EB1" w14:textId="77777777" w:rsidR="00F46E07" w:rsidRPr="005D0FAE" w:rsidRDefault="00F46E07">
            <w:pPr>
              <w:pStyle w:val="TableParagraph"/>
              <w:spacing w:before="7"/>
              <w:rPr>
                <w:sz w:val="20"/>
              </w:rPr>
            </w:pPr>
          </w:p>
          <w:p w14:paraId="10300F5D" w14:textId="77777777" w:rsidR="00F46E07" w:rsidRPr="005D0FAE" w:rsidRDefault="00E81527">
            <w:pPr>
              <w:pStyle w:val="TableParagraph"/>
              <w:ind w:left="87" w:right="83"/>
              <w:jc w:val="center"/>
              <w:rPr>
                <w:sz w:val="20"/>
              </w:rPr>
            </w:pPr>
            <w:r w:rsidRPr="005D0FAE">
              <w:rPr>
                <w:sz w:val="20"/>
              </w:rPr>
              <w:t>A.7.12) 900 mm</w:t>
            </w:r>
          </w:p>
        </w:tc>
        <w:tc>
          <w:tcPr>
            <w:tcW w:w="1730" w:type="dxa"/>
          </w:tcPr>
          <w:p w14:paraId="1ECA2C11" w14:textId="77777777" w:rsidR="00F46E07" w:rsidRPr="005D0FAE" w:rsidRDefault="00F46E07">
            <w:pPr>
              <w:pStyle w:val="TableParagraph"/>
              <w:spacing w:before="7"/>
              <w:rPr>
                <w:sz w:val="20"/>
              </w:rPr>
            </w:pPr>
          </w:p>
          <w:p w14:paraId="4D095461" w14:textId="77777777" w:rsidR="00F46E07" w:rsidRPr="005D0FAE" w:rsidRDefault="00E81527">
            <w:pPr>
              <w:pStyle w:val="TableParagraph"/>
              <w:ind w:left="86" w:right="82"/>
              <w:jc w:val="center"/>
              <w:rPr>
                <w:sz w:val="20"/>
              </w:rPr>
            </w:pPr>
            <w:r w:rsidRPr="005D0FAE">
              <w:rPr>
                <w:sz w:val="20"/>
              </w:rPr>
              <w:t>A.7.13)1000 mm</w:t>
            </w:r>
          </w:p>
        </w:tc>
        <w:tc>
          <w:tcPr>
            <w:tcW w:w="3458" w:type="dxa"/>
            <w:gridSpan w:val="2"/>
            <w:tcBorders>
              <w:bottom w:val="nil"/>
              <w:right w:val="nil"/>
            </w:tcBorders>
          </w:tcPr>
          <w:p w14:paraId="79F6DCA9" w14:textId="77777777" w:rsidR="00F46E07" w:rsidRPr="005D0FAE" w:rsidRDefault="00F46E07">
            <w:pPr>
              <w:pStyle w:val="TableParagraph"/>
              <w:rPr>
                <w:rFonts w:ascii="Times New Roman"/>
                <w:sz w:val="20"/>
              </w:rPr>
            </w:pPr>
          </w:p>
        </w:tc>
      </w:tr>
    </w:tbl>
    <w:p w14:paraId="4CFA40D9" w14:textId="77777777" w:rsidR="00F46E07" w:rsidRPr="005D0FAE" w:rsidRDefault="00F46E07">
      <w:pPr>
        <w:pStyle w:val="Corpodetexto"/>
        <w:rPr>
          <w:sz w:val="20"/>
        </w:rPr>
      </w:pPr>
    </w:p>
    <w:p w14:paraId="3796B2AE" w14:textId="77777777" w:rsidR="00F46E07" w:rsidRPr="005D0FAE" w:rsidRDefault="00F46E07">
      <w:pPr>
        <w:pStyle w:val="Corpodetexto"/>
        <w:spacing w:before="5"/>
        <w:rPr>
          <w:sz w:val="20"/>
        </w:rPr>
      </w:pPr>
    </w:p>
    <w:p w14:paraId="2B517BA1" w14:textId="77777777" w:rsidR="00F46E07" w:rsidRPr="005D0FAE" w:rsidRDefault="00E81527">
      <w:pPr>
        <w:pStyle w:val="PargrafodaLista"/>
        <w:numPr>
          <w:ilvl w:val="0"/>
          <w:numId w:val="119"/>
        </w:numPr>
        <w:tabs>
          <w:tab w:val="left" w:pos="1122"/>
        </w:tabs>
        <w:spacing w:before="92" w:line="360" w:lineRule="auto"/>
        <w:ind w:right="398"/>
        <w:jc w:val="both"/>
        <w:rPr>
          <w:sz w:val="24"/>
        </w:rPr>
      </w:pPr>
      <w:r w:rsidRPr="005D0FAE">
        <w:rPr>
          <w:sz w:val="24"/>
        </w:rPr>
        <w:t>O corte só pode ser feito até 2/3 do comprimento do tubo, a partir da ponta do mesmo, quando o tubo tiver DN próximo de 300mm.</w:t>
      </w:r>
    </w:p>
    <w:p w14:paraId="70008EBA" w14:textId="77777777" w:rsidR="00F46E07" w:rsidRPr="005D0FAE" w:rsidRDefault="00E81527">
      <w:pPr>
        <w:pStyle w:val="PargrafodaLista"/>
        <w:numPr>
          <w:ilvl w:val="0"/>
          <w:numId w:val="119"/>
        </w:numPr>
        <w:tabs>
          <w:tab w:val="left" w:pos="1122"/>
        </w:tabs>
        <w:spacing w:before="0" w:line="360" w:lineRule="auto"/>
        <w:ind w:right="396"/>
        <w:jc w:val="both"/>
        <w:rPr>
          <w:sz w:val="24"/>
        </w:rPr>
      </w:pPr>
      <w:r w:rsidRPr="005D0FAE">
        <w:rPr>
          <w:sz w:val="24"/>
        </w:rPr>
        <w:t>Caso haja necessidade de corte num comprimento superior a 2/3 do comprimento do tubo no mesmo diâmetro supracitado, deve-se verificar se o DE no local do corte é inferior ao DE indicado pelo fabricante mais  1 mm. O mesmo vale para tubos com DN &gt; 300mm.</w:t>
      </w:r>
    </w:p>
    <w:p w14:paraId="60705B19" w14:textId="77777777" w:rsidR="00F46E07" w:rsidRPr="005D0FAE" w:rsidRDefault="00F46E07">
      <w:pPr>
        <w:spacing w:line="360" w:lineRule="auto"/>
        <w:jc w:val="both"/>
        <w:rPr>
          <w:sz w:val="24"/>
        </w:rPr>
        <w:sectPr w:rsidR="00F46E07" w:rsidRPr="005D0FAE">
          <w:pgSz w:w="11910" w:h="16840"/>
          <w:pgMar w:top="1360" w:right="1300" w:bottom="1780" w:left="1300" w:header="708" w:footer="1582" w:gutter="0"/>
          <w:cols w:space="720"/>
        </w:sectPr>
      </w:pPr>
    </w:p>
    <w:p w14:paraId="5163ACB7" w14:textId="77777777" w:rsidR="00F46E07" w:rsidRPr="005D0FAE" w:rsidRDefault="005D0FAE">
      <w:pPr>
        <w:pStyle w:val="Corpodetexto"/>
        <w:rPr>
          <w:sz w:val="20"/>
        </w:rPr>
      </w:pPr>
      <w:r w:rsidRPr="005D0FAE">
        <w:rPr>
          <w:noProof/>
          <w:lang w:val="pt-BR" w:eastAsia="pt-BR"/>
        </w:rPr>
        <w:lastRenderedPageBreak/>
        <w:pict w14:anchorId="643F5D5E">
          <v:shape id="Text Box 65" o:spid="_x0000_s1035" type="#_x0000_t202" style="position:absolute;margin-left:85.3pt;margin-top:82.1pt;width:424.7pt;height:127.45pt;z-index:-187863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ogAfgIAAAoFAAAOAAAAZHJzL2Uyb0RvYy54bWysVF1v2yAUfZ+0/4B4T23nw0usOlUXJ9Ok&#10;7kNq9wMI4BgNAwMSu5v233fBcdauL9M0P+BrczmcczmX65u+lejErRNalTi7SjHiimom1KHEXx52&#10;kyVGzhPFiNSKl/iRO3yzfv3qujMFn+pGS8YtAhDlis6UuPHeFEniaMNb4q604Qoma21b4uHTHhJm&#10;SQforUymaZonnbbMWE25c/C3GibxOuLXNaf+U1077pEsMXDzcbRx3IcxWV+T4mCJaQQ90yD/wKIl&#10;QsGmF6iKeIKOVryAagW12unaX1HdJrquBeVRA6jJ0j/U3DfE8KgFiuPMpUzu/8HSj6fPFgkGZ7da&#10;YKRIC4f0wHuP3uoe5YtQoM64AvLuDWT6Hv5DchTrzJ2mXx1SetMQdeC31uqu4YQBwSysTJ4sHXBc&#10;ANl3HzSDfcjR6wjU17YN1YN6IECHg3q8HE7gQuHnYraa5SuYojCX5dkyzyK7hBTjcmOdf8d1i0JQ&#10;YgunH+HJ6c75QIcUY0rYTemdkDI6QCrUlThPV/kgTEvBwmRIc/aw30iLTiR4KD5RG8w8TWuFBydL&#10;0ZZ4eUkiRSjHVrG4iydCDjEwkSqAgzrgdo4Gx/xYpavtcrucT+bTfDuZp1U1ud1t5pN8l71ZVLNq&#10;s6myn4FnNi8awRhXgero3mz+d+4499Hgu4t/n0l6pnwXn5fKk+c0YpVB1fiO6qIPwtEPJvD9vo+e&#10;W4722mv2CMawemhQuFAgaLT9jlEHzVli9+1ILMdIvldgrtDJY2DHYD8GRFFYWmKP0RBu/NDxR2PF&#10;oQHkwb5K34IBaxGtEZw6sDjbFhouajhfDqGjn37HrN9X2PoXAAAA//8DAFBLAwQUAAYACAAAACEA&#10;nUbejt4AAAAMAQAADwAAAGRycy9kb3ducmV2LnhtbEyPTU7DMBCF90jcwRokdtRO1YSSxqkQajcs&#10;kFJ6ADcekpR4HMVuE27PdAW7eZpP76fYzq4XVxxD50lDslAgkGpvO2o0HD/3T2sQIRqypveEGn4w&#10;wLa8vytMbv1EFV4PsRFsQiE3GtoYh1zKULfoTFj4AYl/X350JrIcG2lHM7G56+VSqUw60xEntGbA&#10;txbr78PFacDq3Hm/X0/VEJvje9il6e4j1frxYX7dgIg4xz8YbvW5OpTc6eQvZIPoWT+rjFE+stUS&#10;xI1QnAjipGGVvCQgy0L+H1H+AgAA//8DAFBLAQItABQABgAIAAAAIQC2gziS/gAAAOEBAAATAAAA&#10;AAAAAAAAAAAAAAAAAABbQ29udGVudF9UeXBlc10ueG1sUEsBAi0AFAAGAAgAAAAhADj9If/WAAAA&#10;lAEAAAsAAAAAAAAAAAAAAAAALwEAAF9yZWxzLy5yZWxzUEsBAi0AFAAGAAgAAAAhAK5GiAB+AgAA&#10;CgUAAA4AAAAAAAAAAAAAAAAALgIAAGRycy9lMm9Eb2MueG1sUEsBAi0AFAAGAAgAAAAhAJ1G3o7e&#10;AAAADAEAAA8AAAAAAAAAAAAAAAAA2AQAAGRycy9kb3ducmV2LnhtbFBLBQYAAAAABAAEAPMAAADj&#10;BQAAAAA=&#10;" filled="f" strokeweight=".48pt">
            <v:textbox inset="0,0,0,0">
              <w:txbxContent>
                <w:p w14:paraId="5F2635DD" w14:textId="77777777" w:rsidR="00CA31BA" w:rsidRDefault="00CA31BA">
                  <w:pPr>
                    <w:pStyle w:val="Corpodetexto"/>
                    <w:rPr>
                      <w:sz w:val="26"/>
                    </w:rPr>
                  </w:pPr>
                </w:p>
                <w:p w14:paraId="57ED4EA1" w14:textId="77777777" w:rsidR="00CA31BA" w:rsidRDefault="00CA31BA">
                  <w:pPr>
                    <w:pStyle w:val="Corpodetexto"/>
                    <w:rPr>
                      <w:sz w:val="26"/>
                    </w:rPr>
                  </w:pPr>
                </w:p>
                <w:p w14:paraId="45EE4D2E" w14:textId="77777777" w:rsidR="00CA31BA" w:rsidRDefault="00CA31BA">
                  <w:pPr>
                    <w:pStyle w:val="Corpodetexto"/>
                    <w:rPr>
                      <w:sz w:val="26"/>
                    </w:rPr>
                  </w:pPr>
                </w:p>
                <w:p w14:paraId="6213BD9E" w14:textId="77777777" w:rsidR="00CA31BA" w:rsidRDefault="00CA31BA">
                  <w:pPr>
                    <w:pStyle w:val="Corpodetexto"/>
                    <w:rPr>
                      <w:sz w:val="26"/>
                    </w:rPr>
                  </w:pPr>
                </w:p>
                <w:p w14:paraId="2A5E436C" w14:textId="77777777" w:rsidR="00CA31BA" w:rsidRDefault="00CA31BA">
                  <w:pPr>
                    <w:pStyle w:val="Corpodetexto"/>
                    <w:rPr>
                      <w:sz w:val="26"/>
                    </w:rPr>
                  </w:pPr>
                </w:p>
                <w:p w14:paraId="7D4D44B9" w14:textId="77777777" w:rsidR="00CA31BA" w:rsidRDefault="00CA31BA">
                  <w:pPr>
                    <w:pStyle w:val="Corpodetexto"/>
                    <w:spacing w:before="6"/>
                    <w:rPr>
                      <w:sz w:val="35"/>
                    </w:rPr>
                  </w:pPr>
                </w:p>
                <w:p w14:paraId="185259C8" w14:textId="77777777" w:rsidR="00CA31BA" w:rsidRDefault="00CA31BA">
                  <w:pPr>
                    <w:spacing w:line="276" w:lineRule="auto"/>
                    <w:ind w:left="103"/>
                    <w:rPr>
                      <w:b/>
                      <w:sz w:val="24"/>
                    </w:rPr>
                  </w:pPr>
                  <w:r>
                    <w:rPr>
                      <w:b/>
                      <w:sz w:val="24"/>
                    </w:rPr>
                    <w:t>Descrição: Abertura de rosca em tubo de ferro fundido para fixação em flange.</w:t>
                  </w:r>
                </w:p>
              </w:txbxContent>
            </v:textbox>
            <w10:wrap anchorx="page" anchory="page"/>
          </v:shape>
        </w:pict>
      </w:r>
    </w:p>
    <w:p w14:paraId="77E5D220" w14:textId="77777777" w:rsidR="00F46E07" w:rsidRPr="005D0FAE" w:rsidRDefault="00F46E07">
      <w:pPr>
        <w:pStyle w:val="Corpodetexto"/>
        <w:rPr>
          <w:sz w:val="20"/>
        </w:rPr>
      </w:pPr>
    </w:p>
    <w:p w14:paraId="46BB1A2C" w14:textId="77777777" w:rsidR="00F46E07" w:rsidRPr="005D0FAE" w:rsidRDefault="00F46E07">
      <w:pPr>
        <w:pStyle w:val="Corpodetexto"/>
        <w:rPr>
          <w:sz w:val="20"/>
        </w:rPr>
      </w:pPr>
    </w:p>
    <w:p w14:paraId="12E7F044" w14:textId="77777777" w:rsidR="00F46E07" w:rsidRPr="005D0FAE" w:rsidRDefault="00F46E07">
      <w:pPr>
        <w:pStyle w:val="Corpodetexto"/>
        <w:spacing w:before="4"/>
        <w:rPr>
          <w:sz w:val="20"/>
        </w:rPr>
      </w:pPr>
    </w:p>
    <w:p w14:paraId="66F911DB" w14:textId="77777777" w:rsidR="00F46E07" w:rsidRPr="005D0FAE" w:rsidRDefault="00E81527">
      <w:pPr>
        <w:pStyle w:val="Ttulo11"/>
      </w:pPr>
      <w:r w:rsidRPr="005D0FAE">
        <w:t>DESCRIÇÃO DO SERVIÇO:</w:t>
      </w:r>
    </w:p>
    <w:p w14:paraId="7C2EDE63" w14:textId="77777777" w:rsidR="00F46E07" w:rsidRPr="005D0FAE" w:rsidRDefault="00E81527">
      <w:pPr>
        <w:pStyle w:val="Corpodetexto"/>
        <w:spacing w:before="163" w:line="360" w:lineRule="auto"/>
        <w:ind w:left="401" w:right="396"/>
        <w:jc w:val="both"/>
      </w:pPr>
      <w:r w:rsidRPr="005D0FAE">
        <w:t>Consiste na aplicação de torno mecânico para formação de rosca externa em tubos de ferro fundido de diâmetros de 80 a 1000 mm para conexões em flange.</w:t>
      </w:r>
    </w:p>
    <w:p w14:paraId="2D168862" w14:textId="77777777" w:rsidR="00F46E07" w:rsidRPr="005D0FAE" w:rsidRDefault="00F46E07">
      <w:pPr>
        <w:pStyle w:val="Corpodetexto"/>
        <w:spacing w:before="6"/>
        <w:rPr>
          <w:sz w:val="20"/>
        </w:rPr>
      </w:pPr>
    </w:p>
    <w:p w14:paraId="547ADA5D" w14:textId="77777777" w:rsidR="00F46E07" w:rsidRPr="005D0FAE" w:rsidRDefault="00E81527">
      <w:pPr>
        <w:pStyle w:val="Ttulo11"/>
        <w:spacing w:before="1"/>
      </w:pPr>
      <w:r w:rsidRPr="005D0FAE">
        <w:t>CRITÉRIO DE MEDIÇÃO E PAGAMENTO:</w:t>
      </w:r>
    </w:p>
    <w:p w14:paraId="0817F58F" w14:textId="77777777" w:rsidR="00F46E07" w:rsidRPr="005D0FAE" w:rsidRDefault="00F46E07">
      <w:pPr>
        <w:pStyle w:val="Corpodetexto"/>
        <w:spacing w:before="7"/>
        <w:rPr>
          <w:b/>
        </w:rPr>
      </w:pPr>
    </w:p>
    <w:p w14:paraId="1A342546" w14:textId="77777777" w:rsidR="00F46E07" w:rsidRPr="005D0FAE" w:rsidRDefault="00E81527">
      <w:pPr>
        <w:pStyle w:val="Corpodetexto"/>
        <w:ind w:left="401"/>
        <w:jc w:val="both"/>
      </w:pPr>
      <w:r w:rsidRPr="005D0FAE">
        <w:t>O serviço será medido e pago por unidade efetuada.</w:t>
      </w:r>
    </w:p>
    <w:p w14:paraId="5D86BC5B" w14:textId="77777777" w:rsidR="00F46E07" w:rsidRPr="005D0FAE" w:rsidRDefault="00F46E07">
      <w:pPr>
        <w:pStyle w:val="Corpodetexto"/>
        <w:spacing w:before="7"/>
      </w:pPr>
    </w:p>
    <w:p w14:paraId="14F4C54E"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0D41F770" w14:textId="77777777" w:rsidR="00F46E07" w:rsidRPr="005D0FAE" w:rsidRDefault="00F46E07">
      <w:pPr>
        <w:pStyle w:val="Corpodetexto"/>
        <w:rPr>
          <w:sz w:val="26"/>
        </w:rPr>
      </w:pPr>
    </w:p>
    <w:p w14:paraId="36BE3CB5" w14:textId="77777777" w:rsidR="00F46E07" w:rsidRPr="005D0FAE" w:rsidRDefault="00F46E07">
      <w:pPr>
        <w:pStyle w:val="Corpodetexto"/>
        <w:rPr>
          <w:sz w:val="26"/>
        </w:rPr>
      </w:pPr>
    </w:p>
    <w:p w14:paraId="3B2BCE5C" w14:textId="77777777" w:rsidR="00F46E07" w:rsidRPr="005D0FAE" w:rsidRDefault="00E81527">
      <w:pPr>
        <w:pStyle w:val="Ttulo11"/>
        <w:spacing w:before="198"/>
      </w:pPr>
      <w:r w:rsidRPr="005D0FAE">
        <w:t>NOTAS:</w:t>
      </w:r>
    </w:p>
    <w:p w14:paraId="1A987AC3" w14:textId="77777777" w:rsidR="00F46E07" w:rsidRPr="005D0FAE" w:rsidRDefault="00E81527">
      <w:pPr>
        <w:pStyle w:val="PargrafodaLista"/>
        <w:numPr>
          <w:ilvl w:val="0"/>
          <w:numId w:val="118"/>
        </w:numPr>
        <w:tabs>
          <w:tab w:val="left" w:pos="1122"/>
        </w:tabs>
        <w:spacing w:before="163" w:line="360" w:lineRule="auto"/>
        <w:ind w:right="396"/>
        <w:jc w:val="both"/>
        <w:rPr>
          <w:sz w:val="24"/>
        </w:rPr>
      </w:pPr>
      <w:r w:rsidRPr="005D0FAE">
        <w:rPr>
          <w:sz w:val="24"/>
        </w:rPr>
        <w:t>Os tubos de Ferro fundido a serem cortados pela CONTRATADA deverão ser colocados em caminhão Munck pela CESAMA, no endereço daCONTRATADA.</w:t>
      </w:r>
    </w:p>
    <w:p w14:paraId="66AA4E6C" w14:textId="77777777" w:rsidR="00F46E07" w:rsidRPr="005D0FAE" w:rsidRDefault="00E81527">
      <w:pPr>
        <w:pStyle w:val="PargrafodaLista"/>
        <w:numPr>
          <w:ilvl w:val="0"/>
          <w:numId w:val="118"/>
        </w:numPr>
        <w:tabs>
          <w:tab w:val="left" w:pos="1122"/>
        </w:tabs>
        <w:spacing w:before="0" w:line="360" w:lineRule="auto"/>
        <w:ind w:right="396"/>
        <w:jc w:val="both"/>
        <w:rPr>
          <w:sz w:val="24"/>
        </w:rPr>
      </w:pPr>
      <w:r w:rsidRPr="005D0FAE">
        <w:rPr>
          <w:sz w:val="24"/>
        </w:rPr>
        <w:t>A contratada deverá ter equipamentos necessários para descarga e manuseio, corte paralelo das tubulações de ferro fundido com comprimento máximo de 6,00metros.</w:t>
      </w:r>
    </w:p>
    <w:p w14:paraId="2E8F7F4B" w14:textId="77777777" w:rsidR="00F46E07" w:rsidRPr="005D0FAE" w:rsidRDefault="00E81527">
      <w:pPr>
        <w:pStyle w:val="PargrafodaLista"/>
        <w:numPr>
          <w:ilvl w:val="0"/>
          <w:numId w:val="118"/>
        </w:numPr>
        <w:tabs>
          <w:tab w:val="left" w:pos="1122"/>
        </w:tabs>
        <w:spacing w:before="0" w:line="261" w:lineRule="auto"/>
        <w:ind w:right="394"/>
        <w:jc w:val="both"/>
        <w:rPr>
          <w:sz w:val="24"/>
        </w:rPr>
      </w:pPr>
      <w:r w:rsidRPr="005D0FAE">
        <w:rPr>
          <w:sz w:val="24"/>
        </w:rPr>
        <w:t>O serviço de corte em oficina de Tubo de Ferro Fundido contempla os seguintesdiâmetros:</w:t>
      </w:r>
    </w:p>
    <w:p w14:paraId="521335F7" w14:textId="77777777" w:rsidR="00F46E07" w:rsidRPr="005D0FAE" w:rsidRDefault="00F46E07">
      <w:pPr>
        <w:pStyle w:val="Corpodetexto"/>
        <w:spacing w:after="1"/>
        <w:rPr>
          <w:sz w:val="10"/>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3370C49A" w14:textId="77777777">
        <w:trPr>
          <w:trHeight w:val="590"/>
        </w:trPr>
        <w:tc>
          <w:tcPr>
            <w:tcW w:w="1728" w:type="dxa"/>
          </w:tcPr>
          <w:p w14:paraId="460A16C7" w14:textId="77777777" w:rsidR="00F46E07" w:rsidRPr="005D0FAE" w:rsidRDefault="00F46E07">
            <w:pPr>
              <w:pStyle w:val="TableParagraph"/>
              <w:spacing w:before="6"/>
              <w:rPr>
                <w:sz w:val="20"/>
              </w:rPr>
            </w:pPr>
          </w:p>
          <w:p w14:paraId="0C18A62A" w14:textId="77777777" w:rsidR="00F46E07" w:rsidRPr="005D0FAE" w:rsidRDefault="00E81527">
            <w:pPr>
              <w:pStyle w:val="TableParagraph"/>
              <w:spacing w:before="1"/>
              <w:ind w:left="87" w:right="82"/>
              <w:jc w:val="center"/>
              <w:rPr>
                <w:sz w:val="20"/>
              </w:rPr>
            </w:pPr>
            <w:r w:rsidRPr="005D0FAE">
              <w:rPr>
                <w:sz w:val="20"/>
              </w:rPr>
              <w:t>A.8.1) 80 mm</w:t>
            </w:r>
          </w:p>
        </w:tc>
        <w:tc>
          <w:tcPr>
            <w:tcW w:w="1728" w:type="dxa"/>
          </w:tcPr>
          <w:p w14:paraId="28AB52E1" w14:textId="77777777" w:rsidR="00F46E07" w:rsidRPr="005D0FAE" w:rsidRDefault="00F46E07">
            <w:pPr>
              <w:pStyle w:val="TableParagraph"/>
              <w:spacing w:before="6"/>
              <w:rPr>
                <w:sz w:val="20"/>
              </w:rPr>
            </w:pPr>
          </w:p>
          <w:p w14:paraId="4F974F5D" w14:textId="77777777" w:rsidR="00F46E07" w:rsidRPr="005D0FAE" w:rsidRDefault="00E81527">
            <w:pPr>
              <w:pStyle w:val="TableParagraph"/>
              <w:spacing w:before="1"/>
              <w:ind w:left="87" w:right="84"/>
              <w:jc w:val="center"/>
              <w:rPr>
                <w:sz w:val="20"/>
              </w:rPr>
            </w:pPr>
            <w:r w:rsidRPr="005D0FAE">
              <w:rPr>
                <w:sz w:val="20"/>
              </w:rPr>
              <w:t>A.8.2) 100 mm</w:t>
            </w:r>
          </w:p>
        </w:tc>
        <w:tc>
          <w:tcPr>
            <w:tcW w:w="1730" w:type="dxa"/>
          </w:tcPr>
          <w:p w14:paraId="7ACC8384" w14:textId="77777777" w:rsidR="00F46E07" w:rsidRPr="005D0FAE" w:rsidRDefault="00F46E07">
            <w:pPr>
              <w:pStyle w:val="TableParagraph"/>
              <w:spacing w:before="6"/>
              <w:rPr>
                <w:sz w:val="20"/>
              </w:rPr>
            </w:pPr>
          </w:p>
          <w:p w14:paraId="12DE4BE7" w14:textId="77777777" w:rsidR="00F46E07" w:rsidRPr="005D0FAE" w:rsidRDefault="00E81527">
            <w:pPr>
              <w:pStyle w:val="TableParagraph"/>
              <w:spacing w:before="1"/>
              <w:ind w:left="83" w:right="82"/>
              <w:jc w:val="center"/>
              <w:rPr>
                <w:sz w:val="20"/>
              </w:rPr>
            </w:pPr>
            <w:r w:rsidRPr="005D0FAE">
              <w:rPr>
                <w:sz w:val="20"/>
              </w:rPr>
              <w:t>A.8.3) 150 mm</w:t>
            </w:r>
          </w:p>
        </w:tc>
        <w:tc>
          <w:tcPr>
            <w:tcW w:w="1728" w:type="dxa"/>
          </w:tcPr>
          <w:p w14:paraId="75129496" w14:textId="77777777" w:rsidR="00F46E07" w:rsidRPr="005D0FAE" w:rsidRDefault="00F46E07">
            <w:pPr>
              <w:pStyle w:val="TableParagraph"/>
              <w:spacing w:before="6"/>
              <w:rPr>
                <w:sz w:val="20"/>
              </w:rPr>
            </w:pPr>
          </w:p>
          <w:p w14:paraId="64DB3D1E" w14:textId="77777777" w:rsidR="00F46E07" w:rsidRPr="005D0FAE" w:rsidRDefault="00E81527">
            <w:pPr>
              <w:pStyle w:val="TableParagraph"/>
              <w:spacing w:before="1"/>
              <w:ind w:left="87" w:right="86"/>
              <w:jc w:val="center"/>
              <w:rPr>
                <w:sz w:val="20"/>
              </w:rPr>
            </w:pPr>
            <w:r w:rsidRPr="005D0FAE">
              <w:rPr>
                <w:sz w:val="20"/>
              </w:rPr>
              <w:t>A.8.4) 200 mm</w:t>
            </w:r>
          </w:p>
        </w:tc>
        <w:tc>
          <w:tcPr>
            <w:tcW w:w="1730" w:type="dxa"/>
          </w:tcPr>
          <w:p w14:paraId="49C4A734" w14:textId="77777777" w:rsidR="00F46E07" w:rsidRPr="005D0FAE" w:rsidRDefault="00F46E07">
            <w:pPr>
              <w:pStyle w:val="TableParagraph"/>
              <w:spacing w:before="6"/>
              <w:rPr>
                <w:sz w:val="20"/>
              </w:rPr>
            </w:pPr>
          </w:p>
          <w:p w14:paraId="184F40AC" w14:textId="77777777" w:rsidR="00F46E07" w:rsidRPr="005D0FAE" w:rsidRDefault="00E81527">
            <w:pPr>
              <w:pStyle w:val="TableParagraph"/>
              <w:spacing w:before="1"/>
              <w:ind w:left="85" w:right="82"/>
              <w:jc w:val="center"/>
              <w:rPr>
                <w:sz w:val="20"/>
              </w:rPr>
            </w:pPr>
            <w:r w:rsidRPr="005D0FAE">
              <w:rPr>
                <w:sz w:val="20"/>
              </w:rPr>
              <w:t>A.8.5) 250 mm</w:t>
            </w:r>
          </w:p>
        </w:tc>
      </w:tr>
      <w:tr w:rsidR="005D0FAE" w:rsidRPr="005D0FAE" w14:paraId="14E630F6" w14:textId="77777777">
        <w:trPr>
          <w:trHeight w:val="590"/>
        </w:trPr>
        <w:tc>
          <w:tcPr>
            <w:tcW w:w="1728" w:type="dxa"/>
          </w:tcPr>
          <w:p w14:paraId="083311AE" w14:textId="77777777" w:rsidR="00F46E07" w:rsidRPr="005D0FAE" w:rsidRDefault="00F46E07">
            <w:pPr>
              <w:pStyle w:val="TableParagraph"/>
              <w:spacing w:before="6"/>
              <w:rPr>
                <w:sz w:val="20"/>
              </w:rPr>
            </w:pPr>
          </w:p>
          <w:p w14:paraId="2A39E980" w14:textId="77777777" w:rsidR="00F46E07" w:rsidRPr="005D0FAE" w:rsidRDefault="00E81527">
            <w:pPr>
              <w:pStyle w:val="TableParagraph"/>
              <w:spacing w:before="1"/>
              <w:ind w:left="87" w:right="82"/>
              <w:jc w:val="center"/>
              <w:rPr>
                <w:sz w:val="20"/>
              </w:rPr>
            </w:pPr>
            <w:r w:rsidRPr="005D0FAE">
              <w:rPr>
                <w:sz w:val="20"/>
              </w:rPr>
              <w:t>A.8.6) 300 mm</w:t>
            </w:r>
          </w:p>
        </w:tc>
        <w:tc>
          <w:tcPr>
            <w:tcW w:w="1728" w:type="dxa"/>
          </w:tcPr>
          <w:p w14:paraId="0ABF8A34" w14:textId="77777777" w:rsidR="00F46E07" w:rsidRPr="005D0FAE" w:rsidRDefault="00F46E07">
            <w:pPr>
              <w:pStyle w:val="TableParagraph"/>
              <w:spacing w:before="6"/>
              <w:rPr>
                <w:sz w:val="20"/>
              </w:rPr>
            </w:pPr>
          </w:p>
          <w:p w14:paraId="712590EE" w14:textId="77777777" w:rsidR="00F46E07" w:rsidRPr="005D0FAE" w:rsidRDefault="00E81527">
            <w:pPr>
              <w:pStyle w:val="TableParagraph"/>
              <w:spacing w:before="1"/>
              <w:ind w:left="87" w:right="84"/>
              <w:jc w:val="center"/>
              <w:rPr>
                <w:sz w:val="20"/>
              </w:rPr>
            </w:pPr>
            <w:r w:rsidRPr="005D0FAE">
              <w:rPr>
                <w:sz w:val="20"/>
              </w:rPr>
              <w:t>A.8.7) 400 mm</w:t>
            </w:r>
          </w:p>
        </w:tc>
        <w:tc>
          <w:tcPr>
            <w:tcW w:w="1730" w:type="dxa"/>
          </w:tcPr>
          <w:p w14:paraId="4935E276" w14:textId="77777777" w:rsidR="00F46E07" w:rsidRPr="005D0FAE" w:rsidRDefault="00F46E07">
            <w:pPr>
              <w:pStyle w:val="TableParagraph"/>
              <w:spacing w:before="6"/>
              <w:rPr>
                <w:sz w:val="20"/>
              </w:rPr>
            </w:pPr>
          </w:p>
          <w:p w14:paraId="333DA734" w14:textId="77777777" w:rsidR="00F46E07" w:rsidRPr="005D0FAE" w:rsidRDefault="00E81527">
            <w:pPr>
              <w:pStyle w:val="TableParagraph"/>
              <w:spacing w:before="1"/>
              <w:ind w:left="84" w:right="82"/>
              <w:jc w:val="center"/>
              <w:rPr>
                <w:sz w:val="20"/>
              </w:rPr>
            </w:pPr>
            <w:r w:rsidRPr="005D0FAE">
              <w:rPr>
                <w:sz w:val="20"/>
              </w:rPr>
              <w:t>A.8.8) 500 mm</w:t>
            </w:r>
          </w:p>
        </w:tc>
        <w:tc>
          <w:tcPr>
            <w:tcW w:w="1728" w:type="dxa"/>
          </w:tcPr>
          <w:p w14:paraId="5F4443AA" w14:textId="77777777" w:rsidR="00F46E07" w:rsidRPr="005D0FAE" w:rsidRDefault="00F46E07">
            <w:pPr>
              <w:pStyle w:val="TableParagraph"/>
              <w:spacing w:before="6"/>
              <w:rPr>
                <w:sz w:val="20"/>
              </w:rPr>
            </w:pPr>
          </w:p>
          <w:p w14:paraId="58E4BF6D" w14:textId="77777777" w:rsidR="00F46E07" w:rsidRPr="005D0FAE" w:rsidRDefault="00E81527">
            <w:pPr>
              <w:pStyle w:val="TableParagraph"/>
              <w:spacing w:before="1"/>
              <w:ind w:left="87" w:right="87"/>
              <w:jc w:val="center"/>
              <w:rPr>
                <w:sz w:val="20"/>
              </w:rPr>
            </w:pPr>
            <w:r w:rsidRPr="005D0FAE">
              <w:rPr>
                <w:sz w:val="20"/>
              </w:rPr>
              <w:t>A.8.9) 550 mm</w:t>
            </w:r>
          </w:p>
        </w:tc>
        <w:tc>
          <w:tcPr>
            <w:tcW w:w="1730" w:type="dxa"/>
          </w:tcPr>
          <w:p w14:paraId="5A909D4D" w14:textId="77777777" w:rsidR="00F46E07" w:rsidRPr="005D0FAE" w:rsidRDefault="00F46E07">
            <w:pPr>
              <w:pStyle w:val="TableParagraph"/>
              <w:spacing w:before="6"/>
              <w:rPr>
                <w:sz w:val="20"/>
              </w:rPr>
            </w:pPr>
          </w:p>
          <w:p w14:paraId="78EF719B" w14:textId="77777777" w:rsidR="00F46E07" w:rsidRPr="005D0FAE" w:rsidRDefault="00E81527">
            <w:pPr>
              <w:pStyle w:val="TableParagraph"/>
              <w:spacing w:before="1"/>
              <w:ind w:left="84" w:right="82"/>
              <w:jc w:val="center"/>
              <w:rPr>
                <w:sz w:val="20"/>
              </w:rPr>
            </w:pPr>
            <w:r w:rsidRPr="005D0FAE">
              <w:rPr>
                <w:sz w:val="20"/>
              </w:rPr>
              <w:t>A.8.10) 600 mm</w:t>
            </w:r>
          </w:p>
        </w:tc>
      </w:tr>
      <w:tr w:rsidR="005D0FAE" w:rsidRPr="005D0FAE" w14:paraId="7E289CC2" w14:textId="77777777">
        <w:trPr>
          <w:trHeight w:val="589"/>
        </w:trPr>
        <w:tc>
          <w:tcPr>
            <w:tcW w:w="1728" w:type="dxa"/>
          </w:tcPr>
          <w:p w14:paraId="5DF10556" w14:textId="77777777" w:rsidR="00F46E07" w:rsidRPr="005D0FAE" w:rsidRDefault="00F46E07">
            <w:pPr>
              <w:pStyle w:val="TableParagraph"/>
              <w:spacing w:before="7"/>
              <w:rPr>
                <w:sz w:val="20"/>
              </w:rPr>
            </w:pPr>
          </w:p>
          <w:p w14:paraId="0266A863" w14:textId="77777777" w:rsidR="00F46E07" w:rsidRPr="005D0FAE" w:rsidRDefault="00E81527">
            <w:pPr>
              <w:pStyle w:val="TableParagraph"/>
              <w:ind w:left="87" w:right="84"/>
              <w:jc w:val="center"/>
              <w:rPr>
                <w:sz w:val="20"/>
              </w:rPr>
            </w:pPr>
            <w:r w:rsidRPr="005D0FAE">
              <w:rPr>
                <w:sz w:val="20"/>
              </w:rPr>
              <w:t>A.8.11) 800 mm</w:t>
            </w:r>
          </w:p>
        </w:tc>
        <w:tc>
          <w:tcPr>
            <w:tcW w:w="1728" w:type="dxa"/>
          </w:tcPr>
          <w:p w14:paraId="37567FE9" w14:textId="77777777" w:rsidR="00F46E07" w:rsidRPr="005D0FAE" w:rsidRDefault="00F46E07">
            <w:pPr>
              <w:pStyle w:val="TableParagraph"/>
              <w:spacing w:before="7"/>
              <w:rPr>
                <w:sz w:val="20"/>
              </w:rPr>
            </w:pPr>
          </w:p>
          <w:p w14:paraId="0C75CBFE" w14:textId="77777777" w:rsidR="00F46E07" w:rsidRPr="005D0FAE" w:rsidRDefault="00E81527">
            <w:pPr>
              <w:pStyle w:val="TableParagraph"/>
              <w:ind w:left="87" w:right="83"/>
              <w:jc w:val="center"/>
              <w:rPr>
                <w:sz w:val="20"/>
              </w:rPr>
            </w:pPr>
            <w:r w:rsidRPr="005D0FAE">
              <w:rPr>
                <w:sz w:val="20"/>
              </w:rPr>
              <w:t>A.8.12) 900 mm</w:t>
            </w:r>
          </w:p>
        </w:tc>
        <w:tc>
          <w:tcPr>
            <w:tcW w:w="1730" w:type="dxa"/>
          </w:tcPr>
          <w:p w14:paraId="1E1F7830" w14:textId="77777777" w:rsidR="00F46E07" w:rsidRPr="005D0FAE" w:rsidRDefault="00F46E07">
            <w:pPr>
              <w:pStyle w:val="TableParagraph"/>
              <w:spacing w:before="7"/>
              <w:rPr>
                <w:sz w:val="20"/>
              </w:rPr>
            </w:pPr>
          </w:p>
          <w:p w14:paraId="385283A8" w14:textId="77777777" w:rsidR="00F46E07" w:rsidRPr="005D0FAE" w:rsidRDefault="00E81527">
            <w:pPr>
              <w:pStyle w:val="TableParagraph"/>
              <w:ind w:left="86" w:right="82"/>
              <w:jc w:val="center"/>
              <w:rPr>
                <w:sz w:val="20"/>
              </w:rPr>
            </w:pPr>
            <w:r w:rsidRPr="005D0FAE">
              <w:rPr>
                <w:sz w:val="20"/>
              </w:rPr>
              <w:t>A.8.13)1000 mm</w:t>
            </w:r>
          </w:p>
        </w:tc>
        <w:tc>
          <w:tcPr>
            <w:tcW w:w="3458" w:type="dxa"/>
            <w:gridSpan w:val="2"/>
            <w:tcBorders>
              <w:bottom w:val="nil"/>
              <w:right w:val="nil"/>
            </w:tcBorders>
          </w:tcPr>
          <w:p w14:paraId="5091A30A" w14:textId="77777777" w:rsidR="00F46E07" w:rsidRPr="005D0FAE" w:rsidRDefault="00F46E07">
            <w:pPr>
              <w:pStyle w:val="TableParagraph"/>
              <w:rPr>
                <w:rFonts w:ascii="Times New Roman"/>
              </w:rPr>
            </w:pPr>
          </w:p>
        </w:tc>
      </w:tr>
    </w:tbl>
    <w:p w14:paraId="7712AE6B" w14:textId="77777777" w:rsidR="00F46E07" w:rsidRPr="005D0FAE" w:rsidRDefault="00F46E07">
      <w:pPr>
        <w:rPr>
          <w:rFonts w:ascii="Times New Roman"/>
        </w:rPr>
        <w:sectPr w:rsidR="00F46E07" w:rsidRPr="005D0FAE">
          <w:headerReference w:type="default" r:id="rId11"/>
          <w:footerReference w:type="default" r:id="rId12"/>
          <w:pgSz w:w="11910" w:h="16840"/>
          <w:pgMar w:top="3500" w:right="1300" w:bottom="1780" w:left="1300" w:header="708" w:footer="1582" w:gutter="0"/>
          <w:pgNumType w:start="8"/>
          <w:cols w:space="720"/>
        </w:sectPr>
      </w:pPr>
    </w:p>
    <w:p w14:paraId="22BA2719" w14:textId="77777777" w:rsidR="00F46E07" w:rsidRPr="005D0FAE" w:rsidRDefault="005D0FAE">
      <w:pPr>
        <w:pStyle w:val="Corpodetexto"/>
        <w:rPr>
          <w:sz w:val="20"/>
        </w:rPr>
      </w:pPr>
      <w:r w:rsidRPr="005D0FAE">
        <w:rPr>
          <w:noProof/>
          <w:lang w:val="pt-BR" w:eastAsia="pt-BR"/>
        </w:rPr>
        <w:lastRenderedPageBreak/>
        <w:pict w14:anchorId="6DEDD083">
          <v:shape id="Text Box 64" o:spid="_x0000_s1036" type="#_x0000_t202" style="position:absolute;margin-left:81.6pt;margin-top:82.1pt;width:424.7pt;height:111.6pt;z-index:157337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I8XfwIAAAoFAAAOAAAAZHJzL2Uyb0RvYy54bWysVG1vmzAQ/j5p/8Hy9xRIKA2opOpCMk3q&#10;XqR2P8AxJlgztmc7ga7af9/ZhKxdv0zT+GAO7vz4nrvnfH0zdAIdmbFcyRInFzFGTFJVc7kv8deH&#10;7WyJkXVE1kQoyUr8yCy+Wb19c93rgs1Vq0TNDAIQaYtel7h1ThdRZGnLOmIvlGYSnI0yHXHwafZR&#10;bUgP6J2I5nGcRb0ytTaKMmvhbzU68SrgNw2j7nPTWOaQKDHk5sJqwrrza7S6JsXeEN1yekqD/EMW&#10;HeESDj1DVcQRdDD8FVTHqVFWNe6Cqi5STcMpCxyATRL/wea+JZoFLlAcq89lsv8Pln46fjGI19C7&#10;PMVIkg6a9MAGh96pAWWpL1CvbQFx9xoi3QD/ITiQtfpO0W8WSbVuidyzW2NU3zJSQ4KJ3xk92zri&#10;WA+y6z+qGs4hB6cC0NCYzlcP6oEAHRr1eG6Oz4XCz8tFvshycFHwJWlytZiH9kWkmLZrY917pjrk&#10;jRIb6H6AJ8c763w6pJhC/GlSbbkQQQFCor7EWZxnIzEleO2dPsya/W4tDDoSr6HwBG7geR7WcQdK&#10;Frwr8fIcRApfjo2swymOcDHakImQHhzYQW4na1TMUx7nm+Vmmc7SebaZpXFVzW6363SWbZOry2pR&#10;rddV8tPnmaRFy+uaSZ/qpN4k/Tt1nOZo1N1Zvy8ovWC+Dc9r5tHLNEKVgdX0DuyCDnzrRxG4YTcE&#10;zeWTvHaqfgRhGDUOKFwoYLTK/MCoh+Essf1+IIZhJD5IEJef5Mkwk7GbDCIpbC2xw2g0126c+IM2&#10;fN8C8ihfqW5BgA0P0vBKHbM4yRYGLnA4XQ5+op9/h6jfV9jqFwAAAP//AwBQSwMEFAAGAAgAAAAh&#10;AFScUEbeAAAADAEAAA8AAABkcnMvZG93bnJldi54bWxMj8FugzAQRO+V+g/WVuqtMSGBIoqJqiq5&#10;9FCJJB/g4C3Q4jXCTqB/3+XU3ma0T7MzxW62vbjh6DtHCtarCARS7UxHjYLz6fCUgfBBk9G9I1Tw&#10;gx525f1doXPjJqrwdgyN4BDyuVbQhjDkUvq6Rav9yg1IfPt0o9WB7dhIM+qJw20v4yhKpdUd8YdW&#10;D/jWYv19vFoFWH11zh2yqRpCc373+yTZfyRKPT7Mry8gAs7hD4alPleHkjtd3JWMFz37dBMzuogt&#10;i4WI1nEK4qJgkz1vQZaF/D+i/AUAAP//AwBQSwECLQAUAAYACAAAACEAtoM4kv4AAADhAQAAEwAA&#10;AAAAAAAAAAAAAAAAAAAAW0NvbnRlbnRfVHlwZXNdLnhtbFBLAQItABQABgAIAAAAIQA4/SH/1gAA&#10;AJQBAAALAAAAAAAAAAAAAAAAAC8BAABfcmVscy8ucmVsc1BLAQItABQABgAIAAAAIQDkwI8XfwIA&#10;AAoFAAAOAAAAAAAAAAAAAAAAAC4CAABkcnMvZTJvRG9jLnhtbFBLAQItABQABgAIAAAAIQBUnFBG&#10;3gAAAAwBAAAPAAAAAAAAAAAAAAAAANkEAABkcnMvZG93bnJldi54bWxQSwUGAAAAAAQABADzAAAA&#10;5AUAAAAA&#10;" filled="f" strokeweight=".48pt">
            <v:textbox inset="0,0,0,0">
              <w:txbxContent>
                <w:p w14:paraId="1B9C79D6" w14:textId="77777777" w:rsidR="00CA31BA" w:rsidRDefault="00CA31BA">
                  <w:pPr>
                    <w:pStyle w:val="Corpodetexto"/>
                    <w:rPr>
                      <w:sz w:val="26"/>
                    </w:rPr>
                  </w:pPr>
                </w:p>
                <w:p w14:paraId="5CFABB6A" w14:textId="77777777" w:rsidR="00CA31BA" w:rsidRDefault="00CA31BA">
                  <w:pPr>
                    <w:pStyle w:val="Corpodetexto"/>
                    <w:rPr>
                      <w:sz w:val="26"/>
                    </w:rPr>
                  </w:pPr>
                </w:p>
                <w:p w14:paraId="19F4C5F3" w14:textId="77777777" w:rsidR="00CA31BA" w:rsidRDefault="00CA31BA">
                  <w:pPr>
                    <w:pStyle w:val="Corpodetexto"/>
                    <w:rPr>
                      <w:sz w:val="26"/>
                    </w:rPr>
                  </w:pPr>
                </w:p>
                <w:p w14:paraId="5E5AB917" w14:textId="77777777" w:rsidR="00CA31BA" w:rsidRDefault="00CA31BA">
                  <w:pPr>
                    <w:pStyle w:val="Corpodetexto"/>
                    <w:rPr>
                      <w:sz w:val="26"/>
                    </w:rPr>
                  </w:pPr>
                </w:p>
                <w:p w14:paraId="597BA1F0" w14:textId="77777777" w:rsidR="00CA31BA" w:rsidRDefault="00CA31BA">
                  <w:pPr>
                    <w:pStyle w:val="Corpodetexto"/>
                    <w:rPr>
                      <w:sz w:val="26"/>
                    </w:rPr>
                  </w:pPr>
                </w:p>
                <w:p w14:paraId="77005451" w14:textId="77777777" w:rsidR="00CA31BA" w:rsidRDefault="00CA31BA">
                  <w:pPr>
                    <w:pStyle w:val="Corpodetexto"/>
                    <w:spacing w:before="6"/>
                    <w:rPr>
                      <w:sz w:val="35"/>
                    </w:rPr>
                  </w:pPr>
                </w:p>
                <w:p w14:paraId="62AFA95A" w14:textId="77777777" w:rsidR="00CA31BA" w:rsidRDefault="00CA31BA">
                  <w:pPr>
                    <w:ind w:left="103"/>
                    <w:rPr>
                      <w:b/>
                      <w:sz w:val="24"/>
                    </w:rPr>
                  </w:pPr>
                  <w:r>
                    <w:rPr>
                      <w:b/>
                      <w:sz w:val="24"/>
                    </w:rPr>
                    <w:t>Descrição: Abertura de rosca em flange de FoFo.</w:t>
                  </w:r>
                </w:p>
              </w:txbxContent>
            </v:textbox>
            <w10:wrap anchorx="page" anchory="page"/>
          </v:shape>
        </w:pict>
      </w:r>
    </w:p>
    <w:p w14:paraId="5A7AB708" w14:textId="77777777" w:rsidR="00F46E07" w:rsidRPr="005D0FAE" w:rsidRDefault="00F46E07">
      <w:pPr>
        <w:pStyle w:val="Corpodetexto"/>
        <w:spacing w:before="9"/>
      </w:pPr>
    </w:p>
    <w:p w14:paraId="30CC9CA7" w14:textId="77777777" w:rsidR="00F46E07" w:rsidRPr="005D0FAE" w:rsidRDefault="00E81527">
      <w:pPr>
        <w:pStyle w:val="Ttulo11"/>
        <w:spacing w:before="92"/>
      </w:pPr>
      <w:r w:rsidRPr="005D0FAE">
        <w:t>DESCRIÇÃO DO SERVIÇO:</w:t>
      </w:r>
    </w:p>
    <w:p w14:paraId="34A277FA" w14:textId="77777777" w:rsidR="00F46E07" w:rsidRPr="005D0FAE" w:rsidRDefault="00F46E07">
      <w:pPr>
        <w:pStyle w:val="Corpodetexto"/>
        <w:spacing w:before="5"/>
        <w:rPr>
          <w:b/>
        </w:rPr>
      </w:pPr>
    </w:p>
    <w:p w14:paraId="57E18C55" w14:textId="77777777" w:rsidR="00F46E07" w:rsidRPr="005D0FAE" w:rsidRDefault="00E81527">
      <w:pPr>
        <w:pStyle w:val="Corpodetexto"/>
        <w:spacing w:line="278" w:lineRule="auto"/>
        <w:ind w:left="401"/>
      </w:pPr>
      <w:r w:rsidRPr="005D0FAE">
        <w:t>Consiste na aplicação de torno mecânico para formação de rosca interna em flanges de diâmetros de 80 a 1000 mm para tubos de ferro fundido.</w:t>
      </w:r>
    </w:p>
    <w:p w14:paraId="02D182E8" w14:textId="77777777" w:rsidR="00F46E07" w:rsidRPr="005D0FAE" w:rsidRDefault="00F46E07">
      <w:pPr>
        <w:pStyle w:val="Corpodetexto"/>
        <w:rPr>
          <w:sz w:val="26"/>
        </w:rPr>
      </w:pPr>
    </w:p>
    <w:p w14:paraId="3A97B295" w14:textId="77777777" w:rsidR="00F46E07" w:rsidRPr="005D0FAE" w:rsidRDefault="00F46E07">
      <w:pPr>
        <w:pStyle w:val="Corpodetexto"/>
        <w:rPr>
          <w:sz w:val="26"/>
        </w:rPr>
      </w:pPr>
    </w:p>
    <w:p w14:paraId="68AACFBA" w14:textId="77777777" w:rsidR="00F46E07" w:rsidRPr="005D0FAE" w:rsidRDefault="00E81527">
      <w:pPr>
        <w:pStyle w:val="Ttulo11"/>
        <w:spacing w:before="194"/>
      </w:pPr>
      <w:r w:rsidRPr="005D0FAE">
        <w:t>CRITÉRIO DE MEDIÇÃO E PAGAMENTO:</w:t>
      </w:r>
    </w:p>
    <w:p w14:paraId="7BEFFBFE" w14:textId="77777777" w:rsidR="00F46E07" w:rsidRPr="005D0FAE" w:rsidRDefault="00F46E07">
      <w:pPr>
        <w:pStyle w:val="Corpodetexto"/>
        <w:spacing w:before="5"/>
        <w:rPr>
          <w:b/>
        </w:rPr>
      </w:pPr>
    </w:p>
    <w:p w14:paraId="40A32EEB" w14:textId="77777777" w:rsidR="00F46E07" w:rsidRPr="005D0FAE" w:rsidRDefault="00E81527">
      <w:pPr>
        <w:pStyle w:val="Corpodetexto"/>
        <w:ind w:left="401"/>
      </w:pPr>
      <w:r w:rsidRPr="005D0FAE">
        <w:t>O serviço será medido e pago por unidade efetuada.</w:t>
      </w:r>
    </w:p>
    <w:p w14:paraId="4F4BB9B9" w14:textId="77777777" w:rsidR="00F46E07" w:rsidRPr="005D0FAE" w:rsidRDefault="00F46E07">
      <w:pPr>
        <w:pStyle w:val="Corpodetexto"/>
        <w:spacing w:before="7"/>
      </w:pPr>
    </w:p>
    <w:p w14:paraId="2720CB92"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302E5FF4" w14:textId="77777777" w:rsidR="00F46E07" w:rsidRPr="005D0FAE" w:rsidRDefault="00F46E07">
      <w:pPr>
        <w:pStyle w:val="Corpodetexto"/>
        <w:spacing w:before="9"/>
        <w:rPr>
          <w:sz w:val="20"/>
        </w:rPr>
      </w:pPr>
    </w:p>
    <w:p w14:paraId="7E23EB27" w14:textId="77777777" w:rsidR="00F46E07" w:rsidRPr="005D0FAE" w:rsidRDefault="00E81527">
      <w:pPr>
        <w:pStyle w:val="Ttulo11"/>
      </w:pPr>
      <w:r w:rsidRPr="005D0FAE">
        <w:t>NOTAS:</w:t>
      </w:r>
    </w:p>
    <w:p w14:paraId="43013D5D" w14:textId="77777777" w:rsidR="00F46E07" w:rsidRPr="005D0FAE" w:rsidRDefault="00E81527">
      <w:pPr>
        <w:pStyle w:val="PargrafodaLista"/>
        <w:numPr>
          <w:ilvl w:val="0"/>
          <w:numId w:val="117"/>
        </w:numPr>
        <w:tabs>
          <w:tab w:val="left" w:pos="1122"/>
        </w:tabs>
        <w:spacing w:before="161" w:line="360" w:lineRule="auto"/>
        <w:ind w:right="397"/>
        <w:rPr>
          <w:sz w:val="24"/>
        </w:rPr>
      </w:pPr>
      <w:r w:rsidRPr="005D0FAE">
        <w:rPr>
          <w:sz w:val="24"/>
        </w:rPr>
        <w:t>Os materiais a serem flangeados pela CONTRATADA deverão ser transportados pela CESAMA, no endereço daCONTRATADA.</w:t>
      </w:r>
    </w:p>
    <w:p w14:paraId="219BFEEA" w14:textId="77777777" w:rsidR="00F46E07" w:rsidRPr="005D0FAE" w:rsidRDefault="00E81527">
      <w:pPr>
        <w:pStyle w:val="PargrafodaLista"/>
        <w:numPr>
          <w:ilvl w:val="0"/>
          <w:numId w:val="117"/>
        </w:numPr>
        <w:tabs>
          <w:tab w:val="left" w:pos="1122"/>
        </w:tabs>
        <w:spacing w:before="0" w:line="360" w:lineRule="auto"/>
        <w:ind w:right="398"/>
        <w:rPr>
          <w:sz w:val="24"/>
        </w:rPr>
      </w:pPr>
      <w:r w:rsidRPr="005D0FAE">
        <w:rPr>
          <w:sz w:val="24"/>
        </w:rPr>
        <w:t>A contratada deverá ter equipamentos necessários para descarga e manuseio, execução dorosqueamento.</w:t>
      </w:r>
    </w:p>
    <w:p w14:paraId="788F2096" w14:textId="77777777" w:rsidR="00F46E07" w:rsidRPr="005D0FAE" w:rsidRDefault="00E81527">
      <w:pPr>
        <w:pStyle w:val="PargrafodaLista"/>
        <w:numPr>
          <w:ilvl w:val="0"/>
          <w:numId w:val="117"/>
        </w:numPr>
        <w:tabs>
          <w:tab w:val="left" w:pos="1122"/>
        </w:tabs>
        <w:spacing w:before="0" w:line="259" w:lineRule="auto"/>
        <w:ind w:right="397"/>
        <w:rPr>
          <w:sz w:val="24"/>
        </w:rPr>
      </w:pPr>
      <w:r w:rsidRPr="005D0FAE">
        <w:rPr>
          <w:sz w:val="24"/>
        </w:rPr>
        <w:t>O serviço de rosqueamento das flanges em oficina contempla os seguintesdiâmetros:</w:t>
      </w:r>
    </w:p>
    <w:p w14:paraId="25E20292" w14:textId="77777777" w:rsidR="00F46E07" w:rsidRPr="005D0FAE" w:rsidRDefault="00F46E07">
      <w:pPr>
        <w:pStyle w:val="Corpodetexto"/>
        <w:spacing w:before="6"/>
        <w:rPr>
          <w:sz w:val="10"/>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3BF55EC" w14:textId="77777777">
        <w:trPr>
          <w:trHeight w:val="590"/>
        </w:trPr>
        <w:tc>
          <w:tcPr>
            <w:tcW w:w="1728" w:type="dxa"/>
          </w:tcPr>
          <w:p w14:paraId="6A895A0D" w14:textId="77777777" w:rsidR="00F46E07" w:rsidRPr="005D0FAE" w:rsidRDefault="00F46E07">
            <w:pPr>
              <w:pStyle w:val="TableParagraph"/>
              <w:spacing w:before="9"/>
              <w:rPr>
                <w:sz w:val="20"/>
              </w:rPr>
            </w:pPr>
          </w:p>
          <w:p w14:paraId="32509BB6" w14:textId="77777777" w:rsidR="00F46E07" w:rsidRPr="005D0FAE" w:rsidRDefault="00E81527">
            <w:pPr>
              <w:pStyle w:val="TableParagraph"/>
              <w:ind w:left="87" w:right="82"/>
              <w:jc w:val="center"/>
              <w:rPr>
                <w:sz w:val="20"/>
              </w:rPr>
            </w:pPr>
            <w:r w:rsidRPr="005D0FAE">
              <w:rPr>
                <w:sz w:val="20"/>
              </w:rPr>
              <w:t>A.9.1) 80 mm</w:t>
            </w:r>
          </w:p>
        </w:tc>
        <w:tc>
          <w:tcPr>
            <w:tcW w:w="1728" w:type="dxa"/>
          </w:tcPr>
          <w:p w14:paraId="597259AD" w14:textId="77777777" w:rsidR="00F46E07" w:rsidRPr="005D0FAE" w:rsidRDefault="00F46E07">
            <w:pPr>
              <w:pStyle w:val="TableParagraph"/>
              <w:spacing w:before="9"/>
              <w:rPr>
                <w:sz w:val="20"/>
              </w:rPr>
            </w:pPr>
          </w:p>
          <w:p w14:paraId="12E72368" w14:textId="77777777" w:rsidR="00F46E07" w:rsidRPr="005D0FAE" w:rsidRDefault="00E81527">
            <w:pPr>
              <w:pStyle w:val="TableParagraph"/>
              <w:ind w:left="87" w:right="84"/>
              <w:jc w:val="center"/>
              <w:rPr>
                <w:sz w:val="20"/>
              </w:rPr>
            </w:pPr>
            <w:r w:rsidRPr="005D0FAE">
              <w:rPr>
                <w:sz w:val="20"/>
              </w:rPr>
              <w:t>A.9.2) 100 mm</w:t>
            </w:r>
          </w:p>
        </w:tc>
        <w:tc>
          <w:tcPr>
            <w:tcW w:w="1730" w:type="dxa"/>
          </w:tcPr>
          <w:p w14:paraId="4846134A" w14:textId="77777777" w:rsidR="00F46E07" w:rsidRPr="005D0FAE" w:rsidRDefault="00F46E07">
            <w:pPr>
              <w:pStyle w:val="TableParagraph"/>
              <w:spacing w:before="9"/>
              <w:rPr>
                <w:sz w:val="20"/>
              </w:rPr>
            </w:pPr>
          </w:p>
          <w:p w14:paraId="435ED4CD" w14:textId="77777777" w:rsidR="00F46E07" w:rsidRPr="005D0FAE" w:rsidRDefault="00E81527">
            <w:pPr>
              <w:pStyle w:val="TableParagraph"/>
              <w:ind w:left="83" w:right="82"/>
              <w:jc w:val="center"/>
              <w:rPr>
                <w:sz w:val="20"/>
              </w:rPr>
            </w:pPr>
            <w:r w:rsidRPr="005D0FAE">
              <w:rPr>
                <w:sz w:val="20"/>
              </w:rPr>
              <w:t>A.9.3) 150 mm</w:t>
            </w:r>
          </w:p>
        </w:tc>
        <w:tc>
          <w:tcPr>
            <w:tcW w:w="1728" w:type="dxa"/>
          </w:tcPr>
          <w:p w14:paraId="28168AED" w14:textId="77777777" w:rsidR="00F46E07" w:rsidRPr="005D0FAE" w:rsidRDefault="00F46E07">
            <w:pPr>
              <w:pStyle w:val="TableParagraph"/>
              <w:spacing w:before="9"/>
              <w:rPr>
                <w:sz w:val="20"/>
              </w:rPr>
            </w:pPr>
          </w:p>
          <w:p w14:paraId="03DC6065" w14:textId="77777777" w:rsidR="00F46E07" w:rsidRPr="005D0FAE" w:rsidRDefault="00E81527">
            <w:pPr>
              <w:pStyle w:val="TableParagraph"/>
              <w:ind w:left="87" w:right="86"/>
              <w:jc w:val="center"/>
              <w:rPr>
                <w:sz w:val="20"/>
              </w:rPr>
            </w:pPr>
            <w:r w:rsidRPr="005D0FAE">
              <w:rPr>
                <w:sz w:val="20"/>
              </w:rPr>
              <w:t>A.9.4) 200 mm</w:t>
            </w:r>
          </w:p>
        </w:tc>
        <w:tc>
          <w:tcPr>
            <w:tcW w:w="1730" w:type="dxa"/>
          </w:tcPr>
          <w:p w14:paraId="386AC24E" w14:textId="77777777" w:rsidR="00F46E07" w:rsidRPr="005D0FAE" w:rsidRDefault="00F46E07">
            <w:pPr>
              <w:pStyle w:val="TableParagraph"/>
              <w:spacing w:before="9"/>
              <w:rPr>
                <w:sz w:val="20"/>
              </w:rPr>
            </w:pPr>
          </w:p>
          <w:p w14:paraId="72AD0C57" w14:textId="77777777" w:rsidR="00F46E07" w:rsidRPr="005D0FAE" w:rsidRDefault="00E81527">
            <w:pPr>
              <w:pStyle w:val="TableParagraph"/>
              <w:ind w:left="85" w:right="82"/>
              <w:jc w:val="center"/>
              <w:rPr>
                <w:sz w:val="20"/>
              </w:rPr>
            </w:pPr>
            <w:r w:rsidRPr="005D0FAE">
              <w:rPr>
                <w:sz w:val="20"/>
              </w:rPr>
              <w:t>A.9.5) 250 mm</w:t>
            </w:r>
          </w:p>
        </w:tc>
      </w:tr>
      <w:tr w:rsidR="005D0FAE" w:rsidRPr="005D0FAE" w14:paraId="1D136CD1" w14:textId="77777777">
        <w:trPr>
          <w:trHeight w:val="590"/>
        </w:trPr>
        <w:tc>
          <w:tcPr>
            <w:tcW w:w="1728" w:type="dxa"/>
          </w:tcPr>
          <w:p w14:paraId="0E50235E" w14:textId="77777777" w:rsidR="00F46E07" w:rsidRPr="005D0FAE" w:rsidRDefault="00F46E07">
            <w:pPr>
              <w:pStyle w:val="TableParagraph"/>
              <w:spacing w:before="9"/>
              <w:rPr>
                <w:sz w:val="20"/>
              </w:rPr>
            </w:pPr>
          </w:p>
          <w:p w14:paraId="33697E87" w14:textId="77777777" w:rsidR="00F46E07" w:rsidRPr="005D0FAE" w:rsidRDefault="00E81527">
            <w:pPr>
              <w:pStyle w:val="TableParagraph"/>
              <w:ind w:left="87" w:right="82"/>
              <w:jc w:val="center"/>
              <w:rPr>
                <w:sz w:val="20"/>
              </w:rPr>
            </w:pPr>
            <w:r w:rsidRPr="005D0FAE">
              <w:rPr>
                <w:sz w:val="20"/>
              </w:rPr>
              <w:t>A.9.6) 300 mm</w:t>
            </w:r>
          </w:p>
        </w:tc>
        <w:tc>
          <w:tcPr>
            <w:tcW w:w="1728" w:type="dxa"/>
          </w:tcPr>
          <w:p w14:paraId="7127CF6A" w14:textId="77777777" w:rsidR="00F46E07" w:rsidRPr="005D0FAE" w:rsidRDefault="00F46E07">
            <w:pPr>
              <w:pStyle w:val="TableParagraph"/>
              <w:spacing w:before="9"/>
              <w:rPr>
                <w:sz w:val="20"/>
              </w:rPr>
            </w:pPr>
          </w:p>
          <w:p w14:paraId="1F4D1590" w14:textId="77777777" w:rsidR="00F46E07" w:rsidRPr="005D0FAE" w:rsidRDefault="00E81527">
            <w:pPr>
              <w:pStyle w:val="TableParagraph"/>
              <w:ind w:left="87" w:right="84"/>
              <w:jc w:val="center"/>
              <w:rPr>
                <w:sz w:val="20"/>
              </w:rPr>
            </w:pPr>
            <w:r w:rsidRPr="005D0FAE">
              <w:rPr>
                <w:sz w:val="20"/>
              </w:rPr>
              <w:t>A.9.7) 400 mm</w:t>
            </w:r>
          </w:p>
        </w:tc>
        <w:tc>
          <w:tcPr>
            <w:tcW w:w="1730" w:type="dxa"/>
          </w:tcPr>
          <w:p w14:paraId="6B40F91F" w14:textId="77777777" w:rsidR="00F46E07" w:rsidRPr="005D0FAE" w:rsidRDefault="00F46E07">
            <w:pPr>
              <w:pStyle w:val="TableParagraph"/>
              <w:spacing w:before="9"/>
              <w:rPr>
                <w:sz w:val="20"/>
              </w:rPr>
            </w:pPr>
          </w:p>
          <w:p w14:paraId="36A202DD" w14:textId="77777777" w:rsidR="00F46E07" w:rsidRPr="005D0FAE" w:rsidRDefault="00E81527">
            <w:pPr>
              <w:pStyle w:val="TableParagraph"/>
              <w:ind w:left="84" w:right="82"/>
              <w:jc w:val="center"/>
              <w:rPr>
                <w:sz w:val="20"/>
              </w:rPr>
            </w:pPr>
            <w:r w:rsidRPr="005D0FAE">
              <w:rPr>
                <w:sz w:val="20"/>
              </w:rPr>
              <w:t>A.9.8) 500 mm</w:t>
            </w:r>
          </w:p>
        </w:tc>
        <w:tc>
          <w:tcPr>
            <w:tcW w:w="1728" w:type="dxa"/>
          </w:tcPr>
          <w:p w14:paraId="0054A1A5" w14:textId="77777777" w:rsidR="00F46E07" w:rsidRPr="005D0FAE" w:rsidRDefault="00F46E07">
            <w:pPr>
              <w:pStyle w:val="TableParagraph"/>
              <w:spacing w:before="9"/>
              <w:rPr>
                <w:sz w:val="20"/>
              </w:rPr>
            </w:pPr>
          </w:p>
          <w:p w14:paraId="49C9E3C0" w14:textId="77777777" w:rsidR="00F46E07" w:rsidRPr="005D0FAE" w:rsidRDefault="00E81527">
            <w:pPr>
              <w:pStyle w:val="TableParagraph"/>
              <w:ind w:left="87" w:right="87"/>
              <w:jc w:val="center"/>
              <w:rPr>
                <w:sz w:val="20"/>
              </w:rPr>
            </w:pPr>
            <w:r w:rsidRPr="005D0FAE">
              <w:rPr>
                <w:sz w:val="20"/>
              </w:rPr>
              <w:t>A.9.9) 550 mm</w:t>
            </w:r>
          </w:p>
        </w:tc>
        <w:tc>
          <w:tcPr>
            <w:tcW w:w="1730" w:type="dxa"/>
          </w:tcPr>
          <w:p w14:paraId="6133080D" w14:textId="77777777" w:rsidR="00F46E07" w:rsidRPr="005D0FAE" w:rsidRDefault="00F46E07">
            <w:pPr>
              <w:pStyle w:val="TableParagraph"/>
              <w:spacing w:before="9"/>
              <w:rPr>
                <w:sz w:val="20"/>
              </w:rPr>
            </w:pPr>
          </w:p>
          <w:p w14:paraId="7DC8D800" w14:textId="77777777" w:rsidR="00F46E07" w:rsidRPr="005D0FAE" w:rsidRDefault="00E81527">
            <w:pPr>
              <w:pStyle w:val="TableParagraph"/>
              <w:ind w:left="84" w:right="82"/>
              <w:jc w:val="center"/>
              <w:rPr>
                <w:sz w:val="20"/>
              </w:rPr>
            </w:pPr>
            <w:r w:rsidRPr="005D0FAE">
              <w:rPr>
                <w:sz w:val="20"/>
              </w:rPr>
              <w:t>A.9.10) 600 mm</w:t>
            </w:r>
          </w:p>
        </w:tc>
      </w:tr>
      <w:tr w:rsidR="00F46E07" w:rsidRPr="005D0FAE" w14:paraId="0EB078DC" w14:textId="77777777">
        <w:trPr>
          <w:trHeight w:val="592"/>
        </w:trPr>
        <w:tc>
          <w:tcPr>
            <w:tcW w:w="1728" w:type="dxa"/>
          </w:tcPr>
          <w:p w14:paraId="0D42484C" w14:textId="77777777" w:rsidR="00F46E07" w:rsidRPr="005D0FAE" w:rsidRDefault="00F46E07">
            <w:pPr>
              <w:pStyle w:val="TableParagraph"/>
              <w:spacing w:before="9"/>
              <w:rPr>
                <w:sz w:val="20"/>
              </w:rPr>
            </w:pPr>
          </w:p>
          <w:p w14:paraId="42DC5231" w14:textId="77777777" w:rsidR="00F46E07" w:rsidRPr="005D0FAE" w:rsidRDefault="00E81527">
            <w:pPr>
              <w:pStyle w:val="TableParagraph"/>
              <w:ind w:left="87" w:right="84"/>
              <w:jc w:val="center"/>
              <w:rPr>
                <w:sz w:val="20"/>
              </w:rPr>
            </w:pPr>
            <w:r w:rsidRPr="005D0FAE">
              <w:rPr>
                <w:sz w:val="20"/>
              </w:rPr>
              <w:t>A.9.11) 800 mm</w:t>
            </w:r>
          </w:p>
        </w:tc>
        <w:tc>
          <w:tcPr>
            <w:tcW w:w="1728" w:type="dxa"/>
          </w:tcPr>
          <w:p w14:paraId="1949FFB0" w14:textId="77777777" w:rsidR="00F46E07" w:rsidRPr="005D0FAE" w:rsidRDefault="00F46E07">
            <w:pPr>
              <w:pStyle w:val="TableParagraph"/>
              <w:spacing w:before="9"/>
              <w:rPr>
                <w:sz w:val="20"/>
              </w:rPr>
            </w:pPr>
          </w:p>
          <w:p w14:paraId="46E2CD44" w14:textId="77777777" w:rsidR="00F46E07" w:rsidRPr="005D0FAE" w:rsidRDefault="00E81527">
            <w:pPr>
              <w:pStyle w:val="TableParagraph"/>
              <w:ind w:left="87" w:right="83"/>
              <w:jc w:val="center"/>
              <w:rPr>
                <w:sz w:val="20"/>
              </w:rPr>
            </w:pPr>
            <w:r w:rsidRPr="005D0FAE">
              <w:rPr>
                <w:sz w:val="20"/>
              </w:rPr>
              <w:t>A.9.12) 900 mm</w:t>
            </w:r>
          </w:p>
        </w:tc>
        <w:tc>
          <w:tcPr>
            <w:tcW w:w="1730" w:type="dxa"/>
          </w:tcPr>
          <w:p w14:paraId="05E98ABD" w14:textId="77777777" w:rsidR="00F46E07" w:rsidRPr="005D0FAE" w:rsidRDefault="00F46E07">
            <w:pPr>
              <w:pStyle w:val="TableParagraph"/>
              <w:spacing w:before="9"/>
              <w:rPr>
                <w:sz w:val="20"/>
              </w:rPr>
            </w:pPr>
          </w:p>
          <w:p w14:paraId="6B7C30C0" w14:textId="77777777" w:rsidR="00F46E07" w:rsidRPr="005D0FAE" w:rsidRDefault="00E81527">
            <w:pPr>
              <w:pStyle w:val="TableParagraph"/>
              <w:ind w:left="86" w:right="82"/>
              <w:jc w:val="center"/>
              <w:rPr>
                <w:sz w:val="20"/>
              </w:rPr>
            </w:pPr>
            <w:r w:rsidRPr="005D0FAE">
              <w:rPr>
                <w:sz w:val="20"/>
              </w:rPr>
              <w:t>A.9.13)1000 mm</w:t>
            </w:r>
          </w:p>
        </w:tc>
        <w:tc>
          <w:tcPr>
            <w:tcW w:w="3458" w:type="dxa"/>
            <w:gridSpan w:val="2"/>
            <w:tcBorders>
              <w:bottom w:val="nil"/>
              <w:right w:val="nil"/>
            </w:tcBorders>
          </w:tcPr>
          <w:p w14:paraId="16672984" w14:textId="77777777" w:rsidR="00F46E07" w:rsidRPr="005D0FAE" w:rsidRDefault="00F46E07">
            <w:pPr>
              <w:pStyle w:val="TableParagraph"/>
              <w:rPr>
                <w:rFonts w:ascii="Times New Roman"/>
              </w:rPr>
            </w:pPr>
          </w:p>
        </w:tc>
      </w:tr>
    </w:tbl>
    <w:p w14:paraId="2319437A" w14:textId="77777777" w:rsidR="00F46E07" w:rsidRPr="005D0FAE" w:rsidRDefault="00F46E07">
      <w:pPr>
        <w:rPr>
          <w:rFonts w:ascii="Times New Roman"/>
        </w:rPr>
        <w:sectPr w:rsidR="00F46E07" w:rsidRPr="005D0FAE">
          <w:pgSz w:w="11910" w:h="16840"/>
          <w:pgMar w:top="3500" w:right="1300" w:bottom="1780" w:left="1300" w:header="708" w:footer="1582" w:gutter="0"/>
          <w:cols w:space="720"/>
        </w:sectPr>
      </w:pPr>
    </w:p>
    <w:p w14:paraId="1B3E519A" w14:textId="77777777" w:rsidR="00F46E07" w:rsidRPr="005D0FAE" w:rsidRDefault="00F46E07">
      <w:pPr>
        <w:pStyle w:val="Corpodetexto"/>
        <w:rPr>
          <w:sz w:val="20"/>
        </w:rPr>
      </w:pPr>
    </w:p>
    <w:p w14:paraId="40CD2FDA" w14:textId="77777777" w:rsidR="00F46E07" w:rsidRPr="005D0FAE" w:rsidRDefault="00F46E07">
      <w:pPr>
        <w:pStyle w:val="Corpodetexto"/>
        <w:rPr>
          <w:sz w:val="20"/>
        </w:rPr>
      </w:pPr>
    </w:p>
    <w:p w14:paraId="1AB18CCC" w14:textId="77777777" w:rsidR="00F46E07" w:rsidRPr="005D0FAE" w:rsidRDefault="00F46E07">
      <w:pPr>
        <w:pStyle w:val="Corpodetexto"/>
        <w:spacing w:before="8"/>
        <w:rPr>
          <w:sz w:val="21"/>
        </w:rPr>
      </w:pPr>
    </w:p>
    <w:p w14:paraId="28733658" w14:textId="77777777" w:rsidR="00F46E07" w:rsidRPr="005D0FAE" w:rsidRDefault="005D0FAE">
      <w:pPr>
        <w:pStyle w:val="Corpodetexto"/>
        <w:ind w:left="288"/>
        <w:rPr>
          <w:sz w:val="20"/>
        </w:rPr>
      </w:pPr>
      <w:r w:rsidRPr="005D0FAE">
        <w:rPr>
          <w:noProof/>
          <w:sz w:val="20"/>
          <w:lang w:val="pt-BR" w:eastAsia="pt-BR"/>
        </w:rPr>
      </w:r>
      <w:r w:rsidRPr="005D0FAE">
        <w:rPr>
          <w:noProof/>
          <w:sz w:val="20"/>
          <w:lang w:val="pt-BR" w:eastAsia="pt-BR"/>
        </w:rPr>
        <w:pict w14:anchorId="5F2E762F">
          <v:shape id="Text Box 114" o:spid="_x0000_s1144" type="#_x0000_t202" style="width:432.25pt;height:127.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EF94A83" w14:textId="77777777" w:rsidR="00CA31BA" w:rsidRDefault="00CA31BA">
                  <w:pPr>
                    <w:ind w:left="2743" w:right="2743"/>
                    <w:jc w:val="center"/>
                    <w:rPr>
                      <w:b/>
                      <w:sz w:val="24"/>
                    </w:rPr>
                  </w:pPr>
                  <w:r>
                    <w:rPr>
                      <w:b/>
                      <w:sz w:val="24"/>
                    </w:rPr>
                    <w:t>Juiz de Fora - Minas Gerais</w:t>
                  </w:r>
                </w:p>
                <w:p w14:paraId="5CAC5230" w14:textId="77777777" w:rsidR="00CA31BA" w:rsidRDefault="00CA31BA">
                  <w:pPr>
                    <w:pStyle w:val="Corpodetexto"/>
                    <w:spacing w:before="1"/>
                    <w:rPr>
                      <w:b/>
                      <w:sz w:val="31"/>
                    </w:rPr>
                  </w:pPr>
                </w:p>
                <w:p w14:paraId="59D9EA08" w14:textId="77777777" w:rsidR="00CA31BA" w:rsidRDefault="00CA31BA">
                  <w:pPr>
                    <w:spacing w:line="276" w:lineRule="auto"/>
                    <w:ind w:left="103" w:right="5631"/>
                    <w:rPr>
                      <w:b/>
                      <w:sz w:val="24"/>
                    </w:rPr>
                  </w:pPr>
                  <w:r>
                    <w:rPr>
                      <w:b/>
                      <w:sz w:val="24"/>
                    </w:rPr>
                    <w:t>Serviços de Manutenção Categoria: A - DIVERSOS Código: CES.A10 Unidade: und.</w:t>
                  </w:r>
                </w:p>
                <w:p w14:paraId="17F412A5" w14:textId="77777777" w:rsidR="00CA31BA" w:rsidRDefault="00CA31BA">
                  <w:pPr>
                    <w:spacing w:before="1" w:line="276" w:lineRule="auto"/>
                    <w:ind w:left="103"/>
                    <w:rPr>
                      <w:b/>
                      <w:sz w:val="24"/>
                    </w:rPr>
                  </w:pPr>
                  <w:r>
                    <w:rPr>
                      <w:b/>
                      <w:sz w:val="24"/>
                    </w:rPr>
                    <w:t>Descrição: Montagem de flange de ferro fundido rosqueado em tubo de ferro fundido com ponta rosqueada.</w:t>
                  </w:r>
                </w:p>
              </w:txbxContent>
            </v:textbox>
            <w10:anchorlock/>
          </v:shape>
        </w:pict>
      </w:r>
    </w:p>
    <w:p w14:paraId="66F88557" w14:textId="77777777" w:rsidR="00F46E07" w:rsidRPr="005D0FAE" w:rsidRDefault="00F46E07">
      <w:pPr>
        <w:pStyle w:val="Corpodetexto"/>
        <w:spacing w:before="1"/>
        <w:rPr>
          <w:sz w:val="10"/>
        </w:rPr>
      </w:pPr>
    </w:p>
    <w:p w14:paraId="67203D5C" w14:textId="77777777" w:rsidR="00F46E07" w:rsidRPr="005D0FAE" w:rsidRDefault="00E81527">
      <w:pPr>
        <w:pStyle w:val="Ttulo11"/>
        <w:spacing w:before="93"/>
      </w:pPr>
      <w:r w:rsidRPr="005D0FAE">
        <w:t>DESCRIÇÃO DO SERVIÇO:</w:t>
      </w:r>
    </w:p>
    <w:p w14:paraId="5ADEDBB2" w14:textId="77777777" w:rsidR="00F46E07" w:rsidRPr="005D0FAE" w:rsidRDefault="00F46E07">
      <w:pPr>
        <w:pStyle w:val="Corpodetexto"/>
        <w:spacing w:before="4"/>
        <w:rPr>
          <w:b/>
        </w:rPr>
      </w:pPr>
    </w:p>
    <w:p w14:paraId="329F1D5F" w14:textId="77777777" w:rsidR="00F46E07" w:rsidRPr="005D0FAE" w:rsidRDefault="00E81527">
      <w:pPr>
        <w:pStyle w:val="Corpodetexto"/>
        <w:spacing w:line="360" w:lineRule="auto"/>
        <w:ind w:left="401" w:right="397"/>
        <w:jc w:val="both"/>
      </w:pPr>
      <w:r w:rsidRPr="005D0FAE">
        <w:t>Consiste na montagem e rosqueamento de ponta de tubo em flange, ambos de ferro fundido. Durante a execução do rosqueamento, deve-se aplicar material para travamento químico.</w:t>
      </w:r>
    </w:p>
    <w:p w14:paraId="1D3699F5" w14:textId="77777777" w:rsidR="00F46E07" w:rsidRPr="005D0FAE" w:rsidRDefault="00F46E07">
      <w:pPr>
        <w:pStyle w:val="Corpodetexto"/>
        <w:spacing w:before="9"/>
        <w:rPr>
          <w:sz w:val="20"/>
        </w:rPr>
      </w:pPr>
    </w:p>
    <w:p w14:paraId="52BD1AAE" w14:textId="77777777" w:rsidR="00F46E07" w:rsidRPr="005D0FAE" w:rsidRDefault="00E81527">
      <w:pPr>
        <w:pStyle w:val="Ttulo11"/>
      </w:pPr>
      <w:r w:rsidRPr="005D0FAE">
        <w:t>CRITÉRIO DE MEDIÇÃO E PAGAMENTO:</w:t>
      </w:r>
    </w:p>
    <w:p w14:paraId="3BB55469" w14:textId="77777777" w:rsidR="00F46E07" w:rsidRPr="005D0FAE" w:rsidRDefault="00F46E07">
      <w:pPr>
        <w:pStyle w:val="Corpodetexto"/>
        <w:spacing w:before="7"/>
        <w:rPr>
          <w:b/>
        </w:rPr>
      </w:pPr>
    </w:p>
    <w:p w14:paraId="367419C2" w14:textId="77777777" w:rsidR="00F46E07" w:rsidRPr="005D0FAE" w:rsidRDefault="00E81527">
      <w:pPr>
        <w:pStyle w:val="Corpodetexto"/>
        <w:spacing w:before="1"/>
        <w:ind w:left="401"/>
        <w:jc w:val="both"/>
        <w:rPr>
          <w:b/>
        </w:rPr>
      </w:pPr>
      <w:r w:rsidRPr="005D0FAE">
        <w:t>O serviço será medido e pago por unidade montada efetuada</w:t>
      </w:r>
      <w:r w:rsidRPr="005D0FAE">
        <w:rPr>
          <w:b/>
        </w:rPr>
        <w:t>.</w:t>
      </w:r>
    </w:p>
    <w:p w14:paraId="1F0D0A9C" w14:textId="77777777" w:rsidR="00F46E07" w:rsidRPr="005D0FAE" w:rsidRDefault="00F46E07">
      <w:pPr>
        <w:pStyle w:val="Corpodetexto"/>
        <w:spacing w:before="4"/>
        <w:rPr>
          <w:b/>
        </w:rPr>
      </w:pPr>
    </w:p>
    <w:p w14:paraId="525CC20F"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4B8DACEA" w14:textId="77777777" w:rsidR="00F46E07" w:rsidRPr="005D0FAE" w:rsidRDefault="00F46E07">
      <w:pPr>
        <w:pStyle w:val="Corpodetexto"/>
        <w:spacing w:before="9"/>
        <w:rPr>
          <w:sz w:val="20"/>
        </w:rPr>
      </w:pPr>
    </w:p>
    <w:p w14:paraId="152F6354" w14:textId="77777777" w:rsidR="00F46E07" w:rsidRPr="005D0FAE" w:rsidRDefault="00E81527">
      <w:pPr>
        <w:pStyle w:val="Ttulo11"/>
      </w:pPr>
      <w:r w:rsidRPr="005D0FAE">
        <w:t>NOTAS:</w:t>
      </w:r>
    </w:p>
    <w:p w14:paraId="56024A95" w14:textId="77777777" w:rsidR="00F46E07" w:rsidRPr="005D0FAE" w:rsidRDefault="00E81527">
      <w:pPr>
        <w:pStyle w:val="PargrafodaLista"/>
        <w:numPr>
          <w:ilvl w:val="0"/>
          <w:numId w:val="116"/>
        </w:numPr>
        <w:tabs>
          <w:tab w:val="left" w:pos="1122"/>
        </w:tabs>
        <w:spacing w:before="163" w:line="360" w:lineRule="auto"/>
        <w:ind w:right="398"/>
        <w:rPr>
          <w:sz w:val="24"/>
        </w:rPr>
      </w:pPr>
      <w:r w:rsidRPr="005D0FAE">
        <w:rPr>
          <w:sz w:val="24"/>
        </w:rPr>
        <w:t>A CONTRATADA deverá estar capacitada e ter equipamentos e materiais necessários para execução destatarefa.</w:t>
      </w:r>
    </w:p>
    <w:p w14:paraId="30F41165" w14:textId="77777777" w:rsidR="00F46E07" w:rsidRPr="005D0FAE" w:rsidRDefault="00E81527">
      <w:pPr>
        <w:pStyle w:val="PargrafodaLista"/>
        <w:numPr>
          <w:ilvl w:val="0"/>
          <w:numId w:val="116"/>
        </w:numPr>
        <w:tabs>
          <w:tab w:val="left" w:pos="1122"/>
        </w:tabs>
        <w:spacing w:before="0" w:line="274" w:lineRule="exact"/>
        <w:ind w:hanging="361"/>
        <w:rPr>
          <w:sz w:val="24"/>
        </w:rPr>
      </w:pPr>
      <w:r w:rsidRPr="005D0FAE">
        <w:rPr>
          <w:sz w:val="24"/>
        </w:rPr>
        <w:t>O serviço contempla os seguintesdiâmetros:</w:t>
      </w:r>
    </w:p>
    <w:p w14:paraId="1E4C0C50" w14:textId="77777777" w:rsidR="00F46E07" w:rsidRPr="005D0FAE" w:rsidRDefault="00F46E07">
      <w:pPr>
        <w:pStyle w:val="Corpodetexto"/>
        <w:rPr>
          <w:sz w:val="20"/>
        </w:rPr>
      </w:pPr>
    </w:p>
    <w:p w14:paraId="66810A83" w14:textId="77777777" w:rsidR="00F46E07" w:rsidRPr="005D0FAE" w:rsidRDefault="00F46E07">
      <w:pPr>
        <w:pStyle w:val="Corpodetexto"/>
        <w:spacing w:before="7"/>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067928BF" w14:textId="77777777">
        <w:trPr>
          <w:trHeight w:val="590"/>
        </w:trPr>
        <w:tc>
          <w:tcPr>
            <w:tcW w:w="1728" w:type="dxa"/>
          </w:tcPr>
          <w:p w14:paraId="7F7D3F4B" w14:textId="77777777" w:rsidR="00F46E07" w:rsidRPr="005D0FAE" w:rsidRDefault="00F46E07">
            <w:pPr>
              <w:pStyle w:val="TableParagraph"/>
              <w:spacing w:before="6"/>
              <w:rPr>
                <w:sz w:val="20"/>
              </w:rPr>
            </w:pPr>
          </w:p>
          <w:p w14:paraId="02F21C2E" w14:textId="77777777" w:rsidR="00F46E07" w:rsidRPr="005D0FAE" w:rsidRDefault="00E81527">
            <w:pPr>
              <w:pStyle w:val="TableParagraph"/>
              <w:spacing w:before="1"/>
              <w:ind w:left="87" w:right="84"/>
              <w:jc w:val="center"/>
              <w:rPr>
                <w:sz w:val="20"/>
              </w:rPr>
            </w:pPr>
            <w:r w:rsidRPr="005D0FAE">
              <w:rPr>
                <w:sz w:val="20"/>
              </w:rPr>
              <w:t>A.10.1) 80 mm</w:t>
            </w:r>
          </w:p>
        </w:tc>
        <w:tc>
          <w:tcPr>
            <w:tcW w:w="1728" w:type="dxa"/>
          </w:tcPr>
          <w:p w14:paraId="1D2FD4F9" w14:textId="77777777" w:rsidR="00F46E07" w:rsidRPr="005D0FAE" w:rsidRDefault="00F46E07">
            <w:pPr>
              <w:pStyle w:val="TableParagraph"/>
              <w:spacing w:before="6"/>
              <w:rPr>
                <w:sz w:val="20"/>
              </w:rPr>
            </w:pPr>
          </w:p>
          <w:p w14:paraId="4F0A1A24" w14:textId="77777777" w:rsidR="00F46E07" w:rsidRPr="005D0FAE" w:rsidRDefault="00E81527">
            <w:pPr>
              <w:pStyle w:val="TableParagraph"/>
              <w:spacing w:before="1"/>
              <w:ind w:left="87" w:right="84"/>
              <w:jc w:val="center"/>
              <w:rPr>
                <w:sz w:val="20"/>
              </w:rPr>
            </w:pPr>
            <w:r w:rsidRPr="005D0FAE">
              <w:rPr>
                <w:sz w:val="20"/>
              </w:rPr>
              <w:t>A.10.2) 100 mm</w:t>
            </w:r>
          </w:p>
        </w:tc>
        <w:tc>
          <w:tcPr>
            <w:tcW w:w="1730" w:type="dxa"/>
          </w:tcPr>
          <w:p w14:paraId="5199C512" w14:textId="77777777" w:rsidR="00F46E07" w:rsidRPr="005D0FAE" w:rsidRDefault="00F46E07">
            <w:pPr>
              <w:pStyle w:val="TableParagraph"/>
              <w:spacing w:before="6"/>
              <w:rPr>
                <w:sz w:val="20"/>
              </w:rPr>
            </w:pPr>
          </w:p>
          <w:p w14:paraId="132A3642" w14:textId="77777777" w:rsidR="00F46E07" w:rsidRPr="005D0FAE" w:rsidRDefault="00E81527">
            <w:pPr>
              <w:pStyle w:val="TableParagraph"/>
              <w:spacing w:before="1"/>
              <w:ind w:left="150"/>
              <w:rPr>
                <w:sz w:val="20"/>
              </w:rPr>
            </w:pPr>
            <w:r w:rsidRPr="005D0FAE">
              <w:rPr>
                <w:sz w:val="20"/>
              </w:rPr>
              <w:t>A.10.3) 150 mm</w:t>
            </w:r>
          </w:p>
        </w:tc>
        <w:tc>
          <w:tcPr>
            <w:tcW w:w="1728" w:type="dxa"/>
          </w:tcPr>
          <w:p w14:paraId="557038F9" w14:textId="77777777" w:rsidR="00F46E07" w:rsidRPr="005D0FAE" w:rsidRDefault="00F46E07">
            <w:pPr>
              <w:pStyle w:val="TableParagraph"/>
              <w:spacing w:before="6"/>
              <w:rPr>
                <w:sz w:val="20"/>
              </w:rPr>
            </w:pPr>
          </w:p>
          <w:p w14:paraId="4D468EBC" w14:textId="77777777" w:rsidR="00F46E07" w:rsidRPr="005D0FAE" w:rsidRDefault="00E81527">
            <w:pPr>
              <w:pStyle w:val="TableParagraph"/>
              <w:spacing w:before="1"/>
              <w:ind w:left="87" w:right="87"/>
              <w:jc w:val="center"/>
              <w:rPr>
                <w:sz w:val="20"/>
              </w:rPr>
            </w:pPr>
            <w:r w:rsidRPr="005D0FAE">
              <w:rPr>
                <w:sz w:val="20"/>
              </w:rPr>
              <w:t>A.10.4) 200 mm</w:t>
            </w:r>
          </w:p>
        </w:tc>
        <w:tc>
          <w:tcPr>
            <w:tcW w:w="1730" w:type="dxa"/>
          </w:tcPr>
          <w:p w14:paraId="26DE99D1" w14:textId="77777777" w:rsidR="00F46E07" w:rsidRPr="005D0FAE" w:rsidRDefault="00F46E07">
            <w:pPr>
              <w:pStyle w:val="TableParagraph"/>
              <w:spacing w:before="6"/>
              <w:rPr>
                <w:sz w:val="20"/>
              </w:rPr>
            </w:pPr>
          </w:p>
          <w:p w14:paraId="44BFA065" w14:textId="77777777" w:rsidR="00F46E07" w:rsidRPr="005D0FAE" w:rsidRDefault="00E81527">
            <w:pPr>
              <w:pStyle w:val="TableParagraph"/>
              <w:spacing w:before="1"/>
              <w:ind w:left="151"/>
              <w:rPr>
                <w:sz w:val="20"/>
              </w:rPr>
            </w:pPr>
            <w:r w:rsidRPr="005D0FAE">
              <w:rPr>
                <w:sz w:val="20"/>
              </w:rPr>
              <w:t>A.10.5) 250 mm</w:t>
            </w:r>
          </w:p>
        </w:tc>
      </w:tr>
      <w:tr w:rsidR="005D0FAE" w:rsidRPr="005D0FAE" w14:paraId="403C1C7D" w14:textId="77777777">
        <w:trPr>
          <w:trHeight w:val="817"/>
        </w:trPr>
        <w:tc>
          <w:tcPr>
            <w:tcW w:w="1728" w:type="dxa"/>
          </w:tcPr>
          <w:p w14:paraId="711CE9FF" w14:textId="77777777" w:rsidR="00F46E07" w:rsidRPr="005D0FAE" w:rsidRDefault="00F46E07">
            <w:pPr>
              <w:pStyle w:val="TableParagraph"/>
              <w:spacing w:before="7"/>
              <w:rPr>
                <w:sz w:val="30"/>
              </w:rPr>
            </w:pPr>
          </w:p>
          <w:p w14:paraId="7D49C7D4" w14:textId="77777777" w:rsidR="00F46E07" w:rsidRPr="005D0FAE" w:rsidRDefault="00E81527">
            <w:pPr>
              <w:pStyle w:val="TableParagraph"/>
              <w:ind w:left="87" w:right="84"/>
              <w:jc w:val="center"/>
              <w:rPr>
                <w:sz w:val="20"/>
              </w:rPr>
            </w:pPr>
            <w:r w:rsidRPr="005D0FAE">
              <w:rPr>
                <w:sz w:val="20"/>
              </w:rPr>
              <w:t>A.10.6) 300 mm</w:t>
            </w:r>
          </w:p>
        </w:tc>
        <w:tc>
          <w:tcPr>
            <w:tcW w:w="1728" w:type="dxa"/>
          </w:tcPr>
          <w:p w14:paraId="12841B4F" w14:textId="77777777" w:rsidR="00F46E07" w:rsidRPr="005D0FAE" w:rsidRDefault="00F46E07">
            <w:pPr>
              <w:pStyle w:val="TableParagraph"/>
              <w:spacing w:before="7"/>
              <w:rPr>
                <w:sz w:val="30"/>
              </w:rPr>
            </w:pPr>
          </w:p>
          <w:p w14:paraId="711872F3" w14:textId="77777777" w:rsidR="00F46E07" w:rsidRPr="005D0FAE" w:rsidRDefault="00E81527">
            <w:pPr>
              <w:pStyle w:val="TableParagraph"/>
              <w:ind w:left="87" w:right="84"/>
              <w:jc w:val="center"/>
              <w:rPr>
                <w:sz w:val="20"/>
              </w:rPr>
            </w:pPr>
            <w:r w:rsidRPr="005D0FAE">
              <w:rPr>
                <w:sz w:val="20"/>
              </w:rPr>
              <w:t>A.10.7) 400 mm</w:t>
            </w:r>
          </w:p>
        </w:tc>
        <w:tc>
          <w:tcPr>
            <w:tcW w:w="1730" w:type="dxa"/>
          </w:tcPr>
          <w:p w14:paraId="51FEB888" w14:textId="77777777" w:rsidR="00F46E07" w:rsidRPr="005D0FAE" w:rsidRDefault="00F46E07">
            <w:pPr>
              <w:pStyle w:val="TableParagraph"/>
              <w:spacing w:before="7"/>
              <w:rPr>
                <w:sz w:val="30"/>
              </w:rPr>
            </w:pPr>
          </w:p>
          <w:p w14:paraId="33FA14BF" w14:textId="77777777" w:rsidR="00F46E07" w:rsidRPr="005D0FAE" w:rsidRDefault="00E81527">
            <w:pPr>
              <w:pStyle w:val="TableParagraph"/>
              <w:ind w:left="150"/>
              <w:rPr>
                <w:sz w:val="20"/>
              </w:rPr>
            </w:pPr>
            <w:r w:rsidRPr="005D0FAE">
              <w:rPr>
                <w:sz w:val="20"/>
              </w:rPr>
              <w:t>A.10.8) 500 mm</w:t>
            </w:r>
          </w:p>
        </w:tc>
        <w:tc>
          <w:tcPr>
            <w:tcW w:w="1728" w:type="dxa"/>
          </w:tcPr>
          <w:p w14:paraId="1BFAA6F9" w14:textId="77777777" w:rsidR="00F46E07" w:rsidRPr="005D0FAE" w:rsidRDefault="00F46E07">
            <w:pPr>
              <w:pStyle w:val="TableParagraph"/>
              <w:spacing w:before="7"/>
              <w:rPr>
                <w:sz w:val="30"/>
              </w:rPr>
            </w:pPr>
          </w:p>
          <w:p w14:paraId="79E47226" w14:textId="77777777" w:rsidR="00F46E07" w:rsidRPr="005D0FAE" w:rsidRDefault="00E81527">
            <w:pPr>
              <w:pStyle w:val="TableParagraph"/>
              <w:ind w:left="87" w:right="87"/>
              <w:jc w:val="center"/>
              <w:rPr>
                <w:sz w:val="20"/>
              </w:rPr>
            </w:pPr>
            <w:r w:rsidRPr="005D0FAE">
              <w:rPr>
                <w:sz w:val="20"/>
              </w:rPr>
              <w:t>A.10.9) 550 mm</w:t>
            </w:r>
          </w:p>
        </w:tc>
        <w:tc>
          <w:tcPr>
            <w:tcW w:w="1730" w:type="dxa"/>
          </w:tcPr>
          <w:p w14:paraId="4BFC17E3" w14:textId="77777777" w:rsidR="00F46E07" w:rsidRPr="005D0FAE" w:rsidRDefault="00F46E07">
            <w:pPr>
              <w:pStyle w:val="TableParagraph"/>
              <w:spacing w:before="6"/>
              <w:rPr>
                <w:sz w:val="20"/>
              </w:rPr>
            </w:pPr>
          </w:p>
          <w:p w14:paraId="212D3183" w14:textId="77777777" w:rsidR="00F46E07" w:rsidRPr="005D0FAE" w:rsidRDefault="00E81527">
            <w:pPr>
              <w:pStyle w:val="TableParagraph"/>
              <w:spacing w:before="1"/>
              <w:ind w:left="86" w:right="78"/>
              <w:jc w:val="center"/>
              <w:rPr>
                <w:sz w:val="20"/>
              </w:rPr>
            </w:pPr>
            <w:r w:rsidRPr="005D0FAE">
              <w:rPr>
                <w:sz w:val="20"/>
              </w:rPr>
              <w:t>A.10.10) 600</w:t>
            </w:r>
          </w:p>
          <w:p w14:paraId="5DD14475" w14:textId="77777777" w:rsidR="00F46E07" w:rsidRPr="005D0FAE" w:rsidRDefault="00E81527">
            <w:pPr>
              <w:pStyle w:val="TableParagraph"/>
              <w:ind w:left="86" w:right="82"/>
              <w:jc w:val="center"/>
              <w:rPr>
                <w:sz w:val="20"/>
              </w:rPr>
            </w:pPr>
            <w:r w:rsidRPr="005D0FAE">
              <w:rPr>
                <w:sz w:val="20"/>
              </w:rPr>
              <w:t>mm</w:t>
            </w:r>
          </w:p>
        </w:tc>
      </w:tr>
      <w:tr w:rsidR="005D0FAE" w:rsidRPr="005D0FAE" w14:paraId="4974AC62" w14:textId="77777777">
        <w:trPr>
          <w:trHeight w:val="820"/>
        </w:trPr>
        <w:tc>
          <w:tcPr>
            <w:tcW w:w="1728" w:type="dxa"/>
          </w:tcPr>
          <w:p w14:paraId="5D1DB509" w14:textId="77777777" w:rsidR="00F46E07" w:rsidRPr="005D0FAE" w:rsidRDefault="00F46E07">
            <w:pPr>
              <w:pStyle w:val="TableParagraph"/>
              <w:spacing w:before="9"/>
              <w:rPr>
                <w:sz w:val="20"/>
              </w:rPr>
            </w:pPr>
          </w:p>
          <w:p w14:paraId="57B6FB00" w14:textId="77777777" w:rsidR="00F46E07" w:rsidRPr="005D0FAE" w:rsidRDefault="00E81527">
            <w:pPr>
              <w:pStyle w:val="TableParagraph"/>
              <w:spacing w:line="229" w:lineRule="exact"/>
              <w:ind w:left="87" w:right="78"/>
              <w:jc w:val="center"/>
              <w:rPr>
                <w:sz w:val="20"/>
              </w:rPr>
            </w:pPr>
            <w:r w:rsidRPr="005D0FAE">
              <w:rPr>
                <w:sz w:val="20"/>
              </w:rPr>
              <w:t>A.10.11) 800</w:t>
            </w:r>
          </w:p>
          <w:p w14:paraId="21C81BF3" w14:textId="77777777" w:rsidR="00F46E07" w:rsidRPr="005D0FAE" w:rsidRDefault="00E81527">
            <w:pPr>
              <w:pStyle w:val="TableParagraph"/>
              <w:spacing w:line="229" w:lineRule="exact"/>
              <w:ind w:left="87" w:right="82"/>
              <w:jc w:val="center"/>
              <w:rPr>
                <w:sz w:val="20"/>
              </w:rPr>
            </w:pPr>
            <w:r w:rsidRPr="005D0FAE">
              <w:rPr>
                <w:sz w:val="20"/>
              </w:rPr>
              <w:t>mm</w:t>
            </w:r>
          </w:p>
        </w:tc>
        <w:tc>
          <w:tcPr>
            <w:tcW w:w="1728" w:type="dxa"/>
          </w:tcPr>
          <w:p w14:paraId="14E4F0CD" w14:textId="77777777" w:rsidR="00F46E07" w:rsidRPr="005D0FAE" w:rsidRDefault="00F46E07">
            <w:pPr>
              <w:pStyle w:val="TableParagraph"/>
              <w:spacing w:before="9"/>
              <w:rPr>
                <w:sz w:val="20"/>
              </w:rPr>
            </w:pPr>
          </w:p>
          <w:p w14:paraId="2DF6B2CE" w14:textId="77777777" w:rsidR="00F46E07" w:rsidRPr="005D0FAE" w:rsidRDefault="00E81527">
            <w:pPr>
              <w:pStyle w:val="TableParagraph"/>
              <w:spacing w:line="229" w:lineRule="exact"/>
              <w:ind w:left="87" w:right="77"/>
              <w:jc w:val="center"/>
              <w:rPr>
                <w:sz w:val="20"/>
              </w:rPr>
            </w:pPr>
            <w:r w:rsidRPr="005D0FAE">
              <w:rPr>
                <w:sz w:val="20"/>
              </w:rPr>
              <w:t>A.10.12) 900</w:t>
            </w:r>
          </w:p>
          <w:p w14:paraId="6C364381" w14:textId="77777777" w:rsidR="00F46E07" w:rsidRPr="005D0FAE" w:rsidRDefault="00E81527">
            <w:pPr>
              <w:pStyle w:val="TableParagraph"/>
              <w:spacing w:line="229" w:lineRule="exact"/>
              <w:ind w:left="87" w:right="82"/>
              <w:jc w:val="center"/>
              <w:rPr>
                <w:sz w:val="20"/>
              </w:rPr>
            </w:pPr>
            <w:r w:rsidRPr="005D0FAE">
              <w:rPr>
                <w:sz w:val="20"/>
              </w:rPr>
              <w:t>mm</w:t>
            </w:r>
          </w:p>
        </w:tc>
        <w:tc>
          <w:tcPr>
            <w:tcW w:w="1730" w:type="dxa"/>
          </w:tcPr>
          <w:p w14:paraId="78C88E51" w14:textId="77777777" w:rsidR="00F46E07" w:rsidRPr="005D0FAE" w:rsidRDefault="00F46E07">
            <w:pPr>
              <w:pStyle w:val="TableParagraph"/>
              <w:spacing w:before="9"/>
              <w:rPr>
                <w:sz w:val="20"/>
              </w:rPr>
            </w:pPr>
          </w:p>
          <w:p w14:paraId="4108AD57" w14:textId="77777777" w:rsidR="00F46E07" w:rsidRPr="005D0FAE" w:rsidRDefault="00E81527">
            <w:pPr>
              <w:pStyle w:val="TableParagraph"/>
              <w:spacing w:line="229" w:lineRule="exact"/>
              <w:ind w:left="86" w:right="81"/>
              <w:jc w:val="center"/>
              <w:rPr>
                <w:sz w:val="20"/>
              </w:rPr>
            </w:pPr>
            <w:r w:rsidRPr="005D0FAE">
              <w:rPr>
                <w:sz w:val="20"/>
              </w:rPr>
              <w:t>A.10.13)1000</w:t>
            </w:r>
          </w:p>
          <w:p w14:paraId="04EEBC73" w14:textId="77777777" w:rsidR="00F46E07" w:rsidRPr="005D0FAE" w:rsidRDefault="00E81527">
            <w:pPr>
              <w:pStyle w:val="TableParagraph"/>
              <w:spacing w:line="229" w:lineRule="exact"/>
              <w:ind w:left="85" w:right="82"/>
              <w:jc w:val="center"/>
              <w:rPr>
                <w:sz w:val="20"/>
              </w:rPr>
            </w:pPr>
            <w:r w:rsidRPr="005D0FAE">
              <w:rPr>
                <w:sz w:val="20"/>
              </w:rPr>
              <w:t>mm</w:t>
            </w:r>
          </w:p>
        </w:tc>
        <w:tc>
          <w:tcPr>
            <w:tcW w:w="3458" w:type="dxa"/>
            <w:gridSpan w:val="2"/>
            <w:tcBorders>
              <w:bottom w:val="nil"/>
              <w:right w:val="nil"/>
            </w:tcBorders>
          </w:tcPr>
          <w:p w14:paraId="55C03316" w14:textId="77777777" w:rsidR="00F46E07" w:rsidRPr="005D0FAE" w:rsidRDefault="00F46E07">
            <w:pPr>
              <w:pStyle w:val="TableParagraph"/>
              <w:rPr>
                <w:rFonts w:ascii="Times New Roman"/>
                <w:sz w:val="20"/>
              </w:rPr>
            </w:pPr>
          </w:p>
        </w:tc>
      </w:tr>
    </w:tbl>
    <w:p w14:paraId="1C05F9D4" w14:textId="77777777" w:rsidR="00F46E07" w:rsidRPr="005D0FAE" w:rsidRDefault="00F46E07">
      <w:pPr>
        <w:rPr>
          <w:rFonts w:ascii="Times New Roman"/>
          <w:sz w:val="20"/>
        </w:rPr>
        <w:sectPr w:rsidR="00F46E07" w:rsidRPr="005D0FAE">
          <w:headerReference w:type="default" r:id="rId13"/>
          <w:footerReference w:type="default" r:id="rId14"/>
          <w:pgSz w:w="11910" w:h="16840"/>
          <w:pgMar w:top="1360" w:right="1300" w:bottom="1700" w:left="1300" w:header="708" w:footer="1502" w:gutter="0"/>
          <w:cols w:space="720"/>
        </w:sectPr>
      </w:pPr>
    </w:p>
    <w:p w14:paraId="2C4E05C5" w14:textId="77777777" w:rsidR="00F46E07" w:rsidRPr="005D0FAE" w:rsidRDefault="00F46E07">
      <w:pPr>
        <w:pStyle w:val="Corpodetexto"/>
        <w:spacing w:before="8" w:after="1"/>
        <w:rPr>
          <w:sz w:val="23"/>
        </w:rPr>
      </w:pPr>
    </w:p>
    <w:p w14:paraId="4840228B"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C3E4A1C">
          <v:shape id="Text Box 113" o:spid="_x0000_s1143"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7525A626" w14:textId="77777777" w:rsidR="00CA31BA" w:rsidRDefault="00CA31BA">
                  <w:pPr>
                    <w:spacing w:line="274" w:lineRule="exact"/>
                    <w:ind w:left="2634" w:right="2633"/>
                    <w:jc w:val="center"/>
                    <w:rPr>
                      <w:b/>
                      <w:sz w:val="24"/>
                    </w:rPr>
                  </w:pPr>
                  <w:r>
                    <w:rPr>
                      <w:b/>
                      <w:sz w:val="24"/>
                    </w:rPr>
                    <w:t>Juiz de Fora - Minas Gerais</w:t>
                  </w:r>
                </w:p>
                <w:p w14:paraId="406407E0" w14:textId="77777777" w:rsidR="00CA31BA" w:rsidRDefault="00CA31BA">
                  <w:pPr>
                    <w:pStyle w:val="Corpodetexto"/>
                    <w:spacing w:before="3"/>
                    <w:rPr>
                      <w:b/>
                      <w:sz w:val="31"/>
                    </w:rPr>
                  </w:pPr>
                </w:p>
                <w:p w14:paraId="588EF0D1" w14:textId="77777777" w:rsidR="00CA31BA" w:rsidRDefault="00CA31BA">
                  <w:pPr>
                    <w:spacing w:line="276" w:lineRule="auto"/>
                    <w:ind w:left="103" w:right="5480"/>
                    <w:rPr>
                      <w:b/>
                      <w:sz w:val="24"/>
                    </w:rPr>
                  </w:pPr>
                  <w:r>
                    <w:rPr>
                      <w:b/>
                      <w:sz w:val="24"/>
                    </w:rPr>
                    <w:t>Serviços de Manutenção Categoria: A - DIVERSOS Código: CES.A11 Unidade: und.</w:t>
                  </w:r>
                </w:p>
                <w:p w14:paraId="7EB976F6" w14:textId="77777777" w:rsidR="00CA31BA" w:rsidRDefault="00CA31BA">
                  <w:pPr>
                    <w:spacing w:line="276" w:lineRule="auto"/>
                    <w:ind w:left="103" w:right="166"/>
                    <w:rPr>
                      <w:b/>
                      <w:sz w:val="24"/>
                    </w:rPr>
                  </w:pPr>
                  <w:r>
                    <w:rPr>
                      <w:b/>
                      <w:sz w:val="24"/>
                    </w:rPr>
                    <w:t>Descrição: Corte e bizelamento em campo de tubulação de ferro fundido</w:t>
                  </w:r>
                </w:p>
              </w:txbxContent>
            </v:textbox>
            <w10:anchorlock/>
          </v:shape>
        </w:pict>
      </w:r>
    </w:p>
    <w:p w14:paraId="5F7A0F60" w14:textId="77777777" w:rsidR="00F46E07" w:rsidRPr="005D0FAE" w:rsidRDefault="00F46E07">
      <w:pPr>
        <w:pStyle w:val="Corpodetexto"/>
        <w:spacing w:before="10"/>
        <w:rPr>
          <w:sz w:val="9"/>
        </w:rPr>
      </w:pPr>
    </w:p>
    <w:p w14:paraId="68ACD0C1" w14:textId="77777777" w:rsidR="00F46E07" w:rsidRPr="005D0FAE" w:rsidRDefault="00E81527">
      <w:pPr>
        <w:pStyle w:val="Ttulo11"/>
        <w:spacing w:before="93"/>
      </w:pPr>
      <w:r w:rsidRPr="005D0FAE">
        <w:t>DESCRIÇÃO DO SERVIÇO:</w:t>
      </w:r>
    </w:p>
    <w:p w14:paraId="48D1781F" w14:textId="77777777" w:rsidR="00F46E07" w:rsidRPr="005D0FAE" w:rsidRDefault="00F46E07">
      <w:pPr>
        <w:pStyle w:val="Corpodetexto"/>
        <w:spacing w:before="7"/>
        <w:rPr>
          <w:b/>
        </w:rPr>
      </w:pPr>
    </w:p>
    <w:p w14:paraId="26FA0857" w14:textId="77777777" w:rsidR="00F46E07" w:rsidRPr="005D0FAE" w:rsidRDefault="00E81527">
      <w:pPr>
        <w:pStyle w:val="Corpodetexto"/>
        <w:spacing w:line="360" w:lineRule="auto"/>
        <w:ind w:left="401" w:right="397"/>
        <w:jc w:val="both"/>
      </w:pPr>
      <w:r w:rsidRPr="005D0FAE">
        <w:t>O corte em campo deve ser executado com máquina elétrica ou pneumática, com disco de corte abrasivo de alta rotação ou máquina de corte a frio com bedames de vidia ou arco de serra convencional (para pequenos diâmetros), em uma linha que seja perpendicular ao eixo longitudinal dotubo.</w:t>
      </w:r>
    </w:p>
    <w:p w14:paraId="611ECB98" w14:textId="77777777" w:rsidR="00F46E07" w:rsidRPr="005D0FAE" w:rsidRDefault="00F46E07">
      <w:pPr>
        <w:pStyle w:val="Corpodetexto"/>
        <w:spacing w:before="10"/>
        <w:rPr>
          <w:sz w:val="20"/>
        </w:rPr>
      </w:pPr>
    </w:p>
    <w:p w14:paraId="757565D3" w14:textId="77777777" w:rsidR="00F46E07" w:rsidRPr="005D0FAE" w:rsidRDefault="00E81527">
      <w:pPr>
        <w:pStyle w:val="Corpodetexto"/>
        <w:spacing w:line="360" w:lineRule="auto"/>
        <w:ind w:left="401" w:right="396"/>
        <w:jc w:val="both"/>
      </w:pPr>
      <w:r w:rsidRPr="005D0FAE">
        <w:t>Após o corte, é necessário executar a recomposição das pontas dos tubos, com inserção de novo chanfro necessário para penetrar na bolsa que aloja o anel de borracha da junta elástica, sem causar danos ou movimentações do alojamento da nabolsa.</w:t>
      </w:r>
    </w:p>
    <w:p w14:paraId="33D0472A" w14:textId="77777777" w:rsidR="00F46E07" w:rsidRPr="005D0FAE" w:rsidRDefault="00F46E07">
      <w:pPr>
        <w:pStyle w:val="Corpodetexto"/>
        <w:spacing w:before="10"/>
        <w:rPr>
          <w:sz w:val="20"/>
        </w:rPr>
      </w:pPr>
    </w:p>
    <w:p w14:paraId="5846E54E" w14:textId="77777777" w:rsidR="00F46E07" w:rsidRPr="005D0FAE" w:rsidRDefault="00E81527">
      <w:pPr>
        <w:pStyle w:val="Corpodetexto"/>
        <w:spacing w:line="360" w:lineRule="auto"/>
        <w:ind w:left="401" w:right="397"/>
        <w:jc w:val="both"/>
      </w:pPr>
      <w:r w:rsidRPr="005D0FAE">
        <w:t>Depois dessas etapas, é preciso executar o reparo dos tubos afetados e danificados pelo corte, através da restauração dos revestimentos interno e externo das tubulações, conforme instruções dos fabricantes.</w:t>
      </w:r>
    </w:p>
    <w:p w14:paraId="32D7D361" w14:textId="77777777" w:rsidR="00F46E07" w:rsidRPr="005D0FAE" w:rsidRDefault="00F46E07">
      <w:pPr>
        <w:pStyle w:val="Corpodetexto"/>
        <w:spacing w:before="7"/>
        <w:rPr>
          <w:sz w:val="20"/>
        </w:rPr>
      </w:pPr>
    </w:p>
    <w:p w14:paraId="1CD4F540" w14:textId="77777777" w:rsidR="00F46E07" w:rsidRPr="005D0FAE" w:rsidRDefault="00E81527">
      <w:pPr>
        <w:pStyle w:val="Ttulo11"/>
      </w:pPr>
      <w:r w:rsidRPr="005D0FAE">
        <w:t>CRITÉRIO DE MEDIÇÃO E PAGAMENTO:</w:t>
      </w:r>
    </w:p>
    <w:p w14:paraId="30D156E4" w14:textId="77777777" w:rsidR="00F46E07" w:rsidRPr="005D0FAE" w:rsidRDefault="00F46E07">
      <w:pPr>
        <w:pStyle w:val="Corpodetexto"/>
        <w:spacing w:before="7"/>
        <w:rPr>
          <w:b/>
        </w:rPr>
      </w:pPr>
    </w:p>
    <w:p w14:paraId="69FF3CF8" w14:textId="77777777" w:rsidR="00F46E07" w:rsidRPr="005D0FAE" w:rsidRDefault="00E81527">
      <w:pPr>
        <w:pStyle w:val="Corpodetexto"/>
        <w:ind w:left="401"/>
        <w:jc w:val="both"/>
      </w:pPr>
      <w:r w:rsidRPr="005D0FAE">
        <w:t>O serviço será medido e pago por unidade de corte efetuado.</w:t>
      </w:r>
    </w:p>
    <w:p w14:paraId="7FD2F59E" w14:textId="77777777" w:rsidR="00F46E07" w:rsidRPr="005D0FAE" w:rsidRDefault="00F46E07">
      <w:pPr>
        <w:pStyle w:val="Corpodetexto"/>
        <w:spacing w:before="5"/>
      </w:pPr>
    </w:p>
    <w:p w14:paraId="5B25B472"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5088519B" w14:textId="77777777" w:rsidR="00F46E07" w:rsidRPr="005D0FAE" w:rsidRDefault="00F46E07">
      <w:pPr>
        <w:pStyle w:val="Corpodetexto"/>
        <w:spacing w:before="5"/>
        <w:rPr>
          <w:sz w:val="20"/>
        </w:rPr>
      </w:pPr>
    </w:p>
    <w:p w14:paraId="18AF7922" w14:textId="77777777" w:rsidR="00F46E07" w:rsidRPr="005D0FAE" w:rsidRDefault="00E81527">
      <w:pPr>
        <w:pStyle w:val="Ttulo11"/>
        <w:spacing w:before="1"/>
      </w:pPr>
      <w:r w:rsidRPr="005D0FAE">
        <w:t>NOTAS:</w:t>
      </w:r>
    </w:p>
    <w:p w14:paraId="1EC6CE51" w14:textId="77777777" w:rsidR="00F46E07" w:rsidRPr="005D0FAE" w:rsidRDefault="00E81527">
      <w:pPr>
        <w:pStyle w:val="PargrafodaLista"/>
        <w:numPr>
          <w:ilvl w:val="0"/>
          <w:numId w:val="115"/>
        </w:numPr>
        <w:tabs>
          <w:tab w:val="left" w:pos="1122"/>
        </w:tabs>
        <w:spacing w:before="160" w:line="360" w:lineRule="auto"/>
        <w:ind w:right="396"/>
        <w:jc w:val="both"/>
        <w:rPr>
          <w:sz w:val="24"/>
        </w:rPr>
      </w:pPr>
      <w:r w:rsidRPr="005D0FAE">
        <w:rPr>
          <w:sz w:val="24"/>
        </w:rPr>
        <w:t>Os tubos de Ferro fundido a serem cortados pela CONTRATADA deverão ser colocados em caminhão Munck pela CESAMA, no endereço daCONTRATADA.</w:t>
      </w:r>
    </w:p>
    <w:p w14:paraId="4BE5BF69" w14:textId="77777777" w:rsidR="00F46E07" w:rsidRPr="005D0FAE" w:rsidRDefault="00E81527">
      <w:pPr>
        <w:pStyle w:val="PargrafodaLista"/>
        <w:numPr>
          <w:ilvl w:val="0"/>
          <w:numId w:val="115"/>
        </w:numPr>
        <w:tabs>
          <w:tab w:val="left" w:pos="1122"/>
        </w:tabs>
        <w:spacing w:before="2" w:line="360" w:lineRule="auto"/>
        <w:ind w:right="397"/>
        <w:jc w:val="both"/>
        <w:rPr>
          <w:sz w:val="24"/>
        </w:rPr>
      </w:pPr>
      <w:r w:rsidRPr="005D0FAE">
        <w:rPr>
          <w:sz w:val="24"/>
        </w:rPr>
        <w:t>Deverá ser previsto o uso de gerador móvel quando não houver disponível energia elétrica nolocal.</w:t>
      </w:r>
    </w:p>
    <w:p w14:paraId="47ECEBA5" w14:textId="77777777" w:rsidR="00F46E07" w:rsidRPr="005D0FAE" w:rsidRDefault="00F46E07">
      <w:pPr>
        <w:spacing w:line="360" w:lineRule="auto"/>
        <w:jc w:val="both"/>
        <w:rPr>
          <w:sz w:val="24"/>
        </w:rPr>
        <w:sectPr w:rsidR="00F46E07" w:rsidRPr="005D0FAE">
          <w:pgSz w:w="11910" w:h="16840"/>
          <w:pgMar w:top="1360" w:right="1300" w:bottom="1780" w:left="1300" w:header="708" w:footer="1502" w:gutter="0"/>
          <w:cols w:space="720"/>
        </w:sectPr>
      </w:pPr>
    </w:p>
    <w:p w14:paraId="6719043D" w14:textId="77777777" w:rsidR="00F46E07" w:rsidRPr="005D0FAE" w:rsidRDefault="00F46E07">
      <w:pPr>
        <w:pStyle w:val="Corpodetexto"/>
        <w:spacing w:before="7"/>
        <w:rPr>
          <w:sz w:val="15"/>
        </w:rPr>
      </w:pPr>
    </w:p>
    <w:p w14:paraId="45C47632" w14:textId="77777777" w:rsidR="00F46E07" w:rsidRPr="005D0FAE" w:rsidRDefault="00E81527">
      <w:pPr>
        <w:pStyle w:val="PargrafodaLista"/>
        <w:numPr>
          <w:ilvl w:val="0"/>
          <w:numId w:val="115"/>
        </w:numPr>
        <w:tabs>
          <w:tab w:val="left" w:pos="1122"/>
        </w:tabs>
        <w:spacing w:before="92"/>
        <w:ind w:hanging="361"/>
        <w:rPr>
          <w:sz w:val="24"/>
        </w:rPr>
      </w:pPr>
      <w:r w:rsidRPr="005D0FAE">
        <w:rPr>
          <w:sz w:val="24"/>
        </w:rPr>
        <w:t>O serviço contempla os seguintesdiâmetros:</w:t>
      </w:r>
    </w:p>
    <w:p w14:paraId="1CF7346F" w14:textId="77777777" w:rsidR="00F46E07" w:rsidRPr="005D0FAE" w:rsidRDefault="00F46E07">
      <w:pPr>
        <w:pStyle w:val="Corpodetexto"/>
        <w:rPr>
          <w:sz w:val="20"/>
        </w:rPr>
      </w:pPr>
    </w:p>
    <w:p w14:paraId="52A338C0" w14:textId="77777777" w:rsidR="00F46E07" w:rsidRPr="005D0FAE" w:rsidRDefault="00F46E07">
      <w:pPr>
        <w:pStyle w:val="Corpodetexto"/>
        <w:spacing w:before="4"/>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252BA29D" w14:textId="77777777">
        <w:trPr>
          <w:trHeight w:val="590"/>
        </w:trPr>
        <w:tc>
          <w:tcPr>
            <w:tcW w:w="1728" w:type="dxa"/>
          </w:tcPr>
          <w:p w14:paraId="5AC500F4" w14:textId="77777777" w:rsidR="00F46E07" w:rsidRPr="005D0FAE" w:rsidRDefault="00F46E07">
            <w:pPr>
              <w:pStyle w:val="TableParagraph"/>
              <w:spacing w:before="9"/>
              <w:rPr>
                <w:sz w:val="20"/>
              </w:rPr>
            </w:pPr>
          </w:p>
          <w:p w14:paraId="52C27D5C" w14:textId="77777777" w:rsidR="00F46E07" w:rsidRPr="005D0FAE" w:rsidRDefault="00E81527">
            <w:pPr>
              <w:pStyle w:val="TableParagraph"/>
              <w:ind w:left="87" w:right="84"/>
              <w:jc w:val="center"/>
              <w:rPr>
                <w:sz w:val="20"/>
              </w:rPr>
            </w:pPr>
            <w:r w:rsidRPr="005D0FAE">
              <w:rPr>
                <w:sz w:val="20"/>
              </w:rPr>
              <w:t>A.11.1) 80 mm</w:t>
            </w:r>
          </w:p>
        </w:tc>
        <w:tc>
          <w:tcPr>
            <w:tcW w:w="1728" w:type="dxa"/>
          </w:tcPr>
          <w:p w14:paraId="0A5021C5" w14:textId="77777777" w:rsidR="00F46E07" w:rsidRPr="005D0FAE" w:rsidRDefault="00F46E07">
            <w:pPr>
              <w:pStyle w:val="TableParagraph"/>
              <w:spacing w:before="9"/>
              <w:rPr>
                <w:sz w:val="20"/>
              </w:rPr>
            </w:pPr>
          </w:p>
          <w:p w14:paraId="3F2C32E5" w14:textId="77777777" w:rsidR="00F46E07" w:rsidRPr="005D0FAE" w:rsidRDefault="00E81527">
            <w:pPr>
              <w:pStyle w:val="TableParagraph"/>
              <w:ind w:left="87" w:right="84"/>
              <w:jc w:val="center"/>
              <w:rPr>
                <w:sz w:val="20"/>
              </w:rPr>
            </w:pPr>
            <w:r w:rsidRPr="005D0FAE">
              <w:rPr>
                <w:sz w:val="20"/>
              </w:rPr>
              <w:t>A.11.2) 100 mm</w:t>
            </w:r>
          </w:p>
        </w:tc>
        <w:tc>
          <w:tcPr>
            <w:tcW w:w="1730" w:type="dxa"/>
          </w:tcPr>
          <w:p w14:paraId="1DA95B1A" w14:textId="77777777" w:rsidR="00F46E07" w:rsidRPr="005D0FAE" w:rsidRDefault="00F46E07">
            <w:pPr>
              <w:pStyle w:val="TableParagraph"/>
              <w:spacing w:before="9"/>
              <w:rPr>
                <w:sz w:val="20"/>
              </w:rPr>
            </w:pPr>
          </w:p>
          <w:p w14:paraId="0518BB1B" w14:textId="77777777" w:rsidR="00F46E07" w:rsidRPr="005D0FAE" w:rsidRDefault="00E81527">
            <w:pPr>
              <w:pStyle w:val="TableParagraph"/>
              <w:ind w:left="150"/>
              <w:rPr>
                <w:sz w:val="20"/>
              </w:rPr>
            </w:pPr>
            <w:r w:rsidRPr="005D0FAE">
              <w:rPr>
                <w:sz w:val="20"/>
              </w:rPr>
              <w:t>A.11.3) 150 mm</w:t>
            </w:r>
          </w:p>
        </w:tc>
        <w:tc>
          <w:tcPr>
            <w:tcW w:w="1728" w:type="dxa"/>
          </w:tcPr>
          <w:p w14:paraId="20CEB94D" w14:textId="77777777" w:rsidR="00F46E07" w:rsidRPr="005D0FAE" w:rsidRDefault="00F46E07">
            <w:pPr>
              <w:pStyle w:val="TableParagraph"/>
              <w:spacing w:before="9"/>
              <w:rPr>
                <w:sz w:val="20"/>
              </w:rPr>
            </w:pPr>
          </w:p>
          <w:p w14:paraId="35A7852E" w14:textId="77777777" w:rsidR="00F46E07" w:rsidRPr="005D0FAE" w:rsidRDefault="00E81527">
            <w:pPr>
              <w:pStyle w:val="TableParagraph"/>
              <w:ind w:left="87" w:right="87"/>
              <w:jc w:val="center"/>
              <w:rPr>
                <w:sz w:val="20"/>
              </w:rPr>
            </w:pPr>
            <w:r w:rsidRPr="005D0FAE">
              <w:rPr>
                <w:sz w:val="20"/>
              </w:rPr>
              <w:t>A.11.4) 200 mm</w:t>
            </w:r>
          </w:p>
        </w:tc>
        <w:tc>
          <w:tcPr>
            <w:tcW w:w="1730" w:type="dxa"/>
          </w:tcPr>
          <w:p w14:paraId="76AD171D" w14:textId="77777777" w:rsidR="00F46E07" w:rsidRPr="005D0FAE" w:rsidRDefault="00F46E07">
            <w:pPr>
              <w:pStyle w:val="TableParagraph"/>
              <w:spacing w:before="9"/>
              <w:rPr>
                <w:sz w:val="20"/>
              </w:rPr>
            </w:pPr>
          </w:p>
          <w:p w14:paraId="695CB8D5" w14:textId="77777777" w:rsidR="00F46E07" w:rsidRPr="005D0FAE" w:rsidRDefault="00E81527">
            <w:pPr>
              <w:pStyle w:val="TableParagraph"/>
              <w:ind w:left="151"/>
              <w:rPr>
                <w:sz w:val="20"/>
              </w:rPr>
            </w:pPr>
            <w:r w:rsidRPr="005D0FAE">
              <w:rPr>
                <w:sz w:val="20"/>
              </w:rPr>
              <w:t>A.11.5) 250 mm</w:t>
            </w:r>
          </w:p>
        </w:tc>
      </w:tr>
      <w:tr w:rsidR="005D0FAE" w:rsidRPr="005D0FAE" w14:paraId="75B0AAB4" w14:textId="77777777">
        <w:trPr>
          <w:trHeight w:val="820"/>
        </w:trPr>
        <w:tc>
          <w:tcPr>
            <w:tcW w:w="1728" w:type="dxa"/>
          </w:tcPr>
          <w:p w14:paraId="160A35B5" w14:textId="77777777" w:rsidR="00F46E07" w:rsidRPr="005D0FAE" w:rsidRDefault="00F46E07">
            <w:pPr>
              <w:pStyle w:val="TableParagraph"/>
              <w:spacing w:before="7"/>
              <w:rPr>
                <w:sz w:val="30"/>
              </w:rPr>
            </w:pPr>
          </w:p>
          <w:p w14:paraId="20BB1DF9" w14:textId="77777777" w:rsidR="00F46E07" w:rsidRPr="005D0FAE" w:rsidRDefault="00E81527">
            <w:pPr>
              <w:pStyle w:val="TableParagraph"/>
              <w:ind w:left="87" w:right="84"/>
              <w:jc w:val="center"/>
              <w:rPr>
                <w:sz w:val="20"/>
              </w:rPr>
            </w:pPr>
            <w:r w:rsidRPr="005D0FAE">
              <w:rPr>
                <w:sz w:val="20"/>
              </w:rPr>
              <w:t>A.11.6) 300 mm</w:t>
            </w:r>
          </w:p>
        </w:tc>
        <w:tc>
          <w:tcPr>
            <w:tcW w:w="1728" w:type="dxa"/>
          </w:tcPr>
          <w:p w14:paraId="45799C4B" w14:textId="77777777" w:rsidR="00F46E07" w:rsidRPr="005D0FAE" w:rsidRDefault="00F46E07">
            <w:pPr>
              <w:pStyle w:val="TableParagraph"/>
              <w:spacing w:before="7"/>
              <w:rPr>
                <w:sz w:val="30"/>
              </w:rPr>
            </w:pPr>
          </w:p>
          <w:p w14:paraId="656DC3FB" w14:textId="77777777" w:rsidR="00F46E07" w:rsidRPr="005D0FAE" w:rsidRDefault="00E81527">
            <w:pPr>
              <w:pStyle w:val="TableParagraph"/>
              <w:ind w:left="87" w:right="84"/>
              <w:jc w:val="center"/>
              <w:rPr>
                <w:sz w:val="20"/>
              </w:rPr>
            </w:pPr>
            <w:r w:rsidRPr="005D0FAE">
              <w:rPr>
                <w:sz w:val="20"/>
              </w:rPr>
              <w:t>A.11.7) 400 mm</w:t>
            </w:r>
          </w:p>
        </w:tc>
        <w:tc>
          <w:tcPr>
            <w:tcW w:w="1730" w:type="dxa"/>
          </w:tcPr>
          <w:p w14:paraId="3F04731D" w14:textId="77777777" w:rsidR="00F46E07" w:rsidRPr="005D0FAE" w:rsidRDefault="00F46E07">
            <w:pPr>
              <w:pStyle w:val="TableParagraph"/>
              <w:spacing w:before="7"/>
              <w:rPr>
                <w:sz w:val="30"/>
              </w:rPr>
            </w:pPr>
          </w:p>
          <w:p w14:paraId="28C0EDD6" w14:textId="77777777" w:rsidR="00F46E07" w:rsidRPr="005D0FAE" w:rsidRDefault="00E81527">
            <w:pPr>
              <w:pStyle w:val="TableParagraph"/>
              <w:ind w:left="150"/>
              <w:rPr>
                <w:sz w:val="20"/>
              </w:rPr>
            </w:pPr>
            <w:r w:rsidRPr="005D0FAE">
              <w:rPr>
                <w:sz w:val="20"/>
              </w:rPr>
              <w:t>A.11.8) 500 mm</w:t>
            </w:r>
          </w:p>
        </w:tc>
        <w:tc>
          <w:tcPr>
            <w:tcW w:w="1728" w:type="dxa"/>
          </w:tcPr>
          <w:p w14:paraId="0C70FD77" w14:textId="77777777" w:rsidR="00F46E07" w:rsidRPr="005D0FAE" w:rsidRDefault="00F46E07">
            <w:pPr>
              <w:pStyle w:val="TableParagraph"/>
              <w:spacing w:before="7"/>
              <w:rPr>
                <w:sz w:val="30"/>
              </w:rPr>
            </w:pPr>
          </w:p>
          <w:p w14:paraId="65B88616" w14:textId="77777777" w:rsidR="00F46E07" w:rsidRPr="005D0FAE" w:rsidRDefault="00E81527">
            <w:pPr>
              <w:pStyle w:val="TableParagraph"/>
              <w:ind w:left="87" w:right="87"/>
              <w:jc w:val="center"/>
              <w:rPr>
                <w:sz w:val="20"/>
              </w:rPr>
            </w:pPr>
            <w:r w:rsidRPr="005D0FAE">
              <w:rPr>
                <w:sz w:val="20"/>
              </w:rPr>
              <w:t>A.11.9) 550 mm</w:t>
            </w:r>
          </w:p>
        </w:tc>
        <w:tc>
          <w:tcPr>
            <w:tcW w:w="1730" w:type="dxa"/>
          </w:tcPr>
          <w:p w14:paraId="72FCDB3F" w14:textId="77777777" w:rsidR="00F46E07" w:rsidRPr="005D0FAE" w:rsidRDefault="00F46E07">
            <w:pPr>
              <w:pStyle w:val="TableParagraph"/>
              <w:spacing w:before="7"/>
              <w:rPr>
                <w:sz w:val="20"/>
              </w:rPr>
            </w:pPr>
          </w:p>
          <w:p w14:paraId="6973F73F" w14:textId="77777777" w:rsidR="00F46E07" w:rsidRPr="005D0FAE" w:rsidRDefault="00E81527">
            <w:pPr>
              <w:pStyle w:val="TableParagraph"/>
              <w:ind w:left="86" w:right="78"/>
              <w:jc w:val="center"/>
              <w:rPr>
                <w:sz w:val="20"/>
              </w:rPr>
            </w:pPr>
            <w:r w:rsidRPr="005D0FAE">
              <w:rPr>
                <w:sz w:val="20"/>
              </w:rPr>
              <w:t>A.11.10) 600</w:t>
            </w:r>
          </w:p>
          <w:p w14:paraId="20E1135D" w14:textId="77777777" w:rsidR="00F46E07" w:rsidRPr="005D0FAE" w:rsidRDefault="00E81527">
            <w:pPr>
              <w:pStyle w:val="TableParagraph"/>
              <w:ind w:left="86" w:right="82"/>
              <w:jc w:val="center"/>
              <w:rPr>
                <w:sz w:val="20"/>
              </w:rPr>
            </w:pPr>
            <w:r w:rsidRPr="005D0FAE">
              <w:rPr>
                <w:sz w:val="20"/>
              </w:rPr>
              <w:t>mm</w:t>
            </w:r>
          </w:p>
        </w:tc>
      </w:tr>
      <w:tr w:rsidR="00F46E07" w:rsidRPr="005D0FAE" w14:paraId="25730642" w14:textId="77777777">
        <w:trPr>
          <w:trHeight w:val="820"/>
        </w:trPr>
        <w:tc>
          <w:tcPr>
            <w:tcW w:w="1728" w:type="dxa"/>
          </w:tcPr>
          <w:p w14:paraId="1591A604" w14:textId="77777777" w:rsidR="00F46E07" w:rsidRPr="005D0FAE" w:rsidRDefault="00F46E07">
            <w:pPr>
              <w:pStyle w:val="TableParagraph"/>
              <w:spacing w:before="7"/>
              <w:rPr>
                <w:sz w:val="20"/>
              </w:rPr>
            </w:pPr>
          </w:p>
          <w:p w14:paraId="0F9AAD37" w14:textId="77777777" w:rsidR="00F46E07" w:rsidRPr="005D0FAE" w:rsidRDefault="00E81527">
            <w:pPr>
              <w:pStyle w:val="TableParagraph"/>
              <w:ind w:left="87" w:right="78"/>
              <w:jc w:val="center"/>
              <w:rPr>
                <w:sz w:val="20"/>
              </w:rPr>
            </w:pPr>
            <w:r w:rsidRPr="005D0FAE">
              <w:rPr>
                <w:sz w:val="20"/>
              </w:rPr>
              <w:t>A.11.11) 800</w:t>
            </w:r>
          </w:p>
          <w:p w14:paraId="3BF3CE94" w14:textId="77777777" w:rsidR="00F46E07" w:rsidRPr="005D0FAE" w:rsidRDefault="00E81527">
            <w:pPr>
              <w:pStyle w:val="TableParagraph"/>
              <w:ind w:left="87" w:right="82"/>
              <w:jc w:val="center"/>
              <w:rPr>
                <w:sz w:val="20"/>
              </w:rPr>
            </w:pPr>
            <w:r w:rsidRPr="005D0FAE">
              <w:rPr>
                <w:sz w:val="20"/>
              </w:rPr>
              <w:t>mm</w:t>
            </w:r>
          </w:p>
        </w:tc>
        <w:tc>
          <w:tcPr>
            <w:tcW w:w="1728" w:type="dxa"/>
          </w:tcPr>
          <w:p w14:paraId="1348D511" w14:textId="77777777" w:rsidR="00F46E07" w:rsidRPr="005D0FAE" w:rsidRDefault="00F46E07">
            <w:pPr>
              <w:pStyle w:val="TableParagraph"/>
              <w:spacing w:before="7"/>
              <w:rPr>
                <w:sz w:val="20"/>
              </w:rPr>
            </w:pPr>
          </w:p>
          <w:p w14:paraId="6C22A3B9" w14:textId="77777777" w:rsidR="00F46E07" w:rsidRPr="005D0FAE" w:rsidRDefault="00E81527">
            <w:pPr>
              <w:pStyle w:val="TableParagraph"/>
              <w:ind w:left="87" w:right="77"/>
              <w:jc w:val="center"/>
              <w:rPr>
                <w:sz w:val="20"/>
              </w:rPr>
            </w:pPr>
            <w:r w:rsidRPr="005D0FAE">
              <w:rPr>
                <w:sz w:val="20"/>
              </w:rPr>
              <w:t>A.11.12) 900</w:t>
            </w:r>
          </w:p>
          <w:p w14:paraId="07EFD30B" w14:textId="77777777" w:rsidR="00F46E07" w:rsidRPr="005D0FAE" w:rsidRDefault="00E81527">
            <w:pPr>
              <w:pStyle w:val="TableParagraph"/>
              <w:ind w:left="87" w:right="82"/>
              <w:jc w:val="center"/>
              <w:rPr>
                <w:sz w:val="20"/>
              </w:rPr>
            </w:pPr>
            <w:r w:rsidRPr="005D0FAE">
              <w:rPr>
                <w:sz w:val="20"/>
              </w:rPr>
              <w:t>mm</w:t>
            </w:r>
          </w:p>
        </w:tc>
        <w:tc>
          <w:tcPr>
            <w:tcW w:w="1730" w:type="dxa"/>
          </w:tcPr>
          <w:p w14:paraId="167FF097" w14:textId="77777777" w:rsidR="00F46E07" w:rsidRPr="005D0FAE" w:rsidRDefault="00F46E07">
            <w:pPr>
              <w:pStyle w:val="TableParagraph"/>
              <w:spacing w:before="7"/>
              <w:rPr>
                <w:sz w:val="20"/>
              </w:rPr>
            </w:pPr>
          </w:p>
          <w:p w14:paraId="453D8F0C" w14:textId="77777777" w:rsidR="00F46E07" w:rsidRPr="005D0FAE" w:rsidRDefault="00E81527">
            <w:pPr>
              <w:pStyle w:val="TableParagraph"/>
              <w:ind w:left="86" w:right="81"/>
              <w:jc w:val="center"/>
              <w:rPr>
                <w:sz w:val="20"/>
              </w:rPr>
            </w:pPr>
            <w:r w:rsidRPr="005D0FAE">
              <w:rPr>
                <w:sz w:val="20"/>
              </w:rPr>
              <w:t>A.11.13)1000</w:t>
            </w:r>
          </w:p>
          <w:p w14:paraId="65A5900E"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1B945AFB" w14:textId="77777777" w:rsidR="00F46E07" w:rsidRPr="005D0FAE" w:rsidRDefault="00F46E07">
            <w:pPr>
              <w:pStyle w:val="TableParagraph"/>
              <w:rPr>
                <w:rFonts w:ascii="Times New Roman"/>
                <w:sz w:val="20"/>
              </w:rPr>
            </w:pPr>
          </w:p>
        </w:tc>
      </w:tr>
    </w:tbl>
    <w:p w14:paraId="48C3D8DC" w14:textId="77777777" w:rsidR="00F46E07" w:rsidRPr="005D0FAE" w:rsidRDefault="00F46E07">
      <w:pPr>
        <w:pStyle w:val="Corpodetexto"/>
        <w:rPr>
          <w:sz w:val="20"/>
        </w:rPr>
      </w:pPr>
    </w:p>
    <w:p w14:paraId="1C634352" w14:textId="77777777" w:rsidR="00F46E07" w:rsidRPr="005D0FAE" w:rsidRDefault="00F46E07">
      <w:pPr>
        <w:pStyle w:val="Corpodetexto"/>
        <w:spacing w:before="5"/>
        <w:rPr>
          <w:sz w:val="20"/>
        </w:rPr>
      </w:pPr>
    </w:p>
    <w:p w14:paraId="271A5AA3" w14:textId="77777777" w:rsidR="00F46E07" w:rsidRPr="005D0FAE" w:rsidRDefault="00E81527">
      <w:pPr>
        <w:pStyle w:val="PargrafodaLista"/>
        <w:numPr>
          <w:ilvl w:val="0"/>
          <w:numId w:val="115"/>
        </w:numPr>
        <w:tabs>
          <w:tab w:val="left" w:pos="1122"/>
        </w:tabs>
        <w:spacing w:before="92" w:line="360" w:lineRule="auto"/>
        <w:ind w:right="398"/>
        <w:jc w:val="both"/>
        <w:rPr>
          <w:sz w:val="24"/>
        </w:rPr>
      </w:pPr>
      <w:r w:rsidRPr="005D0FAE">
        <w:rPr>
          <w:sz w:val="24"/>
        </w:rPr>
        <w:t>O corte só pode ser feito até 2/3 do comprimento do tubo, a partir da ponta do mesmo, quando o tubo tiver DN próximo de 300mm.</w:t>
      </w:r>
    </w:p>
    <w:p w14:paraId="3913DB62" w14:textId="77777777" w:rsidR="00F46E07" w:rsidRPr="005D0FAE" w:rsidRDefault="00E81527">
      <w:pPr>
        <w:pStyle w:val="PargrafodaLista"/>
        <w:numPr>
          <w:ilvl w:val="0"/>
          <w:numId w:val="115"/>
        </w:numPr>
        <w:tabs>
          <w:tab w:val="left" w:pos="1122"/>
        </w:tabs>
        <w:spacing w:before="0" w:line="360" w:lineRule="auto"/>
        <w:ind w:right="396"/>
        <w:jc w:val="both"/>
        <w:rPr>
          <w:sz w:val="24"/>
        </w:rPr>
      </w:pPr>
      <w:r w:rsidRPr="005D0FAE">
        <w:rPr>
          <w:sz w:val="24"/>
        </w:rPr>
        <w:t>Caso haja necessidade de corte num comprimento superior a 2/3 do comprimento do tubo no mesmo diâmetro supracitado, deve-se verificar se o DE no local do corte é inferior ao DE indicado pelo fabricante mais  1 mm. O mesmo vale para tubos com DN &gt; 300mm.</w:t>
      </w:r>
    </w:p>
    <w:p w14:paraId="49D412F8" w14:textId="77777777" w:rsidR="00F46E07" w:rsidRPr="005D0FAE" w:rsidRDefault="00F46E07">
      <w:pPr>
        <w:spacing w:line="360" w:lineRule="auto"/>
        <w:jc w:val="both"/>
        <w:rPr>
          <w:sz w:val="24"/>
        </w:rPr>
        <w:sectPr w:rsidR="00F46E07" w:rsidRPr="005D0FAE">
          <w:pgSz w:w="11910" w:h="16840"/>
          <w:pgMar w:top="1360" w:right="1300" w:bottom="1780" w:left="1300" w:header="708" w:footer="1502" w:gutter="0"/>
          <w:cols w:space="720"/>
        </w:sectPr>
      </w:pPr>
    </w:p>
    <w:p w14:paraId="67E8A229" w14:textId="77777777" w:rsidR="00F46E07" w:rsidRPr="005D0FAE" w:rsidRDefault="00F46E07">
      <w:pPr>
        <w:pStyle w:val="Corpodetexto"/>
        <w:spacing w:before="8" w:after="1"/>
        <w:rPr>
          <w:sz w:val="23"/>
        </w:rPr>
      </w:pPr>
    </w:p>
    <w:p w14:paraId="62A1F894"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D3C5974">
          <v:shape id="Text Box 112" o:spid="_x0000_s1142"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7317426" w14:textId="77777777" w:rsidR="00CA31BA" w:rsidRDefault="00CA31BA">
                  <w:pPr>
                    <w:spacing w:line="274" w:lineRule="exact"/>
                    <w:ind w:left="2634" w:right="2633"/>
                    <w:jc w:val="center"/>
                    <w:rPr>
                      <w:b/>
                      <w:sz w:val="24"/>
                    </w:rPr>
                  </w:pPr>
                  <w:r>
                    <w:rPr>
                      <w:b/>
                      <w:sz w:val="24"/>
                    </w:rPr>
                    <w:t>Juiz de Fora - Minas Gerais</w:t>
                  </w:r>
                </w:p>
                <w:p w14:paraId="1F41BFE8" w14:textId="77777777" w:rsidR="00CA31BA" w:rsidRDefault="00CA31BA">
                  <w:pPr>
                    <w:pStyle w:val="Corpodetexto"/>
                    <w:spacing w:before="3"/>
                    <w:rPr>
                      <w:b/>
                      <w:sz w:val="31"/>
                    </w:rPr>
                  </w:pPr>
                </w:p>
                <w:p w14:paraId="386BE28D" w14:textId="77777777" w:rsidR="00CA31BA" w:rsidRDefault="00CA31BA">
                  <w:pPr>
                    <w:spacing w:line="276" w:lineRule="auto"/>
                    <w:ind w:left="103" w:right="5480"/>
                    <w:rPr>
                      <w:b/>
                      <w:sz w:val="24"/>
                    </w:rPr>
                  </w:pPr>
                  <w:r>
                    <w:rPr>
                      <w:b/>
                      <w:sz w:val="24"/>
                    </w:rPr>
                    <w:t>Serviços de Manutenção Categoria: A - DIVERSOS Código: CES.A12 Unidade: und.</w:t>
                  </w:r>
                </w:p>
                <w:p w14:paraId="1DDF08B3" w14:textId="77777777" w:rsidR="00CA31BA" w:rsidRDefault="00CA31BA">
                  <w:pPr>
                    <w:spacing w:line="276" w:lineRule="auto"/>
                    <w:ind w:left="103"/>
                    <w:rPr>
                      <w:b/>
                      <w:sz w:val="24"/>
                    </w:rPr>
                  </w:pPr>
                  <w:r>
                    <w:rPr>
                      <w:b/>
                      <w:sz w:val="24"/>
                    </w:rPr>
                    <w:t>Descrição: Montagem em campo de luva de correr com junta mecânica em ferro fundido</w:t>
                  </w:r>
                </w:p>
              </w:txbxContent>
            </v:textbox>
            <w10:anchorlock/>
          </v:shape>
        </w:pict>
      </w:r>
    </w:p>
    <w:p w14:paraId="7ACA1F01" w14:textId="77777777" w:rsidR="00F46E07" w:rsidRPr="005D0FAE" w:rsidRDefault="00F46E07">
      <w:pPr>
        <w:pStyle w:val="Corpodetexto"/>
        <w:spacing w:before="10"/>
        <w:rPr>
          <w:sz w:val="9"/>
        </w:rPr>
      </w:pPr>
    </w:p>
    <w:p w14:paraId="37145004" w14:textId="77777777" w:rsidR="00F46E07" w:rsidRPr="005D0FAE" w:rsidRDefault="00E81527">
      <w:pPr>
        <w:pStyle w:val="Ttulo11"/>
        <w:spacing w:before="93"/>
      </w:pPr>
      <w:r w:rsidRPr="005D0FAE">
        <w:t>DESCRIÇÃO DO SERVIÇO:</w:t>
      </w:r>
    </w:p>
    <w:p w14:paraId="214E7D9A" w14:textId="77777777" w:rsidR="00F46E07" w:rsidRPr="005D0FAE" w:rsidRDefault="00E81527">
      <w:pPr>
        <w:pStyle w:val="Corpodetexto"/>
        <w:spacing w:before="163" w:line="360" w:lineRule="auto"/>
        <w:ind w:left="401" w:right="396"/>
        <w:jc w:val="both"/>
      </w:pPr>
      <w:r w:rsidRPr="005D0FAE">
        <w:t>Após o corte da tubulação deve-se instalar a luva de correr tipo junta mecânica para colocar a tubulação em carga novamente, obedecendo todos os critérios e normas pertinentes. Os diâmetros desta operação variam de 80mm a 1.000mm.</w:t>
      </w:r>
    </w:p>
    <w:p w14:paraId="5B352FBF" w14:textId="77777777" w:rsidR="00F46E07" w:rsidRPr="005D0FAE" w:rsidRDefault="00F46E07">
      <w:pPr>
        <w:pStyle w:val="Corpodetexto"/>
        <w:spacing w:before="7"/>
        <w:rPr>
          <w:sz w:val="20"/>
        </w:rPr>
      </w:pPr>
    </w:p>
    <w:p w14:paraId="22759213" w14:textId="77777777" w:rsidR="00F46E07" w:rsidRPr="005D0FAE" w:rsidRDefault="00E81527">
      <w:pPr>
        <w:pStyle w:val="Ttulo11"/>
        <w:spacing w:before="1"/>
      </w:pPr>
      <w:r w:rsidRPr="005D0FAE">
        <w:t>CRITÉRIO DE MEDIÇÃO E PAGAMENTO:</w:t>
      </w:r>
    </w:p>
    <w:p w14:paraId="137194A8" w14:textId="77777777" w:rsidR="00F46E07" w:rsidRPr="005D0FAE" w:rsidRDefault="00F46E07">
      <w:pPr>
        <w:pStyle w:val="Corpodetexto"/>
        <w:spacing w:before="7"/>
        <w:rPr>
          <w:b/>
        </w:rPr>
      </w:pPr>
    </w:p>
    <w:p w14:paraId="0760BBE3" w14:textId="77777777" w:rsidR="00F46E07" w:rsidRPr="005D0FAE" w:rsidRDefault="00E81527">
      <w:pPr>
        <w:pStyle w:val="Corpodetexto"/>
        <w:ind w:left="401"/>
        <w:jc w:val="both"/>
      </w:pPr>
      <w:r w:rsidRPr="005D0FAE">
        <w:t>O serviço será medido e pago por unidadeefetuada.</w:t>
      </w:r>
    </w:p>
    <w:p w14:paraId="2514B88D" w14:textId="77777777" w:rsidR="00F46E07" w:rsidRPr="005D0FAE" w:rsidRDefault="00F46E07">
      <w:pPr>
        <w:pStyle w:val="Corpodetexto"/>
        <w:spacing w:before="4"/>
      </w:pPr>
    </w:p>
    <w:p w14:paraId="26F8BED5"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2FBDC167" w14:textId="77777777" w:rsidR="00F46E07" w:rsidRPr="005D0FAE" w:rsidRDefault="00F46E07">
      <w:pPr>
        <w:pStyle w:val="Corpodetexto"/>
        <w:spacing w:before="11"/>
        <w:rPr>
          <w:sz w:val="20"/>
        </w:rPr>
      </w:pPr>
    </w:p>
    <w:p w14:paraId="1DB165F6" w14:textId="77777777" w:rsidR="00F46E07" w:rsidRPr="005D0FAE" w:rsidRDefault="00E81527">
      <w:pPr>
        <w:pStyle w:val="Ttulo11"/>
      </w:pPr>
      <w:r w:rsidRPr="005D0FAE">
        <w:t>NOTAS:</w:t>
      </w:r>
    </w:p>
    <w:p w14:paraId="39A1442B" w14:textId="77777777" w:rsidR="00F46E07" w:rsidRPr="005D0FAE" w:rsidRDefault="00E81527">
      <w:pPr>
        <w:pStyle w:val="PargrafodaLista"/>
        <w:numPr>
          <w:ilvl w:val="0"/>
          <w:numId w:val="114"/>
        </w:numPr>
        <w:tabs>
          <w:tab w:val="left" w:pos="1122"/>
        </w:tabs>
        <w:spacing w:before="16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7AC0E921" w14:textId="77777777" w:rsidR="00F46E07" w:rsidRPr="005D0FAE" w:rsidRDefault="00E81527">
      <w:pPr>
        <w:pStyle w:val="PargrafodaLista"/>
        <w:numPr>
          <w:ilvl w:val="0"/>
          <w:numId w:val="114"/>
        </w:numPr>
        <w:tabs>
          <w:tab w:val="left" w:pos="1122"/>
        </w:tabs>
        <w:spacing w:before="0" w:line="360" w:lineRule="auto"/>
        <w:ind w:right="398"/>
        <w:jc w:val="both"/>
        <w:rPr>
          <w:sz w:val="24"/>
        </w:rPr>
      </w:pPr>
      <w:r w:rsidRPr="005D0FAE">
        <w:rPr>
          <w:sz w:val="24"/>
        </w:rPr>
        <w:t>Deverá ser previsto o uso de gerador móvel quando não houver disponível energia elétrica nolocal.</w:t>
      </w:r>
    </w:p>
    <w:p w14:paraId="55BC8A14" w14:textId="77777777" w:rsidR="00F46E07" w:rsidRPr="005D0FAE" w:rsidRDefault="00E81527">
      <w:pPr>
        <w:pStyle w:val="PargrafodaLista"/>
        <w:numPr>
          <w:ilvl w:val="0"/>
          <w:numId w:val="114"/>
        </w:numPr>
        <w:tabs>
          <w:tab w:val="left" w:pos="1122"/>
        </w:tabs>
        <w:spacing w:before="0"/>
        <w:ind w:hanging="361"/>
        <w:jc w:val="both"/>
        <w:rPr>
          <w:sz w:val="24"/>
        </w:rPr>
      </w:pPr>
      <w:r w:rsidRPr="005D0FAE">
        <w:rPr>
          <w:sz w:val="24"/>
        </w:rPr>
        <w:t>O serviço contempla os seguintesdiâmetros:</w:t>
      </w:r>
    </w:p>
    <w:p w14:paraId="3D09FB1B" w14:textId="77777777" w:rsidR="00F46E07" w:rsidRPr="005D0FAE" w:rsidRDefault="00F46E07">
      <w:pPr>
        <w:pStyle w:val="Corpodetexto"/>
        <w:rPr>
          <w:sz w:val="20"/>
        </w:rPr>
      </w:pPr>
    </w:p>
    <w:p w14:paraId="42F30C7B" w14:textId="77777777" w:rsidR="00F46E07" w:rsidRPr="005D0FAE" w:rsidRDefault="00F46E07">
      <w:pPr>
        <w:pStyle w:val="Corpodetexto"/>
        <w:spacing w:before="3"/>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DACC1BC" w14:textId="77777777">
        <w:trPr>
          <w:trHeight w:val="590"/>
        </w:trPr>
        <w:tc>
          <w:tcPr>
            <w:tcW w:w="1728" w:type="dxa"/>
          </w:tcPr>
          <w:p w14:paraId="0132A414" w14:textId="77777777" w:rsidR="00F46E07" w:rsidRPr="005D0FAE" w:rsidRDefault="00F46E07">
            <w:pPr>
              <w:pStyle w:val="TableParagraph"/>
              <w:spacing w:before="9"/>
              <w:rPr>
                <w:sz w:val="20"/>
              </w:rPr>
            </w:pPr>
          </w:p>
          <w:p w14:paraId="0ECD3B21" w14:textId="77777777" w:rsidR="00F46E07" w:rsidRPr="005D0FAE" w:rsidRDefault="00E81527">
            <w:pPr>
              <w:pStyle w:val="TableParagraph"/>
              <w:ind w:left="87" w:right="84"/>
              <w:jc w:val="center"/>
              <w:rPr>
                <w:sz w:val="20"/>
              </w:rPr>
            </w:pPr>
            <w:r w:rsidRPr="005D0FAE">
              <w:rPr>
                <w:sz w:val="20"/>
              </w:rPr>
              <w:t>A.12.1) 80 mm</w:t>
            </w:r>
          </w:p>
        </w:tc>
        <w:tc>
          <w:tcPr>
            <w:tcW w:w="1728" w:type="dxa"/>
          </w:tcPr>
          <w:p w14:paraId="72622CBD" w14:textId="77777777" w:rsidR="00F46E07" w:rsidRPr="005D0FAE" w:rsidRDefault="00F46E07">
            <w:pPr>
              <w:pStyle w:val="TableParagraph"/>
              <w:spacing w:before="9"/>
              <w:rPr>
                <w:sz w:val="20"/>
              </w:rPr>
            </w:pPr>
          </w:p>
          <w:p w14:paraId="3B5B4C81" w14:textId="77777777" w:rsidR="00F46E07" w:rsidRPr="005D0FAE" w:rsidRDefault="00E81527">
            <w:pPr>
              <w:pStyle w:val="TableParagraph"/>
              <w:ind w:left="87" w:right="84"/>
              <w:jc w:val="center"/>
              <w:rPr>
                <w:sz w:val="20"/>
              </w:rPr>
            </w:pPr>
            <w:r w:rsidRPr="005D0FAE">
              <w:rPr>
                <w:sz w:val="20"/>
              </w:rPr>
              <w:t>A.12.2) 100 mm</w:t>
            </w:r>
          </w:p>
        </w:tc>
        <w:tc>
          <w:tcPr>
            <w:tcW w:w="1730" w:type="dxa"/>
          </w:tcPr>
          <w:p w14:paraId="3892BA12" w14:textId="77777777" w:rsidR="00F46E07" w:rsidRPr="005D0FAE" w:rsidRDefault="00F46E07">
            <w:pPr>
              <w:pStyle w:val="TableParagraph"/>
              <w:spacing w:before="9"/>
              <w:rPr>
                <w:sz w:val="20"/>
              </w:rPr>
            </w:pPr>
          </w:p>
          <w:p w14:paraId="6FF909C5" w14:textId="77777777" w:rsidR="00F46E07" w:rsidRPr="005D0FAE" w:rsidRDefault="00E81527">
            <w:pPr>
              <w:pStyle w:val="TableParagraph"/>
              <w:ind w:left="150"/>
              <w:rPr>
                <w:sz w:val="20"/>
              </w:rPr>
            </w:pPr>
            <w:r w:rsidRPr="005D0FAE">
              <w:rPr>
                <w:sz w:val="20"/>
              </w:rPr>
              <w:t>A.12.3) 150 mm</w:t>
            </w:r>
          </w:p>
        </w:tc>
        <w:tc>
          <w:tcPr>
            <w:tcW w:w="1728" w:type="dxa"/>
          </w:tcPr>
          <w:p w14:paraId="3FF8C47A" w14:textId="77777777" w:rsidR="00F46E07" w:rsidRPr="005D0FAE" w:rsidRDefault="00F46E07">
            <w:pPr>
              <w:pStyle w:val="TableParagraph"/>
              <w:spacing w:before="9"/>
              <w:rPr>
                <w:sz w:val="20"/>
              </w:rPr>
            </w:pPr>
          </w:p>
          <w:p w14:paraId="4596442D" w14:textId="77777777" w:rsidR="00F46E07" w:rsidRPr="005D0FAE" w:rsidRDefault="00E81527">
            <w:pPr>
              <w:pStyle w:val="TableParagraph"/>
              <w:ind w:left="87" w:right="87"/>
              <w:jc w:val="center"/>
              <w:rPr>
                <w:sz w:val="20"/>
              </w:rPr>
            </w:pPr>
            <w:r w:rsidRPr="005D0FAE">
              <w:rPr>
                <w:sz w:val="20"/>
              </w:rPr>
              <w:t>A.12.4) 200 mm</w:t>
            </w:r>
          </w:p>
        </w:tc>
        <w:tc>
          <w:tcPr>
            <w:tcW w:w="1730" w:type="dxa"/>
          </w:tcPr>
          <w:p w14:paraId="30C2539B" w14:textId="77777777" w:rsidR="00F46E07" w:rsidRPr="005D0FAE" w:rsidRDefault="00F46E07">
            <w:pPr>
              <w:pStyle w:val="TableParagraph"/>
              <w:spacing w:before="9"/>
              <w:rPr>
                <w:sz w:val="20"/>
              </w:rPr>
            </w:pPr>
          </w:p>
          <w:p w14:paraId="2A0E324F" w14:textId="77777777" w:rsidR="00F46E07" w:rsidRPr="005D0FAE" w:rsidRDefault="00E81527">
            <w:pPr>
              <w:pStyle w:val="TableParagraph"/>
              <w:ind w:left="151"/>
              <w:rPr>
                <w:sz w:val="20"/>
              </w:rPr>
            </w:pPr>
            <w:r w:rsidRPr="005D0FAE">
              <w:rPr>
                <w:sz w:val="20"/>
              </w:rPr>
              <w:t>A.12.5) 250 mm</w:t>
            </w:r>
          </w:p>
        </w:tc>
      </w:tr>
      <w:tr w:rsidR="005D0FAE" w:rsidRPr="005D0FAE" w14:paraId="08ACA94A" w14:textId="77777777">
        <w:trPr>
          <w:trHeight w:val="820"/>
        </w:trPr>
        <w:tc>
          <w:tcPr>
            <w:tcW w:w="1728" w:type="dxa"/>
          </w:tcPr>
          <w:p w14:paraId="67913C9C" w14:textId="77777777" w:rsidR="00F46E07" w:rsidRPr="005D0FAE" w:rsidRDefault="00F46E07">
            <w:pPr>
              <w:pStyle w:val="TableParagraph"/>
              <w:spacing w:before="7"/>
              <w:rPr>
                <w:sz w:val="30"/>
              </w:rPr>
            </w:pPr>
          </w:p>
          <w:p w14:paraId="49CF1B7E" w14:textId="77777777" w:rsidR="00F46E07" w:rsidRPr="005D0FAE" w:rsidRDefault="00E81527">
            <w:pPr>
              <w:pStyle w:val="TableParagraph"/>
              <w:ind w:left="87" w:right="84"/>
              <w:jc w:val="center"/>
              <w:rPr>
                <w:sz w:val="20"/>
              </w:rPr>
            </w:pPr>
            <w:r w:rsidRPr="005D0FAE">
              <w:rPr>
                <w:sz w:val="20"/>
              </w:rPr>
              <w:t>A.12.6) 300 mm</w:t>
            </w:r>
          </w:p>
        </w:tc>
        <w:tc>
          <w:tcPr>
            <w:tcW w:w="1728" w:type="dxa"/>
          </w:tcPr>
          <w:p w14:paraId="295E7D0D" w14:textId="77777777" w:rsidR="00F46E07" w:rsidRPr="005D0FAE" w:rsidRDefault="00F46E07">
            <w:pPr>
              <w:pStyle w:val="TableParagraph"/>
              <w:spacing w:before="7"/>
              <w:rPr>
                <w:sz w:val="30"/>
              </w:rPr>
            </w:pPr>
          </w:p>
          <w:p w14:paraId="28F0321E" w14:textId="77777777" w:rsidR="00F46E07" w:rsidRPr="005D0FAE" w:rsidRDefault="00E81527">
            <w:pPr>
              <w:pStyle w:val="TableParagraph"/>
              <w:ind w:left="87" w:right="84"/>
              <w:jc w:val="center"/>
              <w:rPr>
                <w:sz w:val="20"/>
              </w:rPr>
            </w:pPr>
            <w:r w:rsidRPr="005D0FAE">
              <w:rPr>
                <w:sz w:val="20"/>
              </w:rPr>
              <w:t>A.12.7) 400 mm</w:t>
            </w:r>
          </w:p>
        </w:tc>
        <w:tc>
          <w:tcPr>
            <w:tcW w:w="1730" w:type="dxa"/>
          </w:tcPr>
          <w:p w14:paraId="21BF6CEF" w14:textId="77777777" w:rsidR="00F46E07" w:rsidRPr="005D0FAE" w:rsidRDefault="00F46E07">
            <w:pPr>
              <w:pStyle w:val="TableParagraph"/>
              <w:spacing w:before="7"/>
              <w:rPr>
                <w:sz w:val="30"/>
              </w:rPr>
            </w:pPr>
          </w:p>
          <w:p w14:paraId="47C2E3F7" w14:textId="77777777" w:rsidR="00F46E07" w:rsidRPr="005D0FAE" w:rsidRDefault="00E81527">
            <w:pPr>
              <w:pStyle w:val="TableParagraph"/>
              <w:ind w:left="150"/>
              <w:rPr>
                <w:sz w:val="20"/>
              </w:rPr>
            </w:pPr>
            <w:r w:rsidRPr="005D0FAE">
              <w:rPr>
                <w:sz w:val="20"/>
              </w:rPr>
              <w:t>A.12.8) 500 mm</w:t>
            </w:r>
          </w:p>
        </w:tc>
        <w:tc>
          <w:tcPr>
            <w:tcW w:w="1728" w:type="dxa"/>
          </w:tcPr>
          <w:p w14:paraId="1AB05E17" w14:textId="77777777" w:rsidR="00F46E07" w:rsidRPr="005D0FAE" w:rsidRDefault="00F46E07">
            <w:pPr>
              <w:pStyle w:val="TableParagraph"/>
              <w:spacing w:before="7"/>
              <w:rPr>
                <w:sz w:val="30"/>
              </w:rPr>
            </w:pPr>
          </w:p>
          <w:p w14:paraId="7B164649" w14:textId="77777777" w:rsidR="00F46E07" w:rsidRPr="005D0FAE" w:rsidRDefault="00E81527">
            <w:pPr>
              <w:pStyle w:val="TableParagraph"/>
              <w:ind w:left="87" w:right="87"/>
              <w:jc w:val="center"/>
              <w:rPr>
                <w:sz w:val="20"/>
              </w:rPr>
            </w:pPr>
            <w:r w:rsidRPr="005D0FAE">
              <w:rPr>
                <w:sz w:val="20"/>
              </w:rPr>
              <w:t>A.12.9) 550 mm</w:t>
            </w:r>
          </w:p>
        </w:tc>
        <w:tc>
          <w:tcPr>
            <w:tcW w:w="1730" w:type="dxa"/>
          </w:tcPr>
          <w:p w14:paraId="209345A0" w14:textId="77777777" w:rsidR="00F46E07" w:rsidRPr="005D0FAE" w:rsidRDefault="00F46E07">
            <w:pPr>
              <w:pStyle w:val="TableParagraph"/>
              <w:spacing w:before="9"/>
              <w:rPr>
                <w:sz w:val="20"/>
              </w:rPr>
            </w:pPr>
          </w:p>
          <w:p w14:paraId="4CE2BC34" w14:textId="77777777" w:rsidR="00F46E07" w:rsidRPr="005D0FAE" w:rsidRDefault="00E81527">
            <w:pPr>
              <w:pStyle w:val="TableParagraph"/>
              <w:spacing w:line="229" w:lineRule="exact"/>
              <w:ind w:left="86" w:right="78"/>
              <w:jc w:val="center"/>
              <w:rPr>
                <w:sz w:val="20"/>
              </w:rPr>
            </w:pPr>
            <w:r w:rsidRPr="005D0FAE">
              <w:rPr>
                <w:sz w:val="20"/>
              </w:rPr>
              <w:t>A.12.10) 600</w:t>
            </w:r>
          </w:p>
          <w:p w14:paraId="315AEFC2" w14:textId="77777777" w:rsidR="00F46E07" w:rsidRPr="005D0FAE" w:rsidRDefault="00E81527">
            <w:pPr>
              <w:pStyle w:val="TableParagraph"/>
              <w:spacing w:line="229" w:lineRule="exact"/>
              <w:ind w:left="86" w:right="82"/>
              <w:jc w:val="center"/>
              <w:rPr>
                <w:sz w:val="20"/>
              </w:rPr>
            </w:pPr>
            <w:r w:rsidRPr="005D0FAE">
              <w:rPr>
                <w:sz w:val="20"/>
              </w:rPr>
              <w:t>mm</w:t>
            </w:r>
          </w:p>
        </w:tc>
      </w:tr>
      <w:tr w:rsidR="00F46E07" w:rsidRPr="005D0FAE" w14:paraId="732BE9ED" w14:textId="77777777">
        <w:trPr>
          <w:trHeight w:val="820"/>
        </w:trPr>
        <w:tc>
          <w:tcPr>
            <w:tcW w:w="1728" w:type="dxa"/>
          </w:tcPr>
          <w:p w14:paraId="62E73E1E" w14:textId="77777777" w:rsidR="00F46E07" w:rsidRPr="005D0FAE" w:rsidRDefault="00F46E07">
            <w:pPr>
              <w:pStyle w:val="TableParagraph"/>
              <w:spacing w:before="7"/>
              <w:rPr>
                <w:sz w:val="20"/>
              </w:rPr>
            </w:pPr>
          </w:p>
          <w:p w14:paraId="5C46F49D" w14:textId="77777777" w:rsidR="00F46E07" w:rsidRPr="005D0FAE" w:rsidRDefault="00E81527">
            <w:pPr>
              <w:pStyle w:val="TableParagraph"/>
              <w:ind w:left="87" w:right="78"/>
              <w:jc w:val="center"/>
              <w:rPr>
                <w:sz w:val="20"/>
              </w:rPr>
            </w:pPr>
            <w:r w:rsidRPr="005D0FAE">
              <w:rPr>
                <w:sz w:val="20"/>
              </w:rPr>
              <w:t>A.12.11) 800</w:t>
            </w:r>
          </w:p>
          <w:p w14:paraId="29232492" w14:textId="77777777" w:rsidR="00F46E07" w:rsidRPr="005D0FAE" w:rsidRDefault="00E81527">
            <w:pPr>
              <w:pStyle w:val="TableParagraph"/>
              <w:ind w:left="87" w:right="82"/>
              <w:jc w:val="center"/>
              <w:rPr>
                <w:sz w:val="20"/>
              </w:rPr>
            </w:pPr>
            <w:r w:rsidRPr="005D0FAE">
              <w:rPr>
                <w:sz w:val="20"/>
              </w:rPr>
              <w:t>mm</w:t>
            </w:r>
          </w:p>
        </w:tc>
        <w:tc>
          <w:tcPr>
            <w:tcW w:w="1728" w:type="dxa"/>
          </w:tcPr>
          <w:p w14:paraId="443EC058" w14:textId="77777777" w:rsidR="00F46E07" w:rsidRPr="005D0FAE" w:rsidRDefault="00F46E07">
            <w:pPr>
              <w:pStyle w:val="TableParagraph"/>
              <w:spacing w:before="7"/>
              <w:rPr>
                <w:sz w:val="20"/>
              </w:rPr>
            </w:pPr>
          </w:p>
          <w:p w14:paraId="3665B880" w14:textId="77777777" w:rsidR="00F46E07" w:rsidRPr="005D0FAE" w:rsidRDefault="00E81527">
            <w:pPr>
              <w:pStyle w:val="TableParagraph"/>
              <w:ind w:left="87" w:right="77"/>
              <w:jc w:val="center"/>
              <w:rPr>
                <w:sz w:val="20"/>
              </w:rPr>
            </w:pPr>
            <w:r w:rsidRPr="005D0FAE">
              <w:rPr>
                <w:sz w:val="20"/>
              </w:rPr>
              <w:t>A.12.12) 900</w:t>
            </w:r>
          </w:p>
          <w:p w14:paraId="7763D9BE" w14:textId="77777777" w:rsidR="00F46E07" w:rsidRPr="005D0FAE" w:rsidRDefault="00E81527">
            <w:pPr>
              <w:pStyle w:val="TableParagraph"/>
              <w:ind w:left="87" w:right="82"/>
              <w:jc w:val="center"/>
              <w:rPr>
                <w:sz w:val="20"/>
              </w:rPr>
            </w:pPr>
            <w:r w:rsidRPr="005D0FAE">
              <w:rPr>
                <w:sz w:val="20"/>
              </w:rPr>
              <w:t>mm</w:t>
            </w:r>
          </w:p>
        </w:tc>
        <w:tc>
          <w:tcPr>
            <w:tcW w:w="1730" w:type="dxa"/>
          </w:tcPr>
          <w:p w14:paraId="4CA546A8" w14:textId="77777777" w:rsidR="00F46E07" w:rsidRPr="005D0FAE" w:rsidRDefault="00F46E07">
            <w:pPr>
              <w:pStyle w:val="TableParagraph"/>
              <w:spacing w:before="7"/>
              <w:rPr>
                <w:sz w:val="20"/>
              </w:rPr>
            </w:pPr>
          </w:p>
          <w:p w14:paraId="7B9485F3" w14:textId="77777777" w:rsidR="00F46E07" w:rsidRPr="005D0FAE" w:rsidRDefault="00E81527">
            <w:pPr>
              <w:pStyle w:val="TableParagraph"/>
              <w:ind w:left="86" w:right="81"/>
              <w:jc w:val="center"/>
              <w:rPr>
                <w:sz w:val="20"/>
              </w:rPr>
            </w:pPr>
            <w:r w:rsidRPr="005D0FAE">
              <w:rPr>
                <w:sz w:val="20"/>
              </w:rPr>
              <w:t>A.12.13)1000</w:t>
            </w:r>
          </w:p>
          <w:p w14:paraId="0BE3C333"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3BC4422F" w14:textId="77777777" w:rsidR="00F46E07" w:rsidRPr="005D0FAE" w:rsidRDefault="00F46E07">
            <w:pPr>
              <w:pStyle w:val="TableParagraph"/>
              <w:rPr>
                <w:rFonts w:ascii="Times New Roman"/>
              </w:rPr>
            </w:pPr>
          </w:p>
        </w:tc>
      </w:tr>
    </w:tbl>
    <w:p w14:paraId="76BA15AA" w14:textId="77777777" w:rsidR="00F46E07" w:rsidRPr="005D0FAE" w:rsidRDefault="00F46E07">
      <w:pPr>
        <w:rPr>
          <w:rFonts w:ascii="Times New Roman"/>
        </w:rPr>
        <w:sectPr w:rsidR="00F46E07" w:rsidRPr="005D0FAE">
          <w:pgSz w:w="11910" w:h="16840"/>
          <w:pgMar w:top="1360" w:right="1300" w:bottom="1780" w:left="1300" w:header="708" w:footer="1502" w:gutter="0"/>
          <w:cols w:space="720"/>
        </w:sectPr>
      </w:pPr>
    </w:p>
    <w:p w14:paraId="5BDE229A" w14:textId="77777777" w:rsidR="00F46E07" w:rsidRPr="005D0FAE" w:rsidRDefault="00F46E07">
      <w:pPr>
        <w:pStyle w:val="Corpodetexto"/>
        <w:spacing w:before="4"/>
        <w:rPr>
          <w:sz w:val="17"/>
        </w:rPr>
      </w:pPr>
    </w:p>
    <w:p w14:paraId="73E253EB" w14:textId="77777777" w:rsidR="00F46E07" w:rsidRPr="005D0FAE" w:rsidRDefault="00F46E07">
      <w:pPr>
        <w:rPr>
          <w:sz w:val="17"/>
        </w:rPr>
        <w:sectPr w:rsidR="00F46E07" w:rsidRPr="005D0FAE">
          <w:pgSz w:w="11910" w:h="16840"/>
          <w:pgMar w:top="1360" w:right="1300" w:bottom="1700" w:left="1300" w:header="708" w:footer="1502" w:gutter="0"/>
          <w:cols w:space="720"/>
        </w:sectPr>
      </w:pPr>
    </w:p>
    <w:p w14:paraId="4CBA66BD" w14:textId="77777777" w:rsidR="00F46E07" w:rsidRPr="005D0FAE" w:rsidRDefault="005D0FAE">
      <w:pPr>
        <w:pStyle w:val="Corpodetexto"/>
        <w:rPr>
          <w:sz w:val="20"/>
        </w:rPr>
      </w:pPr>
      <w:r w:rsidRPr="005D0FAE">
        <w:rPr>
          <w:noProof/>
          <w:lang w:val="pt-BR" w:eastAsia="pt-BR"/>
        </w:rPr>
        <w:lastRenderedPageBreak/>
        <w:pict w14:anchorId="4F408717">
          <v:shape id="Text Box 60" o:spid="_x0000_s1040" type="#_x0000_t202" style="position:absolute;margin-left:85.3pt;margin-top:82.1pt;width:424.7pt;height:127.45pt;z-index:-187837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2P7fQIAAAsFAAAOAAAAZHJzL2Uyb0RvYy54bWysVF1v2yAUfZ+0/4B4T203qZdYdaouTqZJ&#10;3YfU7gcQwDEaBgYkdlftv++C4zRdX6ZpfsDX5nI453Iu1zd9K9GBWye0KnF2kWLEFdVMqF2Jvz1s&#10;JnOMnCeKEakVL/Ejd/hm+fbNdWcKfqkbLRm3CECUKzpT4sZ7UySJow1vibvQhiuYrLVtiYdPu0uY&#10;JR2gtzK5TNM86bRlxmrKnYO/1TCJlxG/rjn1X+racY9kiYGbj6ON4zaMyfKaFDtLTCPokQb5BxYt&#10;EQo2PUFVxBO0t+IVVCuo1U7X/oLqNtF1LSiPGkBNlv6h5r4hhkctUBxnTmVy/w+Wfj58tUgwOLsF&#10;1EeRFg7pgfcevdc9ymOBOuMKyLs3kOl7+A/JUawzd5p+d0jpVUPUjt9aq7uGEwYEs1Da5GxpOBJX&#10;uACy7T5pBvuQvdcRqK9tG6oH9UCADkQeT4cTuFD4eTVdTPPAkcJclmfzPLuKe5BiXG6s8x+4blEI&#10;Smzh9CM8Odw5H+iQYkwJuym9EVJGB0iFuhLn6SIfhGkpWJgMac7utitp0YEED8XnuK87T2uFBydL&#10;0ZZ4fkoiRSjHWrG4iydCDjEwkSqAgzrgdowGxzwt0sV6vp7PJrPLfD2ZpVU1ud2sZpN8k727qqbV&#10;alVlvwLPbFY0gjGuAtXRvdns79xx7KPBdyf/vpD0QvkmPq+VJy9pxCqDqvEd1UUfhKMfTOD7bT94&#10;bhrwgi+2mj2CM6weOhRuFAgabX9i1EF3ltj92BPLMZIfFbgrtPIY2DHYjgFRFJaW2GM0hCs/tPze&#10;WLFrAHnwr9K34MBaRG88szj6FjouijjeDqGlz79j1vMdtvwNAAD//wMAUEsDBBQABgAIAAAAIQCd&#10;Rt6O3gAAAAwBAAAPAAAAZHJzL2Rvd25yZXYueG1sTI9NTsMwEIX3SNzBGiR21E7VhJLGqRBqNyyQ&#10;UnoANx6SlHgcxW4Tbs90Bbt5mk/vp9jOrhdXHEPnSUOyUCCQam87ajQcP/dPaxAhGrKm94QafjDA&#10;try/K0xu/UQVXg+xEWxCITca2hiHXMpQt+hMWPgBiX9ffnQmshwbaUczsbnr5VKpTDrTESe0ZsC3&#10;Fuvvw8VpwOrceb9fT9UQm+N72KXp7iPV+vFhft2AiDjHPxhu9bk6lNzp5C9kg+hZP6uMUT6y1RLE&#10;jVCcCOKkYZW8JCDLQv4fUf4CAAD//wMAUEsBAi0AFAAGAAgAAAAhALaDOJL+AAAA4QEAABMAAAAA&#10;AAAAAAAAAAAAAAAAAFtDb250ZW50X1R5cGVzXS54bWxQSwECLQAUAAYACAAAACEAOP0h/9YAAACU&#10;AQAACwAAAAAAAAAAAAAAAAAvAQAAX3JlbHMvLnJlbHNQSwECLQAUAAYACAAAACEAkDNj+30CAAAL&#10;BQAADgAAAAAAAAAAAAAAAAAuAgAAZHJzL2Uyb0RvYy54bWxQSwECLQAUAAYACAAAACEAnUbejt4A&#10;AAAMAQAADwAAAAAAAAAAAAAAAADXBAAAZHJzL2Rvd25yZXYueG1sUEsFBgAAAAAEAAQA8wAAAOIF&#10;AAAAAA==&#10;" filled="f" strokeweight=".48pt">
            <v:textbox inset="0,0,0,0">
              <w:txbxContent>
                <w:p w14:paraId="7016A679" w14:textId="77777777" w:rsidR="00CA31BA" w:rsidRDefault="00CA31BA">
                  <w:pPr>
                    <w:pStyle w:val="Corpodetexto"/>
                    <w:rPr>
                      <w:sz w:val="26"/>
                    </w:rPr>
                  </w:pPr>
                </w:p>
                <w:p w14:paraId="2FFD7375" w14:textId="77777777" w:rsidR="00CA31BA" w:rsidRDefault="00CA31BA">
                  <w:pPr>
                    <w:pStyle w:val="Corpodetexto"/>
                    <w:spacing w:before="1"/>
                    <w:rPr>
                      <w:sz w:val="29"/>
                    </w:rPr>
                  </w:pPr>
                </w:p>
                <w:p w14:paraId="294320F4" w14:textId="77777777" w:rsidR="00CA31BA" w:rsidRDefault="00CA31BA">
                  <w:pPr>
                    <w:spacing w:line="276" w:lineRule="auto"/>
                    <w:ind w:left="103" w:right="5480"/>
                    <w:rPr>
                      <w:b/>
                      <w:sz w:val="24"/>
                    </w:rPr>
                  </w:pPr>
                  <w:r>
                    <w:rPr>
                      <w:b/>
                      <w:sz w:val="24"/>
                    </w:rPr>
                    <w:t>Serviços de Manutenção Categoria: A - DIVERSOS Código: CES.A13 Unidade: und.</w:t>
                  </w:r>
                </w:p>
                <w:p w14:paraId="0F53F521" w14:textId="77777777" w:rsidR="00CA31BA" w:rsidRDefault="00CA31BA">
                  <w:pPr>
                    <w:spacing w:before="1" w:line="276" w:lineRule="auto"/>
                    <w:ind w:left="103"/>
                    <w:rPr>
                      <w:b/>
                      <w:sz w:val="24"/>
                    </w:rPr>
                  </w:pPr>
                  <w:r>
                    <w:rPr>
                      <w:b/>
                      <w:sz w:val="24"/>
                    </w:rPr>
                    <w:t>Descrição: Montagem em campo de válvula borboleta flangeada ou tipo waffer.</w:t>
                  </w:r>
                </w:p>
              </w:txbxContent>
            </v:textbox>
            <w10:wrap anchorx="page" anchory="page"/>
          </v:shape>
        </w:pict>
      </w:r>
    </w:p>
    <w:p w14:paraId="260450FB" w14:textId="77777777" w:rsidR="00F46E07" w:rsidRPr="005D0FAE" w:rsidRDefault="00F46E07">
      <w:pPr>
        <w:pStyle w:val="Corpodetexto"/>
        <w:rPr>
          <w:sz w:val="20"/>
        </w:rPr>
      </w:pPr>
    </w:p>
    <w:p w14:paraId="0EA36B61" w14:textId="77777777" w:rsidR="00F46E07" w:rsidRPr="005D0FAE" w:rsidRDefault="00F46E07">
      <w:pPr>
        <w:pStyle w:val="Corpodetexto"/>
        <w:rPr>
          <w:sz w:val="20"/>
        </w:rPr>
      </w:pPr>
    </w:p>
    <w:p w14:paraId="2E5B1293" w14:textId="77777777" w:rsidR="00F46E07" w:rsidRPr="005D0FAE" w:rsidRDefault="00F46E07">
      <w:pPr>
        <w:pStyle w:val="Corpodetexto"/>
        <w:rPr>
          <w:sz w:val="20"/>
        </w:rPr>
      </w:pPr>
    </w:p>
    <w:p w14:paraId="76E45CED" w14:textId="77777777" w:rsidR="00F46E07" w:rsidRPr="005D0FAE" w:rsidRDefault="00F46E07">
      <w:pPr>
        <w:pStyle w:val="Corpodetexto"/>
        <w:rPr>
          <w:sz w:val="20"/>
        </w:rPr>
      </w:pPr>
    </w:p>
    <w:p w14:paraId="31CDF3E6" w14:textId="77777777" w:rsidR="00F46E07" w:rsidRPr="005D0FAE" w:rsidRDefault="00F46E07">
      <w:pPr>
        <w:pStyle w:val="Corpodetexto"/>
        <w:rPr>
          <w:sz w:val="20"/>
        </w:rPr>
      </w:pPr>
    </w:p>
    <w:p w14:paraId="45128583" w14:textId="77777777" w:rsidR="00F46E07" w:rsidRPr="005D0FAE" w:rsidRDefault="00F46E07">
      <w:pPr>
        <w:pStyle w:val="Corpodetexto"/>
        <w:rPr>
          <w:sz w:val="20"/>
        </w:rPr>
      </w:pPr>
    </w:p>
    <w:p w14:paraId="7298CCF3" w14:textId="77777777" w:rsidR="00F46E07" w:rsidRPr="005D0FAE" w:rsidRDefault="00F46E07">
      <w:pPr>
        <w:pStyle w:val="Corpodetexto"/>
        <w:rPr>
          <w:sz w:val="20"/>
        </w:rPr>
      </w:pPr>
    </w:p>
    <w:p w14:paraId="6AFB88BA" w14:textId="77777777" w:rsidR="00F46E07" w:rsidRPr="005D0FAE" w:rsidRDefault="00F46E07">
      <w:pPr>
        <w:pStyle w:val="Corpodetexto"/>
        <w:rPr>
          <w:sz w:val="20"/>
        </w:rPr>
      </w:pPr>
    </w:p>
    <w:p w14:paraId="4EB92A8D" w14:textId="77777777" w:rsidR="00F46E07" w:rsidRPr="005D0FAE" w:rsidRDefault="00F46E07">
      <w:pPr>
        <w:pStyle w:val="Corpodetexto"/>
        <w:rPr>
          <w:sz w:val="20"/>
        </w:rPr>
      </w:pPr>
    </w:p>
    <w:p w14:paraId="30A23B1D" w14:textId="77777777" w:rsidR="00F46E07" w:rsidRPr="005D0FAE" w:rsidRDefault="00E81527">
      <w:pPr>
        <w:pStyle w:val="Ttulo11"/>
        <w:spacing w:before="213"/>
      </w:pPr>
      <w:r w:rsidRPr="005D0FAE">
        <w:t>DESCRIÇÃO DO SERVIÇO:</w:t>
      </w:r>
    </w:p>
    <w:p w14:paraId="5AC2A3D8" w14:textId="77777777" w:rsidR="00F46E07" w:rsidRPr="005D0FAE" w:rsidRDefault="00E81527">
      <w:pPr>
        <w:pStyle w:val="Corpodetexto"/>
        <w:spacing w:before="163" w:line="360" w:lineRule="auto"/>
        <w:ind w:left="401" w:right="394"/>
        <w:jc w:val="both"/>
      </w:pPr>
      <w:r w:rsidRPr="005D0FAE">
        <w:t>Consiste na instalaçãoda válvula borboleta flangeada ou tipo waffer fornecida pela CESAMA para controle de vazão e/ou abertura e fechamento de redes/adutoras, obedecendo todos os critérios e normas pertinentes. A vedação entre flanges deverá ser definida e fornecida pela CESAMA, podendo ser de borracha ou amianto grafitado de acordo com a classe de pressão. Os parafusos deverão seguir as normas de acordo com a classe de pressão e o aperto deverá ser feito de forma cruzada garantindo uniformidade. Os diâmetros desta operação variam de 80mm a1.000mm.</w:t>
      </w:r>
    </w:p>
    <w:p w14:paraId="78148D47" w14:textId="77777777" w:rsidR="00F46E07" w:rsidRPr="005D0FAE" w:rsidRDefault="00F46E07">
      <w:pPr>
        <w:pStyle w:val="Corpodetexto"/>
        <w:spacing w:before="8"/>
        <w:rPr>
          <w:sz w:val="20"/>
        </w:rPr>
      </w:pPr>
    </w:p>
    <w:p w14:paraId="477CC7A4" w14:textId="77777777" w:rsidR="00F46E07" w:rsidRPr="005D0FAE" w:rsidRDefault="00E81527">
      <w:pPr>
        <w:pStyle w:val="Ttulo11"/>
      </w:pPr>
      <w:r w:rsidRPr="005D0FAE">
        <w:t>CRITÉRIO DE MEDIÇÃO E PAGAMENTO:</w:t>
      </w:r>
    </w:p>
    <w:p w14:paraId="1903B952" w14:textId="77777777" w:rsidR="00F46E07" w:rsidRPr="005D0FAE" w:rsidRDefault="00F46E07">
      <w:pPr>
        <w:pStyle w:val="Corpodetexto"/>
        <w:spacing w:before="7"/>
        <w:rPr>
          <w:b/>
        </w:rPr>
      </w:pPr>
    </w:p>
    <w:p w14:paraId="3EE930FE" w14:textId="77777777" w:rsidR="00F46E07" w:rsidRPr="005D0FAE" w:rsidRDefault="00E81527">
      <w:pPr>
        <w:pStyle w:val="Corpodetexto"/>
        <w:ind w:left="401"/>
        <w:jc w:val="both"/>
      </w:pPr>
      <w:r w:rsidRPr="005D0FAE">
        <w:t>O serviço será medido e pago por unidadeefetuada.</w:t>
      </w:r>
    </w:p>
    <w:p w14:paraId="13094E94" w14:textId="77777777" w:rsidR="00F46E07" w:rsidRPr="005D0FAE" w:rsidRDefault="00F46E07">
      <w:pPr>
        <w:pStyle w:val="Corpodetexto"/>
        <w:spacing w:before="5"/>
      </w:pPr>
    </w:p>
    <w:p w14:paraId="6718301F"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5FB037C" w14:textId="77777777" w:rsidR="00F46E07" w:rsidRPr="005D0FAE" w:rsidRDefault="00F46E07">
      <w:pPr>
        <w:pStyle w:val="Corpodetexto"/>
        <w:spacing w:before="9"/>
        <w:rPr>
          <w:sz w:val="20"/>
        </w:rPr>
      </w:pPr>
    </w:p>
    <w:p w14:paraId="29C166F1" w14:textId="77777777" w:rsidR="00F46E07" w:rsidRPr="005D0FAE" w:rsidRDefault="00E81527">
      <w:pPr>
        <w:pStyle w:val="Ttulo11"/>
      </w:pPr>
      <w:r w:rsidRPr="005D0FAE">
        <w:t>NOTAS:</w:t>
      </w:r>
    </w:p>
    <w:p w14:paraId="7B96FC8C" w14:textId="77777777" w:rsidR="00F46E07" w:rsidRPr="005D0FAE" w:rsidRDefault="00E81527">
      <w:pPr>
        <w:pStyle w:val="PargrafodaLista"/>
        <w:numPr>
          <w:ilvl w:val="0"/>
          <w:numId w:val="113"/>
        </w:numPr>
        <w:tabs>
          <w:tab w:val="left" w:pos="1122"/>
        </w:tabs>
        <w:spacing w:before="163"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6A636E42" w14:textId="77777777" w:rsidR="00F46E07" w:rsidRPr="005D0FAE" w:rsidRDefault="00E81527">
      <w:pPr>
        <w:pStyle w:val="PargrafodaLista"/>
        <w:numPr>
          <w:ilvl w:val="0"/>
          <w:numId w:val="113"/>
        </w:numPr>
        <w:tabs>
          <w:tab w:val="left" w:pos="1122"/>
        </w:tabs>
        <w:spacing w:before="0" w:line="360" w:lineRule="auto"/>
        <w:ind w:right="398"/>
        <w:jc w:val="both"/>
        <w:rPr>
          <w:sz w:val="24"/>
        </w:rPr>
      </w:pPr>
      <w:r w:rsidRPr="005D0FAE">
        <w:rPr>
          <w:sz w:val="24"/>
        </w:rPr>
        <w:t>Deverá ser previsto o uso de gerador móvel quando não houver disponível energia elétrica nolocal;</w:t>
      </w:r>
    </w:p>
    <w:p w14:paraId="0389CD4C" w14:textId="77777777" w:rsidR="00F46E07" w:rsidRPr="005D0FAE" w:rsidRDefault="00E81527">
      <w:pPr>
        <w:pStyle w:val="PargrafodaLista"/>
        <w:numPr>
          <w:ilvl w:val="0"/>
          <w:numId w:val="113"/>
        </w:numPr>
        <w:tabs>
          <w:tab w:val="left" w:pos="1122"/>
        </w:tabs>
        <w:spacing w:before="0"/>
        <w:ind w:hanging="361"/>
        <w:jc w:val="both"/>
        <w:rPr>
          <w:sz w:val="24"/>
        </w:rPr>
      </w:pPr>
      <w:r w:rsidRPr="005D0FAE">
        <w:rPr>
          <w:sz w:val="24"/>
        </w:rPr>
        <w:t>O serviço contempla os seguintesdiâmetros:</w:t>
      </w:r>
    </w:p>
    <w:p w14:paraId="58957EA0" w14:textId="77777777" w:rsidR="00F46E07" w:rsidRPr="005D0FAE" w:rsidRDefault="00F46E07">
      <w:pPr>
        <w:pStyle w:val="Corpodetexto"/>
        <w:spacing w:before="4"/>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B6E8579" w14:textId="77777777">
        <w:trPr>
          <w:trHeight w:val="568"/>
        </w:trPr>
        <w:tc>
          <w:tcPr>
            <w:tcW w:w="1728" w:type="dxa"/>
          </w:tcPr>
          <w:p w14:paraId="7A27ABCB" w14:textId="77777777" w:rsidR="00F46E07" w:rsidRPr="005D0FAE" w:rsidRDefault="00F46E07">
            <w:pPr>
              <w:pStyle w:val="TableParagraph"/>
              <w:spacing w:before="8"/>
              <w:rPr>
                <w:sz w:val="20"/>
              </w:rPr>
            </w:pPr>
          </w:p>
          <w:p w14:paraId="5EF68B9F" w14:textId="77777777" w:rsidR="00F46E07" w:rsidRPr="005D0FAE" w:rsidRDefault="00E81527">
            <w:pPr>
              <w:pStyle w:val="TableParagraph"/>
              <w:spacing w:before="1"/>
              <w:ind w:left="87" w:right="77"/>
              <w:jc w:val="center"/>
              <w:rPr>
                <w:sz w:val="18"/>
              </w:rPr>
            </w:pPr>
            <w:r w:rsidRPr="005D0FAE">
              <w:rPr>
                <w:sz w:val="18"/>
              </w:rPr>
              <w:t>A.13.1) 200 mm</w:t>
            </w:r>
          </w:p>
        </w:tc>
        <w:tc>
          <w:tcPr>
            <w:tcW w:w="1728" w:type="dxa"/>
          </w:tcPr>
          <w:p w14:paraId="33573CC9" w14:textId="77777777" w:rsidR="00F46E07" w:rsidRPr="005D0FAE" w:rsidRDefault="00F46E07">
            <w:pPr>
              <w:pStyle w:val="TableParagraph"/>
              <w:spacing w:before="8"/>
              <w:rPr>
                <w:sz w:val="20"/>
              </w:rPr>
            </w:pPr>
          </w:p>
          <w:p w14:paraId="34C3C5AF" w14:textId="77777777" w:rsidR="00F46E07" w:rsidRPr="005D0FAE" w:rsidRDefault="00E81527">
            <w:pPr>
              <w:pStyle w:val="TableParagraph"/>
              <w:spacing w:before="1"/>
              <w:ind w:left="87" w:right="77"/>
              <w:jc w:val="center"/>
              <w:rPr>
                <w:sz w:val="18"/>
              </w:rPr>
            </w:pPr>
            <w:r w:rsidRPr="005D0FAE">
              <w:rPr>
                <w:sz w:val="18"/>
              </w:rPr>
              <w:t>A.13.2) 250 mm</w:t>
            </w:r>
          </w:p>
        </w:tc>
        <w:tc>
          <w:tcPr>
            <w:tcW w:w="1730" w:type="dxa"/>
          </w:tcPr>
          <w:p w14:paraId="55839C2C" w14:textId="77777777" w:rsidR="00F46E07" w:rsidRPr="005D0FAE" w:rsidRDefault="00F46E07">
            <w:pPr>
              <w:pStyle w:val="TableParagraph"/>
              <w:spacing w:before="8"/>
              <w:rPr>
                <w:sz w:val="20"/>
              </w:rPr>
            </w:pPr>
          </w:p>
          <w:p w14:paraId="350B1668" w14:textId="77777777" w:rsidR="00F46E07" w:rsidRPr="005D0FAE" w:rsidRDefault="00E81527">
            <w:pPr>
              <w:pStyle w:val="TableParagraph"/>
              <w:spacing w:before="1"/>
              <w:ind w:left="223"/>
              <w:rPr>
                <w:sz w:val="18"/>
              </w:rPr>
            </w:pPr>
            <w:r w:rsidRPr="005D0FAE">
              <w:rPr>
                <w:sz w:val="18"/>
              </w:rPr>
              <w:t>A.13.3) 300 mm</w:t>
            </w:r>
          </w:p>
        </w:tc>
        <w:tc>
          <w:tcPr>
            <w:tcW w:w="1728" w:type="dxa"/>
          </w:tcPr>
          <w:p w14:paraId="05676622" w14:textId="77777777" w:rsidR="00F46E07" w:rsidRPr="005D0FAE" w:rsidRDefault="00F46E07">
            <w:pPr>
              <w:pStyle w:val="TableParagraph"/>
              <w:spacing w:before="8"/>
              <w:rPr>
                <w:sz w:val="20"/>
              </w:rPr>
            </w:pPr>
          </w:p>
          <w:p w14:paraId="6AC5CB5D" w14:textId="77777777" w:rsidR="00F46E07" w:rsidRPr="005D0FAE" w:rsidRDefault="00E81527">
            <w:pPr>
              <w:pStyle w:val="TableParagraph"/>
              <w:spacing w:before="1"/>
              <w:ind w:left="87" w:right="81"/>
              <w:jc w:val="center"/>
              <w:rPr>
                <w:sz w:val="18"/>
              </w:rPr>
            </w:pPr>
            <w:r w:rsidRPr="005D0FAE">
              <w:rPr>
                <w:sz w:val="18"/>
              </w:rPr>
              <w:t>A.13.4) 400 mm</w:t>
            </w:r>
          </w:p>
        </w:tc>
        <w:tc>
          <w:tcPr>
            <w:tcW w:w="1730" w:type="dxa"/>
          </w:tcPr>
          <w:p w14:paraId="4117A4A6" w14:textId="77777777" w:rsidR="00F46E07" w:rsidRPr="005D0FAE" w:rsidRDefault="00F46E07">
            <w:pPr>
              <w:pStyle w:val="TableParagraph"/>
              <w:spacing w:before="8"/>
              <w:rPr>
                <w:sz w:val="20"/>
              </w:rPr>
            </w:pPr>
          </w:p>
          <w:p w14:paraId="43144381" w14:textId="77777777" w:rsidR="00F46E07" w:rsidRPr="005D0FAE" w:rsidRDefault="00E81527">
            <w:pPr>
              <w:pStyle w:val="TableParagraph"/>
              <w:spacing w:before="1"/>
              <w:ind w:left="86" w:right="77"/>
              <w:jc w:val="center"/>
              <w:rPr>
                <w:sz w:val="18"/>
              </w:rPr>
            </w:pPr>
            <w:r w:rsidRPr="005D0FAE">
              <w:rPr>
                <w:sz w:val="18"/>
              </w:rPr>
              <w:t>A.13.5) 500 mm</w:t>
            </w:r>
          </w:p>
        </w:tc>
      </w:tr>
      <w:tr w:rsidR="005D0FAE" w:rsidRPr="005D0FAE" w14:paraId="1CE15753" w14:textId="77777777">
        <w:trPr>
          <w:trHeight w:val="565"/>
        </w:trPr>
        <w:tc>
          <w:tcPr>
            <w:tcW w:w="1728" w:type="dxa"/>
          </w:tcPr>
          <w:p w14:paraId="5A037C73" w14:textId="77777777" w:rsidR="00F46E07" w:rsidRPr="005D0FAE" w:rsidRDefault="00F46E07">
            <w:pPr>
              <w:pStyle w:val="TableParagraph"/>
              <w:spacing w:before="9"/>
              <w:rPr>
                <w:sz w:val="20"/>
              </w:rPr>
            </w:pPr>
          </w:p>
          <w:p w14:paraId="52CA2D9B" w14:textId="77777777" w:rsidR="00F46E07" w:rsidRPr="005D0FAE" w:rsidRDefault="00E81527">
            <w:pPr>
              <w:pStyle w:val="TableParagraph"/>
              <w:ind w:left="87" w:right="77"/>
              <w:jc w:val="center"/>
              <w:rPr>
                <w:sz w:val="18"/>
              </w:rPr>
            </w:pPr>
            <w:r w:rsidRPr="005D0FAE">
              <w:rPr>
                <w:sz w:val="18"/>
              </w:rPr>
              <w:t>A.13.6) 550 mm</w:t>
            </w:r>
          </w:p>
        </w:tc>
        <w:tc>
          <w:tcPr>
            <w:tcW w:w="1728" w:type="dxa"/>
          </w:tcPr>
          <w:p w14:paraId="31446761" w14:textId="77777777" w:rsidR="00F46E07" w:rsidRPr="005D0FAE" w:rsidRDefault="00F46E07">
            <w:pPr>
              <w:pStyle w:val="TableParagraph"/>
              <w:spacing w:before="9"/>
              <w:rPr>
                <w:sz w:val="20"/>
              </w:rPr>
            </w:pPr>
          </w:p>
          <w:p w14:paraId="283EC670" w14:textId="77777777" w:rsidR="00F46E07" w:rsidRPr="005D0FAE" w:rsidRDefault="00E81527">
            <w:pPr>
              <w:pStyle w:val="TableParagraph"/>
              <w:ind w:left="87" w:right="77"/>
              <w:jc w:val="center"/>
              <w:rPr>
                <w:sz w:val="18"/>
              </w:rPr>
            </w:pPr>
            <w:r w:rsidRPr="005D0FAE">
              <w:rPr>
                <w:sz w:val="18"/>
              </w:rPr>
              <w:t>A.13.7) 600 mm</w:t>
            </w:r>
          </w:p>
        </w:tc>
        <w:tc>
          <w:tcPr>
            <w:tcW w:w="1730" w:type="dxa"/>
          </w:tcPr>
          <w:p w14:paraId="0B4F7422" w14:textId="77777777" w:rsidR="00F46E07" w:rsidRPr="005D0FAE" w:rsidRDefault="00F46E07">
            <w:pPr>
              <w:pStyle w:val="TableParagraph"/>
              <w:spacing w:before="9"/>
              <w:rPr>
                <w:sz w:val="20"/>
              </w:rPr>
            </w:pPr>
          </w:p>
          <w:p w14:paraId="0226EDBC" w14:textId="77777777" w:rsidR="00F46E07" w:rsidRPr="005D0FAE" w:rsidRDefault="00E81527">
            <w:pPr>
              <w:pStyle w:val="TableParagraph"/>
              <w:ind w:left="223"/>
              <w:rPr>
                <w:sz w:val="18"/>
              </w:rPr>
            </w:pPr>
            <w:r w:rsidRPr="005D0FAE">
              <w:rPr>
                <w:sz w:val="18"/>
              </w:rPr>
              <w:t>A.13.8) 800 mm</w:t>
            </w:r>
          </w:p>
        </w:tc>
        <w:tc>
          <w:tcPr>
            <w:tcW w:w="1728" w:type="dxa"/>
          </w:tcPr>
          <w:p w14:paraId="2A7AED4F" w14:textId="77777777" w:rsidR="00F46E07" w:rsidRPr="005D0FAE" w:rsidRDefault="00F46E07">
            <w:pPr>
              <w:pStyle w:val="TableParagraph"/>
              <w:spacing w:before="9"/>
              <w:rPr>
                <w:sz w:val="20"/>
              </w:rPr>
            </w:pPr>
          </w:p>
          <w:p w14:paraId="48EEC964" w14:textId="77777777" w:rsidR="00F46E07" w:rsidRPr="005D0FAE" w:rsidRDefault="00E81527">
            <w:pPr>
              <w:pStyle w:val="TableParagraph"/>
              <w:ind w:left="87" w:right="81"/>
              <w:jc w:val="center"/>
              <w:rPr>
                <w:sz w:val="18"/>
              </w:rPr>
            </w:pPr>
            <w:r w:rsidRPr="005D0FAE">
              <w:rPr>
                <w:sz w:val="18"/>
              </w:rPr>
              <w:t>A.13.9) 900 mm</w:t>
            </w:r>
          </w:p>
        </w:tc>
        <w:tc>
          <w:tcPr>
            <w:tcW w:w="1730" w:type="dxa"/>
          </w:tcPr>
          <w:p w14:paraId="0BB0DC12" w14:textId="77777777" w:rsidR="00F46E07" w:rsidRPr="005D0FAE" w:rsidRDefault="00F46E07">
            <w:pPr>
              <w:pStyle w:val="TableParagraph"/>
              <w:spacing w:before="9"/>
              <w:rPr>
                <w:sz w:val="20"/>
              </w:rPr>
            </w:pPr>
          </w:p>
          <w:p w14:paraId="1AF750BE" w14:textId="77777777" w:rsidR="00F46E07" w:rsidRPr="005D0FAE" w:rsidRDefault="00E81527">
            <w:pPr>
              <w:pStyle w:val="TableParagraph"/>
              <w:ind w:left="86" w:right="78"/>
              <w:jc w:val="center"/>
              <w:rPr>
                <w:sz w:val="18"/>
              </w:rPr>
            </w:pPr>
            <w:r w:rsidRPr="005D0FAE">
              <w:rPr>
                <w:sz w:val="18"/>
              </w:rPr>
              <w:t>A.13.10) 1000 mm</w:t>
            </w:r>
          </w:p>
        </w:tc>
      </w:tr>
    </w:tbl>
    <w:p w14:paraId="0BDFDDE0" w14:textId="77777777" w:rsidR="00F46E07" w:rsidRPr="005D0FAE" w:rsidRDefault="00F46E07">
      <w:pPr>
        <w:jc w:val="center"/>
        <w:rPr>
          <w:sz w:val="18"/>
        </w:rPr>
        <w:sectPr w:rsidR="00F46E07" w:rsidRPr="005D0FAE">
          <w:headerReference w:type="default" r:id="rId15"/>
          <w:footerReference w:type="default" r:id="rId16"/>
          <w:pgSz w:w="11910" w:h="16840"/>
          <w:pgMar w:top="1920" w:right="1300" w:bottom="1700" w:left="1300" w:header="708" w:footer="1502" w:gutter="0"/>
          <w:cols w:space="720"/>
        </w:sectPr>
      </w:pPr>
    </w:p>
    <w:p w14:paraId="264FA23C" w14:textId="77777777" w:rsidR="00F46E07" w:rsidRPr="005D0FAE" w:rsidRDefault="005D0FAE">
      <w:pPr>
        <w:pStyle w:val="Corpodetexto"/>
        <w:rPr>
          <w:sz w:val="20"/>
        </w:rPr>
      </w:pPr>
      <w:r w:rsidRPr="005D0FAE">
        <w:rPr>
          <w:noProof/>
          <w:lang w:val="pt-BR" w:eastAsia="pt-BR"/>
        </w:rPr>
        <w:lastRenderedPageBreak/>
        <w:pict w14:anchorId="798B4FEC">
          <v:shape id="Text Box 59" o:spid="_x0000_s1041" type="#_x0000_t202" style="position:absolute;margin-left:81.6pt;margin-top:82.1pt;width:424.7pt;height:111.6pt;z-index:157363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nwfwIAAAsFAAAOAAAAZHJzL2Uyb0RvYy54bWysVG1vmzAQ/j5p/8Hy9xRIaBpQSJWFZJrU&#10;vUjtfoCDTbBmbM92Al21/76zCVm7fpmm8cEc3PnxPXfPeXnbtwKdmLFcyQInVzFGTFaKcnko8NeH&#10;3WSBkXVEUiKUZAV+ZBbfrt6+WXY6Z1PVKEGZQQAibd7pAjfO6TyKbNWwltgrpZkEZ61MSxx8mkNE&#10;DekAvRXRNI7nUacM1UZVzFr4Ww5OvAr4dc0q97muLXNIFBhyc2E1Yd37NVotSX4wRDe8OqdB/iGL&#10;lnAJh16gSuIIOhr+CqrllVFW1e6qUm2k6ppXLHAANkn8B5v7hmgWuEBxrL6Uyf4/2OrT6YtBnELv&#10;FhlGkrTQpAfWO/RO9eg68wXqtM0h7l5DpOvhPwQHslbfqeqbRVJtGiIPbG2M6hpGKCSY+J3Rs60D&#10;jvUg++6jonAOOToVgPratL56UA8E6NCox0tzfC4V/LyeZbN5Bq4KfEma3MymoX0Rycft2lj3nqkW&#10;eaPABrof4MnpzjqfDsnHEH+aVDsuRFCAkKgr8DzO5gMxJTj1Th9mzWG/EQadiNdQeAI38DwPa7kD&#10;JQveFnhxCSK5L8dW0nCKI1wMNmQipAcHdpDb2RoU85TF2XaxXaSTdDrfTtK4LCfr3SadzHfJzXU5&#10;KzebMvnp80zSvOGUMulTHdWbpH+njvMcDbq76PcFpRfMd+F5zTx6mUaoMrAa34Fd0IFv/SAC1+/7&#10;QXPpqK+9oo+gDKOGCYUbBYxGmR8YdTCdBbbfj8QwjMQHCeryozwaZjT2o0FkBVsL7DAazI0bRv6o&#10;DT80gDzoV6o1KLDmQRteqkMWZ93CxAUS59vBj/Tz7xD1+w5b/QIAAP//AwBQSwMEFAAGAAgAAAAh&#10;AFScUEbeAAAADAEAAA8AAABkcnMvZG93bnJldi54bWxMj8FugzAQRO+V+g/WVuqtMSGBIoqJqiq5&#10;9FCJJB/g4C3Q4jXCTqB/3+XU3ma0T7MzxW62vbjh6DtHCtarCARS7UxHjYLz6fCUgfBBk9G9I1Tw&#10;gx525f1doXPjJqrwdgyN4BDyuVbQhjDkUvq6Rav9yg1IfPt0o9WB7dhIM+qJw20v4yhKpdUd8YdW&#10;D/jWYv19vFoFWH11zh2yqRpCc373+yTZfyRKPT7Mry8gAs7hD4alPleHkjtd3JWMFz37dBMzuogt&#10;i4WI1nEK4qJgkz1vQZaF/D+i/AUAAP//AwBQSwECLQAUAAYACAAAACEAtoM4kv4AAADhAQAAEwAA&#10;AAAAAAAAAAAAAAAAAAAAW0NvbnRlbnRfVHlwZXNdLnhtbFBLAQItABQABgAIAAAAIQA4/SH/1gAA&#10;AJQBAAALAAAAAAAAAAAAAAAAAC8BAABfcmVscy8ucmVsc1BLAQItABQABgAIAAAAIQCwYenwfwIA&#10;AAsFAAAOAAAAAAAAAAAAAAAAAC4CAABkcnMvZTJvRG9jLnhtbFBLAQItABQABgAIAAAAIQBUnFBG&#10;3gAAAAwBAAAPAAAAAAAAAAAAAAAAANkEAABkcnMvZG93bnJldi54bWxQSwUGAAAAAAQABADzAAAA&#10;5AUAAAAA&#10;" filled="f" strokeweight=".48pt">
            <v:textbox inset="0,0,0,0">
              <w:txbxContent>
                <w:p w14:paraId="5EEEB39C" w14:textId="77777777" w:rsidR="00CA31BA" w:rsidRDefault="00CA31BA">
                  <w:pPr>
                    <w:pStyle w:val="Corpodetexto"/>
                    <w:rPr>
                      <w:sz w:val="26"/>
                    </w:rPr>
                  </w:pPr>
                </w:p>
                <w:p w14:paraId="066D3E38" w14:textId="77777777" w:rsidR="00CA31BA" w:rsidRDefault="00CA31BA">
                  <w:pPr>
                    <w:pStyle w:val="Corpodetexto"/>
                    <w:spacing w:before="1"/>
                    <w:rPr>
                      <w:sz w:val="29"/>
                    </w:rPr>
                  </w:pPr>
                </w:p>
                <w:p w14:paraId="27F895F4" w14:textId="77777777" w:rsidR="00CA31BA" w:rsidRDefault="00CA31BA">
                  <w:pPr>
                    <w:spacing w:line="276" w:lineRule="auto"/>
                    <w:ind w:left="103" w:right="5480"/>
                    <w:rPr>
                      <w:b/>
                      <w:sz w:val="24"/>
                    </w:rPr>
                  </w:pPr>
                  <w:r>
                    <w:rPr>
                      <w:b/>
                      <w:sz w:val="24"/>
                    </w:rPr>
                    <w:t>Serviços de Manutenção Categoria: A - DIVERSOS Código: CES.A14 Unidade: und.</w:t>
                  </w:r>
                </w:p>
                <w:p w14:paraId="069D808B" w14:textId="77777777" w:rsidR="00CA31BA" w:rsidRDefault="00CA31BA">
                  <w:pPr>
                    <w:spacing w:before="1"/>
                    <w:ind w:left="103"/>
                    <w:rPr>
                      <w:b/>
                      <w:sz w:val="24"/>
                    </w:rPr>
                  </w:pPr>
                  <w:r>
                    <w:rPr>
                      <w:b/>
                      <w:sz w:val="24"/>
                    </w:rPr>
                    <w:t>Descrição: Montagem em campo de tê de ferro fundido com bolsas.</w:t>
                  </w:r>
                </w:p>
              </w:txbxContent>
            </v:textbox>
            <w10:wrap anchorx="page" anchory="page"/>
          </v:shape>
        </w:pict>
      </w:r>
    </w:p>
    <w:p w14:paraId="580F92B0" w14:textId="77777777" w:rsidR="00F46E07" w:rsidRPr="005D0FAE" w:rsidRDefault="00F46E07">
      <w:pPr>
        <w:pStyle w:val="Corpodetexto"/>
        <w:rPr>
          <w:sz w:val="20"/>
        </w:rPr>
      </w:pPr>
    </w:p>
    <w:p w14:paraId="687B614C" w14:textId="77777777" w:rsidR="00F46E07" w:rsidRPr="005D0FAE" w:rsidRDefault="00F46E07">
      <w:pPr>
        <w:pStyle w:val="Corpodetexto"/>
        <w:rPr>
          <w:sz w:val="20"/>
        </w:rPr>
      </w:pPr>
    </w:p>
    <w:p w14:paraId="60508802" w14:textId="77777777" w:rsidR="00F46E07" w:rsidRPr="005D0FAE" w:rsidRDefault="00F46E07">
      <w:pPr>
        <w:pStyle w:val="Corpodetexto"/>
        <w:rPr>
          <w:sz w:val="20"/>
        </w:rPr>
      </w:pPr>
    </w:p>
    <w:p w14:paraId="0C7EA80B" w14:textId="77777777" w:rsidR="00F46E07" w:rsidRPr="005D0FAE" w:rsidRDefault="00F46E07">
      <w:pPr>
        <w:pStyle w:val="Corpodetexto"/>
        <w:rPr>
          <w:sz w:val="20"/>
        </w:rPr>
      </w:pPr>
    </w:p>
    <w:p w14:paraId="72017660" w14:textId="77777777" w:rsidR="00F46E07" w:rsidRPr="005D0FAE" w:rsidRDefault="00F46E07">
      <w:pPr>
        <w:pStyle w:val="Corpodetexto"/>
        <w:rPr>
          <w:sz w:val="20"/>
        </w:rPr>
      </w:pPr>
    </w:p>
    <w:p w14:paraId="3D272C8C" w14:textId="77777777" w:rsidR="00F46E07" w:rsidRPr="005D0FAE" w:rsidRDefault="00F46E07">
      <w:pPr>
        <w:pStyle w:val="Corpodetexto"/>
        <w:rPr>
          <w:sz w:val="20"/>
        </w:rPr>
      </w:pPr>
    </w:p>
    <w:p w14:paraId="22E4D173" w14:textId="77777777" w:rsidR="00F46E07" w:rsidRPr="005D0FAE" w:rsidRDefault="00F46E07">
      <w:pPr>
        <w:pStyle w:val="Corpodetexto"/>
        <w:rPr>
          <w:sz w:val="20"/>
        </w:rPr>
      </w:pPr>
    </w:p>
    <w:p w14:paraId="3F43F368" w14:textId="77777777" w:rsidR="00F46E07" w:rsidRPr="005D0FAE" w:rsidRDefault="00F46E07">
      <w:pPr>
        <w:pStyle w:val="Corpodetexto"/>
        <w:spacing w:before="11"/>
        <w:rPr>
          <w:sz w:val="22"/>
        </w:rPr>
      </w:pPr>
    </w:p>
    <w:p w14:paraId="2CDDB353" w14:textId="77777777" w:rsidR="00F46E07" w:rsidRPr="005D0FAE" w:rsidRDefault="00E81527">
      <w:pPr>
        <w:pStyle w:val="Ttulo11"/>
        <w:spacing w:before="92"/>
      </w:pPr>
      <w:r w:rsidRPr="005D0FAE">
        <w:t>DESCRIÇÃO DO SERVIÇO:</w:t>
      </w:r>
    </w:p>
    <w:p w14:paraId="50354920" w14:textId="77777777" w:rsidR="00F46E07" w:rsidRPr="005D0FAE" w:rsidRDefault="00E81527">
      <w:pPr>
        <w:pStyle w:val="Corpodetexto"/>
        <w:spacing w:before="161" w:line="360" w:lineRule="auto"/>
        <w:ind w:left="401" w:right="394"/>
        <w:jc w:val="both"/>
      </w:pPr>
      <w:r w:rsidRPr="005D0FAE">
        <w:t>Consiste na instalação de Tê de FoFo com bolsas na tubulação, utilizando as ferramentas necessárias para esta tarefa, principalmentetalha do tipo TIRFOR, e obedecendo a todos os critérios e normas pertinentes. Os diâmetros desta operação variam de 80mm a 1.000mm.</w:t>
      </w:r>
    </w:p>
    <w:p w14:paraId="27431F87" w14:textId="77777777" w:rsidR="00F46E07" w:rsidRPr="005D0FAE" w:rsidRDefault="00E81527">
      <w:pPr>
        <w:pStyle w:val="Corpodetexto"/>
        <w:spacing w:before="201" w:line="360" w:lineRule="auto"/>
        <w:ind w:left="401" w:right="396"/>
        <w:jc w:val="both"/>
      </w:pPr>
      <w:r w:rsidRPr="005D0FAE">
        <w:t>O processo de montagem se inicia com a limpeza eficiente do alojamento do anel de borracha e a ponta da conexão (ou tubo) a ser conectado. Após a limpeza, colocar o anel de borracha no alojamento, deixando a face mais larga do anel voltada para o fundo da bolsa. Alinhar e posicionar os tubos com a conexão para encaixe, lubrificar os tubos e o anel de borracha. Introduzir a ponta na bolsa até encostar no anel e depois até 10 mm do fundo da bolsa, para livre dilatação e mobilidade dajunta.</w:t>
      </w:r>
    </w:p>
    <w:p w14:paraId="551D3BC8" w14:textId="77777777" w:rsidR="00F46E07" w:rsidRPr="005D0FAE" w:rsidRDefault="00F46E07">
      <w:pPr>
        <w:pStyle w:val="Corpodetexto"/>
        <w:spacing w:before="7"/>
        <w:rPr>
          <w:sz w:val="20"/>
        </w:rPr>
      </w:pPr>
    </w:p>
    <w:p w14:paraId="5D8B5B45" w14:textId="77777777" w:rsidR="00F46E07" w:rsidRPr="005D0FAE" w:rsidRDefault="00E81527">
      <w:pPr>
        <w:pStyle w:val="Ttulo11"/>
      </w:pPr>
      <w:r w:rsidRPr="005D0FAE">
        <w:t>CRITÉRIO DE MEDIÇÃO E PAGAMENTO:</w:t>
      </w:r>
    </w:p>
    <w:p w14:paraId="46394A52" w14:textId="77777777" w:rsidR="00F46E07" w:rsidRPr="005D0FAE" w:rsidRDefault="00F46E07">
      <w:pPr>
        <w:pStyle w:val="Corpodetexto"/>
        <w:spacing w:before="7"/>
        <w:rPr>
          <w:b/>
        </w:rPr>
      </w:pPr>
    </w:p>
    <w:p w14:paraId="1EE506FB" w14:textId="77777777" w:rsidR="00F46E07" w:rsidRPr="005D0FAE" w:rsidRDefault="00E81527">
      <w:pPr>
        <w:pStyle w:val="Corpodetexto"/>
        <w:ind w:left="401"/>
        <w:jc w:val="both"/>
      </w:pPr>
      <w:r w:rsidRPr="005D0FAE">
        <w:t>O serviço será medido e pago por unidadeefetuada.</w:t>
      </w:r>
    </w:p>
    <w:p w14:paraId="534980D5" w14:textId="77777777" w:rsidR="00F46E07" w:rsidRPr="005D0FAE" w:rsidRDefault="00F46E07">
      <w:pPr>
        <w:pStyle w:val="Corpodetexto"/>
        <w:spacing w:before="7"/>
      </w:pPr>
    </w:p>
    <w:p w14:paraId="45E04751"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481CC365" w14:textId="77777777" w:rsidR="00F46E07" w:rsidRPr="005D0FAE" w:rsidRDefault="00F46E07">
      <w:pPr>
        <w:pStyle w:val="Corpodetexto"/>
        <w:spacing w:before="8"/>
        <w:rPr>
          <w:sz w:val="20"/>
        </w:rPr>
      </w:pPr>
    </w:p>
    <w:p w14:paraId="1280D2C9" w14:textId="77777777" w:rsidR="00F46E07" w:rsidRPr="005D0FAE" w:rsidRDefault="00E81527">
      <w:pPr>
        <w:pStyle w:val="Ttulo11"/>
      </w:pPr>
      <w:r w:rsidRPr="005D0FAE">
        <w:t>NOTAS:</w:t>
      </w:r>
    </w:p>
    <w:p w14:paraId="73231B5E" w14:textId="77777777" w:rsidR="00F46E07" w:rsidRPr="005D0FAE" w:rsidRDefault="00E81527">
      <w:pPr>
        <w:pStyle w:val="PargrafodaLista"/>
        <w:numPr>
          <w:ilvl w:val="0"/>
          <w:numId w:val="112"/>
        </w:numPr>
        <w:tabs>
          <w:tab w:val="left" w:pos="1122"/>
        </w:tabs>
        <w:spacing w:before="16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24DDE7C0" w14:textId="77777777" w:rsidR="00F46E07" w:rsidRPr="005D0FAE" w:rsidRDefault="00E81527">
      <w:pPr>
        <w:pStyle w:val="PargrafodaLista"/>
        <w:numPr>
          <w:ilvl w:val="0"/>
          <w:numId w:val="112"/>
        </w:numPr>
        <w:tabs>
          <w:tab w:val="left" w:pos="1122"/>
        </w:tabs>
        <w:spacing w:before="2" w:line="360" w:lineRule="auto"/>
        <w:ind w:right="397"/>
        <w:jc w:val="both"/>
        <w:rPr>
          <w:sz w:val="24"/>
        </w:rPr>
      </w:pPr>
      <w:r w:rsidRPr="005D0FAE">
        <w:rPr>
          <w:sz w:val="24"/>
        </w:rPr>
        <w:t>Deverá ser previsto o uso de gerador móvel quando não houver disponível energia elétrica nolocal;</w:t>
      </w:r>
    </w:p>
    <w:p w14:paraId="70107B4D" w14:textId="77777777" w:rsidR="00F46E07" w:rsidRPr="005D0FAE" w:rsidRDefault="00E81527">
      <w:pPr>
        <w:pStyle w:val="PargrafodaLista"/>
        <w:numPr>
          <w:ilvl w:val="0"/>
          <w:numId w:val="112"/>
        </w:numPr>
        <w:tabs>
          <w:tab w:val="left" w:pos="1122"/>
        </w:tabs>
        <w:spacing w:before="0"/>
        <w:ind w:hanging="361"/>
        <w:jc w:val="both"/>
        <w:rPr>
          <w:sz w:val="24"/>
        </w:rPr>
      </w:pPr>
      <w:r w:rsidRPr="005D0FAE">
        <w:rPr>
          <w:sz w:val="24"/>
        </w:rPr>
        <w:t>O serviço contempla os seguintesdiâmetros:</w:t>
      </w:r>
    </w:p>
    <w:p w14:paraId="43572EE9" w14:textId="77777777" w:rsidR="00F46E07" w:rsidRPr="005D0FAE" w:rsidRDefault="00F46E07">
      <w:pPr>
        <w:jc w:val="both"/>
        <w:rPr>
          <w:sz w:val="24"/>
        </w:rPr>
        <w:sectPr w:rsidR="00F46E07" w:rsidRPr="005D0FAE">
          <w:pgSz w:w="11910" w:h="16840"/>
          <w:pgMar w:top="1920" w:right="1300" w:bottom="1780" w:left="1300" w:header="708" w:footer="1502" w:gutter="0"/>
          <w:cols w:space="720"/>
        </w:sectPr>
      </w:pPr>
    </w:p>
    <w:p w14:paraId="02AF76E4" w14:textId="77777777" w:rsidR="00F46E07" w:rsidRPr="005D0FAE" w:rsidRDefault="00F46E07">
      <w:pPr>
        <w:pStyle w:val="Corpodetexto"/>
        <w:spacing w:before="9"/>
        <w:rPr>
          <w:sz w:val="23"/>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15B4FFA" w14:textId="77777777">
        <w:trPr>
          <w:trHeight w:val="590"/>
        </w:trPr>
        <w:tc>
          <w:tcPr>
            <w:tcW w:w="1728" w:type="dxa"/>
          </w:tcPr>
          <w:p w14:paraId="2070BEEE" w14:textId="77777777" w:rsidR="00F46E07" w:rsidRPr="005D0FAE" w:rsidRDefault="00F46E07">
            <w:pPr>
              <w:pStyle w:val="TableParagraph"/>
              <w:spacing w:before="7"/>
              <w:rPr>
                <w:sz w:val="20"/>
              </w:rPr>
            </w:pPr>
          </w:p>
          <w:p w14:paraId="2059697C" w14:textId="77777777" w:rsidR="00F46E07" w:rsidRPr="005D0FAE" w:rsidRDefault="00E81527">
            <w:pPr>
              <w:pStyle w:val="TableParagraph"/>
              <w:ind w:left="87" w:right="84"/>
              <w:jc w:val="center"/>
              <w:rPr>
                <w:sz w:val="20"/>
              </w:rPr>
            </w:pPr>
            <w:r w:rsidRPr="005D0FAE">
              <w:rPr>
                <w:sz w:val="20"/>
              </w:rPr>
              <w:t>A.14.1) 80 mm</w:t>
            </w:r>
          </w:p>
        </w:tc>
        <w:tc>
          <w:tcPr>
            <w:tcW w:w="1728" w:type="dxa"/>
          </w:tcPr>
          <w:p w14:paraId="21308D4B" w14:textId="77777777" w:rsidR="00F46E07" w:rsidRPr="005D0FAE" w:rsidRDefault="00F46E07">
            <w:pPr>
              <w:pStyle w:val="TableParagraph"/>
              <w:spacing w:before="7"/>
              <w:rPr>
                <w:sz w:val="20"/>
              </w:rPr>
            </w:pPr>
          </w:p>
          <w:p w14:paraId="5EA94884" w14:textId="77777777" w:rsidR="00F46E07" w:rsidRPr="005D0FAE" w:rsidRDefault="00E81527">
            <w:pPr>
              <w:pStyle w:val="TableParagraph"/>
              <w:ind w:left="87" w:right="84"/>
              <w:jc w:val="center"/>
              <w:rPr>
                <w:sz w:val="20"/>
              </w:rPr>
            </w:pPr>
            <w:r w:rsidRPr="005D0FAE">
              <w:rPr>
                <w:sz w:val="20"/>
              </w:rPr>
              <w:t>A.14.2) 100 mm</w:t>
            </w:r>
          </w:p>
        </w:tc>
        <w:tc>
          <w:tcPr>
            <w:tcW w:w="1730" w:type="dxa"/>
          </w:tcPr>
          <w:p w14:paraId="1F4FDABA" w14:textId="77777777" w:rsidR="00F46E07" w:rsidRPr="005D0FAE" w:rsidRDefault="00F46E07">
            <w:pPr>
              <w:pStyle w:val="TableParagraph"/>
              <w:spacing w:before="7"/>
              <w:rPr>
                <w:sz w:val="20"/>
              </w:rPr>
            </w:pPr>
          </w:p>
          <w:p w14:paraId="5586E530" w14:textId="77777777" w:rsidR="00F46E07" w:rsidRPr="005D0FAE" w:rsidRDefault="00E81527">
            <w:pPr>
              <w:pStyle w:val="TableParagraph"/>
              <w:ind w:left="150"/>
              <w:rPr>
                <w:sz w:val="20"/>
              </w:rPr>
            </w:pPr>
            <w:r w:rsidRPr="005D0FAE">
              <w:rPr>
                <w:sz w:val="20"/>
              </w:rPr>
              <w:t>A.14.3) 150 mm</w:t>
            </w:r>
          </w:p>
        </w:tc>
        <w:tc>
          <w:tcPr>
            <w:tcW w:w="1728" w:type="dxa"/>
          </w:tcPr>
          <w:p w14:paraId="3313578D" w14:textId="77777777" w:rsidR="00F46E07" w:rsidRPr="005D0FAE" w:rsidRDefault="00F46E07">
            <w:pPr>
              <w:pStyle w:val="TableParagraph"/>
              <w:spacing w:before="7"/>
              <w:rPr>
                <w:sz w:val="20"/>
              </w:rPr>
            </w:pPr>
          </w:p>
          <w:p w14:paraId="08129265" w14:textId="77777777" w:rsidR="00F46E07" w:rsidRPr="005D0FAE" w:rsidRDefault="00E81527">
            <w:pPr>
              <w:pStyle w:val="TableParagraph"/>
              <w:ind w:left="87" w:right="87"/>
              <w:jc w:val="center"/>
              <w:rPr>
                <w:sz w:val="20"/>
              </w:rPr>
            </w:pPr>
            <w:r w:rsidRPr="005D0FAE">
              <w:rPr>
                <w:sz w:val="20"/>
              </w:rPr>
              <w:t>A.14.4) 200 mm</w:t>
            </w:r>
          </w:p>
        </w:tc>
        <w:tc>
          <w:tcPr>
            <w:tcW w:w="1730" w:type="dxa"/>
          </w:tcPr>
          <w:p w14:paraId="4B86DBD2" w14:textId="77777777" w:rsidR="00F46E07" w:rsidRPr="005D0FAE" w:rsidRDefault="00F46E07">
            <w:pPr>
              <w:pStyle w:val="TableParagraph"/>
              <w:spacing w:before="7"/>
              <w:rPr>
                <w:sz w:val="20"/>
              </w:rPr>
            </w:pPr>
          </w:p>
          <w:p w14:paraId="0FABEACC" w14:textId="77777777" w:rsidR="00F46E07" w:rsidRPr="005D0FAE" w:rsidRDefault="00E81527">
            <w:pPr>
              <w:pStyle w:val="TableParagraph"/>
              <w:ind w:left="151"/>
              <w:rPr>
                <w:sz w:val="20"/>
              </w:rPr>
            </w:pPr>
            <w:r w:rsidRPr="005D0FAE">
              <w:rPr>
                <w:sz w:val="20"/>
              </w:rPr>
              <w:t>A.14.5) 250 mm</w:t>
            </w:r>
          </w:p>
        </w:tc>
      </w:tr>
      <w:tr w:rsidR="005D0FAE" w:rsidRPr="005D0FAE" w14:paraId="63A9BE36" w14:textId="77777777">
        <w:trPr>
          <w:trHeight w:val="820"/>
        </w:trPr>
        <w:tc>
          <w:tcPr>
            <w:tcW w:w="1728" w:type="dxa"/>
          </w:tcPr>
          <w:p w14:paraId="371808AE" w14:textId="77777777" w:rsidR="00F46E07" w:rsidRPr="005D0FAE" w:rsidRDefault="00F46E07">
            <w:pPr>
              <w:pStyle w:val="TableParagraph"/>
              <w:spacing w:before="7"/>
              <w:rPr>
                <w:sz w:val="30"/>
              </w:rPr>
            </w:pPr>
          </w:p>
          <w:p w14:paraId="3011D367" w14:textId="77777777" w:rsidR="00F46E07" w:rsidRPr="005D0FAE" w:rsidRDefault="00E81527">
            <w:pPr>
              <w:pStyle w:val="TableParagraph"/>
              <w:ind w:left="87" w:right="84"/>
              <w:jc w:val="center"/>
              <w:rPr>
                <w:sz w:val="20"/>
              </w:rPr>
            </w:pPr>
            <w:r w:rsidRPr="005D0FAE">
              <w:rPr>
                <w:sz w:val="20"/>
              </w:rPr>
              <w:t>A.14.6) 300 mm</w:t>
            </w:r>
          </w:p>
        </w:tc>
        <w:tc>
          <w:tcPr>
            <w:tcW w:w="1728" w:type="dxa"/>
          </w:tcPr>
          <w:p w14:paraId="36E7E83E" w14:textId="77777777" w:rsidR="00F46E07" w:rsidRPr="005D0FAE" w:rsidRDefault="00F46E07">
            <w:pPr>
              <w:pStyle w:val="TableParagraph"/>
              <w:spacing w:before="7"/>
              <w:rPr>
                <w:sz w:val="30"/>
              </w:rPr>
            </w:pPr>
          </w:p>
          <w:p w14:paraId="79C5537C" w14:textId="77777777" w:rsidR="00F46E07" w:rsidRPr="005D0FAE" w:rsidRDefault="00E81527">
            <w:pPr>
              <w:pStyle w:val="TableParagraph"/>
              <w:ind w:left="87" w:right="84"/>
              <w:jc w:val="center"/>
              <w:rPr>
                <w:sz w:val="20"/>
              </w:rPr>
            </w:pPr>
            <w:r w:rsidRPr="005D0FAE">
              <w:rPr>
                <w:sz w:val="20"/>
              </w:rPr>
              <w:t>A.14.7) 400 mm</w:t>
            </w:r>
          </w:p>
        </w:tc>
        <w:tc>
          <w:tcPr>
            <w:tcW w:w="1730" w:type="dxa"/>
          </w:tcPr>
          <w:p w14:paraId="2220A865" w14:textId="77777777" w:rsidR="00F46E07" w:rsidRPr="005D0FAE" w:rsidRDefault="00F46E07">
            <w:pPr>
              <w:pStyle w:val="TableParagraph"/>
              <w:spacing w:before="7"/>
              <w:rPr>
                <w:sz w:val="30"/>
              </w:rPr>
            </w:pPr>
          </w:p>
          <w:p w14:paraId="59E8F757" w14:textId="77777777" w:rsidR="00F46E07" w:rsidRPr="005D0FAE" w:rsidRDefault="00E81527">
            <w:pPr>
              <w:pStyle w:val="TableParagraph"/>
              <w:ind w:left="150"/>
              <w:rPr>
                <w:sz w:val="20"/>
              </w:rPr>
            </w:pPr>
            <w:r w:rsidRPr="005D0FAE">
              <w:rPr>
                <w:sz w:val="20"/>
              </w:rPr>
              <w:t>A.14.8) 500 mm</w:t>
            </w:r>
          </w:p>
        </w:tc>
        <w:tc>
          <w:tcPr>
            <w:tcW w:w="1728" w:type="dxa"/>
          </w:tcPr>
          <w:p w14:paraId="5965BDD7" w14:textId="77777777" w:rsidR="00F46E07" w:rsidRPr="005D0FAE" w:rsidRDefault="00F46E07">
            <w:pPr>
              <w:pStyle w:val="TableParagraph"/>
              <w:spacing w:before="7"/>
              <w:rPr>
                <w:sz w:val="30"/>
              </w:rPr>
            </w:pPr>
          </w:p>
          <w:p w14:paraId="2F30B6E6" w14:textId="77777777" w:rsidR="00F46E07" w:rsidRPr="005D0FAE" w:rsidRDefault="00E81527">
            <w:pPr>
              <w:pStyle w:val="TableParagraph"/>
              <w:ind w:left="87" w:right="87"/>
              <w:jc w:val="center"/>
              <w:rPr>
                <w:sz w:val="20"/>
              </w:rPr>
            </w:pPr>
            <w:r w:rsidRPr="005D0FAE">
              <w:rPr>
                <w:sz w:val="20"/>
              </w:rPr>
              <w:t>A.14.9) 550 mm</w:t>
            </w:r>
          </w:p>
        </w:tc>
        <w:tc>
          <w:tcPr>
            <w:tcW w:w="1730" w:type="dxa"/>
          </w:tcPr>
          <w:p w14:paraId="7AE56E91" w14:textId="77777777" w:rsidR="00F46E07" w:rsidRPr="005D0FAE" w:rsidRDefault="00F46E07">
            <w:pPr>
              <w:pStyle w:val="TableParagraph"/>
              <w:spacing w:before="7"/>
              <w:rPr>
                <w:sz w:val="20"/>
              </w:rPr>
            </w:pPr>
          </w:p>
          <w:p w14:paraId="4ECFA8C9" w14:textId="77777777" w:rsidR="00F46E07" w:rsidRPr="005D0FAE" w:rsidRDefault="00E81527">
            <w:pPr>
              <w:pStyle w:val="TableParagraph"/>
              <w:ind w:left="86" w:right="78"/>
              <w:jc w:val="center"/>
              <w:rPr>
                <w:sz w:val="20"/>
              </w:rPr>
            </w:pPr>
            <w:r w:rsidRPr="005D0FAE">
              <w:rPr>
                <w:sz w:val="20"/>
              </w:rPr>
              <w:t>A.14.10) 600</w:t>
            </w:r>
          </w:p>
          <w:p w14:paraId="0F8B0775" w14:textId="77777777" w:rsidR="00F46E07" w:rsidRPr="005D0FAE" w:rsidRDefault="00E81527">
            <w:pPr>
              <w:pStyle w:val="TableParagraph"/>
              <w:ind w:left="86" w:right="82"/>
              <w:jc w:val="center"/>
              <w:rPr>
                <w:sz w:val="20"/>
              </w:rPr>
            </w:pPr>
            <w:r w:rsidRPr="005D0FAE">
              <w:rPr>
                <w:sz w:val="20"/>
              </w:rPr>
              <w:t>mm</w:t>
            </w:r>
          </w:p>
        </w:tc>
      </w:tr>
      <w:tr w:rsidR="005D0FAE" w:rsidRPr="005D0FAE" w14:paraId="53687BE6" w14:textId="77777777">
        <w:trPr>
          <w:trHeight w:val="820"/>
        </w:trPr>
        <w:tc>
          <w:tcPr>
            <w:tcW w:w="1728" w:type="dxa"/>
          </w:tcPr>
          <w:p w14:paraId="01F30BFE" w14:textId="77777777" w:rsidR="00F46E07" w:rsidRPr="005D0FAE" w:rsidRDefault="00F46E07">
            <w:pPr>
              <w:pStyle w:val="TableParagraph"/>
              <w:spacing w:before="6"/>
              <w:rPr>
                <w:sz w:val="20"/>
              </w:rPr>
            </w:pPr>
          </w:p>
          <w:p w14:paraId="641FB1BD" w14:textId="77777777" w:rsidR="00F46E07" w:rsidRPr="005D0FAE" w:rsidRDefault="00E81527">
            <w:pPr>
              <w:pStyle w:val="TableParagraph"/>
              <w:spacing w:before="1"/>
              <w:ind w:left="87" w:right="78"/>
              <w:jc w:val="center"/>
              <w:rPr>
                <w:sz w:val="20"/>
              </w:rPr>
            </w:pPr>
            <w:r w:rsidRPr="005D0FAE">
              <w:rPr>
                <w:sz w:val="20"/>
              </w:rPr>
              <w:t>A.14.11) 800</w:t>
            </w:r>
          </w:p>
          <w:p w14:paraId="2EF28EC8" w14:textId="77777777" w:rsidR="00F46E07" w:rsidRPr="005D0FAE" w:rsidRDefault="00E81527">
            <w:pPr>
              <w:pStyle w:val="TableParagraph"/>
              <w:ind w:left="87" w:right="82"/>
              <w:jc w:val="center"/>
              <w:rPr>
                <w:sz w:val="20"/>
              </w:rPr>
            </w:pPr>
            <w:r w:rsidRPr="005D0FAE">
              <w:rPr>
                <w:sz w:val="20"/>
              </w:rPr>
              <w:t>mm</w:t>
            </w:r>
          </w:p>
        </w:tc>
        <w:tc>
          <w:tcPr>
            <w:tcW w:w="1728" w:type="dxa"/>
          </w:tcPr>
          <w:p w14:paraId="2A5C6773" w14:textId="77777777" w:rsidR="00F46E07" w:rsidRPr="005D0FAE" w:rsidRDefault="00F46E07">
            <w:pPr>
              <w:pStyle w:val="TableParagraph"/>
              <w:spacing w:before="6"/>
              <w:rPr>
                <w:sz w:val="20"/>
              </w:rPr>
            </w:pPr>
          </w:p>
          <w:p w14:paraId="35F9639F" w14:textId="77777777" w:rsidR="00F46E07" w:rsidRPr="005D0FAE" w:rsidRDefault="00E81527">
            <w:pPr>
              <w:pStyle w:val="TableParagraph"/>
              <w:spacing w:before="1"/>
              <w:ind w:left="87" w:right="77"/>
              <w:jc w:val="center"/>
              <w:rPr>
                <w:sz w:val="20"/>
              </w:rPr>
            </w:pPr>
            <w:r w:rsidRPr="005D0FAE">
              <w:rPr>
                <w:sz w:val="20"/>
              </w:rPr>
              <w:t>A.14.12) 900</w:t>
            </w:r>
          </w:p>
          <w:p w14:paraId="3B6F911F" w14:textId="77777777" w:rsidR="00F46E07" w:rsidRPr="005D0FAE" w:rsidRDefault="00E81527">
            <w:pPr>
              <w:pStyle w:val="TableParagraph"/>
              <w:ind w:left="87" w:right="82"/>
              <w:jc w:val="center"/>
              <w:rPr>
                <w:sz w:val="20"/>
              </w:rPr>
            </w:pPr>
            <w:r w:rsidRPr="005D0FAE">
              <w:rPr>
                <w:sz w:val="20"/>
              </w:rPr>
              <w:t>mm</w:t>
            </w:r>
          </w:p>
        </w:tc>
        <w:tc>
          <w:tcPr>
            <w:tcW w:w="1730" w:type="dxa"/>
          </w:tcPr>
          <w:p w14:paraId="421F1B3E" w14:textId="77777777" w:rsidR="00F46E07" w:rsidRPr="005D0FAE" w:rsidRDefault="00F46E07">
            <w:pPr>
              <w:pStyle w:val="TableParagraph"/>
              <w:spacing w:before="6"/>
              <w:rPr>
                <w:sz w:val="20"/>
              </w:rPr>
            </w:pPr>
          </w:p>
          <w:p w14:paraId="3E64F037" w14:textId="77777777" w:rsidR="00F46E07" w:rsidRPr="005D0FAE" w:rsidRDefault="00E81527">
            <w:pPr>
              <w:pStyle w:val="TableParagraph"/>
              <w:spacing w:before="1"/>
              <w:ind w:left="86" w:right="81"/>
              <w:jc w:val="center"/>
              <w:rPr>
                <w:sz w:val="20"/>
              </w:rPr>
            </w:pPr>
            <w:r w:rsidRPr="005D0FAE">
              <w:rPr>
                <w:sz w:val="20"/>
              </w:rPr>
              <w:t>A.14.13)1000</w:t>
            </w:r>
          </w:p>
          <w:p w14:paraId="41604DE4"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2698EA7D" w14:textId="77777777" w:rsidR="00F46E07" w:rsidRPr="005D0FAE" w:rsidRDefault="00F46E07">
            <w:pPr>
              <w:pStyle w:val="TableParagraph"/>
              <w:rPr>
                <w:rFonts w:ascii="Times New Roman"/>
                <w:sz w:val="16"/>
              </w:rPr>
            </w:pPr>
          </w:p>
        </w:tc>
      </w:tr>
    </w:tbl>
    <w:p w14:paraId="6A661320" w14:textId="77777777" w:rsidR="00F46E07" w:rsidRPr="005D0FAE" w:rsidRDefault="00F46E07">
      <w:pPr>
        <w:rPr>
          <w:rFonts w:ascii="Times New Roman"/>
          <w:sz w:val="16"/>
        </w:rPr>
        <w:sectPr w:rsidR="00F46E07" w:rsidRPr="005D0FAE">
          <w:headerReference w:type="default" r:id="rId17"/>
          <w:footerReference w:type="default" r:id="rId18"/>
          <w:pgSz w:w="11910" w:h="16840"/>
          <w:pgMar w:top="1360" w:right="1300" w:bottom="1700" w:left="1300" w:header="708" w:footer="1502" w:gutter="0"/>
          <w:cols w:space="720"/>
        </w:sectPr>
      </w:pPr>
    </w:p>
    <w:p w14:paraId="68F89408" w14:textId="77777777" w:rsidR="00F46E07" w:rsidRPr="005D0FAE" w:rsidRDefault="00F46E07">
      <w:pPr>
        <w:pStyle w:val="Corpodetexto"/>
        <w:spacing w:before="8" w:after="1"/>
        <w:rPr>
          <w:sz w:val="23"/>
        </w:rPr>
      </w:pPr>
    </w:p>
    <w:p w14:paraId="2353D5D8"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633BCDCF">
          <v:shape id="Text Box 111" o:spid="_x0000_s1141"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6B1D7B69" w14:textId="77777777" w:rsidR="00CA31BA" w:rsidRDefault="00CA31BA">
                  <w:pPr>
                    <w:spacing w:line="274" w:lineRule="exact"/>
                    <w:ind w:left="2634" w:right="2633"/>
                    <w:jc w:val="center"/>
                    <w:rPr>
                      <w:b/>
                      <w:sz w:val="24"/>
                    </w:rPr>
                  </w:pPr>
                  <w:r>
                    <w:rPr>
                      <w:b/>
                      <w:sz w:val="24"/>
                    </w:rPr>
                    <w:t>Juiz de Fora - Minas Gerais</w:t>
                  </w:r>
                </w:p>
                <w:p w14:paraId="65144F66" w14:textId="77777777" w:rsidR="00CA31BA" w:rsidRDefault="00CA31BA">
                  <w:pPr>
                    <w:pStyle w:val="Corpodetexto"/>
                    <w:spacing w:before="3"/>
                    <w:rPr>
                      <w:b/>
                      <w:sz w:val="31"/>
                    </w:rPr>
                  </w:pPr>
                </w:p>
                <w:p w14:paraId="5736D764" w14:textId="77777777" w:rsidR="00CA31BA" w:rsidRDefault="00CA31BA">
                  <w:pPr>
                    <w:spacing w:line="276" w:lineRule="auto"/>
                    <w:ind w:left="103" w:right="5480"/>
                    <w:rPr>
                      <w:b/>
                      <w:sz w:val="24"/>
                    </w:rPr>
                  </w:pPr>
                  <w:r>
                    <w:rPr>
                      <w:b/>
                      <w:sz w:val="24"/>
                    </w:rPr>
                    <w:t>Serviços de Manutenção Categoria: A - DIVERSOS Código: CES.A15 Unidade: und.</w:t>
                  </w:r>
                </w:p>
                <w:p w14:paraId="6DF20146" w14:textId="77777777" w:rsidR="00CA31BA" w:rsidRDefault="00CA31BA">
                  <w:pPr>
                    <w:spacing w:line="276" w:lineRule="auto"/>
                    <w:ind w:left="103" w:right="166"/>
                    <w:rPr>
                      <w:b/>
                      <w:sz w:val="24"/>
                    </w:rPr>
                  </w:pPr>
                  <w:r>
                    <w:rPr>
                      <w:b/>
                      <w:sz w:val="24"/>
                    </w:rPr>
                    <w:t>Descrição: Montagem em campo de curva de ferro fundido com bolsas de 90° e 45°.</w:t>
                  </w:r>
                </w:p>
              </w:txbxContent>
            </v:textbox>
            <w10:anchorlock/>
          </v:shape>
        </w:pict>
      </w:r>
    </w:p>
    <w:p w14:paraId="623F7843" w14:textId="77777777" w:rsidR="00F46E07" w:rsidRPr="005D0FAE" w:rsidRDefault="00F46E07">
      <w:pPr>
        <w:pStyle w:val="Corpodetexto"/>
        <w:spacing w:before="10"/>
        <w:rPr>
          <w:sz w:val="9"/>
        </w:rPr>
      </w:pPr>
    </w:p>
    <w:p w14:paraId="37F59668" w14:textId="77777777" w:rsidR="00F46E07" w:rsidRPr="005D0FAE" w:rsidRDefault="00E81527">
      <w:pPr>
        <w:pStyle w:val="Ttulo11"/>
        <w:spacing w:before="93"/>
      </w:pPr>
      <w:r w:rsidRPr="005D0FAE">
        <w:t>DESCRIÇÃO DO SERVIÇO:</w:t>
      </w:r>
    </w:p>
    <w:p w14:paraId="6397D51E" w14:textId="77777777" w:rsidR="00F46E07" w:rsidRPr="005D0FAE" w:rsidRDefault="00E81527">
      <w:pPr>
        <w:pStyle w:val="Corpodetexto"/>
        <w:spacing w:before="163" w:line="360" w:lineRule="auto"/>
        <w:ind w:left="401" w:right="394"/>
        <w:jc w:val="both"/>
      </w:pPr>
      <w:r w:rsidRPr="005D0FAE">
        <w:t>Consiste na instalaçãode Curva de Ferro Fundido com bolsas na tubulação, utilizando as ferramentas necessárias para esta tarefa, principalmente TIRFOR,e obedecendo todos os critérios e normas pertinentes. Os diâmetros desta operação variam de 80mm a 1.000mm.</w:t>
      </w:r>
    </w:p>
    <w:p w14:paraId="52D7C8B9" w14:textId="77777777" w:rsidR="00F46E07" w:rsidRPr="005D0FAE" w:rsidRDefault="00F46E07">
      <w:pPr>
        <w:pStyle w:val="Corpodetexto"/>
        <w:spacing w:before="10"/>
        <w:rPr>
          <w:sz w:val="20"/>
        </w:rPr>
      </w:pPr>
    </w:p>
    <w:p w14:paraId="3B3C3F78" w14:textId="77777777" w:rsidR="00F46E07" w:rsidRPr="005D0FAE" w:rsidRDefault="00E81527">
      <w:pPr>
        <w:pStyle w:val="Corpodetexto"/>
        <w:spacing w:line="360" w:lineRule="auto"/>
        <w:ind w:left="401" w:right="396"/>
        <w:jc w:val="both"/>
      </w:pPr>
      <w:r w:rsidRPr="005D0FAE">
        <w:t>O processo de montagem se inicia com a limpeza eficiente do alojamento do anel de borracha e a ponta da conexão (ou tubo) a ser conectado. Após a limpeza, colocar o anel de borracha no alojamento, deixando a face mais larga do anel voltada para o fundo da bolsa. Alinhar e posicionar os tubos com a conexão para encaixe, lubrificar os tubos e o anel de borracha. Introduzir a ponta na bolsa até encostar no anel e depois até 10 mm do fundo da bolsa, para livre dilatação e mobilidade dajunta.</w:t>
      </w:r>
    </w:p>
    <w:p w14:paraId="115BA567" w14:textId="77777777" w:rsidR="00F46E07" w:rsidRPr="005D0FAE" w:rsidRDefault="00F46E07">
      <w:pPr>
        <w:pStyle w:val="Corpodetexto"/>
        <w:spacing w:before="9"/>
        <w:rPr>
          <w:sz w:val="20"/>
        </w:rPr>
      </w:pPr>
    </w:p>
    <w:p w14:paraId="03E52CD9" w14:textId="77777777" w:rsidR="00F46E07" w:rsidRPr="005D0FAE" w:rsidRDefault="00E81527">
      <w:pPr>
        <w:pStyle w:val="Ttulo11"/>
      </w:pPr>
      <w:r w:rsidRPr="005D0FAE">
        <w:t>CRITÉRIO DE MEDIÇÃO E PAGAMENTO:</w:t>
      </w:r>
    </w:p>
    <w:p w14:paraId="09F63ECD" w14:textId="77777777" w:rsidR="00F46E07" w:rsidRPr="005D0FAE" w:rsidRDefault="00F46E07">
      <w:pPr>
        <w:pStyle w:val="Corpodetexto"/>
        <w:spacing w:before="5"/>
        <w:rPr>
          <w:b/>
        </w:rPr>
      </w:pPr>
    </w:p>
    <w:p w14:paraId="46D3FA44" w14:textId="77777777" w:rsidR="00F46E07" w:rsidRPr="005D0FAE" w:rsidRDefault="00E81527">
      <w:pPr>
        <w:pStyle w:val="Corpodetexto"/>
        <w:ind w:left="401"/>
        <w:jc w:val="both"/>
      </w:pPr>
      <w:r w:rsidRPr="005D0FAE">
        <w:t>O serviço será medido e pago por unidadeefetuada.</w:t>
      </w:r>
    </w:p>
    <w:p w14:paraId="4D34DA98" w14:textId="77777777" w:rsidR="00F46E07" w:rsidRPr="005D0FAE" w:rsidRDefault="00F46E07">
      <w:pPr>
        <w:pStyle w:val="Corpodetexto"/>
        <w:spacing w:before="5"/>
      </w:pPr>
    </w:p>
    <w:p w14:paraId="7FB2D587"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0AB693DB" w14:textId="77777777" w:rsidR="00F46E07" w:rsidRPr="005D0FAE" w:rsidRDefault="00F46E07">
      <w:pPr>
        <w:pStyle w:val="Corpodetexto"/>
        <w:spacing w:before="5"/>
        <w:rPr>
          <w:sz w:val="20"/>
        </w:rPr>
      </w:pPr>
    </w:p>
    <w:p w14:paraId="1952FD1F" w14:textId="77777777" w:rsidR="00F46E07" w:rsidRPr="005D0FAE" w:rsidRDefault="00E81527">
      <w:pPr>
        <w:pStyle w:val="Ttulo11"/>
        <w:spacing w:before="1"/>
      </w:pPr>
      <w:r w:rsidRPr="005D0FAE">
        <w:t>NOTAS:</w:t>
      </w:r>
    </w:p>
    <w:p w14:paraId="1FC54975" w14:textId="77777777" w:rsidR="00F46E07" w:rsidRPr="005D0FAE" w:rsidRDefault="00E81527">
      <w:pPr>
        <w:pStyle w:val="PargrafodaLista"/>
        <w:numPr>
          <w:ilvl w:val="0"/>
          <w:numId w:val="111"/>
        </w:numPr>
        <w:tabs>
          <w:tab w:val="left" w:pos="1122"/>
        </w:tabs>
        <w:spacing w:before="160"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6E9FD402" w14:textId="77777777" w:rsidR="00F46E07" w:rsidRPr="005D0FAE" w:rsidRDefault="00E81527">
      <w:pPr>
        <w:pStyle w:val="PargrafodaLista"/>
        <w:numPr>
          <w:ilvl w:val="0"/>
          <w:numId w:val="111"/>
        </w:numPr>
        <w:tabs>
          <w:tab w:val="left" w:pos="1122"/>
        </w:tabs>
        <w:spacing w:before="2" w:line="360" w:lineRule="auto"/>
        <w:ind w:right="398"/>
        <w:jc w:val="both"/>
        <w:rPr>
          <w:sz w:val="24"/>
        </w:rPr>
      </w:pPr>
      <w:r w:rsidRPr="005D0FAE">
        <w:rPr>
          <w:sz w:val="24"/>
        </w:rPr>
        <w:t>Deverá ser previsto o uso de gerador móvel quando não houver disponível energia elétrica nolocal.</w:t>
      </w:r>
    </w:p>
    <w:p w14:paraId="04954E03" w14:textId="77777777" w:rsidR="00F46E07" w:rsidRPr="005D0FAE" w:rsidRDefault="00E81527">
      <w:pPr>
        <w:pStyle w:val="PargrafodaLista"/>
        <w:numPr>
          <w:ilvl w:val="0"/>
          <w:numId w:val="111"/>
        </w:numPr>
        <w:tabs>
          <w:tab w:val="left" w:pos="1122"/>
        </w:tabs>
        <w:spacing w:before="0"/>
        <w:ind w:hanging="361"/>
        <w:jc w:val="both"/>
        <w:rPr>
          <w:sz w:val="24"/>
        </w:rPr>
      </w:pPr>
      <w:r w:rsidRPr="005D0FAE">
        <w:rPr>
          <w:sz w:val="24"/>
        </w:rPr>
        <w:t>O serviço contempla os seguintesdiâmetros:</w:t>
      </w:r>
    </w:p>
    <w:p w14:paraId="6EDE712D" w14:textId="77777777" w:rsidR="00F46E07" w:rsidRPr="005D0FAE" w:rsidRDefault="00F46E07">
      <w:pPr>
        <w:jc w:val="both"/>
        <w:rPr>
          <w:sz w:val="24"/>
        </w:rPr>
        <w:sectPr w:rsidR="00F46E07" w:rsidRPr="005D0FAE">
          <w:pgSz w:w="11910" w:h="16840"/>
          <w:pgMar w:top="1360" w:right="1300" w:bottom="1700" w:left="1300" w:header="708" w:footer="1502" w:gutter="0"/>
          <w:cols w:space="720"/>
        </w:sectPr>
      </w:pPr>
    </w:p>
    <w:p w14:paraId="66A8AC01" w14:textId="77777777" w:rsidR="00F46E07" w:rsidRPr="005D0FAE" w:rsidRDefault="00F46E07">
      <w:pPr>
        <w:pStyle w:val="Corpodetexto"/>
        <w:rPr>
          <w:sz w:val="20"/>
        </w:rPr>
      </w:pPr>
    </w:p>
    <w:p w14:paraId="6FDB887D" w14:textId="77777777" w:rsidR="00F46E07" w:rsidRPr="005D0FAE" w:rsidRDefault="00F46E07">
      <w:pPr>
        <w:pStyle w:val="Corpodetexto"/>
        <w:rPr>
          <w:sz w:val="20"/>
        </w:rPr>
      </w:pPr>
    </w:p>
    <w:p w14:paraId="5410135A" w14:textId="77777777" w:rsidR="00F46E07" w:rsidRPr="005D0FAE" w:rsidRDefault="00F46E07">
      <w:pPr>
        <w:pStyle w:val="Corpodetexto"/>
        <w:spacing w:before="1"/>
        <w:rPr>
          <w:sz w:val="20"/>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3DFB5435" w14:textId="77777777">
        <w:trPr>
          <w:trHeight w:val="590"/>
        </w:trPr>
        <w:tc>
          <w:tcPr>
            <w:tcW w:w="1728" w:type="dxa"/>
          </w:tcPr>
          <w:p w14:paraId="07C34BED" w14:textId="77777777" w:rsidR="00F46E07" w:rsidRPr="005D0FAE" w:rsidRDefault="00F46E07">
            <w:pPr>
              <w:pStyle w:val="TableParagraph"/>
              <w:spacing w:before="7"/>
              <w:rPr>
                <w:sz w:val="20"/>
              </w:rPr>
            </w:pPr>
          </w:p>
          <w:p w14:paraId="6A44699C" w14:textId="77777777" w:rsidR="00F46E07" w:rsidRPr="005D0FAE" w:rsidRDefault="00E81527">
            <w:pPr>
              <w:pStyle w:val="TableParagraph"/>
              <w:ind w:left="87" w:right="84"/>
              <w:jc w:val="center"/>
              <w:rPr>
                <w:sz w:val="20"/>
              </w:rPr>
            </w:pPr>
            <w:r w:rsidRPr="005D0FAE">
              <w:rPr>
                <w:sz w:val="20"/>
              </w:rPr>
              <w:t>A.15.1) 80 mm</w:t>
            </w:r>
          </w:p>
        </w:tc>
        <w:tc>
          <w:tcPr>
            <w:tcW w:w="1728" w:type="dxa"/>
          </w:tcPr>
          <w:p w14:paraId="5D946D72" w14:textId="77777777" w:rsidR="00F46E07" w:rsidRPr="005D0FAE" w:rsidRDefault="00F46E07">
            <w:pPr>
              <w:pStyle w:val="TableParagraph"/>
              <w:spacing w:before="7"/>
              <w:rPr>
                <w:sz w:val="20"/>
              </w:rPr>
            </w:pPr>
          </w:p>
          <w:p w14:paraId="22379E36" w14:textId="77777777" w:rsidR="00F46E07" w:rsidRPr="005D0FAE" w:rsidRDefault="00E81527">
            <w:pPr>
              <w:pStyle w:val="TableParagraph"/>
              <w:ind w:left="87" w:right="84"/>
              <w:jc w:val="center"/>
              <w:rPr>
                <w:sz w:val="20"/>
              </w:rPr>
            </w:pPr>
            <w:r w:rsidRPr="005D0FAE">
              <w:rPr>
                <w:sz w:val="20"/>
              </w:rPr>
              <w:t>A.15.2) 100 mm</w:t>
            </w:r>
          </w:p>
        </w:tc>
        <w:tc>
          <w:tcPr>
            <w:tcW w:w="1730" w:type="dxa"/>
          </w:tcPr>
          <w:p w14:paraId="4ABD3164" w14:textId="77777777" w:rsidR="00F46E07" w:rsidRPr="005D0FAE" w:rsidRDefault="00F46E07">
            <w:pPr>
              <w:pStyle w:val="TableParagraph"/>
              <w:spacing w:before="7"/>
              <w:rPr>
                <w:sz w:val="20"/>
              </w:rPr>
            </w:pPr>
          </w:p>
          <w:p w14:paraId="571CB6DF" w14:textId="77777777" w:rsidR="00F46E07" w:rsidRPr="005D0FAE" w:rsidRDefault="00E81527">
            <w:pPr>
              <w:pStyle w:val="TableParagraph"/>
              <w:ind w:left="150"/>
              <w:rPr>
                <w:sz w:val="20"/>
              </w:rPr>
            </w:pPr>
            <w:r w:rsidRPr="005D0FAE">
              <w:rPr>
                <w:sz w:val="20"/>
              </w:rPr>
              <w:t>A.15.3) 150 mm</w:t>
            </w:r>
          </w:p>
        </w:tc>
        <w:tc>
          <w:tcPr>
            <w:tcW w:w="1728" w:type="dxa"/>
          </w:tcPr>
          <w:p w14:paraId="03A07849" w14:textId="77777777" w:rsidR="00F46E07" w:rsidRPr="005D0FAE" w:rsidRDefault="00F46E07">
            <w:pPr>
              <w:pStyle w:val="TableParagraph"/>
              <w:spacing w:before="7"/>
              <w:rPr>
                <w:sz w:val="20"/>
              </w:rPr>
            </w:pPr>
          </w:p>
          <w:p w14:paraId="3E3331E1" w14:textId="77777777" w:rsidR="00F46E07" w:rsidRPr="005D0FAE" w:rsidRDefault="00E81527">
            <w:pPr>
              <w:pStyle w:val="TableParagraph"/>
              <w:ind w:left="87" w:right="87"/>
              <w:jc w:val="center"/>
              <w:rPr>
                <w:sz w:val="20"/>
              </w:rPr>
            </w:pPr>
            <w:r w:rsidRPr="005D0FAE">
              <w:rPr>
                <w:sz w:val="20"/>
              </w:rPr>
              <w:t>A.15.4) 200 mm</w:t>
            </w:r>
          </w:p>
        </w:tc>
        <w:tc>
          <w:tcPr>
            <w:tcW w:w="1730" w:type="dxa"/>
          </w:tcPr>
          <w:p w14:paraId="4D0D68C4" w14:textId="77777777" w:rsidR="00F46E07" w:rsidRPr="005D0FAE" w:rsidRDefault="00F46E07">
            <w:pPr>
              <w:pStyle w:val="TableParagraph"/>
              <w:spacing w:before="7"/>
              <w:rPr>
                <w:sz w:val="20"/>
              </w:rPr>
            </w:pPr>
          </w:p>
          <w:p w14:paraId="167913DA" w14:textId="77777777" w:rsidR="00F46E07" w:rsidRPr="005D0FAE" w:rsidRDefault="00E81527">
            <w:pPr>
              <w:pStyle w:val="TableParagraph"/>
              <w:ind w:left="151"/>
              <w:rPr>
                <w:sz w:val="20"/>
              </w:rPr>
            </w:pPr>
            <w:r w:rsidRPr="005D0FAE">
              <w:rPr>
                <w:sz w:val="20"/>
              </w:rPr>
              <w:t>A.15.5) 250 mm</w:t>
            </w:r>
          </w:p>
        </w:tc>
      </w:tr>
      <w:tr w:rsidR="005D0FAE" w:rsidRPr="005D0FAE" w14:paraId="711E9D37" w14:textId="77777777">
        <w:trPr>
          <w:trHeight w:val="820"/>
        </w:trPr>
        <w:tc>
          <w:tcPr>
            <w:tcW w:w="1728" w:type="dxa"/>
          </w:tcPr>
          <w:p w14:paraId="6DDA5011" w14:textId="77777777" w:rsidR="00F46E07" w:rsidRPr="005D0FAE" w:rsidRDefault="00F46E07">
            <w:pPr>
              <w:pStyle w:val="TableParagraph"/>
              <w:spacing w:before="7"/>
              <w:rPr>
                <w:sz w:val="30"/>
              </w:rPr>
            </w:pPr>
          </w:p>
          <w:p w14:paraId="6B3E7BB5" w14:textId="77777777" w:rsidR="00F46E07" w:rsidRPr="005D0FAE" w:rsidRDefault="00E81527">
            <w:pPr>
              <w:pStyle w:val="TableParagraph"/>
              <w:ind w:left="87" w:right="84"/>
              <w:jc w:val="center"/>
              <w:rPr>
                <w:sz w:val="20"/>
              </w:rPr>
            </w:pPr>
            <w:r w:rsidRPr="005D0FAE">
              <w:rPr>
                <w:sz w:val="20"/>
              </w:rPr>
              <w:t>A.15.6) 300 mm</w:t>
            </w:r>
          </w:p>
        </w:tc>
        <w:tc>
          <w:tcPr>
            <w:tcW w:w="1728" w:type="dxa"/>
          </w:tcPr>
          <w:p w14:paraId="571CBF5F" w14:textId="77777777" w:rsidR="00F46E07" w:rsidRPr="005D0FAE" w:rsidRDefault="00F46E07">
            <w:pPr>
              <w:pStyle w:val="TableParagraph"/>
              <w:spacing w:before="7"/>
              <w:rPr>
                <w:sz w:val="30"/>
              </w:rPr>
            </w:pPr>
          </w:p>
          <w:p w14:paraId="04E679A8" w14:textId="77777777" w:rsidR="00F46E07" w:rsidRPr="005D0FAE" w:rsidRDefault="00E81527">
            <w:pPr>
              <w:pStyle w:val="TableParagraph"/>
              <w:ind w:left="87" w:right="84"/>
              <w:jc w:val="center"/>
              <w:rPr>
                <w:sz w:val="20"/>
              </w:rPr>
            </w:pPr>
            <w:r w:rsidRPr="005D0FAE">
              <w:rPr>
                <w:sz w:val="20"/>
              </w:rPr>
              <w:t>A.15.7) 400 mm</w:t>
            </w:r>
          </w:p>
        </w:tc>
        <w:tc>
          <w:tcPr>
            <w:tcW w:w="1730" w:type="dxa"/>
          </w:tcPr>
          <w:p w14:paraId="18D5C2DA" w14:textId="77777777" w:rsidR="00F46E07" w:rsidRPr="005D0FAE" w:rsidRDefault="00F46E07">
            <w:pPr>
              <w:pStyle w:val="TableParagraph"/>
              <w:spacing w:before="7"/>
              <w:rPr>
                <w:sz w:val="30"/>
              </w:rPr>
            </w:pPr>
          </w:p>
          <w:p w14:paraId="5BA0EE19" w14:textId="77777777" w:rsidR="00F46E07" w:rsidRPr="005D0FAE" w:rsidRDefault="00E81527">
            <w:pPr>
              <w:pStyle w:val="TableParagraph"/>
              <w:ind w:left="150"/>
              <w:rPr>
                <w:sz w:val="20"/>
              </w:rPr>
            </w:pPr>
            <w:r w:rsidRPr="005D0FAE">
              <w:rPr>
                <w:sz w:val="20"/>
              </w:rPr>
              <w:t>A.15.8) 500 mm</w:t>
            </w:r>
          </w:p>
        </w:tc>
        <w:tc>
          <w:tcPr>
            <w:tcW w:w="1728" w:type="dxa"/>
          </w:tcPr>
          <w:p w14:paraId="47DB2B2B" w14:textId="77777777" w:rsidR="00F46E07" w:rsidRPr="005D0FAE" w:rsidRDefault="00F46E07">
            <w:pPr>
              <w:pStyle w:val="TableParagraph"/>
              <w:spacing w:before="7"/>
              <w:rPr>
                <w:sz w:val="30"/>
              </w:rPr>
            </w:pPr>
          </w:p>
          <w:p w14:paraId="3E13F4A7" w14:textId="77777777" w:rsidR="00F46E07" w:rsidRPr="005D0FAE" w:rsidRDefault="00E81527">
            <w:pPr>
              <w:pStyle w:val="TableParagraph"/>
              <w:ind w:left="87" w:right="87"/>
              <w:jc w:val="center"/>
              <w:rPr>
                <w:sz w:val="20"/>
              </w:rPr>
            </w:pPr>
            <w:r w:rsidRPr="005D0FAE">
              <w:rPr>
                <w:sz w:val="20"/>
              </w:rPr>
              <w:t>A.15.9) 550 mm</w:t>
            </w:r>
          </w:p>
        </w:tc>
        <w:tc>
          <w:tcPr>
            <w:tcW w:w="1730" w:type="dxa"/>
          </w:tcPr>
          <w:p w14:paraId="1E9D70F4" w14:textId="77777777" w:rsidR="00F46E07" w:rsidRPr="005D0FAE" w:rsidRDefault="00F46E07">
            <w:pPr>
              <w:pStyle w:val="TableParagraph"/>
              <w:spacing w:before="7"/>
              <w:rPr>
                <w:sz w:val="20"/>
              </w:rPr>
            </w:pPr>
          </w:p>
          <w:p w14:paraId="190302A8" w14:textId="77777777" w:rsidR="00F46E07" w:rsidRPr="005D0FAE" w:rsidRDefault="00E81527">
            <w:pPr>
              <w:pStyle w:val="TableParagraph"/>
              <w:ind w:left="86" w:right="78"/>
              <w:jc w:val="center"/>
              <w:rPr>
                <w:sz w:val="20"/>
              </w:rPr>
            </w:pPr>
            <w:r w:rsidRPr="005D0FAE">
              <w:rPr>
                <w:sz w:val="20"/>
              </w:rPr>
              <w:t>A.15.10) 600</w:t>
            </w:r>
          </w:p>
          <w:p w14:paraId="23899B7C" w14:textId="77777777" w:rsidR="00F46E07" w:rsidRPr="005D0FAE" w:rsidRDefault="00E81527">
            <w:pPr>
              <w:pStyle w:val="TableParagraph"/>
              <w:ind w:left="86" w:right="82"/>
              <w:jc w:val="center"/>
              <w:rPr>
                <w:sz w:val="20"/>
              </w:rPr>
            </w:pPr>
            <w:r w:rsidRPr="005D0FAE">
              <w:rPr>
                <w:sz w:val="20"/>
              </w:rPr>
              <w:t>mm</w:t>
            </w:r>
          </w:p>
        </w:tc>
      </w:tr>
      <w:tr w:rsidR="00F46E07" w:rsidRPr="005D0FAE" w14:paraId="4D5808C8" w14:textId="77777777">
        <w:trPr>
          <w:trHeight w:val="820"/>
        </w:trPr>
        <w:tc>
          <w:tcPr>
            <w:tcW w:w="1728" w:type="dxa"/>
          </w:tcPr>
          <w:p w14:paraId="3E823786" w14:textId="77777777" w:rsidR="00F46E07" w:rsidRPr="005D0FAE" w:rsidRDefault="00F46E07">
            <w:pPr>
              <w:pStyle w:val="TableParagraph"/>
              <w:spacing w:before="7"/>
              <w:rPr>
                <w:sz w:val="20"/>
              </w:rPr>
            </w:pPr>
          </w:p>
          <w:p w14:paraId="2498E2ED" w14:textId="77777777" w:rsidR="00F46E07" w:rsidRPr="005D0FAE" w:rsidRDefault="00E81527">
            <w:pPr>
              <w:pStyle w:val="TableParagraph"/>
              <w:ind w:left="87" w:right="78"/>
              <w:jc w:val="center"/>
              <w:rPr>
                <w:sz w:val="20"/>
              </w:rPr>
            </w:pPr>
            <w:r w:rsidRPr="005D0FAE">
              <w:rPr>
                <w:sz w:val="20"/>
              </w:rPr>
              <w:t>A.15.11) 800</w:t>
            </w:r>
          </w:p>
          <w:p w14:paraId="1846705F" w14:textId="77777777" w:rsidR="00F46E07" w:rsidRPr="005D0FAE" w:rsidRDefault="00E81527">
            <w:pPr>
              <w:pStyle w:val="TableParagraph"/>
              <w:ind w:left="87" w:right="82"/>
              <w:jc w:val="center"/>
              <w:rPr>
                <w:sz w:val="20"/>
              </w:rPr>
            </w:pPr>
            <w:r w:rsidRPr="005D0FAE">
              <w:rPr>
                <w:sz w:val="20"/>
              </w:rPr>
              <w:t>mm</w:t>
            </w:r>
          </w:p>
        </w:tc>
        <w:tc>
          <w:tcPr>
            <w:tcW w:w="1728" w:type="dxa"/>
          </w:tcPr>
          <w:p w14:paraId="6151B0EB" w14:textId="77777777" w:rsidR="00F46E07" w:rsidRPr="005D0FAE" w:rsidRDefault="00F46E07">
            <w:pPr>
              <w:pStyle w:val="TableParagraph"/>
              <w:spacing w:before="7"/>
              <w:rPr>
                <w:sz w:val="20"/>
              </w:rPr>
            </w:pPr>
          </w:p>
          <w:p w14:paraId="15FD215B" w14:textId="77777777" w:rsidR="00F46E07" w:rsidRPr="005D0FAE" w:rsidRDefault="00E81527">
            <w:pPr>
              <w:pStyle w:val="TableParagraph"/>
              <w:ind w:left="87" w:right="77"/>
              <w:jc w:val="center"/>
              <w:rPr>
                <w:sz w:val="20"/>
              </w:rPr>
            </w:pPr>
            <w:r w:rsidRPr="005D0FAE">
              <w:rPr>
                <w:sz w:val="20"/>
              </w:rPr>
              <w:t>A.15.12) 900</w:t>
            </w:r>
          </w:p>
          <w:p w14:paraId="2AF56ECF" w14:textId="77777777" w:rsidR="00F46E07" w:rsidRPr="005D0FAE" w:rsidRDefault="00E81527">
            <w:pPr>
              <w:pStyle w:val="TableParagraph"/>
              <w:ind w:left="87" w:right="82"/>
              <w:jc w:val="center"/>
              <w:rPr>
                <w:sz w:val="20"/>
              </w:rPr>
            </w:pPr>
            <w:r w:rsidRPr="005D0FAE">
              <w:rPr>
                <w:sz w:val="20"/>
              </w:rPr>
              <w:t>mm</w:t>
            </w:r>
          </w:p>
        </w:tc>
        <w:tc>
          <w:tcPr>
            <w:tcW w:w="1730" w:type="dxa"/>
          </w:tcPr>
          <w:p w14:paraId="24A8D15E" w14:textId="77777777" w:rsidR="00F46E07" w:rsidRPr="005D0FAE" w:rsidRDefault="00F46E07">
            <w:pPr>
              <w:pStyle w:val="TableParagraph"/>
              <w:spacing w:before="7"/>
              <w:rPr>
                <w:sz w:val="20"/>
              </w:rPr>
            </w:pPr>
          </w:p>
          <w:p w14:paraId="7B74D8A3" w14:textId="77777777" w:rsidR="00F46E07" w:rsidRPr="005D0FAE" w:rsidRDefault="00E81527">
            <w:pPr>
              <w:pStyle w:val="TableParagraph"/>
              <w:ind w:left="86" w:right="81"/>
              <w:jc w:val="center"/>
              <w:rPr>
                <w:sz w:val="20"/>
              </w:rPr>
            </w:pPr>
            <w:r w:rsidRPr="005D0FAE">
              <w:rPr>
                <w:sz w:val="20"/>
              </w:rPr>
              <w:t>A.15.13)1000</w:t>
            </w:r>
          </w:p>
          <w:p w14:paraId="4CA7EF15"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618BDADC" w14:textId="77777777" w:rsidR="00F46E07" w:rsidRPr="005D0FAE" w:rsidRDefault="00F46E07">
            <w:pPr>
              <w:pStyle w:val="TableParagraph"/>
              <w:rPr>
                <w:rFonts w:ascii="Times New Roman"/>
                <w:sz w:val="16"/>
              </w:rPr>
            </w:pPr>
          </w:p>
        </w:tc>
      </w:tr>
    </w:tbl>
    <w:p w14:paraId="4555B8D9" w14:textId="77777777" w:rsidR="00F46E07" w:rsidRPr="005D0FAE" w:rsidRDefault="00F46E07">
      <w:pPr>
        <w:rPr>
          <w:rFonts w:ascii="Times New Roman"/>
          <w:sz w:val="16"/>
        </w:rPr>
        <w:sectPr w:rsidR="00F46E07" w:rsidRPr="005D0FAE">
          <w:pgSz w:w="11910" w:h="16840"/>
          <w:pgMar w:top="1360" w:right="1300" w:bottom="1700" w:left="1300" w:header="708" w:footer="1502" w:gutter="0"/>
          <w:cols w:space="720"/>
        </w:sectPr>
      </w:pPr>
    </w:p>
    <w:p w14:paraId="04A12EA8" w14:textId="77777777" w:rsidR="00F46E07" w:rsidRPr="005D0FAE" w:rsidRDefault="00F46E07">
      <w:pPr>
        <w:pStyle w:val="Corpodetexto"/>
        <w:spacing w:before="8" w:after="1"/>
        <w:rPr>
          <w:sz w:val="23"/>
        </w:rPr>
      </w:pPr>
    </w:p>
    <w:p w14:paraId="3687A3FF"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5C34B7E">
          <v:shape id="Text Box 110" o:spid="_x0000_s1140"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B0F9534" w14:textId="77777777" w:rsidR="00CA31BA" w:rsidRDefault="00CA31BA">
                  <w:pPr>
                    <w:spacing w:line="274" w:lineRule="exact"/>
                    <w:ind w:left="2634" w:right="2633"/>
                    <w:jc w:val="center"/>
                    <w:rPr>
                      <w:b/>
                      <w:sz w:val="24"/>
                    </w:rPr>
                  </w:pPr>
                  <w:r>
                    <w:rPr>
                      <w:b/>
                      <w:sz w:val="24"/>
                    </w:rPr>
                    <w:t>Juiz de Fora - Minas Gerais</w:t>
                  </w:r>
                </w:p>
                <w:p w14:paraId="0FDBC4FC" w14:textId="77777777" w:rsidR="00CA31BA" w:rsidRDefault="00CA31BA">
                  <w:pPr>
                    <w:pStyle w:val="Corpodetexto"/>
                    <w:spacing w:before="3"/>
                    <w:rPr>
                      <w:b/>
                      <w:sz w:val="31"/>
                    </w:rPr>
                  </w:pPr>
                </w:p>
                <w:p w14:paraId="7D20A9E5" w14:textId="77777777" w:rsidR="00CA31BA" w:rsidRDefault="00CA31BA">
                  <w:pPr>
                    <w:spacing w:line="276" w:lineRule="auto"/>
                    <w:ind w:left="103" w:right="5480"/>
                    <w:rPr>
                      <w:b/>
                      <w:sz w:val="24"/>
                    </w:rPr>
                  </w:pPr>
                  <w:r>
                    <w:rPr>
                      <w:b/>
                      <w:sz w:val="24"/>
                    </w:rPr>
                    <w:t>Serviços de Manutenção Categoria: A - DIVERSOS Código: CES.A16 Unidade: und.</w:t>
                  </w:r>
                </w:p>
                <w:p w14:paraId="6922B8CA" w14:textId="77777777" w:rsidR="00CA31BA" w:rsidRDefault="00CA31BA">
                  <w:pPr>
                    <w:ind w:left="103"/>
                    <w:rPr>
                      <w:b/>
                      <w:sz w:val="24"/>
                    </w:rPr>
                  </w:pPr>
                  <w:r>
                    <w:rPr>
                      <w:b/>
                      <w:sz w:val="24"/>
                    </w:rPr>
                    <w:t>Descrição:Montagem em campo de Tê de ferro fundido com flanges.</w:t>
                  </w:r>
                </w:p>
              </w:txbxContent>
            </v:textbox>
            <w10:anchorlock/>
          </v:shape>
        </w:pict>
      </w:r>
    </w:p>
    <w:p w14:paraId="0CAB33A0" w14:textId="77777777" w:rsidR="00F46E07" w:rsidRPr="005D0FAE" w:rsidRDefault="00F46E07">
      <w:pPr>
        <w:pStyle w:val="Corpodetexto"/>
        <w:spacing w:before="8"/>
        <w:rPr>
          <w:sz w:val="9"/>
        </w:rPr>
      </w:pPr>
    </w:p>
    <w:p w14:paraId="1EE82744" w14:textId="77777777" w:rsidR="00F46E07" w:rsidRPr="005D0FAE" w:rsidRDefault="00E81527">
      <w:pPr>
        <w:pStyle w:val="Ttulo11"/>
        <w:spacing w:before="93"/>
      </w:pPr>
      <w:r w:rsidRPr="005D0FAE">
        <w:t>DESCRIÇÃO DO SERVIÇO:</w:t>
      </w:r>
    </w:p>
    <w:p w14:paraId="4B3720A3" w14:textId="77777777" w:rsidR="00F46E07" w:rsidRPr="005D0FAE" w:rsidRDefault="00E81527">
      <w:pPr>
        <w:pStyle w:val="Corpodetexto"/>
        <w:spacing w:before="161" w:line="360" w:lineRule="auto"/>
        <w:ind w:left="401" w:right="395"/>
        <w:jc w:val="both"/>
      </w:pPr>
      <w:r w:rsidRPr="005D0FAE">
        <w:t>Considera instalação de Tê de Ferro Fundido flangeado fornecido pela CESAMA, obedecendo todos os critérios e normas pertinentes. A vedação entre flanges deverá ser definida e fornecida pela CESAMA podendo ser de borracha ou amianto grafitado de acordo com a classe de pressão. Os parafusos deverão seguir as normas de acordo com a classe de pressão e o aperto deverá ser feito de forma cruzada garantindo uniformidade. Os diâmetros desta operação variam de 80mm a1.000mm.</w:t>
      </w:r>
    </w:p>
    <w:p w14:paraId="1CEBEB41" w14:textId="77777777" w:rsidR="00F46E07" w:rsidRPr="005D0FAE" w:rsidRDefault="00E81527">
      <w:pPr>
        <w:pStyle w:val="Corpodetexto"/>
        <w:spacing w:before="200" w:line="360" w:lineRule="auto"/>
        <w:ind w:left="401" w:right="395"/>
        <w:jc w:val="both"/>
      </w:pPr>
      <w:r w:rsidRPr="005D0FAE">
        <w:t>O processo de montagem se inicia com a limpeza das faces dos flanges e da arruela de vedação. As faces são limpas com uso de escova de aço ou espátula para retirada de resíduos de tinta ou materiais aderidos. Após a limpeza, realiza-se o alinhamento das peças, deixando espaço suficiente para passagem da arruela de vedação. Depois do perfeito posicionamento da arruela, ajustar as porcas com as mãos e apertar as mesmas, seguindo a ordem e o torque especificados pelofabricante.</w:t>
      </w:r>
    </w:p>
    <w:p w14:paraId="21ACCE85" w14:textId="77777777" w:rsidR="00F46E07" w:rsidRPr="005D0FAE" w:rsidRDefault="00F46E07">
      <w:pPr>
        <w:pStyle w:val="Corpodetexto"/>
        <w:spacing w:before="9"/>
        <w:rPr>
          <w:sz w:val="20"/>
        </w:rPr>
      </w:pPr>
    </w:p>
    <w:p w14:paraId="7D7B76BD" w14:textId="77777777" w:rsidR="00F46E07" w:rsidRPr="005D0FAE" w:rsidRDefault="00E81527">
      <w:pPr>
        <w:pStyle w:val="Ttulo11"/>
      </w:pPr>
      <w:r w:rsidRPr="005D0FAE">
        <w:t>CRITÉRIO DE MEDIÇÃO E PAGAMENTO:</w:t>
      </w:r>
    </w:p>
    <w:p w14:paraId="04873A3C" w14:textId="77777777" w:rsidR="00F46E07" w:rsidRPr="005D0FAE" w:rsidRDefault="00F46E07">
      <w:pPr>
        <w:pStyle w:val="Corpodetexto"/>
        <w:spacing w:before="7"/>
        <w:rPr>
          <w:b/>
        </w:rPr>
      </w:pPr>
    </w:p>
    <w:p w14:paraId="52D1AFCA" w14:textId="77777777" w:rsidR="00F46E07" w:rsidRPr="005D0FAE" w:rsidRDefault="00E81527">
      <w:pPr>
        <w:pStyle w:val="Corpodetexto"/>
        <w:spacing w:before="1"/>
        <w:ind w:left="401"/>
        <w:jc w:val="both"/>
      </w:pPr>
      <w:r w:rsidRPr="005D0FAE">
        <w:t>O serviço será medido e pago por unidadeefetuada.</w:t>
      </w:r>
    </w:p>
    <w:p w14:paraId="5151C7BA" w14:textId="77777777" w:rsidR="00F46E07" w:rsidRPr="005D0FAE" w:rsidRDefault="00F46E07">
      <w:pPr>
        <w:pStyle w:val="Corpodetexto"/>
        <w:spacing w:before="4"/>
      </w:pPr>
    </w:p>
    <w:p w14:paraId="49680143"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36054740" w14:textId="77777777" w:rsidR="00F46E07" w:rsidRPr="005D0FAE" w:rsidRDefault="00F46E07">
      <w:pPr>
        <w:pStyle w:val="Corpodetexto"/>
        <w:spacing w:before="9"/>
        <w:rPr>
          <w:sz w:val="20"/>
        </w:rPr>
      </w:pPr>
    </w:p>
    <w:p w14:paraId="038B28E9" w14:textId="77777777" w:rsidR="00F46E07" w:rsidRPr="005D0FAE" w:rsidRDefault="00E81527">
      <w:pPr>
        <w:pStyle w:val="Ttulo11"/>
      </w:pPr>
      <w:r w:rsidRPr="005D0FAE">
        <w:t>NOTAS:</w:t>
      </w:r>
    </w:p>
    <w:p w14:paraId="0CAD3123" w14:textId="77777777" w:rsidR="00F46E07" w:rsidRPr="005D0FAE" w:rsidRDefault="00E81527">
      <w:pPr>
        <w:pStyle w:val="PargrafodaLista"/>
        <w:numPr>
          <w:ilvl w:val="0"/>
          <w:numId w:val="110"/>
        </w:numPr>
        <w:tabs>
          <w:tab w:val="left" w:pos="1122"/>
        </w:tabs>
        <w:spacing w:before="164"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6B42D1EC" w14:textId="77777777" w:rsidR="00F46E07" w:rsidRPr="005D0FAE" w:rsidRDefault="00F46E07">
      <w:pPr>
        <w:spacing w:line="360" w:lineRule="auto"/>
        <w:jc w:val="both"/>
        <w:rPr>
          <w:sz w:val="24"/>
        </w:rPr>
        <w:sectPr w:rsidR="00F46E07" w:rsidRPr="005D0FAE">
          <w:pgSz w:w="11910" w:h="16840"/>
          <w:pgMar w:top="1360" w:right="1300" w:bottom="1700" w:left="1300" w:header="708" w:footer="1502" w:gutter="0"/>
          <w:cols w:space="720"/>
        </w:sectPr>
      </w:pPr>
    </w:p>
    <w:p w14:paraId="7D7C2C23" w14:textId="77777777" w:rsidR="00F46E07" w:rsidRPr="005D0FAE" w:rsidRDefault="00F46E07">
      <w:pPr>
        <w:pStyle w:val="Corpodetexto"/>
        <w:spacing w:before="7"/>
        <w:rPr>
          <w:sz w:val="15"/>
        </w:rPr>
      </w:pPr>
    </w:p>
    <w:p w14:paraId="1FB64004" w14:textId="77777777" w:rsidR="00F46E07" w:rsidRPr="005D0FAE" w:rsidRDefault="00E81527">
      <w:pPr>
        <w:pStyle w:val="PargrafodaLista"/>
        <w:numPr>
          <w:ilvl w:val="0"/>
          <w:numId w:val="110"/>
        </w:numPr>
        <w:tabs>
          <w:tab w:val="left" w:pos="1122"/>
        </w:tabs>
        <w:spacing w:before="92" w:line="360" w:lineRule="auto"/>
        <w:ind w:right="397"/>
        <w:jc w:val="both"/>
        <w:rPr>
          <w:sz w:val="24"/>
        </w:rPr>
      </w:pPr>
      <w:r w:rsidRPr="005D0FAE">
        <w:rPr>
          <w:sz w:val="24"/>
        </w:rPr>
        <w:t>Deverá ser previsto o uso de gerador móvel quando não houver disponível energia elétrica nolocal.</w:t>
      </w:r>
    </w:p>
    <w:p w14:paraId="2DC29253" w14:textId="77777777" w:rsidR="00F46E07" w:rsidRPr="005D0FAE" w:rsidRDefault="00E81527">
      <w:pPr>
        <w:pStyle w:val="PargrafodaLista"/>
        <w:numPr>
          <w:ilvl w:val="0"/>
          <w:numId w:val="110"/>
        </w:numPr>
        <w:tabs>
          <w:tab w:val="left" w:pos="1122"/>
        </w:tabs>
        <w:spacing w:before="0" w:line="360" w:lineRule="auto"/>
        <w:ind w:right="396"/>
        <w:jc w:val="both"/>
        <w:rPr>
          <w:sz w:val="24"/>
        </w:rPr>
      </w:pPr>
      <w:r w:rsidRPr="005D0FAE">
        <w:rPr>
          <w:sz w:val="24"/>
        </w:rPr>
        <w:t>Realizar o ensaio de estanqueidade para verificação do perfeito funcionamento datubulação.</w:t>
      </w:r>
    </w:p>
    <w:p w14:paraId="1C744ED3" w14:textId="77777777" w:rsidR="00F46E07" w:rsidRPr="005D0FAE" w:rsidRDefault="00E81527">
      <w:pPr>
        <w:pStyle w:val="PargrafodaLista"/>
        <w:numPr>
          <w:ilvl w:val="0"/>
          <w:numId w:val="110"/>
        </w:numPr>
        <w:tabs>
          <w:tab w:val="left" w:pos="1122"/>
        </w:tabs>
        <w:spacing w:before="0" w:line="360" w:lineRule="auto"/>
        <w:ind w:right="397"/>
        <w:jc w:val="both"/>
        <w:rPr>
          <w:sz w:val="24"/>
        </w:rPr>
      </w:pPr>
      <w:r w:rsidRPr="005D0FAE">
        <w:rPr>
          <w:sz w:val="24"/>
        </w:rPr>
        <w:t>No caso de grandes diâmetros, o aperto dos parafusos deve ser feito com a conexão ainda suspensa, a fim de evitar um possível desalinhamento.</w:t>
      </w:r>
    </w:p>
    <w:p w14:paraId="3500B1DF" w14:textId="77777777" w:rsidR="00F46E07" w:rsidRPr="005D0FAE" w:rsidRDefault="00E81527">
      <w:pPr>
        <w:pStyle w:val="PargrafodaLista"/>
        <w:numPr>
          <w:ilvl w:val="0"/>
          <w:numId w:val="110"/>
        </w:numPr>
        <w:tabs>
          <w:tab w:val="left" w:pos="1122"/>
        </w:tabs>
        <w:spacing w:before="1"/>
        <w:ind w:hanging="361"/>
        <w:jc w:val="both"/>
        <w:rPr>
          <w:sz w:val="24"/>
        </w:rPr>
      </w:pPr>
      <w:r w:rsidRPr="005D0FAE">
        <w:rPr>
          <w:sz w:val="24"/>
        </w:rPr>
        <w:t>O serviço contempla os seguintesdiâmetros:</w:t>
      </w:r>
    </w:p>
    <w:p w14:paraId="76B47AD8" w14:textId="77777777" w:rsidR="00F46E07" w:rsidRPr="005D0FAE" w:rsidRDefault="00F46E07">
      <w:pPr>
        <w:pStyle w:val="Corpodetexto"/>
        <w:spacing w:before="6"/>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3F4A67D3" w14:textId="77777777">
        <w:trPr>
          <w:trHeight w:val="590"/>
        </w:trPr>
        <w:tc>
          <w:tcPr>
            <w:tcW w:w="1728" w:type="dxa"/>
          </w:tcPr>
          <w:p w14:paraId="04D9B193" w14:textId="77777777" w:rsidR="00F46E07" w:rsidRPr="005D0FAE" w:rsidRDefault="00F46E07">
            <w:pPr>
              <w:pStyle w:val="TableParagraph"/>
              <w:spacing w:before="7"/>
              <w:rPr>
                <w:sz w:val="20"/>
              </w:rPr>
            </w:pPr>
          </w:p>
          <w:p w14:paraId="2E7E06AE" w14:textId="77777777" w:rsidR="00F46E07" w:rsidRPr="005D0FAE" w:rsidRDefault="00E81527">
            <w:pPr>
              <w:pStyle w:val="TableParagraph"/>
              <w:ind w:left="87" w:right="84"/>
              <w:jc w:val="center"/>
              <w:rPr>
                <w:sz w:val="20"/>
              </w:rPr>
            </w:pPr>
            <w:r w:rsidRPr="005D0FAE">
              <w:rPr>
                <w:sz w:val="20"/>
              </w:rPr>
              <w:t>A.16.1) 80 mm</w:t>
            </w:r>
          </w:p>
        </w:tc>
        <w:tc>
          <w:tcPr>
            <w:tcW w:w="1728" w:type="dxa"/>
          </w:tcPr>
          <w:p w14:paraId="33D3167B" w14:textId="77777777" w:rsidR="00F46E07" w:rsidRPr="005D0FAE" w:rsidRDefault="00F46E07">
            <w:pPr>
              <w:pStyle w:val="TableParagraph"/>
              <w:spacing w:before="7"/>
              <w:rPr>
                <w:sz w:val="20"/>
              </w:rPr>
            </w:pPr>
          </w:p>
          <w:p w14:paraId="44123B49" w14:textId="77777777" w:rsidR="00F46E07" w:rsidRPr="005D0FAE" w:rsidRDefault="00E81527">
            <w:pPr>
              <w:pStyle w:val="TableParagraph"/>
              <w:ind w:left="87" w:right="84"/>
              <w:jc w:val="center"/>
              <w:rPr>
                <w:sz w:val="20"/>
              </w:rPr>
            </w:pPr>
            <w:r w:rsidRPr="005D0FAE">
              <w:rPr>
                <w:sz w:val="20"/>
              </w:rPr>
              <w:t>A.16.2) 100 mm</w:t>
            </w:r>
          </w:p>
        </w:tc>
        <w:tc>
          <w:tcPr>
            <w:tcW w:w="1730" w:type="dxa"/>
          </w:tcPr>
          <w:p w14:paraId="0A7927C1" w14:textId="77777777" w:rsidR="00F46E07" w:rsidRPr="005D0FAE" w:rsidRDefault="00F46E07">
            <w:pPr>
              <w:pStyle w:val="TableParagraph"/>
              <w:spacing w:before="7"/>
              <w:rPr>
                <w:sz w:val="20"/>
              </w:rPr>
            </w:pPr>
          </w:p>
          <w:p w14:paraId="64F6CE7C" w14:textId="77777777" w:rsidR="00F46E07" w:rsidRPr="005D0FAE" w:rsidRDefault="00E81527">
            <w:pPr>
              <w:pStyle w:val="TableParagraph"/>
              <w:ind w:left="150"/>
              <w:rPr>
                <w:sz w:val="20"/>
              </w:rPr>
            </w:pPr>
            <w:r w:rsidRPr="005D0FAE">
              <w:rPr>
                <w:sz w:val="20"/>
              </w:rPr>
              <w:t>A.16.3) 150 mm</w:t>
            </w:r>
          </w:p>
        </w:tc>
        <w:tc>
          <w:tcPr>
            <w:tcW w:w="1728" w:type="dxa"/>
          </w:tcPr>
          <w:p w14:paraId="6B5C4DCD" w14:textId="77777777" w:rsidR="00F46E07" w:rsidRPr="005D0FAE" w:rsidRDefault="00F46E07">
            <w:pPr>
              <w:pStyle w:val="TableParagraph"/>
              <w:spacing w:before="7"/>
              <w:rPr>
                <w:sz w:val="20"/>
              </w:rPr>
            </w:pPr>
          </w:p>
          <w:p w14:paraId="4F219ABF" w14:textId="77777777" w:rsidR="00F46E07" w:rsidRPr="005D0FAE" w:rsidRDefault="00E81527">
            <w:pPr>
              <w:pStyle w:val="TableParagraph"/>
              <w:ind w:left="87" w:right="87"/>
              <w:jc w:val="center"/>
              <w:rPr>
                <w:sz w:val="20"/>
              </w:rPr>
            </w:pPr>
            <w:r w:rsidRPr="005D0FAE">
              <w:rPr>
                <w:sz w:val="20"/>
              </w:rPr>
              <w:t>A.16.4) 200 mm</w:t>
            </w:r>
          </w:p>
        </w:tc>
        <w:tc>
          <w:tcPr>
            <w:tcW w:w="1730" w:type="dxa"/>
          </w:tcPr>
          <w:p w14:paraId="573A732B" w14:textId="77777777" w:rsidR="00F46E07" w:rsidRPr="005D0FAE" w:rsidRDefault="00F46E07">
            <w:pPr>
              <w:pStyle w:val="TableParagraph"/>
              <w:spacing w:before="7"/>
              <w:rPr>
                <w:sz w:val="20"/>
              </w:rPr>
            </w:pPr>
          </w:p>
          <w:p w14:paraId="78611408" w14:textId="77777777" w:rsidR="00F46E07" w:rsidRPr="005D0FAE" w:rsidRDefault="00E81527">
            <w:pPr>
              <w:pStyle w:val="TableParagraph"/>
              <w:ind w:left="151"/>
              <w:rPr>
                <w:sz w:val="20"/>
              </w:rPr>
            </w:pPr>
            <w:r w:rsidRPr="005D0FAE">
              <w:rPr>
                <w:sz w:val="20"/>
              </w:rPr>
              <w:t>A.16.5) 250 mm</w:t>
            </w:r>
          </w:p>
        </w:tc>
      </w:tr>
      <w:tr w:rsidR="005D0FAE" w:rsidRPr="005D0FAE" w14:paraId="4B3E06EA" w14:textId="77777777">
        <w:trPr>
          <w:trHeight w:val="817"/>
        </w:trPr>
        <w:tc>
          <w:tcPr>
            <w:tcW w:w="1728" w:type="dxa"/>
          </w:tcPr>
          <w:p w14:paraId="247DD94E" w14:textId="77777777" w:rsidR="00F46E07" w:rsidRPr="005D0FAE" w:rsidRDefault="00F46E07">
            <w:pPr>
              <w:pStyle w:val="TableParagraph"/>
              <w:spacing w:before="7"/>
              <w:rPr>
                <w:sz w:val="30"/>
              </w:rPr>
            </w:pPr>
          </w:p>
          <w:p w14:paraId="0B063C0A" w14:textId="77777777" w:rsidR="00F46E07" w:rsidRPr="005D0FAE" w:rsidRDefault="00E81527">
            <w:pPr>
              <w:pStyle w:val="TableParagraph"/>
              <w:ind w:left="87" w:right="84"/>
              <w:jc w:val="center"/>
              <w:rPr>
                <w:sz w:val="20"/>
              </w:rPr>
            </w:pPr>
            <w:r w:rsidRPr="005D0FAE">
              <w:rPr>
                <w:sz w:val="20"/>
              </w:rPr>
              <w:t>A.16.6) 300 mm</w:t>
            </w:r>
          </w:p>
        </w:tc>
        <w:tc>
          <w:tcPr>
            <w:tcW w:w="1728" w:type="dxa"/>
          </w:tcPr>
          <w:p w14:paraId="0939EFAD" w14:textId="77777777" w:rsidR="00F46E07" w:rsidRPr="005D0FAE" w:rsidRDefault="00F46E07">
            <w:pPr>
              <w:pStyle w:val="TableParagraph"/>
              <w:spacing w:before="7"/>
              <w:rPr>
                <w:sz w:val="30"/>
              </w:rPr>
            </w:pPr>
          </w:p>
          <w:p w14:paraId="0EAC817D" w14:textId="77777777" w:rsidR="00F46E07" w:rsidRPr="005D0FAE" w:rsidRDefault="00E81527">
            <w:pPr>
              <w:pStyle w:val="TableParagraph"/>
              <w:ind w:left="87" w:right="84"/>
              <w:jc w:val="center"/>
              <w:rPr>
                <w:sz w:val="20"/>
              </w:rPr>
            </w:pPr>
            <w:r w:rsidRPr="005D0FAE">
              <w:rPr>
                <w:sz w:val="20"/>
              </w:rPr>
              <w:t>A.16.7) 400 mm</w:t>
            </w:r>
          </w:p>
        </w:tc>
        <w:tc>
          <w:tcPr>
            <w:tcW w:w="1730" w:type="dxa"/>
          </w:tcPr>
          <w:p w14:paraId="0AF05063" w14:textId="77777777" w:rsidR="00F46E07" w:rsidRPr="005D0FAE" w:rsidRDefault="00F46E07">
            <w:pPr>
              <w:pStyle w:val="TableParagraph"/>
              <w:spacing w:before="7"/>
              <w:rPr>
                <w:sz w:val="30"/>
              </w:rPr>
            </w:pPr>
          </w:p>
          <w:p w14:paraId="40488D61" w14:textId="77777777" w:rsidR="00F46E07" w:rsidRPr="005D0FAE" w:rsidRDefault="00E81527">
            <w:pPr>
              <w:pStyle w:val="TableParagraph"/>
              <w:ind w:left="150"/>
              <w:rPr>
                <w:sz w:val="20"/>
              </w:rPr>
            </w:pPr>
            <w:r w:rsidRPr="005D0FAE">
              <w:rPr>
                <w:sz w:val="20"/>
              </w:rPr>
              <w:t>A.16.8) 500 mm</w:t>
            </w:r>
          </w:p>
        </w:tc>
        <w:tc>
          <w:tcPr>
            <w:tcW w:w="1728" w:type="dxa"/>
          </w:tcPr>
          <w:p w14:paraId="3A648A8B" w14:textId="77777777" w:rsidR="00F46E07" w:rsidRPr="005D0FAE" w:rsidRDefault="00F46E07">
            <w:pPr>
              <w:pStyle w:val="TableParagraph"/>
              <w:spacing w:before="7"/>
              <w:rPr>
                <w:sz w:val="30"/>
              </w:rPr>
            </w:pPr>
          </w:p>
          <w:p w14:paraId="3E23DB33" w14:textId="77777777" w:rsidR="00F46E07" w:rsidRPr="005D0FAE" w:rsidRDefault="00E81527">
            <w:pPr>
              <w:pStyle w:val="TableParagraph"/>
              <w:ind w:left="87" w:right="87"/>
              <w:jc w:val="center"/>
              <w:rPr>
                <w:sz w:val="20"/>
              </w:rPr>
            </w:pPr>
            <w:r w:rsidRPr="005D0FAE">
              <w:rPr>
                <w:sz w:val="20"/>
              </w:rPr>
              <w:t>A.16.9) 550 mm</w:t>
            </w:r>
          </w:p>
        </w:tc>
        <w:tc>
          <w:tcPr>
            <w:tcW w:w="1730" w:type="dxa"/>
          </w:tcPr>
          <w:p w14:paraId="009D122A" w14:textId="77777777" w:rsidR="00F46E07" w:rsidRPr="005D0FAE" w:rsidRDefault="00F46E07">
            <w:pPr>
              <w:pStyle w:val="TableParagraph"/>
              <w:spacing w:before="7"/>
              <w:rPr>
                <w:sz w:val="20"/>
              </w:rPr>
            </w:pPr>
          </w:p>
          <w:p w14:paraId="24CE988C" w14:textId="77777777" w:rsidR="00F46E07" w:rsidRPr="005D0FAE" w:rsidRDefault="00E81527">
            <w:pPr>
              <w:pStyle w:val="TableParagraph"/>
              <w:ind w:left="86" w:right="78"/>
              <w:jc w:val="center"/>
              <w:rPr>
                <w:sz w:val="20"/>
              </w:rPr>
            </w:pPr>
            <w:r w:rsidRPr="005D0FAE">
              <w:rPr>
                <w:sz w:val="20"/>
              </w:rPr>
              <w:t>A.16.10) 600</w:t>
            </w:r>
          </w:p>
          <w:p w14:paraId="24BEEAAF" w14:textId="77777777" w:rsidR="00F46E07" w:rsidRPr="005D0FAE" w:rsidRDefault="00E81527">
            <w:pPr>
              <w:pStyle w:val="TableParagraph"/>
              <w:ind w:left="86" w:right="82"/>
              <w:jc w:val="center"/>
              <w:rPr>
                <w:sz w:val="20"/>
              </w:rPr>
            </w:pPr>
            <w:r w:rsidRPr="005D0FAE">
              <w:rPr>
                <w:sz w:val="20"/>
              </w:rPr>
              <w:t>mm</w:t>
            </w:r>
          </w:p>
        </w:tc>
      </w:tr>
      <w:tr w:rsidR="00F46E07" w:rsidRPr="005D0FAE" w14:paraId="64EC65F0" w14:textId="77777777">
        <w:trPr>
          <w:trHeight w:val="820"/>
        </w:trPr>
        <w:tc>
          <w:tcPr>
            <w:tcW w:w="1728" w:type="dxa"/>
          </w:tcPr>
          <w:p w14:paraId="259C1E35" w14:textId="77777777" w:rsidR="00F46E07" w:rsidRPr="005D0FAE" w:rsidRDefault="00F46E07">
            <w:pPr>
              <w:pStyle w:val="TableParagraph"/>
              <w:spacing w:before="9"/>
              <w:rPr>
                <w:sz w:val="20"/>
              </w:rPr>
            </w:pPr>
          </w:p>
          <w:p w14:paraId="713F954B" w14:textId="77777777" w:rsidR="00F46E07" w:rsidRPr="005D0FAE" w:rsidRDefault="00E81527">
            <w:pPr>
              <w:pStyle w:val="TableParagraph"/>
              <w:spacing w:line="229" w:lineRule="exact"/>
              <w:ind w:left="87" w:right="78"/>
              <w:jc w:val="center"/>
              <w:rPr>
                <w:sz w:val="20"/>
              </w:rPr>
            </w:pPr>
            <w:r w:rsidRPr="005D0FAE">
              <w:rPr>
                <w:sz w:val="20"/>
              </w:rPr>
              <w:t>A.16.11) 800</w:t>
            </w:r>
          </w:p>
          <w:p w14:paraId="2F4F475F" w14:textId="77777777" w:rsidR="00F46E07" w:rsidRPr="005D0FAE" w:rsidRDefault="00E81527">
            <w:pPr>
              <w:pStyle w:val="TableParagraph"/>
              <w:spacing w:line="229" w:lineRule="exact"/>
              <w:ind w:left="87" w:right="82"/>
              <w:jc w:val="center"/>
              <w:rPr>
                <w:sz w:val="20"/>
              </w:rPr>
            </w:pPr>
            <w:r w:rsidRPr="005D0FAE">
              <w:rPr>
                <w:sz w:val="20"/>
              </w:rPr>
              <w:t>mm</w:t>
            </w:r>
          </w:p>
        </w:tc>
        <w:tc>
          <w:tcPr>
            <w:tcW w:w="1728" w:type="dxa"/>
          </w:tcPr>
          <w:p w14:paraId="0F71DB5C" w14:textId="77777777" w:rsidR="00F46E07" w:rsidRPr="005D0FAE" w:rsidRDefault="00F46E07">
            <w:pPr>
              <w:pStyle w:val="TableParagraph"/>
              <w:spacing w:before="9"/>
              <w:rPr>
                <w:sz w:val="20"/>
              </w:rPr>
            </w:pPr>
          </w:p>
          <w:p w14:paraId="1DF915B7" w14:textId="77777777" w:rsidR="00F46E07" w:rsidRPr="005D0FAE" w:rsidRDefault="00E81527">
            <w:pPr>
              <w:pStyle w:val="TableParagraph"/>
              <w:spacing w:line="229" w:lineRule="exact"/>
              <w:ind w:left="87" w:right="77"/>
              <w:jc w:val="center"/>
              <w:rPr>
                <w:sz w:val="20"/>
              </w:rPr>
            </w:pPr>
            <w:r w:rsidRPr="005D0FAE">
              <w:rPr>
                <w:sz w:val="20"/>
              </w:rPr>
              <w:t>A.16.12) 900</w:t>
            </w:r>
          </w:p>
          <w:p w14:paraId="77C2D748" w14:textId="77777777" w:rsidR="00F46E07" w:rsidRPr="005D0FAE" w:rsidRDefault="00E81527">
            <w:pPr>
              <w:pStyle w:val="TableParagraph"/>
              <w:spacing w:line="229" w:lineRule="exact"/>
              <w:ind w:left="87" w:right="82"/>
              <w:jc w:val="center"/>
              <w:rPr>
                <w:sz w:val="20"/>
              </w:rPr>
            </w:pPr>
            <w:r w:rsidRPr="005D0FAE">
              <w:rPr>
                <w:sz w:val="20"/>
              </w:rPr>
              <w:t>mm</w:t>
            </w:r>
          </w:p>
        </w:tc>
        <w:tc>
          <w:tcPr>
            <w:tcW w:w="1730" w:type="dxa"/>
          </w:tcPr>
          <w:p w14:paraId="08C9E224" w14:textId="77777777" w:rsidR="00F46E07" w:rsidRPr="005D0FAE" w:rsidRDefault="00F46E07">
            <w:pPr>
              <w:pStyle w:val="TableParagraph"/>
              <w:spacing w:before="9"/>
              <w:rPr>
                <w:sz w:val="20"/>
              </w:rPr>
            </w:pPr>
          </w:p>
          <w:p w14:paraId="43F531A8" w14:textId="77777777" w:rsidR="00F46E07" w:rsidRPr="005D0FAE" w:rsidRDefault="00E81527">
            <w:pPr>
              <w:pStyle w:val="TableParagraph"/>
              <w:spacing w:line="229" w:lineRule="exact"/>
              <w:ind w:left="86" w:right="81"/>
              <w:jc w:val="center"/>
              <w:rPr>
                <w:sz w:val="20"/>
              </w:rPr>
            </w:pPr>
            <w:r w:rsidRPr="005D0FAE">
              <w:rPr>
                <w:sz w:val="20"/>
              </w:rPr>
              <w:t>A.16.13)1000</w:t>
            </w:r>
          </w:p>
          <w:p w14:paraId="307EC4D0" w14:textId="77777777" w:rsidR="00F46E07" w:rsidRPr="005D0FAE" w:rsidRDefault="00E81527">
            <w:pPr>
              <w:pStyle w:val="TableParagraph"/>
              <w:spacing w:line="229" w:lineRule="exact"/>
              <w:ind w:left="85" w:right="82"/>
              <w:jc w:val="center"/>
              <w:rPr>
                <w:sz w:val="20"/>
              </w:rPr>
            </w:pPr>
            <w:r w:rsidRPr="005D0FAE">
              <w:rPr>
                <w:sz w:val="20"/>
              </w:rPr>
              <w:t>mm</w:t>
            </w:r>
          </w:p>
        </w:tc>
        <w:tc>
          <w:tcPr>
            <w:tcW w:w="3458" w:type="dxa"/>
            <w:gridSpan w:val="2"/>
            <w:tcBorders>
              <w:bottom w:val="nil"/>
              <w:right w:val="nil"/>
            </w:tcBorders>
          </w:tcPr>
          <w:p w14:paraId="0A511DAF" w14:textId="77777777" w:rsidR="00F46E07" w:rsidRPr="005D0FAE" w:rsidRDefault="00F46E07">
            <w:pPr>
              <w:pStyle w:val="TableParagraph"/>
              <w:rPr>
                <w:rFonts w:ascii="Times New Roman"/>
                <w:sz w:val="20"/>
              </w:rPr>
            </w:pPr>
          </w:p>
        </w:tc>
      </w:tr>
    </w:tbl>
    <w:p w14:paraId="5C0F9E33" w14:textId="77777777" w:rsidR="00F46E07" w:rsidRPr="005D0FAE" w:rsidRDefault="00F46E07">
      <w:pPr>
        <w:rPr>
          <w:rFonts w:ascii="Times New Roman"/>
          <w:sz w:val="20"/>
        </w:rPr>
        <w:sectPr w:rsidR="00F46E07" w:rsidRPr="005D0FAE">
          <w:pgSz w:w="11910" w:h="16840"/>
          <w:pgMar w:top="1360" w:right="1300" w:bottom="1780" w:left="1300" w:header="708" w:footer="1502" w:gutter="0"/>
          <w:cols w:space="720"/>
        </w:sectPr>
      </w:pPr>
    </w:p>
    <w:p w14:paraId="5E34E796" w14:textId="77777777" w:rsidR="00F46E07" w:rsidRPr="005D0FAE" w:rsidRDefault="00F46E07">
      <w:pPr>
        <w:pStyle w:val="Corpodetexto"/>
        <w:spacing w:before="8" w:after="1"/>
        <w:rPr>
          <w:sz w:val="23"/>
        </w:rPr>
      </w:pPr>
    </w:p>
    <w:p w14:paraId="2EA55643"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4D5184B8">
          <v:shape id="Text Box 109" o:spid="_x0000_s1139"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9E96F8C" w14:textId="77777777" w:rsidR="00CA31BA" w:rsidRDefault="00CA31BA">
                  <w:pPr>
                    <w:spacing w:line="274" w:lineRule="exact"/>
                    <w:ind w:left="2634" w:right="2633"/>
                    <w:jc w:val="center"/>
                    <w:rPr>
                      <w:b/>
                      <w:sz w:val="24"/>
                    </w:rPr>
                  </w:pPr>
                  <w:r>
                    <w:rPr>
                      <w:b/>
                      <w:sz w:val="24"/>
                    </w:rPr>
                    <w:t>Juiz de Fora - Minas Gerais</w:t>
                  </w:r>
                </w:p>
                <w:p w14:paraId="6B692419" w14:textId="77777777" w:rsidR="00CA31BA" w:rsidRDefault="00CA31BA">
                  <w:pPr>
                    <w:pStyle w:val="Corpodetexto"/>
                    <w:spacing w:before="3"/>
                    <w:rPr>
                      <w:b/>
                      <w:sz w:val="31"/>
                    </w:rPr>
                  </w:pPr>
                </w:p>
                <w:p w14:paraId="3B9AD5E8" w14:textId="77777777" w:rsidR="00CA31BA" w:rsidRDefault="00CA31BA">
                  <w:pPr>
                    <w:spacing w:line="276" w:lineRule="auto"/>
                    <w:ind w:left="103" w:right="5480"/>
                    <w:rPr>
                      <w:b/>
                      <w:sz w:val="24"/>
                    </w:rPr>
                  </w:pPr>
                  <w:r>
                    <w:rPr>
                      <w:b/>
                      <w:sz w:val="24"/>
                    </w:rPr>
                    <w:t>Serviços de Manutenção Categoria: A - DIVERSOS Código: CES.A17 Unidade: und.</w:t>
                  </w:r>
                </w:p>
                <w:p w14:paraId="3E0D04D1" w14:textId="77777777" w:rsidR="00CA31BA" w:rsidRDefault="00CA31BA">
                  <w:pPr>
                    <w:spacing w:line="276" w:lineRule="auto"/>
                    <w:ind w:left="103"/>
                    <w:rPr>
                      <w:b/>
                      <w:sz w:val="24"/>
                    </w:rPr>
                  </w:pPr>
                  <w:r>
                    <w:rPr>
                      <w:b/>
                      <w:sz w:val="24"/>
                    </w:rPr>
                    <w:t>Descrição: Montagem em campo de curva de ferro fundido com flanges de 90º e 45º</w:t>
                  </w:r>
                </w:p>
              </w:txbxContent>
            </v:textbox>
            <w10:anchorlock/>
          </v:shape>
        </w:pict>
      </w:r>
    </w:p>
    <w:p w14:paraId="17EB09FB" w14:textId="77777777" w:rsidR="00F46E07" w:rsidRPr="005D0FAE" w:rsidRDefault="00F46E07">
      <w:pPr>
        <w:pStyle w:val="Corpodetexto"/>
        <w:spacing w:before="10"/>
        <w:rPr>
          <w:sz w:val="9"/>
        </w:rPr>
      </w:pPr>
    </w:p>
    <w:p w14:paraId="2EEA9A28" w14:textId="77777777" w:rsidR="00F46E07" w:rsidRPr="005D0FAE" w:rsidRDefault="00E81527">
      <w:pPr>
        <w:pStyle w:val="Ttulo11"/>
        <w:spacing w:before="93"/>
      </w:pPr>
      <w:r w:rsidRPr="005D0FAE">
        <w:t>DESCRIÇÃO DO SERVIÇO:</w:t>
      </w:r>
    </w:p>
    <w:p w14:paraId="7928BE4E" w14:textId="77777777" w:rsidR="00F46E07" w:rsidRPr="005D0FAE" w:rsidRDefault="00E81527">
      <w:pPr>
        <w:pStyle w:val="Corpodetexto"/>
        <w:spacing w:before="163" w:line="360" w:lineRule="auto"/>
        <w:ind w:left="401" w:right="395"/>
        <w:jc w:val="both"/>
      </w:pPr>
      <w:r w:rsidRPr="005D0FAE">
        <w:t>Compreende a instalação de uma Curva de Ferro Fundido Flangeado (90º/45º), fornecida pela CESAMA, obedecendo todos os critérios e normas pertinentes. A vedação entre flanges deverá ser definida e fornecida pela CESAMA, podendo ser de borracha ou amianto grafitado de acordo com a classe de pressão. Os parafusos deverão seguir as normas de acordo com a classe de pressão e o aperto deverá ser feito de forma cruzada garantindo uniformidade. Os diâmetros desta operação variam de 80mm a1.000mm.</w:t>
      </w:r>
    </w:p>
    <w:p w14:paraId="2B19A502" w14:textId="77777777" w:rsidR="00F46E07" w:rsidRPr="005D0FAE" w:rsidRDefault="00E81527">
      <w:pPr>
        <w:pStyle w:val="Corpodetexto"/>
        <w:spacing w:before="198" w:line="360" w:lineRule="auto"/>
        <w:ind w:left="401" w:right="397"/>
        <w:jc w:val="both"/>
      </w:pPr>
      <w:r w:rsidRPr="005D0FAE">
        <w:t>O processo de montagem se inicia com a limpeza das faces dos flanges e da arruela de vedação. As faces são limpas com uso de escova de aço ou espátula para retirada de resíduos de tinta ou materiais aderidos. Após a limpeza, realiza-se o alinhamento das peças, deixando espaço suficiente para passagem da arruela de vedação. Depois do perfeito posicionamento da arruela, ajustar as porcas com as mãos e apertar as mesmas, seguindo a ordem e o torque especificados pelofabricante.</w:t>
      </w:r>
    </w:p>
    <w:p w14:paraId="11DBFC25" w14:textId="77777777" w:rsidR="00F46E07" w:rsidRPr="005D0FAE" w:rsidRDefault="00F46E07">
      <w:pPr>
        <w:pStyle w:val="Corpodetexto"/>
        <w:spacing w:before="9"/>
        <w:rPr>
          <w:sz w:val="20"/>
        </w:rPr>
      </w:pPr>
    </w:p>
    <w:p w14:paraId="3F64D6AE" w14:textId="77777777" w:rsidR="00F46E07" w:rsidRPr="005D0FAE" w:rsidRDefault="00E81527">
      <w:pPr>
        <w:pStyle w:val="Ttulo11"/>
      </w:pPr>
      <w:r w:rsidRPr="005D0FAE">
        <w:t>CRITÉRIO DE MEDIÇÃO E PAGAMENTO:</w:t>
      </w:r>
    </w:p>
    <w:p w14:paraId="1A8CB6BE" w14:textId="77777777" w:rsidR="00F46E07" w:rsidRPr="005D0FAE" w:rsidRDefault="00F46E07">
      <w:pPr>
        <w:pStyle w:val="Corpodetexto"/>
        <w:spacing w:before="7"/>
        <w:rPr>
          <w:b/>
        </w:rPr>
      </w:pPr>
    </w:p>
    <w:p w14:paraId="234B4F39" w14:textId="77777777" w:rsidR="00F46E07" w:rsidRPr="005D0FAE" w:rsidRDefault="00E81527">
      <w:pPr>
        <w:pStyle w:val="Corpodetexto"/>
        <w:ind w:left="401"/>
        <w:jc w:val="both"/>
      </w:pPr>
      <w:r w:rsidRPr="005D0FAE">
        <w:t>O serviço será medido e pago por unidadeefetuada.</w:t>
      </w:r>
    </w:p>
    <w:p w14:paraId="1B2AFA07" w14:textId="77777777" w:rsidR="00F46E07" w:rsidRPr="005D0FAE" w:rsidRDefault="00F46E07">
      <w:pPr>
        <w:pStyle w:val="Corpodetexto"/>
        <w:spacing w:before="5"/>
      </w:pPr>
    </w:p>
    <w:p w14:paraId="5AC69A7C"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10216CE1" w14:textId="77777777" w:rsidR="00F46E07" w:rsidRPr="005D0FAE" w:rsidRDefault="00F46E07">
      <w:pPr>
        <w:pStyle w:val="Corpodetexto"/>
        <w:rPr>
          <w:sz w:val="21"/>
        </w:rPr>
      </w:pPr>
    </w:p>
    <w:p w14:paraId="6D5AA171" w14:textId="77777777" w:rsidR="00F46E07" w:rsidRPr="005D0FAE" w:rsidRDefault="00E81527">
      <w:pPr>
        <w:pStyle w:val="Ttulo11"/>
      </w:pPr>
      <w:r w:rsidRPr="005D0FAE">
        <w:t>NOTAS:</w:t>
      </w:r>
    </w:p>
    <w:p w14:paraId="48F0649C" w14:textId="77777777" w:rsidR="00F46E07" w:rsidRPr="005D0FAE" w:rsidRDefault="00E81527">
      <w:pPr>
        <w:pStyle w:val="PargrafodaLista"/>
        <w:numPr>
          <w:ilvl w:val="0"/>
          <w:numId w:val="109"/>
        </w:numPr>
        <w:tabs>
          <w:tab w:val="left" w:pos="1122"/>
        </w:tabs>
        <w:spacing w:before="161" w:line="360" w:lineRule="auto"/>
        <w:ind w:right="396"/>
        <w:rPr>
          <w:sz w:val="24"/>
        </w:rPr>
      </w:pPr>
      <w:r w:rsidRPr="005D0FAE">
        <w:rPr>
          <w:sz w:val="24"/>
        </w:rPr>
        <w:t>Realizar o ensaio de estanqueidade para verificação do perfeito funcionamento datubulação.</w:t>
      </w:r>
    </w:p>
    <w:p w14:paraId="4950988D" w14:textId="77777777" w:rsidR="00F46E07" w:rsidRPr="005D0FAE" w:rsidRDefault="00F46E07">
      <w:pPr>
        <w:spacing w:line="360" w:lineRule="auto"/>
        <w:rPr>
          <w:sz w:val="24"/>
        </w:rPr>
        <w:sectPr w:rsidR="00F46E07" w:rsidRPr="005D0FAE">
          <w:pgSz w:w="11910" w:h="16840"/>
          <w:pgMar w:top="1360" w:right="1300" w:bottom="1780" w:left="1300" w:header="708" w:footer="1502" w:gutter="0"/>
          <w:cols w:space="720"/>
        </w:sectPr>
      </w:pPr>
    </w:p>
    <w:p w14:paraId="33F937EF" w14:textId="77777777" w:rsidR="00F46E07" w:rsidRPr="005D0FAE" w:rsidRDefault="00F46E07">
      <w:pPr>
        <w:pStyle w:val="Corpodetexto"/>
        <w:spacing w:before="7"/>
        <w:rPr>
          <w:sz w:val="15"/>
        </w:rPr>
      </w:pPr>
    </w:p>
    <w:p w14:paraId="7AE39613" w14:textId="77777777" w:rsidR="00F46E07" w:rsidRPr="005D0FAE" w:rsidRDefault="00E81527">
      <w:pPr>
        <w:pStyle w:val="PargrafodaLista"/>
        <w:numPr>
          <w:ilvl w:val="0"/>
          <w:numId w:val="109"/>
        </w:numPr>
        <w:tabs>
          <w:tab w:val="left" w:pos="1122"/>
        </w:tabs>
        <w:spacing w:before="92" w:line="360" w:lineRule="auto"/>
        <w:ind w:right="397"/>
        <w:jc w:val="both"/>
        <w:rPr>
          <w:sz w:val="24"/>
        </w:rPr>
      </w:pPr>
      <w:r w:rsidRPr="005D0FAE">
        <w:rPr>
          <w:sz w:val="24"/>
        </w:rPr>
        <w:t>No caso de grandes diâmetros, o aperto dos parafusos deve ser feito com a conexão ainda suspensa, a fim de evitar um possível desalinhamento.</w:t>
      </w:r>
    </w:p>
    <w:p w14:paraId="08015755" w14:textId="77777777" w:rsidR="00F46E07" w:rsidRPr="005D0FAE" w:rsidRDefault="00E81527">
      <w:pPr>
        <w:pStyle w:val="PargrafodaLista"/>
        <w:numPr>
          <w:ilvl w:val="0"/>
          <w:numId w:val="109"/>
        </w:numPr>
        <w:tabs>
          <w:tab w:val="left" w:pos="1122"/>
        </w:tabs>
        <w:spacing w:before="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3680183E" w14:textId="77777777" w:rsidR="00F46E07" w:rsidRPr="005D0FAE" w:rsidRDefault="00E81527">
      <w:pPr>
        <w:pStyle w:val="PargrafodaLista"/>
        <w:numPr>
          <w:ilvl w:val="0"/>
          <w:numId w:val="109"/>
        </w:numPr>
        <w:tabs>
          <w:tab w:val="left" w:pos="1122"/>
        </w:tabs>
        <w:spacing w:before="0" w:line="360" w:lineRule="auto"/>
        <w:ind w:right="398"/>
        <w:jc w:val="both"/>
        <w:rPr>
          <w:sz w:val="24"/>
        </w:rPr>
      </w:pPr>
      <w:r w:rsidRPr="005D0FAE">
        <w:rPr>
          <w:sz w:val="24"/>
        </w:rPr>
        <w:t>Deverá ser previsto o uso de gerador móvel quando não houver disponível energia elétrica nolocal.</w:t>
      </w:r>
    </w:p>
    <w:p w14:paraId="6B2EDD7C" w14:textId="77777777" w:rsidR="00F46E07" w:rsidRPr="005D0FAE" w:rsidRDefault="00E81527">
      <w:pPr>
        <w:pStyle w:val="PargrafodaLista"/>
        <w:numPr>
          <w:ilvl w:val="0"/>
          <w:numId w:val="109"/>
        </w:numPr>
        <w:tabs>
          <w:tab w:val="left" w:pos="1122"/>
        </w:tabs>
        <w:spacing w:before="0"/>
        <w:ind w:hanging="361"/>
        <w:jc w:val="both"/>
        <w:rPr>
          <w:sz w:val="24"/>
        </w:rPr>
      </w:pPr>
      <w:r w:rsidRPr="005D0FAE">
        <w:rPr>
          <w:sz w:val="24"/>
        </w:rPr>
        <w:t>O serviço contempla os seguintesdiâmetros:</w:t>
      </w:r>
    </w:p>
    <w:p w14:paraId="7FF3CB83" w14:textId="77777777" w:rsidR="00F46E07" w:rsidRPr="005D0FAE" w:rsidRDefault="00F46E07">
      <w:pPr>
        <w:pStyle w:val="Corpodetexto"/>
        <w:spacing w:before="5"/>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6ACA58A7" w14:textId="77777777">
        <w:trPr>
          <w:trHeight w:val="590"/>
        </w:trPr>
        <w:tc>
          <w:tcPr>
            <w:tcW w:w="1728" w:type="dxa"/>
          </w:tcPr>
          <w:p w14:paraId="46D36F54" w14:textId="77777777" w:rsidR="00F46E07" w:rsidRPr="005D0FAE" w:rsidRDefault="00F46E07">
            <w:pPr>
              <w:pStyle w:val="TableParagraph"/>
              <w:spacing w:before="6"/>
              <w:rPr>
                <w:sz w:val="20"/>
              </w:rPr>
            </w:pPr>
          </w:p>
          <w:p w14:paraId="3862C468" w14:textId="77777777" w:rsidR="00F46E07" w:rsidRPr="005D0FAE" w:rsidRDefault="00E81527">
            <w:pPr>
              <w:pStyle w:val="TableParagraph"/>
              <w:spacing w:before="1"/>
              <w:ind w:left="87" w:right="84"/>
              <w:jc w:val="center"/>
              <w:rPr>
                <w:sz w:val="20"/>
              </w:rPr>
            </w:pPr>
            <w:r w:rsidRPr="005D0FAE">
              <w:rPr>
                <w:sz w:val="20"/>
              </w:rPr>
              <w:t>A.17.1) 80 mm</w:t>
            </w:r>
          </w:p>
        </w:tc>
        <w:tc>
          <w:tcPr>
            <w:tcW w:w="1728" w:type="dxa"/>
          </w:tcPr>
          <w:p w14:paraId="401589EC" w14:textId="77777777" w:rsidR="00F46E07" w:rsidRPr="005D0FAE" w:rsidRDefault="00F46E07">
            <w:pPr>
              <w:pStyle w:val="TableParagraph"/>
              <w:spacing w:before="6"/>
              <w:rPr>
                <w:sz w:val="20"/>
              </w:rPr>
            </w:pPr>
          </w:p>
          <w:p w14:paraId="1558E8CC" w14:textId="77777777" w:rsidR="00F46E07" w:rsidRPr="005D0FAE" w:rsidRDefault="00E81527">
            <w:pPr>
              <w:pStyle w:val="TableParagraph"/>
              <w:spacing w:before="1"/>
              <w:ind w:left="87" w:right="84"/>
              <w:jc w:val="center"/>
              <w:rPr>
                <w:sz w:val="20"/>
              </w:rPr>
            </w:pPr>
            <w:r w:rsidRPr="005D0FAE">
              <w:rPr>
                <w:sz w:val="20"/>
              </w:rPr>
              <w:t>A.17.2) 100 mm</w:t>
            </w:r>
          </w:p>
        </w:tc>
        <w:tc>
          <w:tcPr>
            <w:tcW w:w="1730" w:type="dxa"/>
          </w:tcPr>
          <w:p w14:paraId="0EE78738" w14:textId="77777777" w:rsidR="00F46E07" w:rsidRPr="005D0FAE" w:rsidRDefault="00F46E07">
            <w:pPr>
              <w:pStyle w:val="TableParagraph"/>
              <w:spacing w:before="6"/>
              <w:rPr>
                <w:sz w:val="20"/>
              </w:rPr>
            </w:pPr>
          </w:p>
          <w:p w14:paraId="633B3028" w14:textId="77777777" w:rsidR="00F46E07" w:rsidRPr="005D0FAE" w:rsidRDefault="00E81527">
            <w:pPr>
              <w:pStyle w:val="TableParagraph"/>
              <w:spacing w:before="1"/>
              <w:ind w:left="150"/>
              <w:rPr>
                <w:sz w:val="20"/>
              </w:rPr>
            </w:pPr>
            <w:r w:rsidRPr="005D0FAE">
              <w:rPr>
                <w:sz w:val="20"/>
              </w:rPr>
              <w:t>A.17.3) 150 mm</w:t>
            </w:r>
          </w:p>
        </w:tc>
        <w:tc>
          <w:tcPr>
            <w:tcW w:w="1728" w:type="dxa"/>
          </w:tcPr>
          <w:p w14:paraId="70B34CF0" w14:textId="77777777" w:rsidR="00F46E07" w:rsidRPr="005D0FAE" w:rsidRDefault="00F46E07">
            <w:pPr>
              <w:pStyle w:val="TableParagraph"/>
              <w:spacing w:before="6"/>
              <w:rPr>
                <w:sz w:val="20"/>
              </w:rPr>
            </w:pPr>
          </w:p>
          <w:p w14:paraId="299B8E4C" w14:textId="77777777" w:rsidR="00F46E07" w:rsidRPr="005D0FAE" w:rsidRDefault="00E81527">
            <w:pPr>
              <w:pStyle w:val="TableParagraph"/>
              <w:spacing w:before="1"/>
              <w:ind w:left="87" w:right="87"/>
              <w:jc w:val="center"/>
              <w:rPr>
                <w:sz w:val="20"/>
              </w:rPr>
            </w:pPr>
            <w:r w:rsidRPr="005D0FAE">
              <w:rPr>
                <w:sz w:val="20"/>
              </w:rPr>
              <w:t>A.17.4) 200 mm</w:t>
            </w:r>
          </w:p>
        </w:tc>
        <w:tc>
          <w:tcPr>
            <w:tcW w:w="1730" w:type="dxa"/>
          </w:tcPr>
          <w:p w14:paraId="4FAEBDDE" w14:textId="77777777" w:rsidR="00F46E07" w:rsidRPr="005D0FAE" w:rsidRDefault="00F46E07">
            <w:pPr>
              <w:pStyle w:val="TableParagraph"/>
              <w:spacing w:before="6"/>
              <w:rPr>
                <w:sz w:val="20"/>
              </w:rPr>
            </w:pPr>
          </w:p>
          <w:p w14:paraId="7DB6D9B1" w14:textId="77777777" w:rsidR="00F46E07" w:rsidRPr="005D0FAE" w:rsidRDefault="00E81527">
            <w:pPr>
              <w:pStyle w:val="TableParagraph"/>
              <w:spacing w:before="1"/>
              <w:ind w:left="151"/>
              <w:rPr>
                <w:sz w:val="20"/>
              </w:rPr>
            </w:pPr>
            <w:r w:rsidRPr="005D0FAE">
              <w:rPr>
                <w:sz w:val="20"/>
              </w:rPr>
              <w:t>A.17.5) 250 mm</w:t>
            </w:r>
          </w:p>
        </w:tc>
      </w:tr>
      <w:tr w:rsidR="005D0FAE" w:rsidRPr="005D0FAE" w14:paraId="052C7D63" w14:textId="77777777">
        <w:trPr>
          <w:trHeight w:val="820"/>
        </w:trPr>
        <w:tc>
          <w:tcPr>
            <w:tcW w:w="1728" w:type="dxa"/>
          </w:tcPr>
          <w:p w14:paraId="6FB7FA86" w14:textId="77777777" w:rsidR="00F46E07" w:rsidRPr="005D0FAE" w:rsidRDefault="00F46E07">
            <w:pPr>
              <w:pStyle w:val="TableParagraph"/>
              <w:spacing w:before="7"/>
              <w:rPr>
                <w:sz w:val="30"/>
              </w:rPr>
            </w:pPr>
          </w:p>
          <w:p w14:paraId="0012CA43" w14:textId="77777777" w:rsidR="00F46E07" w:rsidRPr="005D0FAE" w:rsidRDefault="00E81527">
            <w:pPr>
              <w:pStyle w:val="TableParagraph"/>
              <w:ind w:left="87" w:right="84"/>
              <w:jc w:val="center"/>
              <w:rPr>
                <w:sz w:val="20"/>
              </w:rPr>
            </w:pPr>
            <w:r w:rsidRPr="005D0FAE">
              <w:rPr>
                <w:sz w:val="20"/>
              </w:rPr>
              <w:t>A.17.6) 300 mm</w:t>
            </w:r>
          </w:p>
        </w:tc>
        <w:tc>
          <w:tcPr>
            <w:tcW w:w="1728" w:type="dxa"/>
          </w:tcPr>
          <w:p w14:paraId="6BE62F40" w14:textId="77777777" w:rsidR="00F46E07" w:rsidRPr="005D0FAE" w:rsidRDefault="00F46E07">
            <w:pPr>
              <w:pStyle w:val="TableParagraph"/>
              <w:spacing w:before="7"/>
              <w:rPr>
                <w:sz w:val="30"/>
              </w:rPr>
            </w:pPr>
          </w:p>
          <w:p w14:paraId="78AF8BF4" w14:textId="77777777" w:rsidR="00F46E07" w:rsidRPr="005D0FAE" w:rsidRDefault="00E81527">
            <w:pPr>
              <w:pStyle w:val="TableParagraph"/>
              <w:ind w:left="87" w:right="84"/>
              <w:jc w:val="center"/>
              <w:rPr>
                <w:sz w:val="20"/>
              </w:rPr>
            </w:pPr>
            <w:r w:rsidRPr="005D0FAE">
              <w:rPr>
                <w:sz w:val="20"/>
              </w:rPr>
              <w:t>A.17.7) 400 mm</w:t>
            </w:r>
          </w:p>
        </w:tc>
        <w:tc>
          <w:tcPr>
            <w:tcW w:w="1730" w:type="dxa"/>
          </w:tcPr>
          <w:p w14:paraId="0199183D" w14:textId="77777777" w:rsidR="00F46E07" w:rsidRPr="005D0FAE" w:rsidRDefault="00F46E07">
            <w:pPr>
              <w:pStyle w:val="TableParagraph"/>
              <w:spacing w:before="7"/>
              <w:rPr>
                <w:sz w:val="30"/>
              </w:rPr>
            </w:pPr>
          </w:p>
          <w:p w14:paraId="694394BB" w14:textId="77777777" w:rsidR="00F46E07" w:rsidRPr="005D0FAE" w:rsidRDefault="00E81527">
            <w:pPr>
              <w:pStyle w:val="TableParagraph"/>
              <w:ind w:left="150"/>
              <w:rPr>
                <w:sz w:val="20"/>
              </w:rPr>
            </w:pPr>
            <w:r w:rsidRPr="005D0FAE">
              <w:rPr>
                <w:sz w:val="20"/>
              </w:rPr>
              <w:t>A.17.8) 500 mm</w:t>
            </w:r>
          </w:p>
        </w:tc>
        <w:tc>
          <w:tcPr>
            <w:tcW w:w="1728" w:type="dxa"/>
          </w:tcPr>
          <w:p w14:paraId="60ADA918" w14:textId="77777777" w:rsidR="00F46E07" w:rsidRPr="005D0FAE" w:rsidRDefault="00F46E07">
            <w:pPr>
              <w:pStyle w:val="TableParagraph"/>
              <w:spacing w:before="7"/>
              <w:rPr>
                <w:sz w:val="30"/>
              </w:rPr>
            </w:pPr>
          </w:p>
          <w:p w14:paraId="013CD6E3" w14:textId="77777777" w:rsidR="00F46E07" w:rsidRPr="005D0FAE" w:rsidRDefault="00E81527">
            <w:pPr>
              <w:pStyle w:val="TableParagraph"/>
              <w:ind w:left="87" w:right="87"/>
              <w:jc w:val="center"/>
              <w:rPr>
                <w:sz w:val="20"/>
              </w:rPr>
            </w:pPr>
            <w:r w:rsidRPr="005D0FAE">
              <w:rPr>
                <w:sz w:val="20"/>
              </w:rPr>
              <w:t>A.17.9) 550 mm</w:t>
            </w:r>
          </w:p>
        </w:tc>
        <w:tc>
          <w:tcPr>
            <w:tcW w:w="1730" w:type="dxa"/>
          </w:tcPr>
          <w:p w14:paraId="160C7BCA" w14:textId="77777777" w:rsidR="00F46E07" w:rsidRPr="005D0FAE" w:rsidRDefault="00F46E07">
            <w:pPr>
              <w:pStyle w:val="TableParagraph"/>
              <w:spacing w:before="6"/>
              <w:rPr>
                <w:sz w:val="20"/>
              </w:rPr>
            </w:pPr>
          </w:p>
          <w:p w14:paraId="77F5A622" w14:textId="77777777" w:rsidR="00F46E07" w:rsidRPr="005D0FAE" w:rsidRDefault="00E81527">
            <w:pPr>
              <w:pStyle w:val="TableParagraph"/>
              <w:spacing w:before="1"/>
              <w:ind w:left="86" w:right="78"/>
              <w:jc w:val="center"/>
              <w:rPr>
                <w:sz w:val="20"/>
              </w:rPr>
            </w:pPr>
            <w:r w:rsidRPr="005D0FAE">
              <w:rPr>
                <w:sz w:val="20"/>
              </w:rPr>
              <w:t>A.17.10) 600</w:t>
            </w:r>
          </w:p>
          <w:p w14:paraId="25F36312" w14:textId="77777777" w:rsidR="00F46E07" w:rsidRPr="005D0FAE" w:rsidRDefault="00E81527">
            <w:pPr>
              <w:pStyle w:val="TableParagraph"/>
              <w:ind w:left="86" w:right="82"/>
              <w:jc w:val="center"/>
              <w:rPr>
                <w:sz w:val="20"/>
              </w:rPr>
            </w:pPr>
            <w:r w:rsidRPr="005D0FAE">
              <w:rPr>
                <w:sz w:val="20"/>
              </w:rPr>
              <w:t>mm</w:t>
            </w:r>
          </w:p>
        </w:tc>
      </w:tr>
      <w:tr w:rsidR="00F46E07" w:rsidRPr="005D0FAE" w14:paraId="3EA889FD" w14:textId="77777777">
        <w:trPr>
          <w:trHeight w:val="820"/>
        </w:trPr>
        <w:tc>
          <w:tcPr>
            <w:tcW w:w="1728" w:type="dxa"/>
          </w:tcPr>
          <w:p w14:paraId="16D2FC42" w14:textId="77777777" w:rsidR="00F46E07" w:rsidRPr="005D0FAE" w:rsidRDefault="00F46E07">
            <w:pPr>
              <w:pStyle w:val="TableParagraph"/>
              <w:spacing w:before="7"/>
              <w:rPr>
                <w:sz w:val="20"/>
              </w:rPr>
            </w:pPr>
          </w:p>
          <w:p w14:paraId="372439C8" w14:textId="77777777" w:rsidR="00F46E07" w:rsidRPr="005D0FAE" w:rsidRDefault="00E81527">
            <w:pPr>
              <w:pStyle w:val="TableParagraph"/>
              <w:ind w:left="87" w:right="78"/>
              <w:jc w:val="center"/>
              <w:rPr>
                <w:sz w:val="20"/>
              </w:rPr>
            </w:pPr>
            <w:r w:rsidRPr="005D0FAE">
              <w:rPr>
                <w:sz w:val="20"/>
              </w:rPr>
              <w:t>A.17.11) 800</w:t>
            </w:r>
          </w:p>
          <w:p w14:paraId="03C98447" w14:textId="77777777" w:rsidR="00F46E07" w:rsidRPr="005D0FAE" w:rsidRDefault="00E81527">
            <w:pPr>
              <w:pStyle w:val="TableParagraph"/>
              <w:ind w:left="87" w:right="82"/>
              <w:jc w:val="center"/>
              <w:rPr>
                <w:sz w:val="20"/>
              </w:rPr>
            </w:pPr>
            <w:r w:rsidRPr="005D0FAE">
              <w:rPr>
                <w:sz w:val="20"/>
              </w:rPr>
              <w:t>mm</w:t>
            </w:r>
          </w:p>
        </w:tc>
        <w:tc>
          <w:tcPr>
            <w:tcW w:w="1728" w:type="dxa"/>
          </w:tcPr>
          <w:p w14:paraId="64E44A5E" w14:textId="77777777" w:rsidR="00F46E07" w:rsidRPr="005D0FAE" w:rsidRDefault="00F46E07">
            <w:pPr>
              <w:pStyle w:val="TableParagraph"/>
              <w:spacing w:before="7"/>
              <w:rPr>
                <w:sz w:val="20"/>
              </w:rPr>
            </w:pPr>
          </w:p>
          <w:p w14:paraId="2505E94B" w14:textId="77777777" w:rsidR="00F46E07" w:rsidRPr="005D0FAE" w:rsidRDefault="00E81527">
            <w:pPr>
              <w:pStyle w:val="TableParagraph"/>
              <w:ind w:left="87" w:right="77"/>
              <w:jc w:val="center"/>
              <w:rPr>
                <w:sz w:val="20"/>
              </w:rPr>
            </w:pPr>
            <w:r w:rsidRPr="005D0FAE">
              <w:rPr>
                <w:sz w:val="20"/>
              </w:rPr>
              <w:t>A.17.12) 900</w:t>
            </w:r>
          </w:p>
          <w:p w14:paraId="6ED3A05C" w14:textId="77777777" w:rsidR="00F46E07" w:rsidRPr="005D0FAE" w:rsidRDefault="00E81527">
            <w:pPr>
              <w:pStyle w:val="TableParagraph"/>
              <w:ind w:left="87" w:right="82"/>
              <w:jc w:val="center"/>
              <w:rPr>
                <w:sz w:val="20"/>
              </w:rPr>
            </w:pPr>
            <w:r w:rsidRPr="005D0FAE">
              <w:rPr>
                <w:sz w:val="20"/>
              </w:rPr>
              <w:t>mm</w:t>
            </w:r>
          </w:p>
        </w:tc>
        <w:tc>
          <w:tcPr>
            <w:tcW w:w="1730" w:type="dxa"/>
          </w:tcPr>
          <w:p w14:paraId="47BBD984" w14:textId="77777777" w:rsidR="00F46E07" w:rsidRPr="005D0FAE" w:rsidRDefault="00F46E07">
            <w:pPr>
              <w:pStyle w:val="TableParagraph"/>
              <w:spacing w:before="7"/>
              <w:rPr>
                <w:sz w:val="20"/>
              </w:rPr>
            </w:pPr>
          </w:p>
          <w:p w14:paraId="0C946C9B" w14:textId="77777777" w:rsidR="00F46E07" w:rsidRPr="005D0FAE" w:rsidRDefault="00E81527">
            <w:pPr>
              <w:pStyle w:val="TableParagraph"/>
              <w:ind w:left="86" w:right="81"/>
              <w:jc w:val="center"/>
              <w:rPr>
                <w:sz w:val="20"/>
              </w:rPr>
            </w:pPr>
            <w:r w:rsidRPr="005D0FAE">
              <w:rPr>
                <w:sz w:val="20"/>
              </w:rPr>
              <w:t>A.17.13)1000</w:t>
            </w:r>
          </w:p>
          <w:p w14:paraId="35172D02"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55267021" w14:textId="77777777" w:rsidR="00F46E07" w:rsidRPr="005D0FAE" w:rsidRDefault="00F46E07">
            <w:pPr>
              <w:pStyle w:val="TableParagraph"/>
              <w:rPr>
                <w:rFonts w:ascii="Times New Roman"/>
                <w:sz w:val="20"/>
              </w:rPr>
            </w:pPr>
          </w:p>
        </w:tc>
      </w:tr>
    </w:tbl>
    <w:p w14:paraId="62C28D3E" w14:textId="77777777" w:rsidR="00F46E07" w:rsidRPr="005D0FAE" w:rsidRDefault="00F46E07">
      <w:pPr>
        <w:rPr>
          <w:rFonts w:ascii="Times New Roman"/>
          <w:sz w:val="20"/>
        </w:rPr>
        <w:sectPr w:rsidR="00F46E07" w:rsidRPr="005D0FAE">
          <w:pgSz w:w="11910" w:h="16840"/>
          <w:pgMar w:top="1360" w:right="1300" w:bottom="1780" w:left="1300" w:header="708" w:footer="1502" w:gutter="0"/>
          <w:cols w:space="720"/>
        </w:sectPr>
      </w:pPr>
    </w:p>
    <w:p w14:paraId="5CB177A9" w14:textId="77777777" w:rsidR="00F46E07" w:rsidRPr="005D0FAE" w:rsidRDefault="00F46E07">
      <w:pPr>
        <w:pStyle w:val="Corpodetexto"/>
        <w:spacing w:before="8" w:after="1"/>
        <w:rPr>
          <w:sz w:val="23"/>
        </w:rPr>
      </w:pPr>
    </w:p>
    <w:p w14:paraId="1F487D11"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6E8BB8A">
          <v:shape id="Text Box 108" o:spid="_x0000_s1138"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66B2EE7" w14:textId="77777777" w:rsidR="00CA31BA" w:rsidRDefault="00CA31BA">
                  <w:pPr>
                    <w:spacing w:line="274" w:lineRule="exact"/>
                    <w:ind w:left="2634" w:right="2633"/>
                    <w:jc w:val="center"/>
                    <w:rPr>
                      <w:b/>
                      <w:sz w:val="24"/>
                    </w:rPr>
                  </w:pPr>
                  <w:r>
                    <w:rPr>
                      <w:b/>
                      <w:sz w:val="24"/>
                    </w:rPr>
                    <w:t>Juiz de Fora - Minas Gerais</w:t>
                  </w:r>
                </w:p>
                <w:p w14:paraId="68F33E9D" w14:textId="77777777" w:rsidR="00CA31BA" w:rsidRDefault="00CA31BA">
                  <w:pPr>
                    <w:pStyle w:val="Corpodetexto"/>
                    <w:spacing w:before="3"/>
                    <w:rPr>
                      <w:b/>
                      <w:sz w:val="31"/>
                    </w:rPr>
                  </w:pPr>
                </w:p>
                <w:p w14:paraId="56B6000D" w14:textId="77777777" w:rsidR="00CA31BA" w:rsidRDefault="00CA31BA">
                  <w:pPr>
                    <w:spacing w:line="276" w:lineRule="auto"/>
                    <w:ind w:left="103" w:right="5480"/>
                    <w:rPr>
                      <w:b/>
                      <w:sz w:val="24"/>
                    </w:rPr>
                  </w:pPr>
                  <w:r>
                    <w:rPr>
                      <w:b/>
                      <w:sz w:val="24"/>
                    </w:rPr>
                    <w:t>Serviços de Manutenção Categoria: A - DIVERSOS Código: CES.A18 Unidade: und.</w:t>
                  </w:r>
                </w:p>
                <w:p w14:paraId="1F2CC598" w14:textId="77777777" w:rsidR="00CA31BA" w:rsidRDefault="00CA31BA">
                  <w:pPr>
                    <w:ind w:left="103"/>
                    <w:rPr>
                      <w:b/>
                      <w:sz w:val="24"/>
                    </w:rPr>
                  </w:pPr>
                  <w:r>
                    <w:rPr>
                      <w:b/>
                      <w:sz w:val="24"/>
                    </w:rPr>
                    <w:t>Descrição:Montagem em campo de reduções flangeadas</w:t>
                  </w:r>
                </w:p>
              </w:txbxContent>
            </v:textbox>
            <w10:anchorlock/>
          </v:shape>
        </w:pict>
      </w:r>
    </w:p>
    <w:p w14:paraId="3AF2B384" w14:textId="77777777" w:rsidR="00F46E07" w:rsidRPr="005D0FAE" w:rsidRDefault="00F46E07">
      <w:pPr>
        <w:pStyle w:val="Corpodetexto"/>
        <w:spacing w:before="8"/>
        <w:rPr>
          <w:sz w:val="9"/>
        </w:rPr>
      </w:pPr>
    </w:p>
    <w:p w14:paraId="0BDDAD97" w14:textId="77777777" w:rsidR="00F46E07" w:rsidRPr="005D0FAE" w:rsidRDefault="00E81527">
      <w:pPr>
        <w:pStyle w:val="Ttulo11"/>
        <w:spacing w:before="93"/>
      </w:pPr>
      <w:r w:rsidRPr="005D0FAE">
        <w:t>DESCRIÇÃO DO SERVIÇO:</w:t>
      </w:r>
    </w:p>
    <w:p w14:paraId="52593D24" w14:textId="77777777" w:rsidR="00F46E07" w:rsidRPr="005D0FAE" w:rsidRDefault="00E81527">
      <w:pPr>
        <w:pStyle w:val="Corpodetexto"/>
        <w:spacing w:before="161" w:line="360" w:lineRule="auto"/>
        <w:ind w:left="401" w:right="395"/>
        <w:jc w:val="both"/>
      </w:pPr>
      <w:r w:rsidRPr="005D0FAE">
        <w:t>Consiste na instalação de peça de Redução em Ferro Fundido Flangeado fornecido pela CESAMA, obedecendo todos os critérios e normas pertinentes. A vedação entre flanges deverá ser definida e fornecida pela CESAMA podendo ser de borracha ou amianto grafitado de acordo com a classe de pressão. Os parafusos deverão seguir as normas de acordo com a classe de pressão e o aperto deverá ser feito de forma cruzada garantindo uniformidade. Os diâmetros desta operação variam de 80mm a1.000mm.</w:t>
      </w:r>
    </w:p>
    <w:p w14:paraId="448B6C43" w14:textId="77777777" w:rsidR="00F46E07" w:rsidRPr="005D0FAE" w:rsidRDefault="00E81527">
      <w:pPr>
        <w:pStyle w:val="Corpodetexto"/>
        <w:spacing w:before="200" w:line="360" w:lineRule="auto"/>
        <w:ind w:left="401" w:right="395"/>
        <w:jc w:val="both"/>
      </w:pPr>
      <w:r w:rsidRPr="005D0FAE">
        <w:t>O processo de montagem se inicia com a limpeza das faces dos flanges e da arruela de vedação. As faces são limpas com uso de escova de aço ou espátula para retirada de resíduos de tinta ou materiais aderidos. Após a limpeza, realiza-se o alinhamento das peças, deixando espaço suficiente para passagem da arruela de vedação. Depois do perfeito posicionamento da arruela, ajustar as porcas com as mãos e apertar as mesmas, seguindo a ordem e o torque especificados pelofabricante.</w:t>
      </w:r>
    </w:p>
    <w:p w14:paraId="33C52C8B" w14:textId="77777777" w:rsidR="00F46E07" w:rsidRPr="005D0FAE" w:rsidRDefault="00F46E07">
      <w:pPr>
        <w:pStyle w:val="Corpodetexto"/>
        <w:spacing w:before="9"/>
        <w:rPr>
          <w:sz w:val="20"/>
        </w:rPr>
      </w:pPr>
    </w:p>
    <w:p w14:paraId="2E4AA10C" w14:textId="77777777" w:rsidR="00F46E07" w:rsidRPr="005D0FAE" w:rsidRDefault="00E81527">
      <w:pPr>
        <w:pStyle w:val="Ttulo11"/>
      </w:pPr>
      <w:r w:rsidRPr="005D0FAE">
        <w:t>CRITÉRIO DE MEDIÇÃO E PAGAMENTO:</w:t>
      </w:r>
    </w:p>
    <w:p w14:paraId="001106F4" w14:textId="77777777" w:rsidR="00F46E07" w:rsidRPr="005D0FAE" w:rsidRDefault="00F46E07">
      <w:pPr>
        <w:pStyle w:val="Corpodetexto"/>
        <w:spacing w:before="7"/>
        <w:rPr>
          <w:b/>
        </w:rPr>
      </w:pPr>
    </w:p>
    <w:p w14:paraId="28447DF5" w14:textId="77777777" w:rsidR="00F46E07" w:rsidRPr="005D0FAE" w:rsidRDefault="00E81527">
      <w:pPr>
        <w:pStyle w:val="Corpodetexto"/>
        <w:spacing w:before="1"/>
        <w:ind w:left="401"/>
        <w:jc w:val="both"/>
      </w:pPr>
      <w:r w:rsidRPr="005D0FAE">
        <w:t>O serviço será medido e pago por unidadeefetuada.</w:t>
      </w:r>
    </w:p>
    <w:p w14:paraId="66A0E623" w14:textId="77777777" w:rsidR="00F46E07" w:rsidRPr="005D0FAE" w:rsidRDefault="00F46E07">
      <w:pPr>
        <w:pStyle w:val="Corpodetexto"/>
        <w:spacing w:before="4"/>
      </w:pPr>
    </w:p>
    <w:p w14:paraId="45A9B4CA"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1A898EB0" w14:textId="77777777" w:rsidR="00F46E07" w:rsidRPr="005D0FAE" w:rsidRDefault="00F46E07">
      <w:pPr>
        <w:pStyle w:val="Corpodetexto"/>
        <w:rPr>
          <w:sz w:val="26"/>
        </w:rPr>
      </w:pPr>
    </w:p>
    <w:p w14:paraId="2A33BF98" w14:textId="77777777" w:rsidR="00F46E07" w:rsidRPr="005D0FAE" w:rsidRDefault="00F46E07">
      <w:pPr>
        <w:pStyle w:val="Corpodetexto"/>
        <w:rPr>
          <w:sz w:val="26"/>
        </w:rPr>
      </w:pPr>
    </w:p>
    <w:p w14:paraId="1E49F2E7" w14:textId="77777777" w:rsidR="00F46E07" w:rsidRPr="005D0FAE" w:rsidRDefault="00E81527">
      <w:pPr>
        <w:pStyle w:val="Ttulo11"/>
        <w:spacing w:before="201"/>
      </w:pPr>
      <w:r w:rsidRPr="005D0FAE">
        <w:t>NOTAS:</w:t>
      </w:r>
    </w:p>
    <w:p w14:paraId="15F842BD" w14:textId="77777777" w:rsidR="00F46E07" w:rsidRPr="005D0FAE" w:rsidRDefault="00E81527">
      <w:pPr>
        <w:pStyle w:val="PargrafodaLista"/>
        <w:numPr>
          <w:ilvl w:val="0"/>
          <w:numId w:val="108"/>
        </w:numPr>
        <w:tabs>
          <w:tab w:val="left" w:pos="1122"/>
        </w:tabs>
        <w:spacing w:before="160" w:line="360" w:lineRule="auto"/>
        <w:ind w:right="396"/>
        <w:rPr>
          <w:sz w:val="24"/>
        </w:rPr>
      </w:pPr>
      <w:r w:rsidRPr="005D0FAE">
        <w:rPr>
          <w:sz w:val="24"/>
        </w:rPr>
        <w:t>Realizar o ensaio de estanqueidade para verificação do perfeito funcionamento datubulação.</w:t>
      </w:r>
    </w:p>
    <w:p w14:paraId="702516B0" w14:textId="77777777" w:rsidR="00F46E07" w:rsidRPr="005D0FAE" w:rsidRDefault="00F46E07">
      <w:pPr>
        <w:spacing w:line="360" w:lineRule="auto"/>
        <w:rPr>
          <w:sz w:val="24"/>
        </w:rPr>
        <w:sectPr w:rsidR="00F46E07" w:rsidRPr="005D0FAE">
          <w:pgSz w:w="11910" w:h="16840"/>
          <w:pgMar w:top="1360" w:right="1300" w:bottom="1780" w:left="1300" w:header="708" w:footer="1502" w:gutter="0"/>
          <w:cols w:space="720"/>
        </w:sectPr>
      </w:pPr>
    </w:p>
    <w:p w14:paraId="59E44975" w14:textId="77777777" w:rsidR="00F46E07" w:rsidRPr="005D0FAE" w:rsidRDefault="00F46E07">
      <w:pPr>
        <w:pStyle w:val="Corpodetexto"/>
        <w:spacing w:before="7"/>
        <w:rPr>
          <w:sz w:val="15"/>
        </w:rPr>
      </w:pPr>
    </w:p>
    <w:p w14:paraId="25E30085" w14:textId="77777777" w:rsidR="00F46E07" w:rsidRPr="005D0FAE" w:rsidRDefault="00E81527">
      <w:pPr>
        <w:pStyle w:val="PargrafodaLista"/>
        <w:numPr>
          <w:ilvl w:val="0"/>
          <w:numId w:val="108"/>
        </w:numPr>
        <w:tabs>
          <w:tab w:val="left" w:pos="1122"/>
        </w:tabs>
        <w:spacing w:before="92" w:line="360" w:lineRule="auto"/>
        <w:ind w:right="397"/>
        <w:jc w:val="both"/>
        <w:rPr>
          <w:sz w:val="24"/>
        </w:rPr>
      </w:pPr>
      <w:r w:rsidRPr="005D0FAE">
        <w:rPr>
          <w:sz w:val="24"/>
        </w:rPr>
        <w:t>No caso de grandes diâmetros, o aperto dos parafusos deve ser feito com a conexão ainda suspensa, a fim de evitar um possível desalinhamento.</w:t>
      </w:r>
    </w:p>
    <w:p w14:paraId="1097C131" w14:textId="77777777" w:rsidR="00F46E07" w:rsidRPr="005D0FAE" w:rsidRDefault="00E81527">
      <w:pPr>
        <w:pStyle w:val="PargrafodaLista"/>
        <w:numPr>
          <w:ilvl w:val="0"/>
          <w:numId w:val="108"/>
        </w:numPr>
        <w:tabs>
          <w:tab w:val="left" w:pos="1122"/>
        </w:tabs>
        <w:spacing w:before="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28DB243B" w14:textId="77777777" w:rsidR="00F46E07" w:rsidRPr="005D0FAE" w:rsidRDefault="00E81527">
      <w:pPr>
        <w:pStyle w:val="PargrafodaLista"/>
        <w:numPr>
          <w:ilvl w:val="0"/>
          <w:numId w:val="108"/>
        </w:numPr>
        <w:tabs>
          <w:tab w:val="left" w:pos="1122"/>
        </w:tabs>
        <w:spacing w:before="0" w:line="360" w:lineRule="auto"/>
        <w:ind w:right="397"/>
        <w:jc w:val="both"/>
        <w:rPr>
          <w:sz w:val="24"/>
        </w:rPr>
      </w:pPr>
      <w:r w:rsidRPr="005D0FAE">
        <w:rPr>
          <w:sz w:val="24"/>
        </w:rPr>
        <w:t>Deverá ser previsto o uso de gerador móvel quando não houver disponível energia elétrica nolocal.</w:t>
      </w:r>
    </w:p>
    <w:p w14:paraId="7A09C472" w14:textId="77777777" w:rsidR="00F46E07" w:rsidRPr="005D0FAE" w:rsidRDefault="00E81527">
      <w:pPr>
        <w:pStyle w:val="PargrafodaLista"/>
        <w:numPr>
          <w:ilvl w:val="0"/>
          <w:numId w:val="108"/>
        </w:numPr>
        <w:tabs>
          <w:tab w:val="left" w:pos="1122"/>
        </w:tabs>
        <w:spacing w:before="0"/>
        <w:ind w:hanging="361"/>
        <w:jc w:val="both"/>
        <w:rPr>
          <w:sz w:val="24"/>
        </w:rPr>
      </w:pPr>
      <w:r w:rsidRPr="005D0FAE">
        <w:rPr>
          <w:sz w:val="24"/>
        </w:rPr>
        <w:t>O serviço contempla os seguintesdiâmetros</w:t>
      </w:r>
    </w:p>
    <w:p w14:paraId="63C24186" w14:textId="77777777" w:rsidR="00F46E07" w:rsidRPr="005D0FAE" w:rsidRDefault="00F46E07">
      <w:pPr>
        <w:pStyle w:val="Corpodetexto"/>
        <w:spacing w:before="5"/>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013B3951" w14:textId="77777777">
        <w:trPr>
          <w:trHeight w:val="820"/>
        </w:trPr>
        <w:tc>
          <w:tcPr>
            <w:tcW w:w="1728" w:type="dxa"/>
          </w:tcPr>
          <w:p w14:paraId="2E58921D" w14:textId="77777777" w:rsidR="00F46E07" w:rsidRPr="005D0FAE" w:rsidRDefault="00F46E07">
            <w:pPr>
              <w:pStyle w:val="TableParagraph"/>
              <w:spacing w:before="6"/>
              <w:rPr>
                <w:sz w:val="20"/>
              </w:rPr>
            </w:pPr>
          </w:p>
          <w:p w14:paraId="16EA339C" w14:textId="77777777" w:rsidR="00F46E07" w:rsidRPr="005D0FAE" w:rsidRDefault="00E81527">
            <w:pPr>
              <w:pStyle w:val="TableParagraph"/>
              <w:spacing w:before="1"/>
              <w:ind w:left="87" w:right="83"/>
              <w:jc w:val="center"/>
              <w:rPr>
                <w:sz w:val="20"/>
              </w:rPr>
            </w:pPr>
            <w:r w:rsidRPr="005D0FAE">
              <w:rPr>
                <w:sz w:val="20"/>
              </w:rPr>
              <w:t>A.18.1) 200 mm</w:t>
            </w:r>
          </w:p>
          <w:p w14:paraId="31CAAFAE" w14:textId="77777777" w:rsidR="00F46E07" w:rsidRPr="005D0FAE" w:rsidRDefault="00E81527">
            <w:pPr>
              <w:pStyle w:val="TableParagraph"/>
              <w:ind w:left="87" w:right="82"/>
              <w:jc w:val="center"/>
              <w:rPr>
                <w:sz w:val="20"/>
              </w:rPr>
            </w:pPr>
            <w:r w:rsidRPr="005D0FAE">
              <w:rPr>
                <w:sz w:val="20"/>
              </w:rPr>
              <w:t>x 150 mm</w:t>
            </w:r>
          </w:p>
        </w:tc>
        <w:tc>
          <w:tcPr>
            <w:tcW w:w="1728" w:type="dxa"/>
          </w:tcPr>
          <w:p w14:paraId="47C26F0B" w14:textId="77777777" w:rsidR="00F46E07" w:rsidRPr="005D0FAE" w:rsidRDefault="00F46E07">
            <w:pPr>
              <w:pStyle w:val="TableParagraph"/>
              <w:spacing w:before="6"/>
              <w:rPr>
                <w:sz w:val="20"/>
              </w:rPr>
            </w:pPr>
          </w:p>
          <w:p w14:paraId="092AC1C1" w14:textId="77777777" w:rsidR="00F46E07" w:rsidRPr="005D0FAE" w:rsidRDefault="00E81527">
            <w:pPr>
              <w:pStyle w:val="TableParagraph"/>
              <w:spacing w:before="1"/>
              <w:ind w:left="87" w:right="82"/>
              <w:jc w:val="center"/>
              <w:rPr>
                <w:sz w:val="20"/>
              </w:rPr>
            </w:pPr>
            <w:r w:rsidRPr="005D0FAE">
              <w:rPr>
                <w:sz w:val="20"/>
              </w:rPr>
              <w:t>A.18.2) 300 mm</w:t>
            </w:r>
          </w:p>
          <w:p w14:paraId="4857CAE6" w14:textId="77777777" w:rsidR="00F46E07" w:rsidRPr="005D0FAE" w:rsidRDefault="00E81527">
            <w:pPr>
              <w:pStyle w:val="TableParagraph"/>
              <w:ind w:left="87" w:right="82"/>
              <w:jc w:val="center"/>
              <w:rPr>
                <w:sz w:val="20"/>
              </w:rPr>
            </w:pPr>
            <w:r w:rsidRPr="005D0FAE">
              <w:rPr>
                <w:sz w:val="20"/>
              </w:rPr>
              <w:t>x 250 mm</w:t>
            </w:r>
          </w:p>
        </w:tc>
        <w:tc>
          <w:tcPr>
            <w:tcW w:w="1730" w:type="dxa"/>
          </w:tcPr>
          <w:p w14:paraId="6B0FC5D3" w14:textId="77777777" w:rsidR="00F46E07" w:rsidRPr="005D0FAE" w:rsidRDefault="00F46E07">
            <w:pPr>
              <w:pStyle w:val="TableParagraph"/>
              <w:spacing w:before="6"/>
              <w:rPr>
                <w:sz w:val="20"/>
              </w:rPr>
            </w:pPr>
          </w:p>
          <w:p w14:paraId="57251B8C" w14:textId="77777777" w:rsidR="00F46E07" w:rsidRPr="005D0FAE" w:rsidRDefault="00E81527">
            <w:pPr>
              <w:pStyle w:val="TableParagraph"/>
              <w:spacing w:before="1"/>
              <w:ind w:left="84" w:right="82"/>
              <w:jc w:val="center"/>
              <w:rPr>
                <w:sz w:val="20"/>
              </w:rPr>
            </w:pPr>
            <w:r w:rsidRPr="005D0FAE">
              <w:rPr>
                <w:sz w:val="20"/>
              </w:rPr>
              <w:t>A.18.3) 400 mm</w:t>
            </w:r>
          </w:p>
          <w:p w14:paraId="459EB947" w14:textId="77777777" w:rsidR="00F46E07" w:rsidRPr="005D0FAE" w:rsidRDefault="00E81527">
            <w:pPr>
              <w:pStyle w:val="TableParagraph"/>
              <w:ind w:left="85" w:right="82"/>
              <w:jc w:val="center"/>
              <w:rPr>
                <w:sz w:val="20"/>
              </w:rPr>
            </w:pPr>
            <w:r w:rsidRPr="005D0FAE">
              <w:rPr>
                <w:sz w:val="20"/>
              </w:rPr>
              <w:t>x 300 mm</w:t>
            </w:r>
          </w:p>
        </w:tc>
        <w:tc>
          <w:tcPr>
            <w:tcW w:w="1728" w:type="dxa"/>
          </w:tcPr>
          <w:p w14:paraId="7536B673" w14:textId="77777777" w:rsidR="00F46E07" w:rsidRPr="005D0FAE" w:rsidRDefault="00F46E07">
            <w:pPr>
              <w:pStyle w:val="TableParagraph"/>
              <w:spacing w:before="6"/>
              <w:rPr>
                <w:sz w:val="20"/>
              </w:rPr>
            </w:pPr>
          </w:p>
          <w:p w14:paraId="4F025BED" w14:textId="77777777" w:rsidR="00F46E07" w:rsidRPr="005D0FAE" w:rsidRDefault="00E81527">
            <w:pPr>
              <w:pStyle w:val="TableParagraph"/>
              <w:spacing w:before="1"/>
              <w:ind w:left="87" w:right="88"/>
              <w:jc w:val="center"/>
              <w:rPr>
                <w:sz w:val="20"/>
              </w:rPr>
            </w:pPr>
            <w:r w:rsidRPr="005D0FAE">
              <w:rPr>
                <w:sz w:val="20"/>
              </w:rPr>
              <w:t>A.18.4)500 mm</w:t>
            </w:r>
          </w:p>
          <w:p w14:paraId="288D8092" w14:textId="77777777" w:rsidR="00F46E07" w:rsidRPr="005D0FAE" w:rsidRDefault="00E81527">
            <w:pPr>
              <w:pStyle w:val="TableParagraph"/>
              <w:ind w:left="87" w:right="86"/>
              <w:jc w:val="center"/>
              <w:rPr>
                <w:sz w:val="20"/>
              </w:rPr>
            </w:pPr>
            <w:r w:rsidRPr="005D0FAE">
              <w:rPr>
                <w:sz w:val="20"/>
              </w:rPr>
              <w:t>x 400 mm</w:t>
            </w:r>
          </w:p>
        </w:tc>
        <w:tc>
          <w:tcPr>
            <w:tcW w:w="1730" w:type="dxa"/>
          </w:tcPr>
          <w:p w14:paraId="578A22FA" w14:textId="77777777" w:rsidR="00F46E07" w:rsidRPr="005D0FAE" w:rsidRDefault="00F46E07">
            <w:pPr>
              <w:pStyle w:val="TableParagraph"/>
              <w:spacing w:before="6"/>
              <w:rPr>
                <w:sz w:val="20"/>
              </w:rPr>
            </w:pPr>
          </w:p>
          <w:p w14:paraId="696CA4AA" w14:textId="77777777" w:rsidR="00F46E07" w:rsidRPr="005D0FAE" w:rsidRDefault="00E81527">
            <w:pPr>
              <w:pStyle w:val="TableParagraph"/>
              <w:spacing w:before="1"/>
              <w:ind w:left="85" w:right="82"/>
              <w:jc w:val="center"/>
              <w:rPr>
                <w:sz w:val="20"/>
              </w:rPr>
            </w:pPr>
            <w:r w:rsidRPr="005D0FAE">
              <w:rPr>
                <w:sz w:val="20"/>
              </w:rPr>
              <w:t>A.18.5) 550 mm</w:t>
            </w:r>
          </w:p>
          <w:p w14:paraId="07F5F16B" w14:textId="77777777" w:rsidR="00F46E07" w:rsidRPr="005D0FAE" w:rsidRDefault="00E81527">
            <w:pPr>
              <w:pStyle w:val="TableParagraph"/>
              <w:ind w:left="86" w:right="82"/>
              <w:jc w:val="center"/>
              <w:rPr>
                <w:sz w:val="20"/>
              </w:rPr>
            </w:pPr>
            <w:r w:rsidRPr="005D0FAE">
              <w:rPr>
                <w:sz w:val="20"/>
              </w:rPr>
              <w:t>x 500 mm</w:t>
            </w:r>
          </w:p>
        </w:tc>
      </w:tr>
      <w:tr w:rsidR="00F46E07" w:rsidRPr="005D0FAE" w14:paraId="4C5C6869" w14:textId="77777777">
        <w:trPr>
          <w:trHeight w:val="820"/>
        </w:trPr>
        <w:tc>
          <w:tcPr>
            <w:tcW w:w="1728" w:type="dxa"/>
          </w:tcPr>
          <w:p w14:paraId="581288AE" w14:textId="77777777" w:rsidR="00F46E07" w:rsidRPr="005D0FAE" w:rsidRDefault="00F46E07">
            <w:pPr>
              <w:pStyle w:val="TableParagraph"/>
              <w:spacing w:before="7"/>
              <w:rPr>
                <w:sz w:val="20"/>
              </w:rPr>
            </w:pPr>
          </w:p>
          <w:p w14:paraId="5A125427" w14:textId="77777777" w:rsidR="00F46E07" w:rsidRPr="005D0FAE" w:rsidRDefault="00E81527">
            <w:pPr>
              <w:pStyle w:val="TableParagraph"/>
              <w:ind w:left="87" w:right="82"/>
              <w:jc w:val="center"/>
              <w:rPr>
                <w:sz w:val="20"/>
              </w:rPr>
            </w:pPr>
            <w:r w:rsidRPr="005D0FAE">
              <w:rPr>
                <w:sz w:val="20"/>
              </w:rPr>
              <w:t>A.18.6) 600 mm</w:t>
            </w:r>
          </w:p>
          <w:p w14:paraId="0C33326A" w14:textId="77777777" w:rsidR="00F46E07" w:rsidRPr="005D0FAE" w:rsidRDefault="00E81527">
            <w:pPr>
              <w:pStyle w:val="TableParagraph"/>
              <w:ind w:left="87" w:right="82"/>
              <w:jc w:val="center"/>
              <w:rPr>
                <w:sz w:val="20"/>
              </w:rPr>
            </w:pPr>
            <w:r w:rsidRPr="005D0FAE">
              <w:rPr>
                <w:sz w:val="20"/>
              </w:rPr>
              <w:t>x 500 mm</w:t>
            </w:r>
          </w:p>
        </w:tc>
        <w:tc>
          <w:tcPr>
            <w:tcW w:w="1728" w:type="dxa"/>
          </w:tcPr>
          <w:p w14:paraId="2321C29C" w14:textId="77777777" w:rsidR="00F46E07" w:rsidRPr="005D0FAE" w:rsidRDefault="00F46E07">
            <w:pPr>
              <w:pStyle w:val="TableParagraph"/>
              <w:spacing w:before="7"/>
              <w:rPr>
                <w:sz w:val="20"/>
              </w:rPr>
            </w:pPr>
          </w:p>
          <w:p w14:paraId="613393B1" w14:textId="77777777" w:rsidR="00F46E07" w:rsidRPr="005D0FAE" w:rsidRDefault="00E81527">
            <w:pPr>
              <w:pStyle w:val="TableParagraph"/>
              <w:ind w:left="87" w:right="84"/>
              <w:jc w:val="center"/>
              <w:rPr>
                <w:sz w:val="20"/>
              </w:rPr>
            </w:pPr>
            <w:r w:rsidRPr="005D0FAE">
              <w:rPr>
                <w:sz w:val="20"/>
              </w:rPr>
              <w:t>A.18.7) 800 mm</w:t>
            </w:r>
          </w:p>
          <w:p w14:paraId="12B5CFE9" w14:textId="77777777" w:rsidR="00F46E07" w:rsidRPr="005D0FAE" w:rsidRDefault="00E81527">
            <w:pPr>
              <w:pStyle w:val="TableParagraph"/>
              <w:ind w:left="87" w:right="81"/>
              <w:jc w:val="center"/>
              <w:rPr>
                <w:sz w:val="20"/>
              </w:rPr>
            </w:pPr>
            <w:r w:rsidRPr="005D0FAE">
              <w:rPr>
                <w:sz w:val="20"/>
              </w:rPr>
              <w:t>x 600 mm</w:t>
            </w:r>
          </w:p>
        </w:tc>
        <w:tc>
          <w:tcPr>
            <w:tcW w:w="1730" w:type="dxa"/>
          </w:tcPr>
          <w:p w14:paraId="63F5D29E" w14:textId="77777777" w:rsidR="00F46E07" w:rsidRPr="005D0FAE" w:rsidRDefault="00F46E07">
            <w:pPr>
              <w:pStyle w:val="TableParagraph"/>
              <w:spacing w:before="7"/>
              <w:rPr>
                <w:sz w:val="20"/>
              </w:rPr>
            </w:pPr>
          </w:p>
          <w:p w14:paraId="689DE158" w14:textId="77777777" w:rsidR="00F46E07" w:rsidRPr="005D0FAE" w:rsidRDefault="00E81527">
            <w:pPr>
              <w:pStyle w:val="TableParagraph"/>
              <w:ind w:left="83" w:right="82"/>
              <w:jc w:val="center"/>
              <w:rPr>
                <w:sz w:val="20"/>
              </w:rPr>
            </w:pPr>
            <w:r w:rsidRPr="005D0FAE">
              <w:rPr>
                <w:sz w:val="20"/>
              </w:rPr>
              <w:t>A.18.8) 900 mm</w:t>
            </w:r>
          </w:p>
          <w:p w14:paraId="0BDAE708" w14:textId="77777777" w:rsidR="00F46E07" w:rsidRPr="005D0FAE" w:rsidRDefault="00E81527">
            <w:pPr>
              <w:pStyle w:val="TableParagraph"/>
              <w:ind w:left="85" w:right="82"/>
              <w:jc w:val="center"/>
              <w:rPr>
                <w:sz w:val="20"/>
              </w:rPr>
            </w:pPr>
            <w:r w:rsidRPr="005D0FAE">
              <w:rPr>
                <w:sz w:val="20"/>
              </w:rPr>
              <w:t>x 900 mm</w:t>
            </w:r>
          </w:p>
        </w:tc>
        <w:tc>
          <w:tcPr>
            <w:tcW w:w="1728" w:type="dxa"/>
          </w:tcPr>
          <w:p w14:paraId="67DDCD42" w14:textId="77777777" w:rsidR="00F46E07" w:rsidRPr="005D0FAE" w:rsidRDefault="00F46E07">
            <w:pPr>
              <w:pStyle w:val="TableParagraph"/>
              <w:spacing w:before="7"/>
              <w:rPr>
                <w:sz w:val="20"/>
              </w:rPr>
            </w:pPr>
          </w:p>
          <w:p w14:paraId="43185563" w14:textId="77777777" w:rsidR="00F46E07" w:rsidRPr="005D0FAE" w:rsidRDefault="00E81527">
            <w:pPr>
              <w:pStyle w:val="TableParagraph"/>
              <w:ind w:left="290"/>
              <w:rPr>
                <w:sz w:val="20"/>
              </w:rPr>
            </w:pPr>
            <w:r w:rsidRPr="005D0FAE">
              <w:rPr>
                <w:sz w:val="20"/>
              </w:rPr>
              <w:t>A.18.9) 1000</w:t>
            </w:r>
          </w:p>
          <w:p w14:paraId="17908CD6" w14:textId="77777777" w:rsidR="00F46E07" w:rsidRPr="005D0FAE" w:rsidRDefault="00E81527">
            <w:pPr>
              <w:pStyle w:val="TableParagraph"/>
              <w:ind w:left="228"/>
              <w:rPr>
                <w:sz w:val="20"/>
              </w:rPr>
            </w:pPr>
            <w:r w:rsidRPr="005D0FAE">
              <w:rPr>
                <w:sz w:val="20"/>
              </w:rPr>
              <w:t>mm x 900 mm</w:t>
            </w:r>
          </w:p>
        </w:tc>
        <w:tc>
          <w:tcPr>
            <w:tcW w:w="1730" w:type="dxa"/>
            <w:tcBorders>
              <w:bottom w:val="nil"/>
              <w:right w:val="nil"/>
            </w:tcBorders>
          </w:tcPr>
          <w:p w14:paraId="1F77A75D" w14:textId="77777777" w:rsidR="00F46E07" w:rsidRPr="005D0FAE" w:rsidRDefault="00F46E07">
            <w:pPr>
              <w:pStyle w:val="TableParagraph"/>
              <w:rPr>
                <w:rFonts w:ascii="Times New Roman"/>
                <w:sz w:val="20"/>
              </w:rPr>
            </w:pPr>
          </w:p>
        </w:tc>
      </w:tr>
    </w:tbl>
    <w:p w14:paraId="101E64E1" w14:textId="77777777" w:rsidR="00F46E07" w:rsidRPr="005D0FAE" w:rsidRDefault="00F46E07">
      <w:pPr>
        <w:rPr>
          <w:rFonts w:ascii="Times New Roman"/>
          <w:sz w:val="20"/>
        </w:rPr>
        <w:sectPr w:rsidR="00F46E07" w:rsidRPr="005D0FAE">
          <w:pgSz w:w="11910" w:h="16840"/>
          <w:pgMar w:top="1360" w:right="1300" w:bottom="1780" w:left="1300" w:header="708" w:footer="1502" w:gutter="0"/>
          <w:cols w:space="720"/>
        </w:sectPr>
      </w:pPr>
    </w:p>
    <w:p w14:paraId="7910D251" w14:textId="77777777" w:rsidR="00F46E07" w:rsidRPr="005D0FAE" w:rsidRDefault="00F46E07">
      <w:pPr>
        <w:pStyle w:val="Corpodetexto"/>
        <w:spacing w:before="8" w:after="1"/>
        <w:rPr>
          <w:sz w:val="23"/>
        </w:rPr>
      </w:pPr>
    </w:p>
    <w:p w14:paraId="156171AD"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7365D79">
          <v:shape id="Text Box 107" o:spid="_x0000_s1137"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2E3021B" w14:textId="77777777" w:rsidR="00CA31BA" w:rsidRDefault="00CA31BA">
                  <w:pPr>
                    <w:spacing w:line="274" w:lineRule="exact"/>
                    <w:ind w:left="2634" w:right="2633"/>
                    <w:jc w:val="center"/>
                    <w:rPr>
                      <w:b/>
                      <w:sz w:val="24"/>
                    </w:rPr>
                  </w:pPr>
                  <w:r>
                    <w:rPr>
                      <w:b/>
                      <w:sz w:val="24"/>
                    </w:rPr>
                    <w:t>Juiz de Fora - Minas Gerais</w:t>
                  </w:r>
                </w:p>
                <w:p w14:paraId="19D4978F" w14:textId="77777777" w:rsidR="00CA31BA" w:rsidRDefault="00CA31BA">
                  <w:pPr>
                    <w:pStyle w:val="Corpodetexto"/>
                    <w:spacing w:before="3"/>
                    <w:rPr>
                      <w:b/>
                      <w:sz w:val="31"/>
                    </w:rPr>
                  </w:pPr>
                </w:p>
                <w:p w14:paraId="0BC702F2" w14:textId="77777777" w:rsidR="00CA31BA" w:rsidRDefault="00CA31BA">
                  <w:pPr>
                    <w:spacing w:line="276" w:lineRule="auto"/>
                    <w:ind w:left="103" w:right="5480"/>
                    <w:rPr>
                      <w:b/>
                      <w:sz w:val="24"/>
                    </w:rPr>
                  </w:pPr>
                  <w:r>
                    <w:rPr>
                      <w:b/>
                      <w:sz w:val="24"/>
                    </w:rPr>
                    <w:t>Serviços de Manutenção Categoria: A - DIVERSOS Código: CES.A19 Unidade: und.</w:t>
                  </w:r>
                </w:p>
                <w:p w14:paraId="6CC8C804" w14:textId="77777777" w:rsidR="00CA31BA" w:rsidRDefault="00CA31BA">
                  <w:pPr>
                    <w:ind w:left="103"/>
                    <w:rPr>
                      <w:b/>
                      <w:sz w:val="24"/>
                    </w:rPr>
                  </w:pPr>
                  <w:r>
                    <w:rPr>
                      <w:b/>
                      <w:sz w:val="24"/>
                    </w:rPr>
                    <w:t>Descrição: Montagem em campo de registros flangeados.</w:t>
                  </w:r>
                </w:p>
              </w:txbxContent>
            </v:textbox>
            <w10:anchorlock/>
          </v:shape>
        </w:pict>
      </w:r>
    </w:p>
    <w:p w14:paraId="5652C440" w14:textId="77777777" w:rsidR="00F46E07" w:rsidRPr="005D0FAE" w:rsidRDefault="00F46E07">
      <w:pPr>
        <w:pStyle w:val="Corpodetexto"/>
        <w:spacing w:before="8"/>
        <w:rPr>
          <w:sz w:val="9"/>
        </w:rPr>
      </w:pPr>
    </w:p>
    <w:p w14:paraId="403FB340" w14:textId="77777777" w:rsidR="00F46E07" w:rsidRPr="005D0FAE" w:rsidRDefault="00E81527">
      <w:pPr>
        <w:pStyle w:val="Ttulo11"/>
        <w:spacing w:before="93"/>
      </w:pPr>
      <w:r w:rsidRPr="005D0FAE">
        <w:t>DESCRIÇÃO DO SERVIÇO:</w:t>
      </w:r>
    </w:p>
    <w:p w14:paraId="66CC7C95" w14:textId="77777777" w:rsidR="00F46E07" w:rsidRPr="005D0FAE" w:rsidRDefault="00E81527">
      <w:pPr>
        <w:pStyle w:val="Corpodetexto"/>
        <w:spacing w:before="161" w:line="360" w:lineRule="auto"/>
        <w:ind w:left="401" w:right="394"/>
        <w:jc w:val="both"/>
      </w:pPr>
      <w:r w:rsidRPr="005D0FAE">
        <w:t>Consiste na instalação de Registro de Gaveta Flangeado fornecido pela CESAMA para abertura e fechamento de redes/adutoras, obedecendo todos os critérios e normas pertinentes. A vedação entre flanges deverá ser definida e CESAMA pela fiscalização podendo ser de borracha ou amianto grafitado de acordo com a classe de pressão. Os parafusos deverão seguir as normas de acordo com a classe de pressão e o aperto deverá ser feito de forma cruzada garantindo uniformidade. Os diâmetros desta operação variam de 150mm a 600mm.</w:t>
      </w:r>
    </w:p>
    <w:p w14:paraId="4DD45444" w14:textId="77777777" w:rsidR="00F46E07" w:rsidRPr="005D0FAE" w:rsidRDefault="00E81527">
      <w:pPr>
        <w:pStyle w:val="Corpodetexto"/>
        <w:spacing w:before="202" w:line="360" w:lineRule="auto"/>
        <w:ind w:left="401" w:right="396"/>
        <w:jc w:val="both"/>
      </w:pPr>
      <w:r w:rsidRPr="005D0FAE">
        <w:t>O processo de montagem se inicia com a limpeza das faces dos flanges e da arruela de vedação. As faces são limpas com uso de escova de aço ou espátula para retirada de resíduos de tinta ou materiais aderidos. Após a limpeza, realiza-se o alinhamento das peças, deixando espaço suficiente para passagem da arruela de vedação. Depois do perfeito posicionamento da arruela, ajustar as porcas com as mãos e apertar as mesmas, seguindo a ordem e o torque especificados pelofabricante.</w:t>
      </w:r>
    </w:p>
    <w:p w14:paraId="65B1A35F" w14:textId="77777777" w:rsidR="00F46E07" w:rsidRPr="005D0FAE" w:rsidRDefault="00F46E07">
      <w:pPr>
        <w:pStyle w:val="Corpodetexto"/>
        <w:spacing w:before="6"/>
        <w:rPr>
          <w:sz w:val="20"/>
        </w:rPr>
      </w:pPr>
    </w:p>
    <w:p w14:paraId="6AD55837" w14:textId="77777777" w:rsidR="00F46E07" w:rsidRPr="005D0FAE" w:rsidRDefault="00E81527">
      <w:pPr>
        <w:pStyle w:val="Ttulo11"/>
      </w:pPr>
      <w:r w:rsidRPr="005D0FAE">
        <w:t>CRITÉRIO DE MEDIÇÃO E PAGAMENTO:</w:t>
      </w:r>
    </w:p>
    <w:p w14:paraId="15A6149E" w14:textId="77777777" w:rsidR="00F46E07" w:rsidRPr="005D0FAE" w:rsidRDefault="00F46E07">
      <w:pPr>
        <w:pStyle w:val="Corpodetexto"/>
        <w:spacing w:before="7"/>
        <w:rPr>
          <w:b/>
        </w:rPr>
      </w:pPr>
    </w:p>
    <w:p w14:paraId="1F71B4C3" w14:textId="77777777" w:rsidR="00F46E07" w:rsidRPr="005D0FAE" w:rsidRDefault="00E81527">
      <w:pPr>
        <w:pStyle w:val="Corpodetexto"/>
        <w:ind w:left="401"/>
        <w:jc w:val="both"/>
      </w:pPr>
      <w:r w:rsidRPr="005D0FAE">
        <w:t>O serviço será medido e pago por unidade efetuada.</w:t>
      </w:r>
    </w:p>
    <w:p w14:paraId="68305BA1" w14:textId="77777777" w:rsidR="00F46E07" w:rsidRPr="005D0FAE" w:rsidRDefault="00F46E07">
      <w:pPr>
        <w:pStyle w:val="Corpodetexto"/>
        <w:spacing w:before="5"/>
      </w:pPr>
    </w:p>
    <w:p w14:paraId="22381192"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5C06DEF6" w14:textId="77777777" w:rsidR="00F46E07" w:rsidRPr="005D0FAE" w:rsidRDefault="00F46E07">
      <w:pPr>
        <w:pStyle w:val="Corpodetexto"/>
        <w:rPr>
          <w:sz w:val="26"/>
        </w:rPr>
      </w:pPr>
    </w:p>
    <w:p w14:paraId="0EA463CE" w14:textId="77777777" w:rsidR="00F46E07" w:rsidRPr="005D0FAE" w:rsidRDefault="00F46E07">
      <w:pPr>
        <w:pStyle w:val="Corpodetexto"/>
        <w:rPr>
          <w:sz w:val="26"/>
        </w:rPr>
      </w:pPr>
    </w:p>
    <w:p w14:paraId="5395808B" w14:textId="77777777" w:rsidR="00F46E07" w:rsidRPr="005D0FAE" w:rsidRDefault="00E81527">
      <w:pPr>
        <w:pStyle w:val="Ttulo11"/>
        <w:spacing w:before="195"/>
      </w:pPr>
      <w:r w:rsidRPr="005D0FAE">
        <w:t>NOTAS:</w:t>
      </w:r>
    </w:p>
    <w:p w14:paraId="297142DE" w14:textId="77777777" w:rsidR="00F46E07" w:rsidRPr="005D0FAE" w:rsidRDefault="00E81527">
      <w:pPr>
        <w:pStyle w:val="PargrafodaLista"/>
        <w:numPr>
          <w:ilvl w:val="0"/>
          <w:numId w:val="107"/>
        </w:numPr>
        <w:tabs>
          <w:tab w:val="left" w:pos="1122"/>
        </w:tabs>
        <w:spacing w:before="161" w:line="360" w:lineRule="auto"/>
        <w:ind w:right="396"/>
        <w:rPr>
          <w:sz w:val="24"/>
        </w:rPr>
      </w:pPr>
      <w:r w:rsidRPr="005D0FAE">
        <w:rPr>
          <w:sz w:val="24"/>
        </w:rPr>
        <w:t>Realizar o ensaio de estanqueidade para verificação do perfeito funcionamento datubulação.</w:t>
      </w:r>
    </w:p>
    <w:p w14:paraId="791F077A" w14:textId="77777777" w:rsidR="00F46E07" w:rsidRPr="005D0FAE" w:rsidRDefault="00F46E07">
      <w:pPr>
        <w:spacing w:line="360" w:lineRule="auto"/>
        <w:rPr>
          <w:sz w:val="24"/>
        </w:rPr>
        <w:sectPr w:rsidR="00F46E07" w:rsidRPr="005D0FAE">
          <w:pgSz w:w="11910" w:h="16840"/>
          <w:pgMar w:top="1360" w:right="1300" w:bottom="1780" w:left="1300" w:header="708" w:footer="1502" w:gutter="0"/>
          <w:cols w:space="720"/>
        </w:sectPr>
      </w:pPr>
    </w:p>
    <w:p w14:paraId="366EC271" w14:textId="77777777" w:rsidR="00F46E07" w:rsidRPr="005D0FAE" w:rsidRDefault="00F46E07">
      <w:pPr>
        <w:pStyle w:val="Corpodetexto"/>
        <w:spacing w:before="7"/>
        <w:rPr>
          <w:sz w:val="15"/>
        </w:rPr>
      </w:pPr>
    </w:p>
    <w:p w14:paraId="52262AE9" w14:textId="77777777" w:rsidR="00F46E07" w:rsidRPr="005D0FAE" w:rsidRDefault="00E81527">
      <w:pPr>
        <w:pStyle w:val="PargrafodaLista"/>
        <w:numPr>
          <w:ilvl w:val="0"/>
          <w:numId w:val="107"/>
        </w:numPr>
        <w:tabs>
          <w:tab w:val="left" w:pos="1122"/>
        </w:tabs>
        <w:spacing w:before="92" w:line="360" w:lineRule="auto"/>
        <w:ind w:right="397"/>
        <w:jc w:val="both"/>
        <w:rPr>
          <w:sz w:val="24"/>
        </w:rPr>
      </w:pPr>
      <w:r w:rsidRPr="005D0FAE">
        <w:rPr>
          <w:sz w:val="24"/>
        </w:rPr>
        <w:t>No caso de grandes diâmetros, o aperto dos parafusos deve ser feito com a conexão ainda suspensa, a fim de evitar um possível desalinhamento.</w:t>
      </w:r>
    </w:p>
    <w:p w14:paraId="1D491FE3" w14:textId="77777777" w:rsidR="00F46E07" w:rsidRPr="005D0FAE" w:rsidRDefault="00E81527">
      <w:pPr>
        <w:pStyle w:val="PargrafodaLista"/>
        <w:numPr>
          <w:ilvl w:val="0"/>
          <w:numId w:val="107"/>
        </w:numPr>
        <w:tabs>
          <w:tab w:val="left" w:pos="1122"/>
        </w:tabs>
        <w:spacing w:before="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195908E1" w14:textId="77777777" w:rsidR="00F46E07" w:rsidRPr="005D0FAE" w:rsidRDefault="00E81527">
      <w:pPr>
        <w:pStyle w:val="PargrafodaLista"/>
        <w:numPr>
          <w:ilvl w:val="0"/>
          <w:numId w:val="107"/>
        </w:numPr>
        <w:tabs>
          <w:tab w:val="left" w:pos="1122"/>
        </w:tabs>
        <w:spacing w:before="0" w:line="360" w:lineRule="auto"/>
        <w:ind w:right="398"/>
        <w:jc w:val="both"/>
        <w:rPr>
          <w:sz w:val="24"/>
        </w:rPr>
      </w:pPr>
      <w:r w:rsidRPr="005D0FAE">
        <w:rPr>
          <w:sz w:val="24"/>
        </w:rPr>
        <w:t>Deverá ser previsto o uso de gerador móvel quando não houver disponível energia elétrica nolocal;</w:t>
      </w:r>
    </w:p>
    <w:p w14:paraId="07B6692C" w14:textId="77777777" w:rsidR="00F46E07" w:rsidRPr="005D0FAE" w:rsidRDefault="00E81527">
      <w:pPr>
        <w:pStyle w:val="PargrafodaLista"/>
        <w:numPr>
          <w:ilvl w:val="0"/>
          <w:numId w:val="107"/>
        </w:numPr>
        <w:tabs>
          <w:tab w:val="left" w:pos="1122"/>
        </w:tabs>
        <w:spacing w:before="0"/>
        <w:ind w:hanging="361"/>
        <w:jc w:val="both"/>
        <w:rPr>
          <w:sz w:val="24"/>
        </w:rPr>
      </w:pPr>
      <w:r w:rsidRPr="005D0FAE">
        <w:rPr>
          <w:sz w:val="24"/>
        </w:rPr>
        <w:t>O serviço contempla os seguintesdiâmetros:</w:t>
      </w:r>
    </w:p>
    <w:p w14:paraId="7BED70C2" w14:textId="77777777" w:rsidR="00F46E07" w:rsidRPr="005D0FAE" w:rsidRDefault="00F46E07">
      <w:pPr>
        <w:pStyle w:val="Corpodetexto"/>
        <w:rPr>
          <w:sz w:val="20"/>
        </w:rPr>
      </w:pPr>
    </w:p>
    <w:p w14:paraId="5F0BB005" w14:textId="77777777" w:rsidR="00F46E07" w:rsidRPr="005D0FAE" w:rsidRDefault="00F46E07">
      <w:pPr>
        <w:pStyle w:val="Corpodetexto"/>
        <w:rPr>
          <w:sz w:val="20"/>
        </w:rPr>
      </w:pPr>
    </w:p>
    <w:p w14:paraId="5E6C9F3C" w14:textId="77777777" w:rsidR="00F46E07" w:rsidRPr="005D0FAE" w:rsidRDefault="00F46E07">
      <w:pPr>
        <w:pStyle w:val="Corpodetexto"/>
        <w:rPr>
          <w:sz w:val="20"/>
        </w:rPr>
      </w:pPr>
    </w:p>
    <w:p w14:paraId="08259E76" w14:textId="77777777" w:rsidR="00F46E07" w:rsidRPr="005D0FAE" w:rsidRDefault="00F46E07">
      <w:pPr>
        <w:pStyle w:val="Corpodetexto"/>
        <w:rPr>
          <w:sz w:val="20"/>
        </w:rPr>
      </w:pPr>
    </w:p>
    <w:p w14:paraId="263CCA4B" w14:textId="77777777" w:rsidR="00F46E07" w:rsidRPr="005D0FAE" w:rsidRDefault="00F46E07">
      <w:pPr>
        <w:pStyle w:val="Corpodetexto"/>
        <w:spacing w:after="1"/>
        <w:rPr>
          <w:sz w:val="10"/>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3D1CFD54" w14:textId="77777777">
        <w:trPr>
          <w:trHeight w:val="590"/>
        </w:trPr>
        <w:tc>
          <w:tcPr>
            <w:tcW w:w="1728" w:type="dxa"/>
          </w:tcPr>
          <w:p w14:paraId="05296648" w14:textId="77777777" w:rsidR="00F46E07" w:rsidRPr="005D0FAE" w:rsidRDefault="00F46E07">
            <w:pPr>
              <w:pStyle w:val="TableParagraph"/>
              <w:spacing w:before="9"/>
              <w:rPr>
                <w:sz w:val="20"/>
              </w:rPr>
            </w:pPr>
          </w:p>
          <w:p w14:paraId="20459321" w14:textId="77777777" w:rsidR="00F46E07" w:rsidRPr="005D0FAE" w:rsidRDefault="00E81527">
            <w:pPr>
              <w:pStyle w:val="TableParagraph"/>
              <w:ind w:left="87" w:right="84"/>
              <w:jc w:val="center"/>
              <w:rPr>
                <w:sz w:val="20"/>
              </w:rPr>
            </w:pPr>
            <w:r w:rsidRPr="005D0FAE">
              <w:rPr>
                <w:sz w:val="20"/>
              </w:rPr>
              <w:t>A.19.1) 80 mm</w:t>
            </w:r>
          </w:p>
        </w:tc>
        <w:tc>
          <w:tcPr>
            <w:tcW w:w="1728" w:type="dxa"/>
          </w:tcPr>
          <w:p w14:paraId="282A0A98" w14:textId="77777777" w:rsidR="00F46E07" w:rsidRPr="005D0FAE" w:rsidRDefault="00F46E07">
            <w:pPr>
              <w:pStyle w:val="TableParagraph"/>
              <w:spacing w:before="9"/>
              <w:rPr>
                <w:sz w:val="20"/>
              </w:rPr>
            </w:pPr>
          </w:p>
          <w:p w14:paraId="6FE52622" w14:textId="77777777" w:rsidR="00F46E07" w:rsidRPr="005D0FAE" w:rsidRDefault="00E81527">
            <w:pPr>
              <w:pStyle w:val="TableParagraph"/>
              <w:ind w:left="87" w:right="84"/>
              <w:jc w:val="center"/>
              <w:rPr>
                <w:sz w:val="20"/>
              </w:rPr>
            </w:pPr>
            <w:r w:rsidRPr="005D0FAE">
              <w:rPr>
                <w:sz w:val="20"/>
              </w:rPr>
              <w:t>A.19.2) 100 mm</w:t>
            </w:r>
          </w:p>
        </w:tc>
        <w:tc>
          <w:tcPr>
            <w:tcW w:w="1730" w:type="dxa"/>
          </w:tcPr>
          <w:p w14:paraId="44F4DA0A" w14:textId="77777777" w:rsidR="00F46E07" w:rsidRPr="005D0FAE" w:rsidRDefault="00F46E07">
            <w:pPr>
              <w:pStyle w:val="TableParagraph"/>
              <w:spacing w:before="9"/>
              <w:rPr>
                <w:sz w:val="20"/>
              </w:rPr>
            </w:pPr>
          </w:p>
          <w:p w14:paraId="005D9CDC" w14:textId="77777777" w:rsidR="00F46E07" w:rsidRPr="005D0FAE" w:rsidRDefault="00E81527">
            <w:pPr>
              <w:pStyle w:val="TableParagraph"/>
              <w:ind w:left="150"/>
              <w:rPr>
                <w:sz w:val="20"/>
              </w:rPr>
            </w:pPr>
            <w:r w:rsidRPr="005D0FAE">
              <w:rPr>
                <w:sz w:val="20"/>
              </w:rPr>
              <w:t>A.19.3) 150 mm</w:t>
            </w:r>
          </w:p>
        </w:tc>
        <w:tc>
          <w:tcPr>
            <w:tcW w:w="1728" w:type="dxa"/>
          </w:tcPr>
          <w:p w14:paraId="225754A1" w14:textId="77777777" w:rsidR="00F46E07" w:rsidRPr="005D0FAE" w:rsidRDefault="00F46E07">
            <w:pPr>
              <w:pStyle w:val="TableParagraph"/>
              <w:spacing w:before="9"/>
              <w:rPr>
                <w:sz w:val="20"/>
              </w:rPr>
            </w:pPr>
          </w:p>
          <w:p w14:paraId="0B565A84" w14:textId="77777777" w:rsidR="00F46E07" w:rsidRPr="005D0FAE" w:rsidRDefault="00E81527">
            <w:pPr>
              <w:pStyle w:val="TableParagraph"/>
              <w:ind w:left="87" w:right="87"/>
              <w:jc w:val="center"/>
              <w:rPr>
                <w:sz w:val="20"/>
              </w:rPr>
            </w:pPr>
            <w:r w:rsidRPr="005D0FAE">
              <w:rPr>
                <w:sz w:val="20"/>
              </w:rPr>
              <w:t>A.19.4) 200 mm</w:t>
            </w:r>
          </w:p>
        </w:tc>
        <w:tc>
          <w:tcPr>
            <w:tcW w:w="1730" w:type="dxa"/>
          </w:tcPr>
          <w:p w14:paraId="0ADB3A65" w14:textId="77777777" w:rsidR="00F46E07" w:rsidRPr="005D0FAE" w:rsidRDefault="00F46E07">
            <w:pPr>
              <w:pStyle w:val="TableParagraph"/>
              <w:spacing w:before="9"/>
              <w:rPr>
                <w:sz w:val="20"/>
              </w:rPr>
            </w:pPr>
          </w:p>
          <w:p w14:paraId="175BF043" w14:textId="77777777" w:rsidR="00F46E07" w:rsidRPr="005D0FAE" w:rsidRDefault="00E81527">
            <w:pPr>
              <w:pStyle w:val="TableParagraph"/>
              <w:ind w:left="151"/>
              <w:rPr>
                <w:sz w:val="20"/>
              </w:rPr>
            </w:pPr>
            <w:r w:rsidRPr="005D0FAE">
              <w:rPr>
                <w:sz w:val="20"/>
              </w:rPr>
              <w:t>A.19.5) 250 mm</w:t>
            </w:r>
          </w:p>
        </w:tc>
      </w:tr>
      <w:tr w:rsidR="005D0FAE" w:rsidRPr="005D0FAE" w14:paraId="0A26FAC6" w14:textId="77777777">
        <w:trPr>
          <w:trHeight w:val="820"/>
        </w:trPr>
        <w:tc>
          <w:tcPr>
            <w:tcW w:w="1728" w:type="dxa"/>
          </w:tcPr>
          <w:p w14:paraId="1C2F41D4" w14:textId="77777777" w:rsidR="00F46E07" w:rsidRPr="005D0FAE" w:rsidRDefault="00F46E07">
            <w:pPr>
              <w:pStyle w:val="TableParagraph"/>
              <w:spacing w:before="7"/>
              <w:rPr>
                <w:sz w:val="30"/>
              </w:rPr>
            </w:pPr>
          </w:p>
          <w:p w14:paraId="5BFD3256" w14:textId="77777777" w:rsidR="00F46E07" w:rsidRPr="005D0FAE" w:rsidRDefault="00E81527">
            <w:pPr>
              <w:pStyle w:val="TableParagraph"/>
              <w:ind w:left="87" w:right="84"/>
              <w:jc w:val="center"/>
              <w:rPr>
                <w:sz w:val="20"/>
              </w:rPr>
            </w:pPr>
            <w:r w:rsidRPr="005D0FAE">
              <w:rPr>
                <w:sz w:val="20"/>
              </w:rPr>
              <w:t>A.19.6) 300 mm</w:t>
            </w:r>
          </w:p>
        </w:tc>
        <w:tc>
          <w:tcPr>
            <w:tcW w:w="1728" w:type="dxa"/>
          </w:tcPr>
          <w:p w14:paraId="1B8102A8" w14:textId="77777777" w:rsidR="00F46E07" w:rsidRPr="005D0FAE" w:rsidRDefault="00F46E07">
            <w:pPr>
              <w:pStyle w:val="TableParagraph"/>
              <w:spacing w:before="7"/>
              <w:rPr>
                <w:sz w:val="30"/>
              </w:rPr>
            </w:pPr>
          </w:p>
          <w:p w14:paraId="3F4FB2B6" w14:textId="77777777" w:rsidR="00F46E07" w:rsidRPr="005D0FAE" w:rsidRDefault="00E81527">
            <w:pPr>
              <w:pStyle w:val="TableParagraph"/>
              <w:ind w:left="87" w:right="84"/>
              <w:jc w:val="center"/>
              <w:rPr>
                <w:sz w:val="20"/>
              </w:rPr>
            </w:pPr>
            <w:r w:rsidRPr="005D0FAE">
              <w:rPr>
                <w:sz w:val="20"/>
              </w:rPr>
              <w:t>A.19.7) 400 mm</w:t>
            </w:r>
          </w:p>
        </w:tc>
        <w:tc>
          <w:tcPr>
            <w:tcW w:w="1730" w:type="dxa"/>
          </w:tcPr>
          <w:p w14:paraId="6F87B520" w14:textId="77777777" w:rsidR="00F46E07" w:rsidRPr="005D0FAE" w:rsidRDefault="00F46E07">
            <w:pPr>
              <w:pStyle w:val="TableParagraph"/>
              <w:spacing w:before="7"/>
              <w:rPr>
                <w:sz w:val="30"/>
              </w:rPr>
            </w:pPr>
          </w:p>
          <w:p w14:paraId="443C71A1" w14:textId="77777777" w:rsidR="00F46E07" w:rsidRPr="005D0FAE" w:rsidRDefault="00E81527">
            <w:pPr>
              <w:pStyle w:val="TableParagraph"/>
              <w:ind w:left="150"/>
              <w:rPr>
                <w:sz w:val="20"/>
              </w:rPr>
            </w:pPr>
            <w:r w:rsidRPr="005D0FAE">
              <w:rPr>
                <w:sz w:val="20"/>
              </w:rPr>
              <w:t>A.19.8) 500 mm</w:t>
            </w:r>
          </w:p>
        </w:tc>
        <w:tc>
          <w:tcPr>
            <w:tcW w:w="1728" w:type="dxa"/>
          </w:tcPr>
          <w:p w14:paraId="5DE001A2" w14:textId="77777777" w:rsidR="00F46E07" w:rsidRPr="005D0FAE" w:rsidRDefault="00F46E07">
            <w:pPr>
              <w:pStyle w:val="TableParagraph"/>
              <w:spacing w:before="7"/>
              <w:rPr>
                <w:sz w:val="30"/>
              </w:rPr>
            </w:pPr>
          </w:p>
          <w:p w14:paraId="75AB7D03" w14:textId="77777777" w:rsidR="00F46E07" w:rsidRPr="005D0FAE" w:rsidRDefault="00E81527">
            <w:pPr>
              <w:pStyle w:val="TableParagraph"/>
              <w:ind w:left="87" w:right="87"/>
              <w:jc w:val="center"/>
              <w:rPr>
                <w:sz w:val="20"/>
              </w:rPr>
            </w:pPr>
            <w:r w:rsidRPr="005D0FAE">
              <w:rPr>
                <w:sz w:val="20"/>
              </w:rPr>
              <w:t>A.19.9) 550 mm</w:t>
            </w:r>
          </w:p>
        </w:tc>
        <w:tc>
          <w:tcPr>
            <w:tcW w:w="1730" w:type="dxa"/>
          </w:tcPr>
          <w:p w14:paraId="4EE7E223" w14:textId="77777777" w:rsidR="00F46E07" w:rsidRPr="005D0FAE" w:rsidRDefault="00F46E07">
            <w:pPr>
              <w:pStyle w:val="TableParagraph"/>
              <w:spacing w:before="9"/>
              <w:rPr>
                <w:sz w:val="20"/>
              </w:rPr>
            </w:pPr>
          </w:p>
          <w:p w14:paraId="30DB30E8" w14:textId="77777777" w:rsidR="00F46E07" w:rsidRPr="005D0FAE" w:rsidRDefault="00E81527">
            <w:pPr>
              <w:pStyle w:val="TableParagraph"/>
              <w:spacing w:line="229" w:lineRule="exact"/>
              <w:ind w:left="86" w:right="78"/>
              <w:jc w:val="center"/>
              <w:rPr>
                <w:sz w:val="20"/>
              </w:rPr>
            </w:pPr>
            <w:r w:rsidRPr="005D0FAE">
              <w:rPr>
                <w:sz w:val="20"/>
              </w:rPr>
              <w:t>A.19.10) 600</w:t>
            </w:r>
          </w:p>
          <w:p w14:paraId="63F0061A" w14:textId="77777777" w:rsidR="00F46E07" w:rsidRPr="005D0FAE" w:rsidRDefault="00E81527">
            <w:pPr>
              <w:pStyle w:val="TableParagraph"/>
              <w:spacing w:line="229" w:lineRule="exact"/>
              <w:ind w:left="86" w:right="82"/>
              <w:jc w:val="center"/>
              <w:rPr>
                <w:sz w:val="20"/>
              </w:rPr>
            </w:pPr>
            <w:r w:rsidRPr="005D0FAE">
              <w:rPr>
                <w:sz w:val="20"/>
              </w:rPr>
              <w:t>mm</w:t>
            </w:r>
          </w:p>
        </w:tc>
      </w:tr>
      <w:tr w:rsidR="00F46E07" w:rsidRPr="005D0FAE" w14:paraId="4A6F2702" w14:textId="77777777">
        <w:trPr>
          <w:trHeight w:val="820"/>
        </w:trPr>
        <w:tc>
          <w:tcPr>
            <w:tcW w:w="1728" w:type="dxa"/>
          </w:tcPr>
          <w:p w14:paraId="146F43EA" w14:textId="77777777" w:rsidR="00F46E07" w:rsidRPr="005D0FAE" w:rsidRDefault="00F46E07">
            <w:pPr>
              <w:pStyle w:val="TableParagraph"/>
              <w:spacing w:before="7"/>
              <w:rPr>
                <w:sz w:val="20"/>
              </w:rPr>
            </w:pPr>
          </w:p>
          <w:p w14:paraId="0B8D3483" w14:textId="77777777" w:rsidR="00F46E07" w:rsidRPr="005D0FAE" w:rsidRDefault="00E81527">
            <w:pPr>
              <w:pStyle w:val="TableParagraph"/>
              <w:ind w:left="87" w:right="78"/>
              <w:jc w:val="center"/>
              <w:rPr>
                <w:sz w:val="20"/>
              </w:rPr>
            </w:pPr>
            <w:r w:rsidRPr="005D0FAE">
              <w:rPr>
                <w:sz w:val="20"/>
              </w:rPr>
              <w:t>A.19.11) 800</w:t>
            </w:r>
          </w:p>
          <w:p w14:paraId="43244A86" w14:textId="77777777" w:rsidR="00F46E07" w:rsidRPr="005D0FAE" w:rsidRDefault="00E81527">
            <w:pPr>
              <w:pStyle w:val="TableParagraph"/>
              <w:ind w:left="87" w:right="82"/>
              <w:jc w:val="center"/>
              <w:rPr>
                <w:sz w:val="20"/>
              </w:rPr>
            </w:pPr>
            <w:r w:rsidRPr="005D0FAE">
              <w:rPr>
                <w:sz w:val="20"/>
              </w:rPr>
              <w:t>mm</w:t>
            </w:r>
          </w:p>
        </w:tc>
        <w:tc>
          <w:tcPr>
            <w:tcW w:w="1728" w:type="dxa"/>
          </w:tcPr>
          <w:p w14:paraId="624BD4B7" w14:textId="77777777" w:rsidR="00F46E07" w:rsidRPr="005D0FAE" w:rsidRDefault="00F46E07">
            <w:pPr>
              <w:pStyle w:val="TableParagraph"/>
              <w:spacing w:before="7"/>
              <w:rPr>
                <w:sz w:val="20"/>
              </w:rPr>
            </w:pPr>
          </w:p>
          <w:p w14:paraId="122C48C0" w14:textId="77777777" w:rsidR="00F46E07" w:rsidRPr="005D0FAE" w:rsidRDefault="00E81527">
            <w:pPr>
              <w:pStyle w:val="TableParagraph"/>
              <w:ind w:left="87" w:right="77"/>
              <w:jc w:val="center"/>
              <w:rPr>
                <w:sz w:val="20"/>
              </w:rPr>
            </w:pPr>
            <w:r w:rsidRPr="005D0FAE">
              <w:rPr>
                <w:sz w:val="20"/>
              </w:rPr>
              <w:t>A.19.12) 900</w:t>
            </w:r>
          </w:p>
          <w:p w14:paraId="47EFA02D" w14:textId="77777777" w:rsidR="00F46E07" w:rsidRPr="005D0FAE" w:rsidRDefault="00E81527">
            <w:pPr>
              <w:pStyle w:val="TableParagraph"/>
              <w:ind w:left="87" w:right="82"/>
              <w:jc w:val="center"/>
              <w:rPr>
                <w:sz w:val="20"/>
              </w:rPr>
            </w:pPr>
            <w:r w:rsidRPr="005D0FAE">
              <w:rPr>
                <w:sz w:val="20"/>
              </w:rPr>
              <w:t>mm</w:t>
            </w:r>
          </w:p>
        </w:tc>
        <w:tc>
          <w:tcPr>
            <w:tcW w:w="1730" w:type="dxa"/>
          </w:tcPr>
          <w:p w14:paraId="4EE0C18D" w14:textId="77777777" w:rsidR="00F46E07" w:rsidRPr="005D0FAE" w:rsidRDefault="00F46E07">
            <w:pPr>
              <w:pStyle w:val="TableParagraph"/>
              <w:spacing w:before="7"/>
              <w:rPr>
                <w:sz w:val="20"/>
              </w:rPr>
            </w:pPr>
          </w:p>
          <w:p w14:paraId="1F6E2AF2" w14:textId="77777777" w:rsidR="00F46E07" w:rsidRPr="005D0FAE" w:rsidRDefault="00E81527">
            <w:pPr>
              <w:pStyle w:val="TableParagraph"/>
              <w:ind w:left="86" w:right="81"/>
              <w:jc w:val="center"/>
              <w:rPr>
                <w:sz w:val="20"/>
              </w:rPr>
            </w:pPr>
            <w:r w:rsidRPr="005D0FAE">
              <w:rPr>
                <w:sz w:val="20"/>
              </w:rPr>
              <w:t>A.19.13)1000</w:t>
            </w:r>
          </w:p>
          <w:p w14:paraId="60724EE4" w14:textId="77777777" w:rsidR="00F46E07" w:rsidRPr="005D0FAE" w:rsidRDefault="00E81527">
            <w:pPr>
              <w:pStyle w:val="TableParagraph"/>
              <w:ind w:left="85" w:right="82"/>
              <w:jc w:val="center"/>
              <w:rPr>
                <w:sz w:val="20"/>
              </w:rPr>
            </w:pPr>
            <w:r w:rsidRPr="005D0FAE">
              <w:rPr>
                <w:sz w:val="20"/>
              </w:rPr>
              <w:t>mm</w:t>
            </w:r>
          </w:p>
        </w:tc>
        <w:tc>
          <w:tcPr>
            <w:tcW w:w="3458" w:type="dxa"/>
            <w:gridSpan w:val="2"/>
            <w:tcBorders>
              <w:bottom w:val="nil"/>
              <w:right w:val="nil"/>
            </w:tcBorders>
          </w:tcPr>
          <w:p w14:paraId="1C497DE3" w14:textId="77777777" w:rsidR="00F46E07" w:rsidRPr="005D0FAE" w:rsidRDefault="00F46E07">
            <w:pPr>
              <w:pStyle w:val="TableParagraph"/>
              <w:rPr>
                <w:rFonts w:ascii="Times New Roman"/>
                <w:sz w:val="20"/>
              </w:rPr>
            </w:pPr>
          </w:p>
        </w:tc>
      </w:tr>
    </w:tbl>
    <w:p w14:paraId="253864C0" w14:textId="77777777" w:rsidR="00F46E07" w:rsidRPr="005D0FAE" w:rsidRDefault="00F46E07">
      <w:pPr>
        <w:rPr>
          <w:rFonts w:ascii="Times New Roman"/>
          <w:sz w:val="20"/>
        </w:rPr>
        <w:sectPr w:rsidR="00F46E07" w:rsidRPr="005D0FAE">
          <w:pgSz w:w="11910" w:h="16840"/>
          <w:pgMar w:top="1360" w:right="1300" w:bottom="1780" w:left="1300" w:header="708" w:footer="1502" w:gutter="0"/>
          <w:cols w:space="720"/>
        </w:sectPr>
      </w:pPr>
    </w:p>
    <w:p w14:paraId="7F7DD83D" w14:textId="77777777" w:rsidR="00F46E07" w:rsidRPr="005D0FAE" w:rsidRDefault="00F46E07">
      <w:pPr>
        <w:pStyle w:val="Corpodetexto"/>
        <w:spacing w:before="8" w:after="1"/>
        <w:rPr>
          <w:sz w:val="23"/>
        </w:rPr>
      </w:pPr>
    </w:p>
    <w:p w14:paraId="19DD88BC"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96C0CCE">
          <v:shape id="Text Box 106" o:spid="_x0000_s1136" type="#_x0000_t202" style="width:424.7pt;height:127.4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F0B935E" w14:textId="77777777" w:rsidR="00CA31BA" w:rsidRDefault="00CA31BA">
                  <w:pPr>
                    <w:spacing w:line="274" w:lineRule="exact"/>
                    <w:ind w:left="2634" w:right="2633"/>
                    <w:jc w:val="center"/>
                    <w:rPr>
                      <w:b/>
                      <w:sz w:val="24"/>
                    </w:rPr>
                  </w:pPr>
                  <w:r>
                    <w:rPr>
                      <w:b/>
                      <w:sz w:val="24"/>
                    </w:rPr>
                    <w:t>Juiz de Fora - Minas Gerais</w:t>
                  </w:r>
                </w:p>
                <w:p w14:paraId="0A216FDE" w14:textId="77777777" w:rsidR="00CA31BA" w:rsidRDefault="00CA31BA">
                  <w:pPr>
                    <w:pStyle w:val="Corpodetexto"/>
                    <w:spacing w:before="3"/>
                    <w:rPr>
                      <w:b/>
                      <w:sz w:val="31"/>
                    </w:rPr>
                  </w:pPr>
                </w:p>
                <w:p w14:paraId="3FCD4EA5" w14:textId="77777777" w:rsidR="00CA31BA" w:rsidRDefault="00CA31BA">
                  <w:pPr>
                    <w:spacing w:line="276" w:lineRule="auto"/>
                    <w:ind w:left="103" w:right="5480"/>
                    <w:rPr>
                      <w:b/>
                      <w:sz w:val="24"/>
                    </w:rPr>
                  </w:pPr>
                  <w:r>
                    <w:rPr>
                      <w:b/>
                      <w:sz w:val="24"/>
                    </w:rPr>
                    <w:t>Serviços de Manutenção Categoria: A - DIVERSOS Código: CES.A20 Unidade: und.</w:t>
                  </w:r>
                </w:p>
                <w:p w14:paraId="424EF638" w14:textId="77777777" w:rsidR="00CA31BA" w:rsidRDefault="00CA31BA">
                  <w:pPr>
                    <w:spacing w:line="276" w:lineRule="auto"/>
                    <w:ind w:left="103"/>
                    <w:rPr>
                      <w:b/>
                      <w:sz w:val="24"/>
                    </w:rPr>
                  </w:pPr>
                  <w:r>
                    <w:rPr>
                      <w:b/>
                      <w:sz w:val="24"/>
                    </w:rPr>
                    <w:t>Descrição: Montagem em campo de ventosas/Montagem de flanges cegos.</w:t>
                  </w:r>
                </w:p>
              </w:txbxContent>
            </v:textbox>
            <w10:anchorlock/>
          </v:shape>
        </w:pict>
      </w:r>
    </w:p>
    <w:p w14:paraId="62D34F6A" w14:textId="77777777" w:rsidR="00F46E07" w:rsidRPr="005D0FAE" w:rsidRDefault="00F46E07">
      <w:pPr>
        <w:pStyle w:val="Corpodetexto"/>
        <w:spacing w:before="10"/>
        <w:rPr>
          <w:sz w:val="9"/>
        </w:rPr>
      </w:pPr>
    </w:p>
    <w:p w14:paraId="5F9A7B69" w14:textId="77777777" w:rsidR="00F46E07" w:rsidRPr="005D0FAE" w:rsidRDefault="00E81527">
      <w:pPr>
        <w:pStyle w:val="Ttulo11"/>
        <w:spacing w:before="93"/>
      </w:pPr>
      <w:r w:rsidRPr="005D0FAE">
        <w:t>DESCRIÇÃO DO SERVIÇO:</w:t>
      </w:r>
    </w:p>
    <w:p w14:paraId="447D462F" w14:textId="77777777" w:rsidR="00F46E07" w:rsidRPr="005D0FAE" w:rsidRDefault="00E81527">
      <w:pPr>
        <w:pStyle w:val="Corpodetexto"/>
        <w:spacing w:before="163" w:line="360" w:lineRule="auto"/>
        <w:ind w:left="401" w:right="395"/>
        <w:jc w:val="both"/>
      </w:pPr>
      <w:r w:rsidRPr="005D0FAE">
        <w:t>Compreende a instalação de ventosas fornecidas pela CESAMA, obedecendo todos os critérios e normas pertinentes. A vedação entre flanges deverá ser definida e fornecida pela CESAMA podendo ser de borracha ou amianto grafitado de acordo com a classe de pressão. Os parafusos deverão seguir as normas de acordo com a classe de pressão e o aperto deverá ser feito de forma cruzada garantindo uniformidade. Os diâmetros desta operação variam de 50mm a200mm.</w:t>
      </w:r>
    </w:p>
    <w:p w14:paraId="14FA4727" w14:textId="77777777" w:rsidR="00F46E07" w:rsidRPr="005D0FAE" w:rsidRDefault="00F46E07">
      <w:pPr>
        <w:pStyle w:val="Corpodetexto"/>
        <w:spacing w:before="6"/>
        <w:rPr>
          <w:sz w:val="20"/>
        </w:rPr>
      </w:pPr>
    </w:p>
    <w:p w14:paraId="608860FB" w14:textId="77777777" w:rsidR="00F46E07" w:rsidRPr="005D0FAE" w:rsidRDefault="00E81527">
      <w:pPr>
        <w:pStyle w:val="Ttulo11"/>
        <w:spacing w:before="1"/>
      </w:pPr>
      <w:r w:rsidRPr="005D0FAE">
        <w:t>CRITÉRIO DE MEDIÇÃO E PAGAMENTO:</w:t>
      </w:r>
    </w:p>
    <w:p w14:paraId="6AFD77C4" w14:textId="77777777" w:rsidR="00F46E07" w:rsidRPr="005D0FAE" w:rsidRDefault="00F46E07">
      <w:pPr>
        <w:pStyle w:val="Corpodetexto"/>
        <w:spacing w:before="7"/>
        <w:rPr>
          <w:b/>
        </w:rPr>
      </w:pPr>
    </w:p>
    <w:p w14:paraId="18E87A57" w14:textId="77777777" w:rsidR="00F46E07" w:rsidRPr="005D0FAE" w:rsidRDefault="00E81527">
      <w:pPr>
        <w:pStyle w:val="Corpodetexto"/>
        <w:ind w:left="401"/>
        <w:jc w:val="both"/>
      </w:pPr>
      <w:r w:rsidRPr="005D0FAE">
        <w:t>O serviço será medido e pago por unidade efetuada.</w:t>
      </w:r>
    </w:p>
    <w:p w14:paraId="29AA10E2" w14:textId="77777777" w:rsidR="00F46E07" w:rsidRPr="005D0FAE" w:rsidRDefault="00F46E07">
      <w:pPr>
        <w:pStyle w:val="Corpodetexto"/>
        <w:spacing w:before="7"/>
      </w:pPr>
    </w:p>
    <w:p w14:paraId="7C566732"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19C1D2BE" w14:textId="77777777" w:rsidR="00F46E07" w:rsidRPr="005D0FAE" w:rsidRDefault="00F46E07">
      <w:pPr>
        <w:pStyle w:val="Corpodetexto"/>
        <w:spacing w:before="9"/>
        <w:rPr>
          <w:sz w:val="20"/>
        </w:rPr>
      </w:pPr>
    </w:p>
    <w:p w14:paraId="3BBE73F4" w14:textId="77777777" w:rsidR="00F46E07" w:rsidRPr="005D0FAE" w:rsidRDefault="00E81527">
      <w:pPr>
        <w:pStyle w:val="Ttulo11"/>
      </w:pPr>
      <w:r w:rsidRPr="005D0FAE">
        <w:t>NOTAS:</w:t>
      </w:r>
    </w:p>
    <w:p w14:paraId="14732292" w14:textId="77777777" w:rsidR="00F46E07" w:rsidRPr="005D0FAE" w:rsidRDefault="00E81527">
      <w:pPr>
        <w:pStyle w:val="PargrafodaLista"/>
        <w:numPr>
          <w:ilvl w:val="0"/>
          <w:numId w:val="106"/>
        </w:numPr>
        <w:tabs>
          <w:tab w:val="left" w:pos="1122"/>
        </w:tabs>
        <w:spacing w:before="161" w:line="360" w:lineRule="auto"/>
        <w:ind w:right="396"/>
        <w:jc w:val="both"/>
        <w:rPr>
          <w:sz w:val="24"/>
        </w:rPr>
      </w:pPr>
      <w:r w:rsidRPr="005D0FAE">
        <w:rPr>
          <w:sz w:val="24"/>
        </w:rPr>
        <w:t>Nesta operação a equipe já mobilizada pela CONTRATADA terá o apoio técnico da fiscalização e de equipamentos como retro escavadeira e/ou caminhão Munck para sustentação daspeças;</w:t>
      </w:r>
    </w:p>
    <w:p w14:paraId="20020718" w14:textId="77777777" w:rsidR="00F46E07" w:rsidRPr="005D0FAE" w:rsidRDefault="00E81527">
      <w:pPr>
        <w:pStyle w:val="PargrafodaLista"/>
        <w:numPr>
          <w:ilvl w:val="0"/>
          <w:numId w:val="106"/>
        </w:numPr>
        <w:tabs>
          <w:tab w:val="left" w:pos="1122"/>
        </w:tabs>
        <w:spacing w:before="1" w:line="360" w:lineRule="auto"/>
        <w:ind w:right="398"/>
        <w:jc w:val="both"/>
        <w:rPr>
          <w:sz w:val="24"/>
        </w:rPr>
      </w:pPr>
      <w:r w:rsidRPr="005D0FAE">
        <w:rPr>
          <w:sz w:val="24"/>
        </w:rPr>
        <w:t>Deverá ser previsto o uso de gerador móvel quando não houver disponível energia elétrica nolocal;</w:t>
      </w:r>
    </w:p>
    <w:p w14:paraId="08D6E536" w14:textId="77777777" w:rsidR="00F46E07" w:rsidRPr="005D0FAE" w:rsidRDefault="00E81527">
      <w:pPr>
        <w:pStyle w:val="PargrafodaLista"/>
        <w:numPr>
          <w:ilvl w:val="0"/>
          <w:numId w:val="106"/>
        </w:numPr>
        <w:tabs>
          <w:tab w:val="left" w:pos="1122"/>
        </w:tabs>
        <w:spacing w:before="0"/>
        <w:ind w:hanging="361"/>
        <w:jc w:val="both"/>
        <w:rPr>
          <w:sz w:val="24"/>
        </w:rPr>
      </w:pPr>
      <w:r w:rsidRPr="005D0FAE">
        <w:rPr>
          <w:sz w:val="24"/>
        </w:rPr>
        <w:t>O serviço contempla os seguintes diâmetros paraventosas:</w:t>
      </w:r>
    </w:p>
    <w:p w14:paraId="3723F2A7" w14:textId="77777777" w:rsidR="00F46E07" w:rsidRPr="005D0FAE" w:rsidRDefault="00F46E07">
      <w:pPr>
        <w:pStyle w:val="Corpodetexto"/>
        <w:spacing w:before="5"/>
        <w:rPr>
          <w:sz w:val="12"/>
        </w:rPr>
      </w:pPr>
    </w:p>
    <w:tbl>
      <w:tblPr>
        <w:tblStyle w:val="TableNormal"/>
        <w:tblW w:w="0" w:type="auto"/>
        <w:tblInd w:w="1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tblGrid>
      <w:tr w:rsidR="00F46E07" w:rsidRPr="005D0FAE" w14:paraId="54B30BA1" w14:textId="77777777">
        <w:trPr>
          <w:trHeight w:val="590"/>
        </w:trPr>
        <w:tc>
          <w:tcPr>
            <w:tcW w:w="1728" w:type="dxa"/>
          </w:tcPr>
          <w:p w14:paraId="7920C6AF" w14:textId="77777777" w:rsidR="00F46E07" w:rsidRPr="005D0FAE" w:rsidRDefault="00F46E07">
            <w:pPr>
              <w:pStyle w:val="TableParagraph"/>
              <w:spacing w:before="6"/>
              <w:rPr>
                <w:sz w:val="20"/>
              </w:rPr>
            </w:pPr>
          </w:p>
          <w:p w14:paraId="7973157E" w14:textId="77777777" w:rsidR="00F46E07" w:rsidRPr="005D0FAE" w:rsidRDefault="00E81527">
            <w:pPr>
              <w:pStyle w:val="TableParagraph"/>
              <w:spacing w:before="1"/>
              <w:ind w:left="206"/>
              <w:rPr>
                <w:sz w:val="20"/>
              </w:rPr>
            </w:pPr>
            <w:r w:rsidRPr="005D0FAE">
              <w:rPr>
                <w:sz w:val="20"/>
              </w:rPr>
              <w:t>A.20.1) 50 mm</w:t>
            </w:r>
          </w:p>
        </w:tc>
        <w:tc>
          <w:tcPr>
            <w:tcW w:w="1728" w:type="dxa"/>
          </w:tcPr>
          <w:p w14:paraId="4F0C6E98" w14:textId="77777777" w:rsidR="00F46E07" w:rsidRPr="005D0FAE" w:rsidRDefault="00F46E07">
            <w:pPr>
              <w:pStyle w:val="TableParagraph"/>
              <w:spacing w:before="6"/>
              <w:rPr>
                <w:sz w:val="20"/>
              </w:rPr>
            </w:pPr>
          </w:p>
          <w:p w14:paraId="2AFBA5BF" w14:textId="77777777" w:rsidR="00F46E07" w:rsidRPr="005D0FAE" w:rsidRDefault="00E81527">
            <w:pPr>
              <w:pStyle w:val="TableParagraph"/>
              <w:spacing w:before="1"/>
              <w:ind w:left="151"/>
              <w:rPr>
                <w:sz w:val="20"/>
              </w:rPr>
            </w:pPr>
            <w:r w:rsidRPr="005D0FAE">
              <w:rPr>
                <w:sz w:val="20"/>
              </w:rPr>
              <w:t>A.20.2) 100 mm</w:t>
            </w:r>
          </w:p>
        </w:tc>
        <w:tc>
          <w:tcPr>
            <w:tcW w:w="1730" w:type="dxa"/>
          </w:tcPr>
          <w:p w14:paraId="131252C7" w14:textId="77777777" w:rsidR="00F46E07" w:rsidRPr="005D0FAE" w:rsidRDefault="00F46E07">
            <w:pPr>
              <w:pStyle w:val="TableParagraph"/>
              <w:spacing w:before="6"/>
              <w:rPr>
                <w:sz w:val="20"/>
              </w:rPr>
            </w:pPr>
          </w:p>
          <w:p w14:paraId="40FE4D39" w14:textId="77777777" w:rsidR="00F46E07" w:rsidRPr="005D0FAE" w:rsidRDefault="00E81527">
            <w:pPr>
              <w:pStyle w:val="TableParagraph"/>
              <w:spacing w:before="1"/>
              <w:ind w:left="151"/>
              <w:rPr>
                <w:sz w:val="20"/>
              </w:rPr>
            </w:pPr>
            <w:r w:rsidRPr="005D0FAE">
              <w:rPr>
                <w:sz w:val="20"/>
              </w:rPr>
              <w:t>A.20.3) 150 mm</w:t>
            </w:r>
          </w:p>
        </w:tc>
        <w:tc>
          <w:tcPr>
            <w:tcW w:w="1728" w:type="dxa"/>
          </w:tcPr>
          <w:p w14:paraId="76E54EA2" w14:textId="77777777" w:rsidR="00F46E07" w:rsidRPr="005D0FAE" w:rsidRDefault="00F46E07">
            <w:pPr>
              <w:pStyle w:val="TableParagraph"/>
              <w:spacing w:before="6"/>
              <w:rPr>
                <w:sz w:val="20"/>
              </w:rPr>
            </w:pPr>
          </w:p>
          <w:p w14:paraId="56068F44" w14:textId="77777777" w:rsidR="00F46E07" w:rsidRPr="005D0FAE" w:rsidRDefault="00E81527">
            <w:pPr>
              <w:pStyle w:val="TableParagraph"/>
              <w:spacing w:before="1"/>
              <w:ind w:left="148"/>
              <w:rPr>
                <w:sz w:val="20"/>
              </w:rPr>
            </w:pPr>
            <w:r w:rsidRPr="005D0FAE">
              <w:rPr>
                <w:sz w:val="20"/>
              </w:rPr>
              <w:t>A.20.4) 200 mm</w:t>
            </w:r>
          </w:p>
        </w:tc>
      </w:tr>
    </w:tbl>
    <w:p w14:paraId="73D1F6DA" w14:textId="77777777" w:rsidR="00F46E07" w:rsidRPr="005D0FAE" w:rsidRDefault="00F46E07">
      <w:pPr>
        <w:pStyle w:val="Corpodetexto"/>
        <w:spacing w:before="8"/>
        <w:rPr>
          <w:sz w:val="20"/>
        </w:rPr>
      </w:pPr>
    </w:p>
    <w:p w14:paraId="58F80174" w14:textId="77777777" w:rsidR="00F46E07" w:rsidRPr="005D0FAE" w:rsidRDefault="00E81527">
      <w:pPr>
        <w:pStyle w:val="PargrafodaLista"/>
        <w:numPr>
          <w:ilvl w:val="0"/>
          <w:numId w:val="106"/>
        </w:numPr>
        <w:tabs>
          <w:tab w:val="left" w:pos="1122"/>
        </w:tabs>
        <w:spacing w:before="0"/>
        <w:ind w:hanging="361"/>
        <w:jc w:val="both"/>
        <w:rPr>
          <w:sz w:val="24"/>
        </w:rPr>
      </w:pPr>
      <w:r w:rsidRPr="005D0FAE">
        <w:rPr>
          <w:sz w:val="24"/>
        </w:rPr>
        <w:t>O serviço contempla os seguintes diâmetros para flangescegos:</w:t>
      </w:r>
    </w:p>
    <w:p w14:paraId="3D5CAD83" w14:textId="77777777" w:rsidR="00F46E07" w:rsidRPr="005D0FAE" w:rsidRDefault="00F46E07">
      <w:pPr>
        <w:pStyle w:val="Corpodetexto"/>
        <w:spacing w:before="5"/>
        <w:rPr>
          <w:sz w:val="12"/>
        </w:rPr>
      </w:pPr>
    </w:p>
    <w:tbl>
      <w:tblPr>
        <w:tblStyle w:val="TableNormal"/>
        <w:tblW w:w="0" w:type="auto"/>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F46E07" w:rsidRPr="005D0FAE" w14:paraId="4F72C368" w14:textId="77777777">
        <w:trPr>
          <w:trHeight w:val="589"/>
        </w:trPr>
        <w:tc>
          <w:tcPr>
            <w:tcW w:w="1728" w:type="dxa"/>
          </w:tcPr>
          <w:p w14:paraId="2779436C" w14:textId="77777777" w:rsidR="00F46E07" w:rsidRPr="005D0FAE" w:rsidRDefault="00F46E07">
            <w:pPr>
              <w:pStyle w:val="TableParagraph"/>
              <w:spacing w:before="7"/>
              <w:rPr>
                <w:sz w:val="20"/>
              </w:rPr>
            </w:pPr>
          </w:p>
          <w:p w14:paraId="721C4EFD" w14:textId="77777777" w:rsidR="00F46E07" w:rsidRPr="005D0FAE" w:rsidRDefault="00E81527">
            <w:pPr>
              <w:pStyle w:val="TableParagraph"/>
              <w:ind w:left="107"/>
              <w:rPr>
                <w:sz w:val="20"/>
              </w:rPr>
            </w:pPr>
            <w:r w:rsidRPr="005D0FAE">
              <w:rPr>
                <w:sz w:val="20"/>
              </w:rPr>
              <w:t>A.20.1) 80 mm</w:t>
            </w:r>
          </w:p>
        </w:tc>
        <w:tc>
          <w:tcPr>
            <w:tcW w:w="1728" w:type="dxa"/>
          </w:tcPr>
          <w:p w14:paraId="430F2810" w14:textId="77777777" w:rsidR="00F46E07" w:rsidRPr="005D0FAE" w:rsidRDefault="00F46E07">
            <w:pPr>
              <w:pStyle w:val="TableParagraph"/>
              <w:spacing w:before="7"/>
              <w:rPr>
                <w:sz w:val="20"/>
              </w:rPr>
            </w:pPr>
          </w:p>
          <w:p w14:paraId="3780B3DF" w14:textId="77777777" w:rsidR="00F46E07" w:rsidRPr="005D0FAE" w:rsidRDefault="00E81527">
            <w:pPr>
              <w:pStyle w:val="TableParagraph"/>
              <w:ind w:left="107"/>
              <w:rPr>
                <w:sz w:val="20"/>
              </w:rPr>
            </w:pPr>
            <w:r w:rsidRPr="005D0FAE">
              <w:rPr>
                <w:sz w:val="20"/>
              </w:rPr>
              <w:t>A.20.2) 100 mm</w:t>
            </w:r>
          </w:p>
        </w:tc>
        <w:tc>
          <w:tcPr>
            <w:tcW w:w="1730" w:type="dxa"/>
          </w:tcPr>
          <w:p w14:paraId="5F81457B" w14:textId="77777777" w:rsidR="00F46E07" w:rsidRPr="005D0FAE" w:rsidRDefault="00F46E07">
            <w:pPr>
              <w:pStyle w:val="TableParagraph"/>
              <w:spacing w:before="7"/>
              <w:rPr>
                <w:sz w:val="20"/>
              </w:rPr>
            </w:pPr>
          </w:p>
          <w:p w14:paraId="7D5366DB" w14:textId="77777777" w:rsidR="00F46E07" w:rsidRPr="005D0FAE" w:rsidRDefault="00E81527">
            <w:pPr>
              <w:pStyle w:val="TableParagraph"/>
              <w:ind w:left="107"/>
              <w:rPr>
                <w:sz w:val="20"/>
              </w:rPr>
            </w:pPr>
            <w:r w:rsidRPr="005D0FAE">
              <w:rPr>
                <w:sz w:val="20"/>
              </w:rPr>
              <w:t>A.20.3) 150 mm</w:t>
            </w:r>
          </w:p>
        </w:tc>
        <w:tc>
          <w:tcPr>
            <w:tcW w:w="1728" w:type="dxa"/>
          </w:tcPr>
          <w:p w14:paraId="039DE456" w14:textId="77777777" w:rsidR="00F46E07" w:rsidRPr="005D0FAE" w:rsidRDefault="00F46E07">
            <w:pPr>
              <w:pStyle w:val="TableParagraph"/>
              <w:spacing w:before="7"/>
              <w:rPr>
                <w:sz w:val="20"/>
              </w:rPr>
            </w:pPr>
          </w:p>
          <w:p w14:paraId="5B4D659F" w14:textId="77777777" w:rsidR="00F46E07" w:rsidRPr="005D0FAE" w:rsidRDefault="00E81527">
            <w:pPr>
              <w:pStyle w:val="TableParagraph"/>
              <w:ind w:left="108"/>
              <w:rPr>
                <w:sz w:val="20"/>
              </w:rPr>
            </w:pPr>
            <w:r w:rsidRPr="005D0FAE">
              <w:rPr>
                <w:sz w:val="20"/>
              </w:rPr>
              <w:t>A.20.4) 200 mm</w:t>
            </w:r>
          </w:p>
        </w:tc>
        <w:tc>
          <w:tcPr>
            <w:tcW w:w="1730" w:type="dxa"/>
          </w:tcPr>
          <w:p w14:paraId="43406F4F" w14:textId="77777777" w:rsidR="00F46E07" w:rsidRPr="005D0FAE" w:rsidRDefault="00F46E07">
            <w:pPr>
              <w:pStyle w:val="TableParagraph"/>
              <w:spacing w:before="7"/>
              <w:rPr>
                <w:sz w:val="20"/>
              </w:rPr>
            </w:pPr>
          </w:p>
          <w:p w14:paraId="19FB0EC8" w14:textId="77777777" w:rsidR="00F46E07" w:rsidRPr="005D0FAE" w:rsidRDefault="00E81527">
            <w:pPr>
              <w:pStyle w:val="TableParagraph"/>
              <w:ind w:left="108"/>
              <w:rPr>
                <w:sz w:val="20"/>
              </w:rPr>
            </w:pPr>
            <w:r w:rsidRPr="005D0FAE">
              <w:rPr>
                <w:sz w:val="20"/>
              </w:rPr>
              <w:t>A.20.5) 250 mm</w:t>
            </w:r>
          </w:p>
        </w:tc>
      </w:tr>
    </w:tbl>
    <w:p w14:paraId="00BF41D4" w14:textId="77777777" w:rsidR="00F46E07" w:rsidRPr="005D0FAE" w:rsidRDefault="00F46E07">
      <w:pPr>
        <w:rPr>
          <w:sz w:val="20"/>
        </w:rPr>
        <w:sectPr w:rsidR="00F46E07" w:rsidRPr="005D0FAE">
          <w:pgSz w:w="11910" w:h="16840"/>
          <w:pgMar w:top="1360" w:right="1300" w:bottom="1780" w:left="1300" w:header="708" w:footer="1502" w:gutter="0"/>
          <w:cols w:space="720"/>
        </w:sectPr>
      </w:pPr>
    </w:p>
    <w:p w14:paraId="444D1BB6" w14:textId="77777777" w:rsidR="00F46E07" w:rsidRPr="005D0FAE" w:rsidRDefault="00F46E07">
      <w:pPr>
        <w:pStyle w:val="Corpodetexto"/>
        <w:spacing w:before="9"/>
        <w:rPr>
          <w:sz w:val="23"/>
        </w:rPr>
      </w:pPr>
    </w:p>
    <w:tbl>
      <w:tblPr>
        <w:tblStyle w:val="TableNormal"/>
        <w:tblW w:w="0" w:type="auto"/>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5AEBAA1" w14:textId="77777777">
        <w:trPr>
          <w:trHeight w:val="590"/>
        </w:trPr>
        <w:tc>
          <w:tcPr>
            <w:tcW w:w="1728" w:type="dxa"/>
          </w:tcPr>
          <w:p w14:paraId="5D2CE9B6" w14:textId="77777777" w:rsidR="00F46E07" w:rsidRPr="005D0FAE" w:rsidRDefault="00F46E07">
            <w:pPr>
              <w:pStyle w:val="TableParagraph"/>
              <w:spacing w:before="7"/>
              <w:rPr>
                <w:sz w:val="20"/>
              </w:rPr>
            </w:pPr>
          </w:p>
          <w:p w14:paraId="1F0ED332" w14:textId="77777777" w:rsidR="00F46E07" w:rsidRPr="005D0FAE" w:rsidRDefault="00E81527">
            <w:pPr>
              <w:pStyle w:val="TableParagraph"/>
              <w:ind w:left="107"/>
              <w:rPr>
                <w:sz w:val="20"/>
              </w:rPr>
            </w:pPr>
            <w:r w:rsidRPr="005D0FAE">
              <w:rPr>
                <w:sz w:val="20"/>
              </w:rPr>
              <w:t>A.20.6) 300 mm</w:t>
            </w:r>
          </w:p>
        </w:tc>
        <w:tc>
          <w:tcPr>
            <w:tcW w:w="1728" w:type="dxa"/>
          </w:tcPr>
          <w:p w14:paraId="16C8E41B" w14:textId="77777777" w:rsidR="00F46E07" w:rsidRPr="005D0FAE" w:rsidRDefault="00F46E07">
            <w:pPr>
              <w:pStyle w:val="TableParagraph"/>
              <w:spacing w:before="7"/>
              <w:rPr>
                <w:sz w:val="20"/>
              </w:rPr>
            </w:pPr>
          </w:p>
          <w:p w14:paraId="33E3A977" w14:textId="77777777" w:rsidR="00F46E07" w:rsidRPr="005D0FAE" w:rsidRDefault="00E81527">
            <w:pPr>
              <w:pStyle w:val="TableParagraph"/>
              <w:ind w:left="107"/>
              <w:rPr>
                <w:sz w:val="20"/>
              </w:rPr>
            </w:pPr>
            <w:r w:rsidRPr="005D0FAE">
              <w:rPr>
                <w:sz w:val="20"/>
              </w:rPr>
              <w:t>A.20.7) 350 mm</w:t>
            </w:r>
          </w:p>
        </w:tc>
        <w:tc>
          <w:tcPr>
            <w:tcW w:w="1730" w:type="dxa"/>
          </w:tcPr>
          <w:p w14:paraId="3FE902E9" w14:textId="77777777" w:rsidR="00F46E07" w:rsidRPr="005D0FAE" w:rsidRDefault="00F46E07">
            <w:pPr>
              <w:pStyle w:val="TableParagraph"/>
              <w:spacing w:before="7"/>
              <w:rPr>
                <w:sz w:val="20"/>
              </w:rPr>
            </w:pPr>
          </w:p>
          <w:p w14:paraId="692185D3" w14:textId="77777777" w:rsidR="00F46E07" w:rsidRPr="005D0FAE" w:rsidRDefault="00E81527">
            <w:pPr>
              <w:pStyle w:val="TableParagraph"/>
              <w:ind w:left="107"/>
              <w:rPr>
                <w:sz w:val="20"/>
              </w:rPr>
            </w:pPr>
            <w:r w:rsidRPr="005D0FAE">
              <w:rPr>
                <w:sz w:val="20"/>
              </w:rPr>
              <w:t>A.20.8) 400 mm</w:t>
            </w:r>
          </w:p>
        </w:tc>
        <w:tc>
          <w:tcPr>
            <w:tcW w:w="1728" w:type="dxa"/>
          </w:tcPr>
          <w:p w14:paraId="4617E00B" w14:textId="77777777" w:rsidR="00F46E07" w:rsidRPr="005D0FAE" w:rsidRDefault="00F46E07">
            <w:pPr>
              <w:pStyle w:val="TableParagraph"/>
              <w:spacing w:before="7"/>
              <w:rPr>
                <w:sz w:val="20"/>
              </w:rPr>
            </w:pPr>
          </w:p>
          <w:p w14:paraId="1CFAF185" w14:textId="77777777" w:rsidR="00F46E07" w:rsidRPr="005D0FAE" w:rsidRDefault="00E81527">
            <w:pPr>
              <w:pStyle w:val="TableParagraph"/>
              <w:ind w:left="16" w:right="96"/>
              <w:jc w:val="center"/>
              <w:rPr>
                <w:sz w:val="20"/>
              </w:rPr>
            </w:pPr>
            <w:r w:rsidRPr="005D0FAE">
              <w:rPr>
                <w:sz w:val="20"/>
              </w:rPr>
              <w:t>A.20.9) 450 mm</w:t>
            </w:r>
          </w:p>
        </w:tc>
        <w:tc>
          <w:tcPr>
            <w:tcW w:w="1730" w:type="dxa"/>
          </w:tcPr>
          <w:p w14:paraId="621047E4" w14:textId="77777777" w:rsidR="00F46E07" w:rsidRPr="005D0FAE" w:rsidRDefault="00F46E07">
            <w:pPr>
              <w:pStyle w:val="TableParagraph"/>
              <w:spacing w:before="7"/>
              <w:rPr>
                <w:sz w:val="20"/>
              </w:rPr>
            </w:pPr>
          </w:p>
          <w:p w14:paraId="25A2E818" w14:textId="77777777" w:rsidR="00F46E07" w:rsidRPr="005D0FAE" w:rsidRDefault="00E81527">
            <w:pPr>
              <w:pStyle w:val="TableParagraph"/>
              <w:ind w:left="56" w:right="82"/>
              <w:jc w:val="center"/>
              <w:rPr>
                <w:sz w:val="20"/>
              </w:rPr>
            </w:pPr>
            <w:r w:rsidRPr="005D0FAE">
              <w:rPr>
                <w:sz w:val="20"/>
              </w:rPr>
              <w:t>A.20.10)500 mm</w:t>
            </w:r>
          </w:p>
        </w:tc>
      </w:tr>
      <w:tr w:rsidR="00F46E07" w:rsidRPr="005D0FAE" w14:paraId="4012D4D0" w14:textId="77777777">
        <w:trPr>
          <w:trHeight w:val="590"/>
        </w:trPr>
        <w:tc>
          <w:tcPr>
            <w:tcW w:w="1728" w:type="dxa"/>
          </w:tcPr>
          <w:p w14:paraId="4B3AB17E" w14:textId="77777777" w:rsidR="00F46E07" w:rsidRPr="005D0FAE" w:rsidRDefault="00F46E07">
            <w:pPr>
              <w:pStyle w:val="TableParagraph"/>
              <w:spacing w:before="7"/>
              <w:rPr>
                <w:sz w:val="20"/>
              </w:rPr>
            </w:pPr>
          </w:p>
          <w:p w14:paraId="25B8041E" w14:textId="77777777" w:rsidR="00F46E07" w:rsidRPr="005D0FAE" w:rsidRDefault="00E81527">
            <w:pPr>
              <w:pStyle w:val="TableParagraph"/>
              <w:ind w:left="107"/>
              <w:rPr>
                <w:sz w:val="20"/>
              </w:rPr>
            </w:pPr>
            <w:r w:rsidRPr="005D0FAE">
              <w:rPr>
                <w:sz w:val="20"/>
              </w:rPr>
              <w:t>A.20.11)550 mm</w:t>
            </w:r>
          </w:p>
        </w:tc>
        <w:tc>
          <w:tcPr>
            <w:tcW w:w="1728" w:type="dxa"/>
          </w:tcPr>
          <w:p w14:paraId="1F82C878" w14:textId="77777777" w:rsidR="00F46E07" w:rsidRPr="005D0FAE" w:rsidRDefault="00F46E07">
            <w:pPr>
              <w:pStyle w:val="TableParagraph"/>
              <w:spacing w:before="7"/>
              <w:rPr>
                <w:sz w:val="20"/>
              </w:rPr>
            </w:pPr>
          </w:p>
          <w:p w14:paraId="775167B3" w14:textId="77777777" w:rsidR="00F46E07" w:rsidRPr="005D0FAE" w:rsidRDefault="00E81527">
            <w:pPr>
              <w:pStyle w:val="TableParagraph"/>
              <w:ind w:left="107"/>
              <w:rPr>
                <w:sz w:val="20"/>
              </w:rPr>
            </w:pPr>
            <w:r w:rsidRPr="005D0FAE">
              <w:rPr>
                <w:sz w:val="20"/>
              </w:rPr>
              <w:t>A.20.12)600 mm</w:t>
            </w:r>
          </w:p>
        </w:tc>
        <w:tc>
          <w:tcPr>
            <w:tcW w:w="1730" w:type="dxa"/>
          </w:tcPr>
          <w:p w14:paraId="09044281" w14:textId="77777777" w:rsidR="00F46E07" w:rsidRPr="005D0FAE" w:rsidRDefault="00F46E07">
            <w:pPr>
              <w:pStyle w:val="TableParagraph"/>
              <w:spacing w:before="7"/>
              <w:rPr>
                <w:sz w:val="20"/>
              </w:rPr>
            </w:pPr>
          </w:p>
          <w:p w14:paraId="037807BD" w14:textId="77777777" w:rsidR="00F46E07" w:rsidRPr="005D0FAE" w:rsidRDefault="00E81527">
            <w:pPr>
              <w:pStyle w:val="TableParagraph"/>
              <w:ind w:left="107"/>
              <w:rPr>
                <w:sz w:val="20"/>
              </w:rPr>
            </w:pPr>
            <w:r w:rsidRPr="005D0FAE">
              <w:rPr>
                <w:sz w:val="20"/>
              </w:rPr>
              <w:t>A.20.13)800 mm</w:t>
            </w:r>
          </w:p>
        </w:tc>
        <w:tc>
          <w:tcPr>
            <w:tcW w:w="1728" w:type="dxa"/>
          </w:tcPr>
          <w:p w14:paraId="2ECD8BF8" w14:textId="77777777" w:rsidR="00F46E07" w:rsidRPr="005D0FAE" w:rsidRDefault="00F46E07">
            <w:pPr>
              <w:pStyle w:val="TableParagraph"/>
              <w:spacing w:before="7"/>
              <w:rPr>
                <w:sz w:val="20"/>
              </w:rPr>
            </w:pPr>
          </w:p>
          <w:p w14:paraId="1E7F6650" w14:textId="77777777" w:rsidR="00F46E07" w:rsidRPr="005D0FAE" w:rsidRDefault="00E81527">
            <w:pPr>
              <w:pStyle w:val="TableParagraph"/>
              <w:ind w:left="72" w:right="96"/>
              <w:jc w:val="center"/>
              <w:rPr>
                <w:sz w:val="20"/>
              </w:rPr>
            </w:pPr>
            <w:r w:rsidRPr="005D0FAE">
              <w:rPr>
                <w:sz w:val="20"/>
              </w:rPr>
              <w:t>A.20.14)900 mm</w:t>
            </w:r>
          </w:p>
        </w:tc>
        <w:tc>
          <w:tcPr>
            <w:tcW w:w="1730" w:type="dxa"/>
          </w:tcPr>
          <w:p w14:paraId="1884CDE7" w14:textId="77777777" w:rsidR="00F46E07" w:rsidRPr="005D0FAE" w:rsidRDefault="00F46E07">
            <w:pPr>
              <w:pStyle w:val="TableParagraph"/>
              <w:spacing w:before="9"/>
              <w:rPr>
                <w:sz w:val="20"/>
              </w:rPr>
            </w:pPr>
          </w:p>
          <w:p w14:paraId="39DBCB4B" w14:textId="77777777" w:rsidR="00F46E07" w:rsidRPr="005D0FAE" w:rsidRDefault="00E81527">
            <w:pPr>
              <w:pStyle w:val="TableParagraph"/>
              <w:ind w:left="86" w:right="82"/>
              <w:jc w:val="center"/>
              <w:rPr>
                <w:sz w:val="19"/>
              </w:rPr>
            </w:pPr>
            <w:r w:rsidRPr="005D0FAE">
              <w:rPr>
                <w:sz w:val="19"/>
              </w:rPr>
              <w:t>A.20.15)1000 mm</w:t>
            </w:r>
          </w:p>
        </w:tc>
      </w:tr>
    </w:tbl>
    <w:p w14:paraId="2D7AFDDD" w14:textId="77777777" w:rsidR="00F46E07" w:rsidRPr="005D0FAE" w:rsidRDefault="00F46E07">
      <w:pPr>
        <w:jc w:val="center"/>
        <w:rPr>
          <w:sz w:val="19"/>
        </w:rPr>
        <w:sectPr w:rsidR="00F46E07" w:rsidRPr="005D0FAE">
          <w:pgSz w:w="11910" w:h="16840"/>
          <w:pgMar w:top="1360" w:right="1300" w:bottom="1700" w:left="1300" w:header="708" w:footer="1502" w:gutter="0"/>
          <w:cols w:space="720"/>
        </w:sectPr>
      </w:pPr>
    </w:p>
    <w:p w14:paraId="6269DA01" w14:textId="77777777" w:rsidR="00F46E07" w:rsidRPr="005D0FAE" w:rsidRDefault="005D0FAE">
      <w:pPr>
        <w:pStyle w:val="Corpodetexto"/>
        <w:rPr>
          <w:sz w:val="20"/>
        </w:rPr>
      </w:pPr>
      <w:r w:rsidRPr="005D0FAE">
        <w:rPr>
          <w:noProof/>
          <w:lang w:val="pt-BR" w:eastAsia="pt-BR"/>
        </w:rPr>
        <w:lastRenderedPageBreak/>
        <w:pict w14:anchorId="013415E1">
          <v:shape id="Text Box 52" o:spid="_x0000_s1048" type="#_x0000_t202" style="position:absolute;margin-left:85.3pt;margin-top:82.1pt;width:424.7pt;height:143.4pt;z-index:-18779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n5pfgIAAAsFAAAOAAAAZHJzL2Uyb0RvYy54bWysVF1vmzAUfZ+0/2D5PQXSNEtQSdWFZJq0&#10;L6ndD3BsE6wZX2Y7gW7af9+1CWm7vkzTeIALvj4+595zub7pG02O0joFpqDZRUqJNByEMvuCfr3f&#10;ThaUOM+MYBqMLOiDdPRm9frVddfmcgo1aCEtQRDj8q4taO19myeJ47VsmLuAVhpcrMA2zOOr3SfC&#10;sg7RG51M03SedGBFa4FL5/BrOSzSVcSvKsn956py0hNdUOTm493G+y7ck9U1y/eWtbXiJxrsH1g0&#10;TBk89AxVMs/IwaoXUI3iFhxU/oJDk0BVKS6jBlSTpX+ouatZK6MWLI5rz2Vy/w+Wfzp+sUQJ7N1i&#10;SolhDTbpXvaevIWeXE1DgbrW5Zh312Km7/E7Jkexrv0A/JsjBtY1M3t5ay10tWQCCWZhZ/Jk64Dj&#10;Asiu+wgCz2EHDxGor2wTqof1IIiOjXo4Nydw4fjx6nJ5OV/iEsc1JJtli9i+hOXj9tY6/05CQ0JQ&#10;UIvdj/Ds+MH5QIflY0o4zcBWaR0doA3pCjpPl/NBGGglwmJIc3a/W2tLjix4KF5RG648TWuURydr&#10;1RR0cU5ieSjHxoh4imdKDzEy0SaAozrkdooGx/xcpsvNYrOYTWbT+WYyS8tycrtdzybzbfbmqrws&#10;1+sy+xV4ZrO8VkJIE6iO7s1mf+eO0xwNvjv795mkZ8q38XqpPHlOI1YZVY3PqC76ILR+MIHvd330&#10;3DS6JJhkB+IBnWFhmFD8o2BQg/1BSYfTWVD3/cCspES/N+iuMMpjYMdgNwbMcNxaUE/JEK79MPKH&#10;1qp9jciDfw3cogMrFb3xyOLkW5y4KOL0dwgj/fQ9Zj3+w1a/AQAA//8DAFBLAwQUAAYACAAAACEA&#10;zBQe1t0AAAAMAQAADwAAAGRycy9kb3ducmV2LnhtbEyPTW7CMBCF95W4gzWVuis2iASUxkGogk0X&#10;lQIcwMRDkjYeR7Eh6e07rNrdPM2n95NvJ9eJOw6h9aRhMVcgkCpvW6o1nE+H1w2IEA1Z03lCDT8Y&#10;YFvMnnKTWT9SifdjrAWbUMiMhibGPpMyVA06E+a+R+Lf1Q/ORJZDLe1gRjZ3nVwqlUpnWuKExvT4&#10;3mD1fbw5DVh+td4fNmPZx/r8EfZJsv9MtH55nnZvICJO8Q+GR32uDgV3uvgb2SA61muVMspHulqC&#10;eBCKE0FcNKyShQJZ5PL/iOIXAAD//wMAUEsBAi0AFAAGAAgAAAAhALaDOJL+AAAA4QEAABMAAAAA&#10;AAAAAAAAAAAAAAAAAFtDb250ZW50X1R5cGVzXS54bWxQSwECLQAUAAYACAAAACEAOP0h/9YAAACU&#10;AQAACwAAAAAAAAAAAAAAAAAvAQAAX3JlbHMvLnJlbHNQSwECLQAUAAYACAAAACEAxHp+aX4CAAAL&#10;BQAADgAAAAAAAAAAAAAAAAAuAgAAZHJzL2Uyb0RvYy54bWxQSwECLQAUAAYACAAAACEAzBQe1t0A&#10;AAAMAQAADwAAAAAAAAAAAAAAAADYBAAAZHJzL2Rvd25yZXYueG1sUEsFBgAAAAAEAAQA8wAAAOIF&#10;AAAAAA==&#10;" filled="f" strokeweight=".48pt">
            <v:textbox inset="0,0,0,0">
              <w:txbxContent>
                <w:p w14:paraId="7E436CC0" w14:textId="77777777" w:rsidR="00CA31BA" w:rsidRDefault="00CA31BA">
                  <w:pPr>
                    <w:pStyle w:val="Corpodetexto"/>
                    <w:rPr>
                      <w:sz w:val="26"/>
                    </w:rPr>
                  </w:pPr>
                </w:p>
                <w:p w14:paraId="7BB00E2A" w14:textId="77777777" w:rsidR="00CA31BA" w:rsidRDefault="00CA31BA">
                  <w:pPr>
                    <w:pStyle w:val="Corpodetexto"/>
                    <w:spacing w:before="1"/>
                    <w:rPr>
                      <w:sz w:val="29"/>
                    </w:rPr>
                  </w:pPr>
                </w:p>
                <w:p w14:paraId="2C1C4A62" w14:textId="77777777" w:rsidR="00CA31BA" w:rsidRDefault="00CA31BA">
                  <w:pPr>
                    <w:spacing w:line="276" w:lineRule="auto"/>
                    <w:ind w:left="103" w:right="5480"/>
                    <w:rPr>
                      <w:b/>
                      <w:sz w:val="24"/>
                    </w:rPr>
                  </w:pPr>
                  <w:r>
                    <w:rPr>
                      <w:b/>
                      <w:sz w:val="24"/>
                    </w:rPr>
                    <w:t>Serviços de Manutenção Categoria: A - DIVERSOS Código: CES.A21 Unidade: und.</w:t>
                  </w:r>
                </w:p>
                <w:p w14:paraId="545E6572" w14:textId="77777777" w:rsidR="00CA31BA" w:rsidRDefault="00CA31BA">
                  <w:pPr>
                    <w:spacing w:before="1" w:line="276" w:lineRule="auto"/>
                    <w:ind w:left="103" w:right="98"/>
                    <w:jc w:val="both"/>
                    <w:rPr>
                      <w:b/>
                      <w:sz w:val="24"/>
                    </w:rPr>
                  </w:pPr>
                  <w:r>
                    <w:rPr>
                      <w:b/>
                      <w:sz w:val="24"/>
                    </w:rPr>
                    <w:t>Descrição: Confecção e montagem em campo de abraçadeiras em chapa de aço com alojamento para anel de borracha para correção de vazamentos.</w:t>
                  </w:r>
                </w:p>
              </w:txbxContent>
            </v:textbox>
            <w10:wrap anchorx="page" anchory="page"/>
          </v:shape>
        </w:pict>
      </w:r>
    </w:p>
    <w:p w14:paraId="11DD4696" w14:textId="77777777" w:rsidR="00F46E07" w:rsidRPr="005D0FAE" w:rsidRDefault="00F46E07">
      <w:pPr>
        <w:pStyle w:val="Corpodetexto"/>
        <w:rPr>
          <w:sz w:val="20"/>
        </w:rPr>
      </w:pPr>
    </w:p>
    <w:p w14:paraId="70E9A362" w14:textId="77777777" w:rsidR="00F46E07" w:rsidRPr="005D0FAE" w:rsidRDefault="00F46E07">
      <w:pPr>
        <w:pStyle w:val="Corpodetexto"/>
        <w:rPr>
          <w:sz w:val="20"/>
        </w:rPr>
      </w:pPr>
    </w:p>
    <w:p w14:paraId="4E2DDDF6" w14:textId="77777777" w:rsidR="00F46E07" w:rsidRPr="005D0FAE" w:rsidRDefault="00F46E07">
      <w:pPr>
        <w:pStyle w:val="Corpodetexto"/>
        <w:rPr>
          <w:sz w:val="20"/>
        </w:rPr>
      </w:pPr>
    </w:p>
    <w:p w14:paraId="50A90DD8" w14:textId="77777777" w:rsidR="00F46E07" w:rsidRPr="005D0FAE" w:rsidRDefault="00F46E07">
      <w:pPr>
        <w:pStyle w:val="Corpodetexto"/>
        <w:rPr>
          <w:sz w:val="20"/>
        </w:rPr>
      </w:pPr>
    </w:p>
    <w:p w14:paraId="0084EB65" w14:textId="77777777" w:rsidR="00F46E07" w:rsidRPr="005D0FAE" w:rsidRDefault="00F46E07">
      <w:pPr>
        <w:pStyle w:val="Corpodetexto"/>
        <w:rPr>
          <w:sz w:val="20"/>
        </w:rPr>
      </w:pPr>
    </w:p>
    <w:p w14:paraId="06471F97" w14:textId="77777777" w:rsidR="00F46E07" w:rsidRPr="005D0FAE" w:rsidRDefault="00F46E07">
      <w:pPr>
        <w:pStyle w:val="Corpodetexto"/>
        <w:rPr>
          <w:sz w:val="20"/>
        </w:rPr>
      </w:pPr>
    </w:p>
    <w:p w14:paraId="7193A98A" w14:textId="77777777" w:rsidR="00F46E07" w:rsidRPr="005D0FAE" w:rsidRDefault="00F46E07">
      <w:pPr>
        <w:pStyle w:val="Corpodetexto"/>
        <w:rPr>
          <w:sz w:val="20"/>
        </w:rPr>
      </w:pPr>
    </w:p>
    <w:p w14:paraId="48DBF59F" w14:textId="77777777" w:rsidR="00F46E07" w:rsidRPr="005D0FAE" w:rsidRDefault="00F46E07">
      <w:pPr>
        <w:pStyle w:val="Corpodetexto"/>
        <w:rPr>
          <w:sz w:val="20"/>
        </w:rPr>
      </w:pPr>
    </w:p>
    <w:p w14:paraId="396AB14D" w14:textId="77777777" w:rsidR="00F46E07" w:rsidRPr="005D0FAE" w:rsidRDefault="00F46E07">
      <w:pPr>
        <w:pStyle w:val="Corpodetexto"/>
        <w:rPr>
          <w:sz w:val="20"/>
        </w:rPr>
      </w:pPr>
    </w:p>
    <w:p w14:paraId="4D2096F6" w14:textId="77777777" w:rsidR="00F46E07" w:rsidRPr="005D0FAE" w:rsidRDefault="00F46E07">
      <w:pPr>
        <w:pStyle w:val="Corpodetexto"/>
        <w:rPr>
          <w:sz w:val="20"/>
        </w:rPr>
      </w:pPr>
    </w:p>
    <w:p w14:paraId="764C39D9" w14:textId="77777777" w:rsidR="00F46E07" w:rsidRPr="005D0FAE" w:rsidRDefault="00F46E07">
      <w:pPr>
        <w:pStyle w:val="Corpodetexto"/>
        <w:spacing w:before="3"/>
        <w:rPr>
          <w:sz w:val="18"/>
        </w:rPr>
      </w:pPr>
    </w:p>
    <w:p w14:paraId="65543BE8" w14:textId="77777777" w:rsidR="00F46E07" w:rsidRPr="005D0FAE" w:rsidRDefault="00E81527">
      <w:pPr>
        <w:pStyle w:val="Ttulo11"/>
        <w:spacing w:before="92"/>
      </w:pPr>
      <w:r w:rsidRPr="005D0FAE">
        <w:t>DESCRIÇÃO DO SERVIÇO:</w:t>
      </w:r>
    </w:p>
    <w:p w14:paraId="6B8B19B5" w14:textId="77777777" w:rsidR="00F46E07" w:rsidRPr="005D0FAE" w:rsidRDefault="00F46E07">
      <w:pPr>
        <w:pStyle w:val="Corpodetexto"/>
        <w:spacing w:before="5"/>
        <w:rPr>
          <w:b/>
        </w:rPr>
      </w:pPr>
    </w:p>
    <w:p w14:paraId="52661A35" w14:textId="77777777" w:rsidR="00F46E07" w:rsidRPr="005D0FAE" w:rsidRDefault="00E81527">
      <w:pPr>
        <w:pStyle w:val="Corpodetexto"/>
        <w:spacing w:line="360" w:lineRule="auto"/>
        <w:ind w:left="401" w:right="396"/>
        <w:jc w:val="both"/>
      </w:pPr>
      <w:r w:rsidRPr="005D0FAE">
        <w:t>Consiste no serviço de confecção e montagem de abraçadeiras em chapas de aço, com espaço para alojamento de anel de borracha. A CONTRATADA deve comparecer ao local da manutenção e verificar a avaria na tubulação. Com auxílio de calandra de chapas, fabricar a abraçadeira no diâmetro da tubulação (200mm a 1000mm). Colocar na abraçadeira: o alojamento para o anel de borracha e hastes de barra rosqueada para travar a abraçadeira na tubulação.</w:t>
      </w:r>
    </w:p>
    <w:p w14:paraId="32083AFF" w14:textId="77777777" w:rsidR="00F46E07" w:rsidRPr="005D0FAE" w:rsidRDefault="00F46E07">
      <w:pPr>
        <w:pStyle w:val="Corpodetexto"/>
        <w:spacing w:before="7"/>
        <w:rPr>
          <w:sz w:val="20"/>
        </w:rPr>
      </w:pPr>
    </w:p>
    <w:p w14:paraId="00CC1704" w14:textId="77777777" w:rsidR="00F46E07" w:rsidRPr="005D0FAE" w:rsidRDefault="00E81527">
      <w:pPr>
        <w:pStyle w:val="Ttulo11"/>
        <w:spacing w:before="1"/>
      </w:pPr>
      <w:r w:rsidRPr="005D0FAE">
        <w:t>CRITÉRIO DE MEDIÇÃO E PAGAMENTO:</w:t>
      </w:r>
    </w:p>
    <w:p w14:paraId="309BA7C8" w14:textId="77777777" w:rsidR="00F46E07" w:rsidRPr="005D0FAE" w:rsidRDefault="00F46E07">
      <w:pPr>
        <w:pStyle w:val="Corpodetexto"/>
        <w:spacing w:before="7"/>
        <w:rPr>
          <w:b/>
        </w:rPr>
      </w:pPr>
    </w:p>
    <w:p w14:paraId="5E806764" w14:textId="77777777" w:rsidR="00F46E07" w:rsidRPr="005D0FAE" w:rsidRDefault="00E81527">
      <w:pPr>
        <w:pStyle w:val="Corpodetexto"/>
        <w:ind w:left="401"/>
        <w:jc w:val="both"/>
      </w:pPr>
      <w:r w:rsidRPr="005D0FAE">
        <w:t>O serviço será medido e pago por unidade efetuada.</w:t>
      </w:r>
    </w:p>
    <w:p w14:paraId="7F0B5475" w14:textId="77777777" w:rsidR="00F46E07" w:rsidRPr="005D0FAE" w:rsidRDefault="00F46E07">
      <w:pPr>
        <w:pStyle w:val="Corpodetexto"/>
        <w:spacing w:before="5"/>
      </w:pPr>
    </w:p>
    <w:p w14:paraId="70B40F07"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46B16991" w14:textId="77777777" w:rsidR="00F46E07" w:rsidRPr="005D0FAE" w:rsidRDefault="00F46E07">
      <w:pPr>
        <w:pStyle w:val="Corpodetexto"/>
        <w:spacing w:before="11"/>
        <w:rPr>
          <w:sz w:val="20"/>
        </w:rPr>
      </w:pPr>
    </w:p>
    <w:p w14:paraId="1F2BBA6B" w14:textId="77777777" w:rsidR="00F46E07" w:rsidRPr="005D0FAE" w:rsidRDefault="00E81527">
      <w:pPr>
        <w:pStyle w:val="Ttulo11"/>
      </w:pPr>
      <w:r w:rsidRPr="005D0FAE">
        <w:t>NOTAS:</w:t>
      </w:r>
    </w:p>
    <w:p w14:paraId="6B9B4D12" w14:textId="77777777" w:rsidR="00F46E07" w:rsidRPr="005D0FAE" w:rsidRDefault="00E81527">
      <w:pPr>
        <w:pStyle w:val="PargrafodaLista"/>
        <w:numPr>
          <w:ilvl w:val="0"/>
          <w:numId w:val="105"/>
        </w:numPr>
        <w:tabs>
          <w:tab w:val="left" w:pos="1122"/>
        </w:tabs>
        <w:spacing w:before="161"/>
        <w:ind w:hanging="361"/>
        <w:rPr>
          <w:sz w:val="24"/>
        </w:rPr>
      </w:pPr>
      <w:r w:rsidRPr="005D0FAE">
        <w:rPr>
          <w:sz w:val="24"/>
        </w:rPr>
        <w:t>A espessura mínima da chapa deverá ser de¼”;</w:t>
      </w:r>
    </w:p>
    <w:p w14:paraId="3FE8A034" w14:textId="77777777" w:rsidR="00F46E07" w:rsidRPr="005D0FAE" w:rsidRDefault="00E81527">
      <w:pPr>
        <w:pStyle w:val="PargrafodaLista"/>
        <w:numPr>
          <w:ilvl w:val="0"/>
          <w:numId w:val="105"/>
        </w:numPr>
        <w:tabs>
          <w:tab w:val="left" w:pos="1122"/>
        </w:tabs>
        <w:spacing w:before="137"/>
        <w:ind w:hanging="361"/>
        <w:rPr>
          <w:sz w:val="24"/>
        </w:rPr>
      </w:pPr>
      <w:r w:rsidRPr="005D0FAE">
        <w:rPr>
          <w:sz w:val="24"/>
        </w:rPr>
        <w:t>O serviço contempla os seguintesdiâmetros:</w:t>
      </w:r>
    </w:p>
    <w:p w14:paraId="5A56BDAF" w14:textId="77777777" w:rsidR="00F46E07" w:rsidRPr="005D0FAE" w:rsidRDefault="00F46E07">
      <w:pPr>
        <w:pStyle w:val="Corpodetexto"/>
        <w:spacing w:before="7"/>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44FE178E" w14:textId="77777777">
        <w:trPr>
          <w:trHeight w:val="590"/>
        </w:trPr>
        <w:tc>
          <w:tcPr>
            <w:tcW w:w="1728" w:type="dxa"/>
          </w:tcPr>
          <w:p w14:paraId="4CB7D7C3" w14:textId="77777777" w:rsidR="00F46E07" w:rsidRPr="005D0FAE" w:rsidRDefault="00F46E07">
            <w:pPr>
              <w:pStyle w:val="TableParagraph"/>
              <w:spacing w:before="6"/>
              <w:rPr>
                <w:sz w:val="20"/>
              </w:rPr>
            </w:pPr>
          </w:p>
          <w:p w14:paraId="43DD30FA" w14:textId="77777777" w:rsidR="00F46E07" w:rsidRPr="005D0FAE" w:rsidRDefault="00E81527">
            <w:pPr>
              <w:pStyle w:val="TableParagraph"/>
              <w:spacing w:before="1"/>
              <w:ind w:left="87" w:right="84"/>
              <w:jc w:val="center"/>
              <w:rPr>
                <w:sz w:val="20"/>
              </w:rPr>
            </w:pPr>
            <w:r w:rsidRPr="005D0FAE">
              <w:rPr>
                <w:sz w:val="20"/>
              </w:rPr>
              <w:t>A.21.1) 200 mm</w:t>
            </w:r>
          </w:p>
        </w:tc>
        <w:tc>
          <w:tcPr>
            <w:tcW w:w="1728" w:type="dxa"/>
          </w:tcPr>
          <w:p w14:paraId="17ACB832" w14:textId="77777777" w:rsidR="00F46E07" w:rsidRPr="005D0FAE" w:rsidRDefault="00F46E07">
            <w:pPr>
              <w:pStyle w:val="TableParagraph"/>
              <w:spacing w:before="6"/>
              <w:rPr>
                <w:sz w:val="20"/>
              </w:rPr>
            </w:pPr>
          </w:p>
          <w:p w14:paraId="582313AE" w14:textId="77777777" w:rsidR="00F46E07" w:rsidRPr="005D0FAE" w:rsidRDefault="00E81527">
            <w:pPr>
              <w:pStyle w:val="TableParagraph"/>
              <w:spacing w:before="1"/>
              <w:ind w:left="87" w:right="84"/>
              <w:jc w:val="center"/>
              <w:rPr>
                <w:sz w:val="20"/>
              </w:rPr>
            </w:pPr>
            <w:r w:rsidRPr="005D0FAE">
              <w:rPr>
                <w:sz w:val="20"/>
              </w:rPr>
              <w:t>A.21.2) 250 mm</w:t>
            </w:r>
          </w:p>
        </w:tc>
        <w:tc>
          <w:tcPr>
            <w:tcW w:w="1730" w:type="dxa"/>
          </w:tcPr>
          <w:p w14:paraId="54B6D8EB" w14:textId="77777777" w:rsidR="00F46E07" w:rsidRPr="005D0FAE" w:rsidRDefault="00F46E07">
            <w:pPr>
              <w:pStyle w:val="TableParagraph"/>
              <w:spacing w:before="6"/>
              <w:rPr>
                <w:sz w:val="20"/>
              </w:rPr>
            </w:pPr>
          </w:p>
          <w:p w14:paraId="05AC9FFE" w14:textId="77777777" w:rsidR="00F46E07" w:rsidRPr="005D0FAE" w:rsidRDefault="00E81527">
            <w:pPr>
              <w:pStyle w:val="TableParagraph"/>
              <w:spacing w:before="1"/>
              <w:ind w:left="150"/>
              <w:rPr>
                <w:sz w:val="20"/>
              </w:rPr>
            </w:pPr>
            <w:r w:rsidRPr="005D0FAE">
              <w:rPr>
                <w:sz w:val="20"/>
              </w:rPr>
              <w:t>A.21.3) 300 mm</w:t>
            </w:r>
          </w:p>
        </w:tc>
        <w:tc>
          <w:tcPr>
            <w:tcW w:w="1728" w:type="dxa"/>
          </w:tcPr>
          <w:p w14:paraId="4A8286F9" w14:textId="77777777" w:rsidR="00F46E07" w:rsidRPr="005D0FAE" w:rsidRDefault="00F46E07">
            <w:pPr>
              <w:pStyle w:val="TableParagraph"/>
              <w:spacing w:before="6"/>
              <w:rPr>
                <w:sz w:val="20"/>
              </w:rPr>
            </w:pPr>
          </w:p>
          <w:p w14:paraId="0C80E50A" w14:textId="77777777" w:rsidR="00F46E07" w:rsidRPr="005D0FAE" w:rsidRDefault="00E81527">
            <w:pPr>
              <w:pStyle w:val="TableParagraph"/>
              <w:spacing w:before="1"/>
              <w:ind w:left="87" w:right="84"/>
              <w:jc w:val="center"/>
              <w:rPr>
                <w:sz w:val="20"/>
              </w:rPr>
            </w:pPr>
            <w:r w:rsidRPr="005D0FAE">
              <w:rPr>
                <w:sz w:val="20"/>
              </w:rPr>
              <w:t>A.21.4)400 mm</w:t>
            </w:r>
          </w:p>
        </w:tc>
        <w:tc>
          <w:tcPr>
            <w:tcW w:w="1730" w:type="dxa"/>
          </w:tcPr>
          <w:p w14:paraId="47DF574C" w14:textId="77777777" w:rsidR="00F46E07" w:rsidRPr="005D0FAE" w:rsidRDefault="00F46E07">
            <w:pPr>
              <w:pStyle w:val="TableParagraph"/>
              <w:spacing w:before="6"/>
              <w:rPr>
                <w:sz w:val="20"/>
              </w:rPr>
            </w:pPr>
          </w:p>
          <w:p w14:paraId="5E24CDF5" w14:textId="77777777" w:rsidR="00F46E07" w:rsidRPr="005D0FAE" w:rsidRDefault="00E81527">
            <w:pPr>
              <w:pStyle w:val="TableParagraph"/>
              <w:spacing w:before="1"/>
              <w:ind w:left="84" w:right="82"/>
              <w:jc w:val="center"/>
              <w:rPr>
                <w:sz w:val="20"/>
              </w:rPr>
            </w:pPr>
            <w:r w:rsidRPr="005D0FAE">
              <w:rPr>
                <w:sz w:val="20"/>
              </w:rPr>
              <w:t>A.21.5) 500 mm</w:t>
            </w:r>
          </w:p>
        </w:tc>
      </w:tr>
      <w:tr w:rsidR="005D0FAE" w:rsidRPr="005D0FAE" w14:paraId="07F2558E" w14:textId="77777777">
        <w:trPr>
          <w:trHeight w:val="590"/>
        </w:trPr>
        <w:tc>
          <w:tcPr>
            <w:tcW w:w="1728" w:type="dxa"/>
          </w:tcPr>
          <w:p w14:paraId="62DA7D79" w14:textId="77777777" w:rsidR="00F46E07" w:rsidRPr="005D0FAE" w:rsidRDefault="00F46E07">
            <w:pPr>
              <w:pStyle w:val="TableParagraph"/>
              <w:spacing w:before="6"/>
              <w:rPr>
                <w:sz w:val="20"/>
              </w:rPr>
            </w:pPr>
          </w:p>
          <w:p w14:paraId="730C7175" w14:textId="77777777" w:rsidR="00F46E07" w:rsidRPr="005D0FAE" w:rsidRDefault="00E81527">
            <w:pPr>
              <w:pStyle w:val="TableParagraph"/>
              <w:spacing w:before="1"/>
              <w:ind w:left="87" w:right="84"/>
              <w:jc w:val="center"/>
              <w:rPr>
                <w:sz w:val="20"/>
              </w:rPr>
            </w:pPr>
            <w:r w:rsidRPr="005D0FAE">
              <w:rPr>
                <w:sz w:val="20"/>
              </w:rPr>
              <w:t>A.21.6) 550 mm</w:t>
            </w:r>
          </w:p>
        </w:tc>
        <w:tc>
          <w:tcPr>
            <w:tcW w:w="1728" w:type="dxa"/>
          </w:tcPr>
          <w:p w14:paraId="3F6981ED" w14:textId="77777777" w:rsidR="00F46E07" w:rsidRPr="005D0FAE" w:rsidRDefault="00F46E07">
            <w:pPr>
              <w:pStyle w:val="TableParagraph"/>
              <w:spacing w:before="6"/>
              <w:rPr>
                <w:sz w:val="20"/>
              </w:rPr>
            </w:pPr>
          </w:p>
          <w:p w14:paraId="4DAA34A4" w14:textId="77777777" w:rsidR="00F46E07" w:rsidRPr="005D0FAE" w:rsidRDefault="00E81527">
            <w:pPr>
              <w:pStyle w:val="TableParagraph"/>
              <w:spacing w:before="1"/>
              <w:ind w:left="87" w:right="84"/>
              <w:jc w:val="center"/>
              <w:rPr>
                <w:sz w:val="20"/>
              </w:rPr>
            </w:pPr>
            <w:r w:rsidRPr="005D0FAE">
              <w:rPr>
                <w:sz w:val="20"/>
              </w:rPr>
              <w:t>A.21.7) 600 mm</w:t>
            </w:r>
          </w:p>
        </w:tc>
        <w:tc>
          <w:tcPr>
            <w:tcW w:w="1730" w:type="dxa"/>
          </w:tcPr>
          <w:p w14:paraId="15B265BA" w14:textId="77777777" w:rsidR="00F46E07" w:rsidRPr="005D0FAE" w:rsidRDefault="00F46E07">
            <w:pPr>
              <w:pStyle w:val="TableParagraph"/>
              <w:spacing w:before="6"/>
              <w:rPr>
                <w:sz w:val="20"/>
              </w:rPr>
            </w:pPr>
          </w:p>
          <w:p w14:paraId="77F5447E" w14:textId="77777777" w:rsidR="00F46E07" w:rsidRPr="005D0FAE" w:rsidRDefault="00E81527">
            <w:pPr>
              <w:pStyle w:val="TableParagraph"/>
              <w:spacing w:before="1"/>
              <w:ind w:left="150"/>
              <w:rPr>
                <w:sz w:val="20"/>
              </w:rPr>
            </w:pPr>
            <w:r w:rsidRPr="005D0FAE">
              <w:rPr>
                <w:sz w:val="20"/>
              </w:rPr>
              <w:t>A.21.8) 800 mm</w:t>
            </w:r>
          </w:p>
        </w:tc>
        <w:tc>
          <w:tcPr>
            <w:tcW w:w="1728" w:type="dxa"/>
          </w:tcPr>
          <w:p w14:paraId="17519142" w14:textId="77777777" w:rsidR="00F46E07" w:rsidRPr="005D0FAE" w:rsidRDefault="00F46E07">
            <w:pPr>
              <w:pStyle w:val="TableParagraph"/>
              <w:spacing w:before="6"/>
              <w:rPr>
                <w:sz w:val="20"/>
              </w:rPr>
            </w:pPr>
          </w:p>
          <w:p w14:paraId="2F3E51A4" w14:textId="77777777" w:rsidR="00F46E07" w:rsidRPr="005D0FAE" w:rsidRDefault="00E81527">
            <w:pPr>
              <w:pStyle w:val="TableParagraph"/>
              <w:spacing w:before="1"/>
              <w:ind w:left="87" w:right="87"/>
              <w:jc w:val="center"/>
              <w:rPr>
                <w:sz w:val="20"/>
              </w:rPr>
            </w:pPr>
            <w:r w:rsidRPr="005D0FAE">
              <w:rPr>
                <w:sz w:val="20"/>
              </w:rPr>
              <w:t>A.21.9) 900 mm</w:t>
            </w:r>
          </w:p>
        </w:tc>
        <w:tc>
          <w:tcPr>
            <w:tcW w:w="1730" w:type="dxa"/>
          </w:tcPr>
          <w:p w14:paraId="04CED10E" w14:textId="77777777" w:rsidR="00F46E07" w:rsidRPr="005D0FAE" w:rsidRDefault="00F46E07">
            <w:pPr>
              <w:pStyle w:val="TableParagraph"/>
              <w:spacing w:before="2"/>
              <w:rPr>
                <w:sz w:val="21"/>
              </w:rPr>
            </w:pPr>
          </w:p>
          <w:p w14:paraId="0D36BCB6" w14:textId="77777777" w:rsidR="00F46E07" w:rsidRPr="005D0FAE" w:rsidRDefault="00E81527">
            <w:pPr>
              <w:pStyle w:val="TableParagraph"/>
              <w:ind w:left="86" w:right="81"/>
              <w:jc w:val="center"/>
              <w:rPr>
                <w:sz w:val="19"/>
              </w:rPr>
            </w:pPr>
            <w:r w:rsidRPr="005D0FAE">
              <w:rPr>
                <w:sz w:val="19"/>
              </w:rPr>
              <w:t>A.21.10)1000mm</w:t>
            </w:r>
          </w:p>
        </w:tc>
      </w:tr>
    </w:tbl>
    <w:p w14:paraId="76C8EE57" w14:textId="77777777" w:rsidR="00F46E07" w:rsidRPr="005D0FAE" w:rsidRDefault="00F46E07">
      <w:pPr>
        <w:jc w:val="center"/>
        <w:rPr>
          <w:sz w:val="19"/>
        </w:rPr>
        <w:sectPr w:rsidR="00F46E07" w:rsidRPr="005D0FAE">
          <w:headerReference w:type="default" r:id="rId19"/>
          <w:footerReference w:type="default" r:id="rId20"/>
          <w:pgSz w:w="11910" w:h="16840"/>
          <w:pgMar w:top="1920" w:right="1300" w:bottom="1700" w:left="1300" w:header="708" w:footer="1502" w:gutter="0"/>
          <w:cols w:space="720"/>
        </w:sectPr>
      </w:pPr>
    </w:p>
    <w:p w14:paraId="156C83EF" w14:textId="77777777" w:rsidR="00F46E07" w:rsidRPr="005D0FAE" w:rsidRDefault="005D0FAE">
      <w:pPr>
        <w:pStyle w:val="Corpodetexto"/>
        <w:rPr>
          <w:sz w:val="20"/>
        </w:rPr>
      </w:pPr>
      <w:r w:rsidRPr="005D0FAE">
        <w:rPr>
          <w:noProof/>
          <w:lang w:val="pt-BR" w:eastAsia="pt-BR"/>
        </w:rPr>
        <w:lastRenderedPageBreak/>
        <w:pict w14:anchorId="46380073">
          <v:shape id="Text Box 51" o:spid="_x0000_s1049" type="#_x0000_t202" style="position:absolute;margin-left:85.3pt;margin-top:82.1pt;width:424.7pt;height:111.6pt;z-index:157404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8AQgAIAAAsFAAAOAAAAZHJzL2Uyb0RvYy54bWysVF1v2yAUfZ+0/4B4T20nbppYdaouTqZJ&#10;3YfU7gcQwDEaBgYkdlftv++C46xdX6ZpfsAXuBzuufdcrm/6VqIjt05oVeLsIsWIK6qZUPsSf33Y&#10;ThYYOU8UI1IrXuJH7vDN6u2b684UfKobLRm3CECUKzpT4sZ7UySJow1vibvQhivYrLVtiYep3SfM&#10;kg7QW5lM03SedNoyYzXlzsFqNWziVcSva07957p23CNZYojNx9HGcRfGZHVNir0lphH0FAb5hyha&#10;IhRceoaqiCfoYMUrqFZQq52u/QXVbaLrWlAeOQCbLP2DzX1DDI9cIDnOnNPk/h8s/XT8YpFgULtF&#10;hpEiLRTpgfcevdM9usxCgjrjCvC7N+Dpe1gH50jWmTtNvzmk9Lohas9vrdVdwwmDAOPJ5NnRAccF&#10;kF33UTO4hxy8jkB9bduQPcgHAnQo1OO5OCEWCouXs+VsvoQtCntZnl3NprF8CSnG48Y6/57rFgWj&#10;xBaqH+HJ8c55IAKuo0u4TemtkDIqQCrUlXieLucDMS0FC5vBzdn9bi0tOpKgofiFrACYe+7WCg9K&#10;lqIt8eLsRIqQjo1i8RZPhBxsOCxVAAd2ENvJGhTztEyXm8VmkU/y6XwzydOqmtxu1/lkvs2uLqtZ&#10;tV5X2c8QZ5YXjWCMqxDqqN4s/zt1nPpo0N1Zvy8ovWC+jd9r5snLMGJigNX4j+yiDkLpBxH4ftdH&#10;zU2no752mj2CMqweOhReFDAabX9g1EF3lth9PxDLMZIfFKgrtPJo2NHYjQZRFI6W2GM0mGs/tPzB&#10;WLFvAHnQr9K3oMBaRG0EqQ5RQOhhAh0XSZxeh9DSz+fR6/cbtvoFAAD//wMAUEsDBBQABgAIAAAA&#10;IQDoNF123gAAAAwBAAAPAAAAZHJzL2Rvd25yZXYueG1sTI9NTsMwEIX3SNzBGqTuqE3bpFGIUyHU&#10;blggpfQAbjwkgXgcxW4Tbs90Bbt5mk/vp9jNrhdXHEPnScPTUoFAqr3tqNFw+jg8ZiBCNGRN7wk1&#10;/GCAXXl/V5jc+okqvB5jI9iEQm40tDEOuZShbtGZsPQDEv8+/ehMZDk20o5mYnPXy5VSqXSmI05o&#10;zYCvLdbfx4vTgNVX5/0hm6ohNqe3sE+S/Xui9eJhfnkGEXGOfzDc6nN1KLnT2V/IBtGz3qqUUT7S&#10;zQrEjVCcCOKsYZ1tNyDLQv4fUf4CAAD//wMAUEsBAi0AFAAGAAgAAAAhALaDOJL+AAAA4QEAABMA&#10;AAAAAAAAAAAAAAAAAAAAAFtDb250ZW50X1R5cGVzXS54bWxQSwECLQAUAAYACAAAACEAOP0h/9YA&#10;AACUAQAACwAAAAAAAAAAAAAAAAAvAQAAX3JlbHMvLnJlbHNQSwECLQAUAAYACAAAACEA4c/AEIAC&#10;AAALBQAADgAAAAAAAAAAAAAAAAAuAgAAZHJzL2Uyb0RvYy54bWxQSwECLQAUAAYACAAAACEA6DRd&#10;dt4AAAAMAQAADwAAAAAAAAAAAAAAAADaBAAAZHJzL2Rvd25yZXYueG1sUEsFBgAAAAAEAAQA8wAA&#10;AOUFAAAAAA==&#10;" filled="f" strokeweight=".48pt">
            <v:textbox inset="0,0,0,0">
              <w:txbxContent>
                <w:p w14:paraId="31973E58" w14:textId="77777777" w:rsidR="00CA31BA" w:rsidRDefault="00CA31BA">
                  <w:pPr>
                    <w:pStyle w:val="Corpodetexto"/>
                    <w:rPr>
                      <w:sz w:val="26"/>
                    </w:rPr>
                  </w:pPr>
                </w:p>
                <w:p w14:paraId="123F8C97" w14:textId="77777777" w:rsidR="00CA31BA" w:rsidRDefault="00CA31BA">
                  <w:pPr>
                    <w:pStyle w:val="Corpodetexto"/>
                    <w:spacing w:before="1"/>
                    <w:rPr>
                      <w:sz w:val="29"/>
                    </w:rPr>
                  </w:pPr>
                </w:p>
                <w:p w14:paraId="2B012F6F" w14:textId="77777777" w:rsidR="00CA31BA" w:rsidRDefault="00CA31BA">
                  <w:pPr>
                    <w:spacing w:line="276" w:lineRule="auto"/>
                    <w:ind w:left="103" w:right="5480"/>
                    <w:rPr>
                      <w:b/>
                      <w:sz w:val="24"/>
                    </w:rPr>
                  </w:pPr>
                  <w:r>
                    <w:rPr>
                      <w:b/>
                      <w:sz w:val="24"/>
                    </w:rPr>
                    <w:t>Serviços de Manutenção Categoria: A - DIVERSOS Código: CES.A22 Unidade: und.</w:t>
                  </w:r>
                </w:p>
                <w:p w14:paraId="6785801A" w14:textId="77777777" w:rsidR="00CA31BA" w:rsidRDefault="00CA31BA">
                  <w:pPr>
                    <w:spacing w:before="1"/>
                    <w:ind w:left="103"/>
                    <w:rPr>
                      <w:b/>
                      <w:sz w:val="24"/>
                    </w:rPr>
                  </w:pPr>
                  <w:r>
                    <w:rPr>
                      <w:b/>
                      <w:sz w:val="24"/>
                    </w:rPr>
                    <w:t>Descrição: Corte em oficina de tubulação de aço</w:t>
                  </w:r>
                </w:p>
              </w:txbxContent>
            </v:textbox>
            <w10:wrap anchorx="page" anchory="page"/>
          </v:shape>
        </w:pict>
      </w:r>
    </w:p>
    <w:p w14:paraId="7F0E12E8" w14:textId="77777777" w:rsidR="00F46E07" w:rsidRPr="005D0FAE" w:rsidRDefault="00F46E07">
      <w:pPr>
        <w:pStyle w:val="Corpodetexto"/>
        <w:rPr>
          <w:sz w:val="20"/>
        </w:rPr>
      </w:pPr>
    </w:p>
    <w:p w14:paraId="59F83921" w14:textId="77777777" w:rsidR="00F46E07" w:rsidRPr="005D0FAE" w:rsidRDefault="00F46E07">
      <w:pPr>
        <w:pStyle w:val="Corpodetexto"/>
        <w:rPr>
          <w:sz w:val="20"/>
        </w:rPr>
      </w:pPr>
    </w:p>
    <w:p w14:paraId="22B481BB" w14:textId="77777777" w:rsidR="00F46E07" w:rsidRPr="005D0FAE" w:rsidRDefault="00F46E07">
      <w:pPr>
        <w:pStyle w:val="Corpodetexto"/>
        <w:rPr>
          <w:sz w:val="20"/>
        </w:rPr>
      </w:pPr>
    </w:p>
    <w:p w14:paraId="01E19524" w14:textId="77777777" w:rsidR="00F46E07" w:rsidRPr="005D0FAE" w:rsidRDefault="00F46E07">
      <w:pPr>
        <w:pStyle w:val="Corpodetexto"/>
        <w:rPr>
          <w:sz w:val="20"/>
        </w:rPr>
      </w:pPr>
    </w:p>
    <w:p w14:paraId="46232E04" w14:textId="77777777" w:rsidR="00F46E07" w:rsidRPr="005D0FAE" w:rsidRDefault="00F46E07">
      <w:pPr>
        <w:pStyle w:val="Corpodetexto"/>
        <w:rPr>
          <w:sz w:val="20"/>
        </w:rPr>
      </w:pPr>
    </w:p>
    <w:p w14:paraId="4EA9222D" w14:textId="77777777" w:rsidR="00F46E07" w:rsidRPr="005D0FAE" w:rsidRDefault="00F46E07">
      <w:pPr>
        <w:pStyle w:val="Corpodetexto"/>
        <w:rPr>
          <w:sz w:val="20"/>
        </w:rPr>
      </w:pPr>
    </w:p>
    <w:p w14:paraId="4990F735" w14:textId="77777777" w:rsidR="00F46E07" w:rsidRPr="005D0FAE" w:rsidRDefault="00F46E07">
      <w:pPr>
        <w:pStyle w:val="Corpodetexto"/>
        <w:rPr>
          <w:sz w:val="20"/>
        </w:rPr>
      </w:pPr>
    </w:p>
    <w:p w14:paraId="59688471" w14:textId="77777777" w:rsidR="00F46E07" w:rsidRPr="005D0FAE" w:rsidRDefault="00F46E07">
      <w:pPr>
        <w:pStyle w:val="Corpodetexto"/>
        <w:spacing w:before="11"/>
        <w:rPr>
          <w:sz w:val="22"/>
        </w:rPr>
      </w:pPr>
    </w:p>
    <w:p w14:paraId="19ADDB3D" w14:textId="77777777" w:rsidR="00F46E07" w:rsidRPr="005D0FAE" w:rsidRDefault="00E81527">
      <w:pPr>
        <w:pStyle w:val="Ttulo11"/>
        <w:spacing w:before="92"/>
      </w:pPr>
      <w:r w:rsidRPr="005D0FAE">
        <w:t>DESCRIÇÃO DO SERVIÇO:</w:t>
      </w:r>
    </w:p>
    <w:p w14:paraId="3DC07420" w14:textId="77777777" w:rsidR="00F46E07" w:rsidRPr="005D0FAE" w:rsidRDefault="00F46E07">
      <w:pPr>
        <w:pStyle w:val="Corpodetexto"/>
        <w:spacing w:before="5"/>
        <w:rPr>
          <w:b/>
        </w:rPr>
      </w:pPr>
    </w:p>
    <w:p w14:paraId="1B33B59C" w14:textId="77777777" w:rsidR="00F46E07" w:rsidRPr="005D0FAE" w:rsidRDefault="00E81527">
      <w:pPr>
        <w:pStyle w:val="Corpodetexto"/>
        <w:spacing w:line="360" w:lineRule="auto"/>
        <w:ind w:left="401" w:right="397"/>
        <w:jc w:val="both"/>
      </w:pPr>
      <w:r w:rsidRPr="005D0FAE">
        <w:t>O corte em oficina deve ser executado com máquina elétrica ou pneumática, com disco de corte abrasivo de alta rotação ou máquina de corte a frio com bedames de vidia ou arco de serra convencional (para pequenos diâmetros), em uma linha que seja perpendicular ao eixo longitudinal dotubo.</w:t>
      </w:r>
    </w:p>
    <w:p w14:paraId="29CAEE2D" w14:textId="77777777" w:rsidR="00F46E07" w:rsidRPr="005D0FAE" w:rsidRDefault="00F46E07">
      <w:pPr>
        <w:pStyle w:val="Corpodetexto"/>
        <w:spacing w:before="1"/>
        <w:rPr>
          <w:sz w:val="21"/>
        </w:rPr>
      </w:pPr>
    </w:p>
    <w:p w14:paraId="691FF948" w14:textId="77777777" w:rsidR="00F46E07" w:rsidRPr="005D0FAE" w:rsidRDefault="00E81527">
      <w:pPr>
        <w:pStyle w:val="Corpodetexto"/>
        <w:spacing w:line="360" w:lineRule="auto"/>
        <w:ind w:left="401" w:right="396"/>
        <w:jc w:val="both"/>
      </w:pPr>
      <w:r w:rsidRPr="005D0FAE">
        <w:t>Após o corte, é necessário executar a recomposição das pontas dos tubos, com inserção de novo chanfro necessário para penetrar na bolsa que aloja o anel de borracha da junta elástica, sem causar danos ou movimentações do alojamento da nabolsa.</w:t>
      </w:r>
    </w:p>
    <w:p w14:paraId="0AAB1D32" w14:textId="77777777" w:rsidR="00F46E07" w:rsidRPr="005D0FAE" w:rsidRDefault="00F46E07">
      <w:pPr>
        <w:pStyle w:val="Corpodetexto"/>
        <w:spacing w:before="10"/>
        <w:rPr>
          <w:sz w:val="20"/>
        </w:rPr>
      </w:pPr>
    </w:p>
    <w:p w14:paraId="618BB911" w14:textId="77777777" w:rsidR="00F46E07" w:rsidRPr="005D0FAE" w:rsidRDefault="00E81527">
      <w:pPr>
        <w:pStyle w:val="Corpodetexto"/>
        <w:spacing w:line="360" w:lineRule="auto"/>
        <w:ind w:left="401" w:right="398"/>
        <w:jc w:val="both"/>
      </w:pPr>
      <w:r w:rsidRPr="005D0FAE">
        <w:t>Depois dessas etapas, é preciso executar o reparo dos tubos afetados e danificados pelo corte, através da restauração dos revestimentos interno e externo das tubulações, conforme instruções dos fabricantes.</w:t>
      </w:r>
    </w:p>
    <w:p w14:paraId="484799F7" w14:textId="77777777" w:rsidR="00F46E07" w:rsidRPr="005D0FAE" w:rsidRDefault="00F46E07">
      <w:pPr>
        <w:pStyle w:val="Corpodetexto"/>
        <w:spacing w:before="6"/>
        <w:rPr>
          <w:sz w:val="20"/>
        </w:rPr>
      </w:pPr>
    </w:p>
    <w:p w14:paraId="7DEA7BEF" w14:textId="77777777" w:rsidR="00F46E07" w:rsidRPr="005D0FAE" w:rsidRDefault="00E81527">
      <w:pPr>
        <w:pStyle w:val="Ttulo11"/>
      </w:pPr>
      <w:r w:rsidRPr="005D0FAE">
        <w:t>CRITÉRIO DE MEDIÇÃO E PAGAMENTO:</w:t>
      </w:r>
    </w:p>
    <w:p w14:paraId="27A16C8C" w14:textId="77777777" w:rsidR="00F46E07" w:rsidRPr="005D0FAE" w:rsidRDefault="00F46E07">
      <w:pPr>
        <w:pStyle w:val="Corpodetexto"/>
        <w:spacing w:before="8"/>
        <w:rPr>
          <w:b/>
        </w:rPr>
      </w:pPr>
    </w:p>
    <w:p w14:paraId="76CDFFE9" w14:textId="77777777" w:rsidR="00F46E07" w:rsidRPr="005D0FAE" w:rsidRDefault="00E81527">
      <w:pPr>
        <w:pStyle w:val="Corpodetexto"/>
        <w:ind w:left="401"/>
        <w:jc w:val="both"/>
      </w:pPr>
      <w:r w:rsidRPr="005D0FAE">
        <w:t>O serviço será medido e pago por unidade efetuada.</w:t>
      </w:r>
    </w:p>
    <w:p w14:paraId="57DF91AB" w14:textId="77777777" w:rsidR="00F46E07" w:rsidRPr="005D0FAE" w:rsidRDefault="00F46E07">
      <w:pPr>
        <w:pStyle w:val="Corpodetexto"/>
        <w:spacing w:before="4"/>
      </w:pPr>
    </w:p>
    <w:p w14:paraId="36E4290F"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6A07F96A" w14:textId="77777777" w:rsidR="00F46E07" w:rsidRPr="005D0FAE" w:rsidRDefault="00F46E07">
      <w:pPr>
        <w:pStyle w:val="Corpodetexto"/>
        <w:spacing w:before="11"/>
        <w:rPr>
          <w:sz w:val="20"/>
        </w:rPr>
      </w:pPr>
    </w:p>
    <w:p w14:paraId="4EF856F6" w14:textId="77777777" w:rsidR="00F46E07" w:rsidRPr="005D0FAE" w:rsidRDefault="00E81527">
      <w:pPr>
        <w:pStyle w:val="Ttulo11"/>
      </w:pPr>
      <w:r w:rsidRPr="005D0FAE">
        <w:t>NOTAS:</w:t>
      </w:r>
    </w:p>
    <w:p w14:paraId="282CF416" w14:textId="77777777" w:rsidR="00F46E07" w:rsidRPr="005D0FAE" w:rsidRDefault="00E81527">
      <w:pPr>
        <w:pStyle w:val="PargrafodaLista"/>
        <w:numPr>
          <w:ilvl w:val="0"/>
          <w:numId w:val="104"/>
        </w:numPr>
        <w:tabs>
          <w:tab w:val="left" w:pos="1122"/>
        </w:tabs>
        <w:spacing w:before="161" w:line="360" w:lineRule="auto"/>
        <w:ind w:right="396"/>
        <w:jc w:val="both"/>
        <w:rPr>
          <w:sz w:val="24"/>
        </w:rPr>
      </w:pPr>
      <w:r w:rsidRPr="005D0FAE">
        <w:rPr>
          <w:sz w:val="24"/>
        </w:rPr>
        <w:t>Os tubos de Ferro fundido a serem cortados pela CONTRATADA deverão ser colocados em caminhão Munck pela CESAMA, no endereço daCONTRATADA.</w:t>
      </w:r>
    </w:p>
    <w:p w14:paraId="5F9CA5DD" w14:textId="77777777" w:rsidR="00F46E07" w:rsidRPr="005D0FAE" w:rsidRDefault="00E81527">
      <w:pPr>
        <w:pStyle w:val="PargrafodaLista"/>
        <w:numPr>
          <w:ilvl w:val="0"/>
          <w:numId w:val="104"/>
        </w:numPr>
        <w:tabs>
          <w:tab w:val="left" w:pos="1122"/>
        </w:tabs>
        <w:spacing w:before="0" w:line="360" w:lineRule="auto"/>
        <w:ind w:right="396"/>
        <w:jc w:val="both"/>
        <w:rPr>
          <w:sz w:val="24"/>
        </w:rPr>
      </w:pPr>
      <w:r w:rsidRPr="005D0FAE">
        <w:rPr>
          <w:sz w:val="24"/>
        </w:rPr>
        <w:t>A contratada deverá ter equipamentos necessários para descarga e manuseio, corte paralelo das tubulações de ferro fundido com comprimento máximo de 6,00m.</w:t>
      </w:r>
    </w:p>
    <w:p w14:paraId="17940021" w14:textId="77777777" w:rsidR="00F46E07" w:rsidRPr="005D0FAE" w:rsidRDefault="00F46E07">
      <w:pPr>
        <w:spacing w:line="360" w:lineRule="auto"/>
        <w:jc w:val="both"/>
        <w:rPr>
          <w:sz w:val="24"/>
        </w:rPr>
        <w:sectPr w:rsidR="00F46E07" w:rsidRPr="005D0FAE">
          <w:pgSz w:w="11910" w:h="16840"/>
          <w:pgMar w:top="1920" w:right="1300" w:bottom="1780" w:left="1300" w:header="708" w:footer="1502" w:gutter="0"/>
          <w:cols w:space="720"/>
        </w:sectPr>
      </w:pPr>
    </w:p>
    <w:p w14:paraId="23D5BA99" w14:textId="77777777" w:rsidR="00F46E07" w:rsidRPr="005D0FAE" w:rsidRDefault="00E81527">
      <w:pPr>
        <w:pStyle w:val="Corpodetexto"/>
        <w:ind w:left="3087"/>
        <w:rPr>
          <w:sz w:val="20"/>
        </w:rPr>
      </w:pPr>
      <w:r w:rsidRPr="005D0FAE">
        <w:rPr>
          <w:noProof/>
          <w:sz w:val="20"/>
          <w:lang w:val="pt-BR" w:eastAsia="pt-BR"/>
        </w:rPr>
        <w:lastRenderedPageBreak/>
        <w:drawing>
          <wp:inline distT="0" distB="0" distL="0" distR="0" wp14:anchorId="6D761FF5" wp14:editId="67B4D9AF">
            <wp:extent cx="2004925" cy="419100"/>
            <wp:effectExtent l="0" t="0" r="0" b="0"/>
            <wp:docPr id="3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jpeg"/>
                    <pic:cNvPicPr/>
                  </pic:nvPicPr>
                  <pic:blipFill>
                    <a:blip r:embed="rId21" cstate="print"/>
                    <a:stretch>
                      <a:fillRect/>
                    </a:stretch>
                  </pic:blipFill>
                  <pic:spPr>
                    <a:xfrm>
                      <a:off x="0" y="0"/>
                      <a:ext cx="2004925" cy="419100"/>
                    </a:xfrm>
                    <a:prstGeom prst="rect">
                      <a:avLst/>
                    </a:prstGeom>
                  </pic:spPr>
                </pic:pic>
              </a:graphicData>
            </a:graphic>
          </wp:inline>
        </w:drawing>
      </w:r>
    </w:p>
    <w:p w14:paraId="5964336E" w14:textId="77777777" w:rsidR="00F46E07" w:rsidRPr="005D0FAE" w:rsidRDefault="00F46E07">
      <w:pPr>
        <w:pStyle w:val="Corpodetexto"/>
        <w:spacing w:before="4"/>
        <w:rPr>
          <w:sz w:val="14"/>
        </w:rPr>
      </w:pPr>
    </w:p>
    <w:p w14:paraId="7415F779" w14:textId="77777777" w:rsidR="00F46E07" w:rsidRPr="005D0FAE" w:rsidRDefault="00E81527">
      <w:pPr>
        <w:pStyle w:val="PargrafodaLista"/>
        <w:numPr>
          <w:ilvl w:val="0"/>
          <w:numId w:val="104"/>
        </w:numPr>
        <w:tabs>
          <w:tab w:val="left" w:pos="1122"/>
        </w:tabs>
        <w:spacing w:before="92"/>
        <w:ind w:hanging="361"/>
        <w:rPr>
          <w:sz w:val="24"/>
        </w:rPr>
      </w:pPr>
      <w:r w:rsidRPr="005D0FAE">
        <w:rPr>
          <w:sz w:val="24"/>
        </w:rPr>
        <w:t>O serviço contempla os seguintesdiâmetros:</w:t>
      </w:r>
    </w:p>
    <w:p w14:paraId="09C3C81C" w14:textId="77777777" w:rsidR="00F46E07" w:rsidRPr="005D0FAE" w:rsidRDefault="00F46E07">
      <w:pPr>
        <w:pStyle w:val="Corpodetexto"/>
        <w:rPr>
          <w:sz w:val="20"/>
        </w:rPr>
      </w:pPr>
    </w:p>
    <w:p w14:paraId="36E0840F" w14:textId="77777777" w:rsidR="00F46E07" w:rsidRPr="005D0FAE" w:rsidRDefault="00F46E07">
      <w:pPr>
        <w:pStyle w:val="Corpodetexto"/>
        <w:spacing w:before="4"/>
        <w:rPr>
          <w:sz w:val="18"/>
        </w:rPr>
      </w:pPr>
    </w:p>
    <w:tbl>
      <w:tblPr>
        <w:tblStyle w:val="TableNormal"/>
        <w:tblW w:w="0" w:type="auto"/>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14"/>
        <w:gridCol w:w="1814"/>
        <w:gridCol w:w="1812"/>
      </w:tblGrid>
      <w:tr w:rsidR="005D0FAE" w:rsidRPr="005D0FAE" w14:paraId="2899D1E1" w14:textId="77777777">
        <w:trPr>
          <w:trHeight w:val="590"/>
        </w:trPr>
        <w:tc>
          <w:tcPr>
            <w:tcW w:w="1814" w:type="dxa"/>
          </w:tcPr>
          <w:p w14:paraId="5E36FB87" w14:textId="77777777" w:rsidR="00F46E07" w:rsidRPr="005D0FAE" w:rsidRDefault="00F46E07">
            <w:pPr>
              <w:pStyle w:val="TableParagraph"/>
              <w:spacing w:before="9"/>
              <w:rPr>
                <w:sz w:val="20"/>
              </w:rPr>
            </w:pPr>
          </w:p>
          <w:p w14:paraId="7E5C6034" w14:textId="77777777" w:rsidR="00F46E07" w:rsidRPr="005D0FAE" w:rsidRDefault="00E81527">
            <w:pPr>
              <w:pStyle w:val="TableParagraph"/>
              <w:ind w:left="86" w:right="82"/>
              <w:jc w:val="center"/>
              <w:rPr>
                <w:sz w:val="20"/>
              </w:rPr>
            </w:pPr>
            <w:r w:rsidRPr="005D0FAE">
              <w:rPr>
                <w:sz w:val="20"/>
              </w:rPr>
              <w:t>A.22.1) 100 mm</w:t>
            </w:r>
          </w:p>
        </w:tc>
        <w:tc>
          <w:tcPr>
            <w:tcW w:w="1814" w:type="dxa"/>
          </w:tcPr>
          <w:p w14:paraId="38E395E4" w14:textId="77777777" w:rsidR="00F46E07" w:rsidRPr="005D0FAE" w:rsidRDefault="00F46E07">
            <w:pPr>
              <w:pStyle w:val="TableParagraph"/>
              <w:spacing w:before="9"/>
              <w:rPr>
                <w:sz w:val="20"/>
              </w:rPr>
            </w:pPr>
          </w:p>
          <w:p w14:paraId="0DFA0DFE" w14:textId="77777777" w:rsidR="00F46E07" w:rsidRPr="005D0FAE" w:rsidRDefault="00E81527">
            <w:pPr>
              <w:pStyle w:val="TableParagraph"/>
              <w:ind w:left="86" w:right="82"/>
              <w:jc w:val="center"/>
              <w:rPr>
                <w:sz w:val="20"/>
              </w:rPr>
            </w:pPr>
            <w:r w:rsidRPr="005D0FAE">
              <w:rPr>
                <w:sz w:val="20"/>
              </w:rPr>
              <w:t>A.22.2) 150 mm</w:t>
            </w:r>
          </w:p>
        </w:tc>
        <w:tc>
          <w:tcPr>
            <w:tcW w:w="1814" w:type="dxa"/>
          </w:tcPr>
          <w:p w14:paraId="4CF78BA9" w14:textId="77777777" w:rsidR="00F46E07" w:rsidRPr="005D0FAE" w:rsidRDefault="00F46E07">
            <w:pPr>
              <w:pStyle w:val="TableParagraph"/>
              <w:spacing w:before="9"/>
              <w:rPr>
                <w:sz w:val="20"/>
              </w:rPr>
            </w:pPr>
          </w:p>
          <w:p w14:paraId="4FB5A9AF" w14:textId="77777777" w:rsidR="00F46E07" w:rsidRPr="005D0FAE" w:rsidRDefault="00E81527">
            <w:pPr>
              <w:pStyle w:val="TableParagraph"/>
              <w:ind w:left="82" w:right="82"/>
              <w:jc w:val="center"/>
              <w:rPr>
                <w:sz w:val="20"/>
              </w:rPr>
            </w:pPr>
            <w:r w:rsidRPr="005D0FAE">
              <w:rPr>
                <w:sz w:val="20"/>
              </w:rPr>
              <w:t>A.22.3) 200 mm</w:t>
            </w:r>
          </w:p>
        </w:tc>
        <w:tc>
          <w:tcPr>
            <w:tcW w:w="1812" w:type="dxa"/>
          </w:tcPr>
          <w:p w14:paraId="073B8FDF" w14:textId="77777777" w:rsidR="00F46E07" w:rsidRPr="005D0FAE" w:rsidRDefault="00F46E07">
            <w:pPr>
              <w:pStyle w:val="TableParagraph"/>
              <w:spacing w:before="9"/>
              <w:rPr>
                <w:sz w:val="20"/>
              </w:rPr>
            </w:pPr>
          </w:p>
          <w:p w14:paraId="130B03B4" w14:textId="77777777" w:rsidR="00F46E07" w:rsidRPr="005D0FAE" w:rsidRDefault="00E81527">
            <w:pPr>
              <w:pStyle w:val="TableParagraph"/>
              <w:ind w:left="95" w:right="92"/>
              <w:jc w:val="center"/>
              <w:rPr>
                <w:sz w:val="20"/>
              </w:rPr>
            </w:pPr>
            <w:r w:rsidRPr="005D0FAE">
              <w:rPr>
                <w:sz w:val="20"/>
              </w:rPr>
              <w:t>A.22.4) 250 mm</w:t>
            </w:r>
          </w:p>
        </w:tc>
      </w:tr>
      <w:tr w:rsidR="005D0FAE" w:rsidRPr="005D0FAE" w14:paraId="329B534D" w14:textId="77777777">
        <w:trPr>
          <w:trHeight w:val="590"/>
        </w:trPr>
        <w:tc>
          <w:tcPr>
            <w:tcW w:w="1814" w:type="dxa"/>
          </w:tcPr>
          <w:p w14:paraId="30157523" w14:textId="77777777" w:rsidR="00F46E07" w:rsidRPr="005D0FAE" w:rsidRDefault="00F46E07">
            <w:pPr>
              <w:pStyle w:val="TableParagraph"/>
              <w:spacing w:before="7"/>
              <w:rPr>
                <w:sz w:val="20"/>
              </w:rPr>
            </w:pPr>
          </w:p>
          <w:p w14:paraId="423B95BC" w14:textId="77777777" w:rsidR="00F46E07" w:rsidRPr="005D0FAE" w:rsidRDefault="00E81527">
            <w:pPr>
              <w:pStyle w:val="TableParagraph"/>
              <w:ind w:left="86" w:right="82"/>
              <w:jc w:val="center"/>
              <w:rPr>
                <w:sz w:val="20"/>
              </w:rPr>
            </w:pPr>
            <w:r w:rsidRPr="005D0FAE">
              <w:rPr>
                <w:sz w:val="20"/>
              </w:rPr>
              <w:t>A.22.5) 300 mm</w:t>
            </w:r>
          </w:p>
        </w:tc>
        <w:tc>
          <w:tcPr>
            <w:tcW w:w="1814" w:type="dxa"/>
          </w:tcPr>
          <w:p w14:paraId="02EC14DC" w14:textId="77777777" w:rsidR="00F46E07" w:rsidRPr="005D0FAE" w:rsidRDefault="00F46E07">
            <w:pPr>
              <w:pStyle w:val="TableParagraph"/>
              <w:spacing w:before="7"/>
              <w:rPr>
                <w:sz w:val="20"/>
              </w:rPr>
            </w:pPr>
          </w:p>
          <w:p w14:paraId="35E8DAF1" w14:textId="77777777" w:rsidR="00F46E07" w:rsidRPr="005D0FAE" w:rsidRDefault="00E81527">
            <w:pPr>
              <w:pStyle w:val="TableParagraph"/>
              <w:ind w:left="86" w:right="82"/>
              <w:jc w:val="center"/>
              <w:rPr>
                <w:sz w:val="20"/>
              </w:rPr>
            </w:pPr>
            <w:r w:rsidRPr="005D0FAE">
              <w:rPr>
                <w:sz w:val="20"/>
              </w:rPr>
              <w:t>A.22.6) 400 mm</w:t>
            </w:r>
          </w:p>
        </w:tc>
        <w:tc>
          <w:tcPr>
            <w:tcW w:w="1814" w:type="dxa"/>
          </w:tcPr>
          <w:p w14:paraId="41243109" w14:textId="77777777" w:rsidR="00F46E07" w:rsidRPr="005D0FAE" w:rsidRDefault="00F46E07">
            <w:pPr>
              <w:pStyle w:val="TableParagraph"/>
              <w:spacing w:before="7"/>
              <w:rPr>
                <w:sz w:val="20"/>
              </w:rPr>
            </w:pPr>
          </w:p>
          <w:p w14:paraId="2479FCD0" w14:textId="77777777" w:rsidR="00F46E07" w:rsidRPr="005D0FAE" w:rsidRDefault="00E81527">
            <w:pPr>
              <w:pStyle w:val="TableParagraph"/>
              <w:ind w:left="82" w:right="82"/>
              <w:jc w:val="center"/>
              <w:rPr>
                <w:sz w:val="20"/>
              </w:rPr>
            </w:pPr>
            <w:r w:rsidRPr="005D0FAE">
              <w:rPr>
                <w:sz w:val="20"/>
              </w:rPr>
              <w:t>A.22.7) 500 mm</w:t>
            </w:r>
          </w:p>
        </w:tc>
        <w:tc>
          <w:tcPr>
            <w:tcW w:w="1812" w:type="dxa"/>
          </w:tcPr>
          <w:p w14:paraId="76E48988" w14:textId="77777777" w:rsidR="00F46E07" w:rsidRPr="005D0FAE" w:rsidRDefault="00F46E07">
            <w:pPr>
              <w:pStyle w:val="TableParagraph"/>
              <w:spacing w:before="7"/>
              <w:rPr>
                <w:sz w:val="20"/>
              </w:rPr>
            </w:pPr>
          </w:p>
          <w:p w14:paraId="387D1BAB" w14:textId="77777777" w:rsidR="00F46E07" w:rsidRPr="005D0FAE" w:rsidRDefault="00E81527">
            <w:pPr>
              <w:pStyle w:val="TableParagraph"/>
              <w:ind w:left="95" w:right="92"/>
              <w:jc w:val="center"/>
              <w:rPr>
                <w:sz w:val="20"/>
              </w:rPr>
            </w:pPr>
            <w:r w:rsidRPr="005D0FAE">
              <w:rPr>
                <w:sz w:val="20"/>
              </w:rPr>
              <w:t>A.22.8) 550 mm</w:t>
            </w:r>
          </w:p>
        </w:tc>
      </w:tr>
      <w:tr w:rsidR="005D0FAE" w:rsidRPr="005D0FAE" w14:paraId="0CD13E67" w14:textId="77777777">
        <w:trPr>
          <w:trHeight w:val="590"/>
        </w:trPr>
        <w:tc>
          <w:tcPr>
            <w:tcW w:w="1814" w:type="dxa"/>
          </w:tcPr>
          <w:p w14:paraId="0BD78532" w14:textId="77777777" w:rsidR="00F46E07" w:rsidRPr="005D0FAE" w:rsidRDefault="00F46E07">
            <w:pPr>
              <w:pStyle w:val="TableParagraph"/>
              <w:spacing w:before="7"/>
              <w:rPr>
                <w:sz w:val="20"/>
              </w:rPr>
            </w:pPr>
          </w:p>
          <w:p w14:paraId="661D88EF" w14:textId="77777777" w:rsidR="00F46E07" w:rsidRPr="005D0FAE" w:rsidRDefault="00E81527">
            <w:pPr>
              <w:pStyle w:val="TableParagraph"/>
              <w:ind w:left="86" w:right="82"/>
              <w:jc w:val="center"/>
              <w:rPr>
                <w:sz w:val="20"/>
              </w:rPr>
            </w:pPr>
            <w:r w:rsidRPr="005D0FAE">
              <w:rPr>
                <w:sz w:val="20"/>
              </w:rPr>
              <w:t>A.22.9) 600 mm</w:t>
            </w:r>
          </w:p>
        </w:tc>
        <w:tc>
          <w:tcPr>
            <w:tcW w:w="1814" w:type="dxa"/>
          </w:tcPr>
          <w:p w14:paraId="161B1464" w14:textId="77777777" w:rsidR="00F46E07" w:rsidRPr="005D0FAE" w:rsidRDefault="00F46E07">
            <w:pPr>
              <w:pStyle w:val="TableParagraph"/>
              <w:spacing w:before="7"/>
              <w:rPr>
                <w:sz w:val="20"/>
              </w:rPr>
            </w:pPr>
          </w:p>
          <w:p w14:paraId="27E9F275" w14:textId="77777777" w:rsidR="00F46E07" w:rsidRPr="005D0FAE" w:rsidRDefault="00E81527">
            <w:pPr>
              <w:pStyle w:val="TableParagraph"/>
              <w:ind w:left="86" w:right="82"/>
              <w:jc w:val="center"/>
              <w:rPr>
                <w:sz w:val="20"/>
              </w:rPr>
            </w:pPr>
            <w:r w:rsidRPr="005D0FAE">
              <w:rPr>
                <w:sz w:val="20"/>
              </w:rPr>
              <w:t>A.22.10) 800 mm</w:t>
            </w:r>
          </w:p>
        </w:tc>
        <w:tc>
          <w:tcPr>
            <w:tcW w:w="1814" w:type="dxa"/>
          </w:tcPr>
          <w:p w14:paraId="550739D6" w14:textId="77777777" w:rsidR="00F46E07" w:rsidRPr="005D0FAE" w:rsidRDefault="00F46E07">
            <w:pPr>
              <w:pStyle w:val="TableParagraph"/>
              <w:spacing w:before="7"/>
              <w:rPr>
                <w:sz w:val="20"/>
              </w:rPr>
            </w:pPr>
          </w:p>
          <w:p w14:paraId="11429D96" w14:textId="77777777" w:rsidR="00F46E07" w:rsidRPr="005D0FAE" w:rsidRDefault="00E81527">
            <w:pPr>
              <w:pStyle w:val="TableParagraph"/>
              <w:ind w:left="82" w:right="82"/>
              <w:jc w:val="center"/>
              <w:rPr>
                <w:sz w:val="20"/>
              </w:rPr>
            </w:pPr>
            <w:r w:rsidRPr="005D0FAE">
              <w:rPr>
                <w:sz w:val="20"/>
              </w:rPr>
              <w:t>A.22.11) 900 mm</w:t>
            </w:r>
          </w:p>
        </w:tc>
        <w:tc>
          <w:tcPr>
            <w:tcW w:w="1812" w:type="dxa"/>
          </w:tcPr>
          <w:p w14:paraId="43A44AF9" w14:textId="77777777" w:rsidR="00F46E07" w:rsidRPr="005D0FAE" w:rsidRDefault="00F46E07">
            <w:pPr>
              <w:pStyle w:val="TableParagraph"/>
              <w:spacing w:before="7"/>
              <w:rPr>
                <w:sz w:val="20"/>
              </w:rPr>
            </w:pPr>
          </w:p>
          <w:p w14:paraId="10DD173D" w14:textId="77777777" w:rsidR="00F46E07" w:rsidRPr="005D0FAE" w:rsidRDefault="00E81527">
            <w:pPr>
              <w:pStyle w:val="TableParagraph"/>
              <w:ind w:left="100" w:right="92"/>
              <w:jc w:val="center"/>
              <w:rPr>
                <w:sz w:val="19"/>
              </w:rPr>
            </w:pPr>
            <w:r w:rsidRPr="005D0FAE">
              <w:rPr>
                <w:sz w:val="20"/>
              </w:rPr>
              <w:t>A</w:t>
            </w:r>
            <w:r w:rsidRPr="005D0FAE">
              <w:rPr>
                <w:sz w:val="19"/>
              </w:rPr>
              <w:t>.22.12) 1000 mm</w:t>
            </w:r>
          </w:p>
        </w:tc>
      </w:tr>
    </w:tbl>
    <w:p w14:paraId="5253B495" w14:textId="77777777" w:rsidR="00F46E07" w:rsidRPr="005D0FAE" w:rsidRDefault="00F46E07">
      <w:pPr>
        <w:jc w:val="center"/>
        <w:rPr>
          <w:sz w:val="19"/>
        </w:rPr>
        <w:sectPr w:rsidR="00F46E07" w:rsidRPr="005D0FAE">
          <w:headerReference w:type="default" r:id="rId22"/>
          <w:footerReference w:type="default" r:id="rId23"/>
          <w:pgSz w:w="11910" w:h="16840"/>
          <w:pgMar w:top="700" w:right="1300" w:bottom="1780" w:left="1300" w:header="0" w:footer="1582" w:gutter="0"/>
          <w:cols w:space="720"/>
        </w:sectPr>
      </w:pPr>
    </w:p>
    <w:p w14:paraId="704396B0" w14:textId="77777777" w:rsidR="00F46E07" w:rsidRPr="005D0FAE" w:rsidRDefault="00F46E07">
      <w:pPr>
        <w:pStyle w:val="Corpodetexto"/>
        <w:spacing w:before="8"/>
        <w:rPr>
          <w:sz w:val="12"/>
        </w:rPr>
      </w:pPr>
    </w:p>
    <w:p w14:paraId="6BF8C09E" w14:textId="77777777" w:rsidR="00F46E07" w:rsidRPr="005D0FAE" w:rsidRDefault="00E81527">
      <w:pPr>
        <w:pStyle w:val="Ttulo11"/>
        <w:spacing w:before="92"/>
      </w:pPr>
      <w:r w:rsidRPr="005D0FAE">
        <w:t>DESCRIÇÃO DO SERVIÇO:</w:t>
      </w:r>
    </w:p>
    <w:p w14:paraId="41024FC8" w14:textId="77777777" w:rsidR="00F46E07" w:rsidRPr="005D0FAE" w:rsidRDefault="00F46E07">
      <w:pPr>
        <w:pStyle w:val="Corpodetexto"/>
        <w:spacing w:before="5"/>
        <w:rPr>
          <w:b/>
        </w:rPr>
      </w:pPr>
    </w:p>
    <w:p w14:paraId="10BB722B" w14:textId="77777777" w:rsidR="00F46E07" w:rsidRPr="005D0FAE" w:rsidRDefault="00E81527">
      <w:pPr>
        <w:pStyle w:val="Corpodetexto"/>
        <w:spacing w:line="360" w:lineRule="auto"/>
        <w:ind w:left="401" w:right="395"/>
        <w:jc w:val="both"/>
      </w:pPr>
      <w:r w:rsidRPr="005D0FAE">
        <w:t>Consiste na fabricação, em oficina, de flanges em aço, conforme normas técnicas pertinentes para solda em tubos de aço de diâmetro variando entre 200mm e 1.000mm com furação para a classe de pressão PN 10.</w:t>
      </w:r>
    </w:p>
    <w:p w14:paraId="02178C2E" w14:textId="77777777" w:rsidR="00F46E07" w:rsidRPr="005D0FAE" w:rsidRDefault="00F46E07">
      <w:pPr>
        <w:pStyle w:val="Corpodetexto"/>
        <w:spacing w:before="8"/>
        <w:rPr>
          <w:sz w:val="20"/>
        </w:rPr>
      </w:pPr>
    </w:p>
    <w:p w14:paraId="5C6968CC" w14:textId="77777777" w:rsidR="00F46E07" w:rsidRPr="005D0FAE" w:rsidRDefault="00E81527">
      <w:pPr>
        <w:pStyle w:val="Ttulo11"/>
        <w:spacing w:before="1"/>
      </w:pPr>
      <w:r w:rsidRPr="005D0FAE">
        <w:t>CRITÉRIO DE MEDIÇÃO E PAGAMENTO:</w:t>
      </w:r>
    </w:p>
    <w:p w14:paraId="52E63AC5" w14:textId="77777777" w:rsidR="00F46E07" w:rsidRPr="005D0FAE" w:rsidRDefault="00F46E07">
      <w:pPr>
        <w:pStyle w:val="Corpodetexto"/>
        <w:spacing w:before="7"/>
        <w:rPr>
          <w:b/>
        </w:rPr>
      </w:pPr>
    </w:p>
    <w:p w14:paraId="65696E2E" w14:textId="77777777" w:rsidR="00F46E07" w:rsidRPr="005D0FAE" w:rsidRDefault="00E81527">
      <w:pPr>
        <w:pStyle w:val="Corpodetexto"/>
        <w:ind w:left="401"/>
        <w:jc w:val="both"/>
      </w:pPr>
      <w:r w:rsidRPr="005D0FAE">
        <w:t>O serviço será medido e pago por unidade efetuada.</w:t>
      </w:r>
    </w:p>
    <w:p w14:paraId="18B4DA04" w14:textId="77777777" w:rsidR="00F46E07" w:rsidRPr="005D0FAE" w:rsidRDefault="00F46E07">
      <w:pPr>
        <w:pStyle w:val="Corpodetexto"/>
        <w:spacing w:before="5"/>
      </w:pPr>
    </w:p>
    <w:p w14:paraId="6D1C963B"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CBC39E9" w14:textId="77777777" w:rsidR="00F46E07" w:rsidRPr="005D0FAE" w:rsidRDefault="00F46E07">
      <w:pPr>
        <w:pStyle w:val="Corpodetexto"/>
        <w:rPr>
          <w:sz w:val="26"/>
        </w:rPr>
      </w:pPr>
    </w:p>
    <w:p w14:paraId="5C068FD0" w14:textId="77777777" w:rsidR="00F46E07" w:rsidRPr="005D0FAE" w:rsidRDefault="00F46E07">
      <w:pPr>
        <w:pStyle w:val="Corpodetexto"/>
        <w:rPr>
          <w:sz w:val="26"/>
        </w:rPr>
      </w:pPr>
    </w:p>
    <w:p w14:paraId="02C7F542" w14:textId="77777777" w:rsidR="00F46E07" w:rsidRPr="005D0FAE" w:rsidRDefault="00E81527">
      <w:pPr>
        <w:pStyle w:val="Ttulo11"/>
        <w:spacing w:before="194"/>
      </w:pPr>
      <w:r w:rsidRPr="005D0FAE">
        <w:t>NOTAS:</w:t>
      </w:r>
    </w:p>
    <w:p w14:paraId="4C189E85" w14:textId="77777777" w:rsidR="00F46E07" w:rsidRPr="005D0FAE" w:rsidRDefault="00F46E07">
      <w:pPr>
        <w:pStyle w:val="Corpodetexto"/>
        <w:spacing w:before="5"/>
        <w:rPr>
          <w:b/>
        </w:rPr>
      </w:pPr>
    </w:p>
    <w:p w14:paraId="67864156" w14:textId="77777777" w:rsidR="00F46E07" w:rsidRPr="005D0FAE" w:rsidRDefault="00E81527">
      <w:pPr>
        <w:pStyle w:val="Corpodetexto"/>
        <w:ind w:left="761"/>
      </w:pPr>
      <w:r w:rsidRPr="005D0FAE">
        <w:rPr>
          <w:b/>
        </w:rPr>
        <w:t xml:space="preserve">1) </w:t>
      </w:r>
      <w:r w:rsidRPr="005D0FAE">
        <w:t>O serviço contempla os seguintes diâmetros:</w:t>
      </w:r>
    </w:p>
    <w:p w14:paraId="24857C1A" w14:textId="77777777" w:rsidR="00F46E07" w:rsidRPr="005D0FAE" w:rsidRDefault="00F46E07">
      <w:pPr>
        <w:pStyle w:val="Corpodetexto"/>
        <w:rPr>
          <w:sz w:val="20"/>
        </w:rPr>
      </w:pPr>
    </w:p>
    <w:p w14:paraId="2FF6AE97" w14:textId="77777777" w:rsidR="00F46E07" w:rsidRPr="005D0FAE" w:rsidRDefault="00F46E07">
      <w:pPr>
        <w:pStyle w:val="Corpodetexto"/>
        <w:spacing w:before="4"/>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1CDA789" w14:textId="77777777">
        <w:trPr>
          <w:trHeight w:val="590"/>
        </w:trPr>
        <w:tc>
          <w:tcPr>
            <w:tcW w:w="1728" w:type="dxa"/>
          </w:tcPr>
          <w:p w14:paraId="259492BA" w14:textId="77777777" w:rsidR="00F46E07" w:rsidRPr="005D0FAE" w:rsidRDefault="00F46E07">
            <w:pPr>
              <w:pStyle w:val="TableParagraph"/>
              <w:spacing w:before="9"/>
              <w:rPr>
                <w:sz w:val="20"/>
              </w:rPr>
            </w:pPr>
          </w:p>
          <w:p w14:paraId="4FCDA211" w14:textId="77777777" w:rsidR="00F46E07" w:rsidRPr="005D0FAE" w:rsidRDefault="00E81527">
            <w:pPr>
              <w:pStyle w:val="TableParagraph"/>
              <w:ind w:left="87" w:right="84"/>
              <w:jc w:val="center"/>
              <w:rPr>
                <w:sz w:val="20"/>
              </w:rPr>
            </w:pPr>
            <w:r w:rsidRPr="005D0FAE">
              <w:rPr>
                <w:sz w:val="20"/>
              </w:rPr>
              <w:t>A.23.1) 80 mm</w:t>
            </w:r>
          </w:p>
        </w:tc>
        <w:tc>
          <w:tcPr>
            <w:tcW w:w="1728" w:type="dxa"/>
          </w:tcPr>
          <w:p w14:paraId="1ECF3E5E" w14:textId="77777777" w:rsidR="00F46E07" w:rsidRPr="005D0FAE" w:rsidRDefault="00F46E07">
            <w:pPr>
              <w:pStyle w:val="TableParagraph"/>
              <w:spacing w:before="9"/>
              <w:rPr>
                <w:sz w:val="20"/>
              </w:rPr>
            </w:pPr>
          </w:p>
          <w:p w14:paraId="0F986DF9" w14:textId="77777777" w:rsidR="00F46E07" w:rsidRPr="005D0FAE" w:rsidRDefault="00E81527">
            <w:pPr>
              <w:pStyle w:val="TableParagraph"/>
              <w:ind w:left="87" w:right="84"/>
              <w:jc w:val="center"/>
              <w:rPr>
                <w:sz w:val="20"/>
              </w:rPr>
            </w:pPr>
            <w:r w:rsidRPr="005D0FAE">
              <w:rPr>
                <w:sz w:val="20"/>
              </w:rPr>
              <w:t>A.23.2) 100 mm</w:t>
            </w:r>
          </w:p>
        </w:tc>
        <w:tc>
          <w:tcPr>
            <w:tcW w:w="1730" w:type="dxa"/>
          </w:tcPr>
          <w:p w14:paraId="65BFAA6B" w14:textId="77777777" w:rsidR="00F46E07" w:rsidRPr="005D0FAE" w:rsidRDefault="00F46E07">
            <w:pPr>
              <w:pStyle w:val="TableParagraph"/>
              <w:spacing w:before="9"/>
              <w:rPr>
                <w:sz w:val="20"/>
              </w:rPr>
            </w:pPr>
          </w:p>
          <w:p w14:paraId="04F9B739" w14:textId="77777777" w:rsidR="00F46E07" w:rsidRPr="005D0FAE" w:rsidRDefault="00E81527">
            <w:pPr>
              <w:pStyle w:val="TableParagraph"/>
              <w:ind w:left="150"/>
              <w:rPr>
                <w:sz w:val="20"/>
              </w:rPr>
            </w:pPr>
            <w:r w:rsidRPr="005D0FAE">
              <w:rPr>
                <w:sz w:val="20"/>
              </w:rPr>
              <w:t>A.23.3) 150 mm</w:t>
            </w:r>
          </w:p>
        </w:tc>
        <w:tc>
          <w:tcPr>
            <w:tcW w:w="1728" w:type="dxa"/>
          </w:tcPr>
          <w:p w14:paraId="7AF6ABD8" w14:textId="77777777" w:rsidR="00F46E07" w:rsidRPr="005D0FAE" w:rsidRDefault="00F46E07">
            <w:pPr>
              <w:pStyle w:val="TableParagraph"/>
              <w:spacing w:before="9"/>
              <w:rPr>
                <w:sz w:val="20"/>
              </w:rPr>
            </w:pPr>
          </w:p>
          <w:p w14:paraId="642B68C4" w14:textId="77777777" w:rsidR="00F46E07" w:rsidRPr="005D0FAE" w:rsidRDefault="00E81527">
            <w:pPr>
              <w:pStyle w:val="TableParagraph"/>
              <w:ind w:left="87" w:right="87"/>
              <w:jc w:val="center"/>
              <w:rPr>
                <w:sz w:val="20"/>
              </w:rPr>
            </w:pPr>
            <w:r w:rsidRPr="005D0FAE">
              <w:rPr>
                <w:sz w:val="20"/>
              </w:rPr>
              <w:t>A.23.4) 200 mm</w:t>
            </w:r>
          </w:p>
        </w:tc>
        <w:tc>
          <w:tcPr>
            <w:tcW w:w="1730" w:type="dxa"/>
          </w:tcPr>
          <w:p w14:paraId="705F053C" w14:textId="77777777" w:rsidR="00F46E07" w:rsidRPr="005D0FAE" w:rsidRDefault="00F46E07">
            <w:pPr>
              <w:pStyle w:val="TableParagraph"/>
              <w:spacing w:before="9"/>
              <w:rPr>
                <w:sz w:val="20"/>
              </w:rPr>
            </w:pPr>
          </w:p>
          <w:p w14:paraId="0858CD6E" w14:textId="77777777" w:rsidR="00F46E07" w:rsidRPr="005D0FAE" w:rsidRDefault="00E81527">
            <w:pPr>
              <w:pStyle w:val="TableParagraph"/>
              <w:ind w:left="151"/>
              <w:rPr>
                <w:sz w:val="20"/>
              </w:rPr>
            </w:pPr>
            <w:r w:rsidRPr="005D0FAE">
              <w:rPr>
                <w:sz w:val="20"/>
              </w:rPr>
              <w:t>A.23.5) 250 mm</w:t>
            </w:r>
          </w:p>
        </w:tc>
      </w:tr>
      <w:tr w:rsidR="005D0FAE" w:rsidRPr="005D0FAE" w14:paraId="1EAAABBC" w14:textId="77777777">
        <w:trPr>
          <w:trHeight w:val="590"/>
        </w:trPr>
        <w:tc>
          <w:tcPr>
            <w:tcW w:w="1728" w:type="dxa"/>
          </w:tcPr>
          <w:p w14:paraId="59A123E9" w14:textId="77777777" w:rsidR="00F46E07" w:rsidRPr="005D0FAE" w:rsidRDefault="00F46E07">
            <w:pPr>
              <w:pStyle w:val="TableParagraph"/>
              <w:spacing w:before="9"/>
              <w:rPr>
                <w:sz w:val="20"/>
              </w:rPr>
            </w:pPr>
          </w:p>
          <w:p w14:paraId="15EB8620" w14:textId="77777777" w:rsidR="00F46E07" w:rsidRPr="005D0FAE" w:rsidRDefault="00E81527">
            <w:pPr>
              <w:pStyle w:val="TableParagraph"/>
              <w:ind w:left="87" w:right="84"/>
              <w:jc w:val="center"/>
              <w:rPr>
                <w:sz w:val="20"/>
              </w:rPr>
            </w:pPr>
            <w:r w:rsidRPr="005D0FAE">
              <w:rPr>
                <w:sz w:val="20"/>
              </w:rPr>
              <w:t>A.23.6) 300 mm</w:t>
            </w:r>
          </w:p>
        </w:tc>
        <w:tc>
          <w:tcPr>
            <w:tcW w:w="1728" w:type="dxa"/>
          </w:tcPr>
          <w:p w14:paraId="0785435C" w14:textId="77777777" w:rsidR="00F46E07" w:rsidRPr="005D0FAE" w:rsidRDefault="00F46E07">
            <w:pPr>
              <w:pStyle w:val="TableParagraph"/>
              <w:spacing w:before="9"/>
              <w:rPr>
                <w:sz w:val="20"/>
              </w:rPr>
            </w:pPr>
          </w:p>
          <w:p w14:paraId="1E75C9B6" w14:textId="77777777" w:rsidR="00F46E07" w:rsidRPr="005D0FAE" w:rsidRDefault="00E81527">
            <w:pPr>
              <w:pStyle w:val="TableParagraph"/>
              <w:ind w:left="87" w:right="84"/>
              <w:jc w:val="center"/>
              <w:rPr>
                <w:sz w:val="20"/>
              </w:rPr>
            </w:pPr>
            <w:r w:rsidRPr="005D0FAE">
              <w:rPr>
                <w:sz w:val="20"/>
              </w:rPr>
              <w:t>A.23.7) 400 mm</w:t>
            </w:r>
          </w:p>
        </w:tc>
        <w:tc>
          <w:tcPr>
            <w:tcW w:w="1730" w:type="dxa"/>
          </w:tcPr>
          <w:p w14:paraId="27C801D1" w14:textId="77777777" w:rsidR="00F46E07" w:rsidRPr="005D0FAE" w:rsidRDefault="00F46E07">
            <w:pPr>
              <w:pStyle w:val="TableParagraph"/>
              <w:spacing w:before="9"/>
              <w:rPr>
                <w:sz w:val="20"/>
              </w:rPr>
            </w:pPr>
          </w:p>
          <w:p w14:paraId="3EFA7954" w14:textId="77777777" w:rsidR="00F46E07" w:rsidRPr="005D0FAE" w:rsidRDefault="00E81527">
            <w:pPr>
              <w:pStyle w:val="TableParagraph"/>
              <w:ind w:left="150"/>
              <w:rPr>
                <w:sz w:val="20"/>
              </w:rPr>
            </w:pPr>
            <w:r w:rsidRPr="005D0FAE">
              <w:rPr>
                <w:sz w:val="20"/>
              </w:rPr>
              <w:t>A.23.8) 500 mm</w:t>
            </w:r>
          </w:p>
        </w:tc>
        <w:tc>
          <w:tcPr>
            <w:tcW w:w="1728" w:type="dxa"/>
          </w:tcPr>
          <w:p w14:paraId="2A0D7385" w14:textId="77777777" w:rsidR="00F46E07" w:rsidRPr="005D0FAE" w:rsidRDefault="00F46E07">
            <w:pPr>
              <w:pStyle w:val="TableParagraph"/>
              <w:spacing w:before="9"/>
              <w:rPr>
                <w:sz w:val="20"/>
              </w:rPr>
            </w:pPr>
          </w:p>
          <w:p w14:paraId="61156D49" w14:textId="77777777" w:rsidR="00F46E07" w:rsidRPr="005D0FAE" w:rsidRDefault="00E81527">
            <w:pPr>
              <w:pStyle w:val="TableParagraph"/>
              <w:ind w:left="87" w:right="87"/>
              <w:jc w:val="center"/>
              <w:rPr>
                <w:sz w:val="20"/>
              </w:rPr>
            </w:pPr>
            <w:r w:rsidRPr="005D0FAE">
              <w:rPr>
                <w:sz w:val="20"/>
              </w:rPr>
              <w:t>A.23.9) 550 mm</w:t>
            </w:r>
          </w:p>
        </w:tc>
        <w:tc>
          <w:tcPr>
            <w:tcW w:w="1730" w:type="dxa"/>
          </w:tcPr>
          <w:p w14:paraId="0E0E7DA9" w14:textId="77777777" w:rsidR="00F46E07" w:rsidRPr="005D0FAE" w:rsidRDefault="00F46E07">
            <w:pPr>
              <w:pStyle w:val="TableParagraph"/>
              <w:spacing w:before="9"/>
              <w:rPr>
                <w:sz w:val="20"/>
              </w:rPr>
            </w:pPr>
          </w:p>
          <w:p w14:paraId="5CF784B3" w14:textId="77777777" w:rsidR="00F46E07" w:rsidRPr="005D0FAE" w:rsidRDefault="00E81527">
            <w:pPr>
              <w:pStyle w:val="TableParagraph"/>
              <w:ind w:left="124"/>
              <w:rPr>
                <w:sz w:val="20"/>
              </w:rPr>
            </w:pPr>
            <w:r w:rsidRPr="005D0FAE">
              <w:rPr>
                <w:sz w:val="20"/>
              </w:rPr>
              <w:t>A.23.10)600 mm</w:t>
            </w:r>
          </w:p>
        </w:tc>
      </w:tr>
      <w:tr w:rsidR="005D0FAE" w:rsidRPr="005D0FAE" w14:paraId="3927D2C5" w14:textId="77777777">
        <w:trPr>
          <w:trHeight w:val="592"/>
        </w:trPr>
        <w:tc>
          <w:tcPr>
            <w:tcW w:w="1728" w:type="dxa"/>
          </w:tcPr>
          <w:p w14:paraId="148B0392" w14:textId="77777777" w:rsidR="00F46E07" w:rsidRPr="005D0FAE" w:rsidRDefault="00F46E07">
            <w:pPr>
              <w:pStyle w:val="TableParagraph"/>
              <w:spacing w:before="9"/>
              <w:rPr>
                <w:sz w:val="20"/>
              </w:rPr>
            </w:pPr>
          </w:p>
          <w:p w14:paraId="3414BB53" w14:textId="77777777" w:rsidR="00F46E07" w:rsidRPr="005D0FAE" w:rsidRDefault="00E81527">
            <w:pPr>
              <w:pStyle w:val="TableParagraph"/>
              <w:ind w:left="87" w:right="82"/>
              <w:jc w:val="center"/>
              <w:rPr>
                <w:sz w:val="20"/>
              </w:rPr>
            </w:pPr>
            <w:r w:rsidRPr="005D0FAE">
              <w:rPr>
                <w:sz w:val="20"/>
              </w:rPr>
              <w:t>A.23.11800 mm</w:t>
            </w:r>
          </w:p>
        </w:tc>
        <w:tc>
          <w:tcPr>
            <w:tcW w:w="1728" w:type="dxa"/>
          </w:tcPr>
          <w:p w14:paraId="1A633D57" w14:textId="77777777" w:rsidR="00F46E07" w:rsidRPr="005D0FAE" w:rsidRDefault="00F46E07">
            <w:pPr>
              <w:pStyle w:val="TableParagraph"/>
              <w:spacing w:before="9"/>
              <w:rPr>
                <w:sz w:val="20"/>
              </w:rPr>
            </w:pPr>
          </w:p>
          <w:p w14:paraId="6C34F271" w14:textId="77777777" w:rsidR="00F46E07" w:rsidRPr="005D0FAE" w:rsidRDefault="00E81527">
            <w:pPr>
              <w:pStyle w:val="TableParagraph"/>
              <w:ind w:left="87" w:right="81"/>
              <w:jc w:val="center"/>
              <w:rPr>
                <w:sz w:val="20"/>
              </w:rPr>
            </w:pPr>
            <w:r w:rsidRPr="005D0FAE">
              <w:rPr>
                <w:sz w:val="20"/>
              </w:rPr>
              <w:t>A.23.12)900 mm</w:t>
            </w:r>
          </w:p>
        </w:tc>
        <w:tc>
          <w:tcPr>
            <w:tcW w:w="1730" w:type="dxa"/>
          </w:tcPr>
          <w:p w14:paraId="4645CFF6" w14:textId="77777777" w:rsidR="00F46E07" w:rsidRPr="005D0FAE" w:rsidRDefault="00F46E07">
            <w:pPr>
              <w:pStyle w:val="TableParagraph"/>
              <w:spacing w:before="4"/>
              <w:rPr>
                <w:sz w:val="21"/>
              </w:rPr>
            </w:pPr>
          </w:p>
          <w:p w14:paraId="7F47F465" w14:textId="77777777" w:rsidR="00F46E07" w:rsidRPr="005D0FAE" w:rsidRDefault="00E81527">
            <w:pPr>
              <w:pStyle w:val="TableParagraph"/>
              <w:spacing w:before="1"/>
              <w:ind w:left="107"/>
              <w:rPr>
                <w:sz w:val="19"/>
              </w:rPr>
            </w:pPr>
            <w:r w:rsidRPr="005D0FAE">
              <w:rPr>
                <w:sz w:val="19"/>
              </w:rPr>
              <w:t>A.23.13)1000 mm</w:t>
            </w:r>
          </w:p>
        </w:tc>
        <w:tc>
          <w:tcPr>
            <w:tcW w:w="3458" w:type="dxa"/>
            <w:gridSpan w:val="2"/>
            <w:tcBorders>
              <w:bottom w:val="nil"/>
              <w:right w:val="nil"/>
            </w:tcBorders>
          </w:tcPr>
          <w:p w14:paraId="0677B357" w14:textId="77777777" w:rsidR="00F46E07" w:rsidRPr="005D0FAE" w:rsidRDefault="00F46E07">
            <w:pPr>
              <w:pStyle w:val="TableParagraph"/>
              <w:rPr>
                <w:rFonts w:ascii="Times New Roman"/>
                <w:sz w:val="20"/>
              </w:rPr>
            </w:pPr>
          </w:p>
        </w:tc>
      </w:tr>
    </w:tbl>
    <w:p w14:paraId="47CD91F4" w14:textId="77777777" w:rsidR="00F46E07" w:rsidRPr="005D0FAE" w:rsidRDefault="00F46E07">
      <w:pPr>
        <w:rPr>
          <w:rFonts w:ascii="Times New Roman"/>
          <w:sz w:val="20"/>
        </w:rPr>
        <w:sectPr w:rsidR="00F46E07" w:rsidRPr="005D0FAE">
          <w:headerReference w:type="default" r:id="rId24"/>
          <w:footerReference w:type="default" r:id="rId25"/>
          <w:pgSz w:w="11910" w:h="16840"/>
          <w:pgMar w:top="3860" w:right="1300" w:bottom="1780" w:left="1300" w:header="708" w:footer="1582" w:gutter="0"/>
          <w:cols w:space="720"/>
        </w:sectPr>
      </w:pPr>
    </w:p>
    <w:p w14:paraId="346514EF" w14:textId="77777777" w:rsidR="00F46E07" w:rsidRPr="005D0FAE" w:rsidRDefault="00F46E07">
      <w:pPr>
        <w:pStyle w:val="Corpodetexto"/>
        <w:spacing w:before="8"/>
        <w:rPr>
          <w:sz w:val="12"/>
        </w:rPr>
      </w:pPr>
    </w:p>
    <w:p w14:paraId="24E0DFC1" w14:textId="77777777" w:rsidR="00F46E07" w:rsidRPr="005D0FAE" w:rsidRDefault="00E81527">
      <w:pPr>
        <w:pStyle w:val="Ttulo11"/>
        <w:spacing w:before="92"/>
      </w:pPr>
      <w:r w:rsidRPr="005D0FAE">
        <w:t>DESCRIÇÃO DO SERVIÇO:</w:t>
      </w:r>
    </w:p>
    <w:p w14:paraId="61F4BB2A" w14:textId="77777777" w:rsidR="00F46E07" w:rsidRPr="005D0FAE" w:rsidRDefault="00F46E07">
      <w:pPr>
        <w:pStyle w:val="Corpodetexto"/>
        <w:spacing w:before="5"/>
        <w:rPr>
          <w:b/>
        </w:rPr>
      </w:pPr>
    </w:p>
    <w:p w14:paraId="04BD221D" w14:textId="77777777" w:rsidR="00F46E07" w:rsidRPr="005D0FAE" w:rsidRDefault="00E81527">
      <w:pPr>
        <w:pStyle w:val="Corpodetexto"/>
        <w:spacing w:line="360" w:lineRule="auto"/>
        <w:ind w:left="401" w:right="395"/>
        <w:jc w:val="both"/>
      </w:pPr>
      <w:r w:rsidRPr="005D0FAE">
        <w:t>Consiste na fabricação, em oficina, de flanges em aço, conforme normas técnicas pertinentes para solda em tubos de aço de diâmetro variando entre 200mm e 1.000mm com furação para a classe de pressão PN 16.</w:t>
      </w:r>
    </w:p>
    <w:p w14:paraId="66D25C91" w14:textId="77777777" w:rsidR="00F46E07" w:rsidRPr="005D0FAE" w:rsidRDefault="00F46E07">
      <w:pPr>
        <w:pStyle w:val="Corpodetexto"/>
        <w:spacing w:before="8"/>
        <w:rPr>
          <w:sz w:val="20"/>
        </w:rPr>
      </w:pPr>
    </w:p>
    <w:p w14:paraId="2F36230F" w14:textId="77777777" w:rsidR="00F46E07" w:rsidRPr="005D0FAE" w:rsidRDefault="00E81527">
      <w:pPr>
        <w:pStyle w:val="Ttulo11"/>
        <w:spacing w:before="1"/>
      </w:pPr>
      <w:r w:rsidRPr="005D0FAE">
        <w:t>CRITÉRIO DE MEDIÇÃO E PAGAMENTO:</w:t>
      </w:r>
    </w:p>
    <w:p w14:paraId="4AEBBE01" w14:textId="77777777" w:rsidR="00F46E07" w:rsidRPr="005D0FAE" w:rsidRDefault="00F46E07">
      <w:pPr>
        <w:pStyle w:val="Corpodetexto"/>
        <w:spacing w:before="7"/>
        <w:rPr>
          <w:b/>
        </w:rPr>
      </w:pPr>
    </w:p>
    <w:p w14:paraId="50E5181C" w14:textId="77777777" w:rsidR="00F46E07" w:rsidRPr="005D0FAE" w:rsidRDefault="00E81527">
      <w:pPr>
        <w:pStyle w:val="Corpodetexto"/>
        <w:ind w:left="401"/>
        <w:jc w:val="both"/>
      </w:pPr>
      <w:r w:rsidRPr="005D0FAE">
        <w:t>O serviço será medido e pago por unidade efetuada.</w:t>
      </w:r>
    </w:p>
    <w:p w14:paraId="7FDACBA6" w14:textId="77777777" w:rsidR="00F46E07" w:rsidRPr="005D0FAE" w:rsidRDefault="00F46E07">
      <w:pPr>
        <w:pStyle w:val="Corpodetexto"/>
        <w:spacing w:before="5"/>
      </w:pPr>
    </w:p>
    <w:p w14:paraId="07C3AB93"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899DB13" w14:textId="77777777" w:rsidR="00F46E07" w:rsidRPr="005D0FAE" w:rsidRDefault="00F46E07">
      <w:pPr>
        <w:pStyle w:val="Corpodetexto"/>
        <w:rPr>
          <w:sz w:val="26"/>
        </w:rPr>
      </w:pPr>
    </w:p>
    <w:p w14:paraId="41765C57" w14:textId="77777777" w:rsidR="00F46E07" w:rsidRPr="005D0FAE" w:rsidRDefault="00F46E07">
      <w:pPr>
        <w:pStyle w:val="Corpodetexto"/>
        <w:rPr>
          <w:sz w:val="26"/>
        </w:rPr>
      </w:pPr>
    </w:p>
    <w:p w14:paraId="74C159EE" w14:textId="77777777" w:rsidR="00F46E07" w:rsidRPr="005D0FAE" w:rsidRDefault="00E81527">
      <w:pPr>
        <w:pStyle w:val="Ttulo11"/>
        <w:spacing w:before="194"/>
      </w:pPr>
      <w:r w:rsidRPr="005D0FAE">
        <w:t>NOTAS:</w:t>
      </w:r>
    </w:p>
    <w:p w14:paraId="38A407FB" w14:textId="77777777" w:rsidR="00F46E07" w:rsidRPr="005D0FAE" w:rsidRDefault="00F46E07">
      <w:pPr>
        <w:pStyle w:val="Corpodetexto"/>
        <w:spacing w:before="5"/>
        <w:rPr>
          <w:b/>
        </w:rPr>
      </w:pPr>
    </w:p>
    <w:p w14:paraId="07D3003A" w14:textId="77777777" w:rsidR="00F46E07" w:rsidRPr="005D0FAE" w:rsidRDefault="00E81527">
      <w:pPr>
        <w:pStyle w:val="Corpodetexto"/>
        <w:ind w:left="761"/>
      </w:pPr>
      <w:r w:rsidRPr="005D0FAE">
        <w:rPr>
          <w:b/>
        </w:rPr>
        <w:t xml:space="preserve">1) </w:t>
      </w:r>
      <w:r w:rsidRPr="005D0FAE">
        <w:t>O serviço contempla os seguintes diâmetros:</w:t>
      </w:r>
    </w:p>
    <w:p w14:paraId="44BC74F5" w14:textId="77777777" w:rsidR="00F46E07" w:rsidRPr="005D0FAE" w:rsidRDefault="00F46E07">
      <w:pPr>
        <w:pStyle w:val="Corpodetexto"/>
        <w:rPr>
          <w:sz w:val="20"/>
        </w:rPr>
      </w:pPr>
    </w:p>
    <w:p w14:paraId="0CDFA436" w14:textId="77777777" w:rsidR="00F46E07" w:rsidRPr="005D0FAE" w:rsidRDefault="00F46E07">
      <w:pPr>
        <w:pStyle w:val="Corpodetexto"/>
        <w:spacing w:before="4"/>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95A3FCE" w14:textId="77777777">
        <w:trPr>
          <w:trHeight w:val="590"/>
        </w:trPr>
        <w:tc>
          <w:tcPr>
            <w:tcW w:w="1728" w:type="dxa"/>
          </w:tcPr>
          <w:p w14:paraId="7AAB70D9" w14:textId="77777777" w:rsidR="00F46E07" w:rsidRPr="005D0FAE" w:rsidRDefault="00F46E07">
            <w:pPr>
              <w:pStyle w:val="TableParagraph"/>
              <w:spacing w:before="9"/>
              <w:rPr>
                <w:sz w:val="20"/>
              </w:rPr>
            </w:pPr>
          </w:p>
          <w:p w14:paraId="1E152EBE" w14:textId="77777777" w:rsidR="00F46E07" w:rsidRPr="005D0FAE" w:rsidRDefault="00E81527">
            <w:pPr>
              <w:pStyle w:val="TableParagraph"/>
              <w:ind w:left="87" w:right="84"/>
              <w:jc w:val="center"/>
              <w:rPr>
                <w:sz w:val="20"/>
              </w:rPr>
            </w:pPr>
            <w:r w:rsidRPr="005D0FAE">
              <w:rPr>
                <w:sz w:val="20"/>
              </w:rPr>
              <w:t>A.24.1) 80 mm</w:t>
            </w:r>
          </w:p>
        </w:tc>
        <w:tc>
          <w:tcPr>
            <w:tcW w:w="1728" w:type="dxa"/>
          </w:tcPr>
          <w:p w14:paraId="2DAEF6E2" w14:textId="77777777" w:rsidR="00F46E07" w:rsidRPr="005D0FAE" w:rsidRDefault="00F46E07">
            <w:pPr>
              <w:pStyle w:val="TableParagraph"/>
              <w:spacing w:before="9"/>
              <w:rPr>
                <w:sz w:val="20"/>
              </w:rPr>
            </w:pPr>
          </w:p>
          <w:p w14:paraId="2C41F6FF" w14:textId="77777777" w:rsidR="00F46E07" w:rsidRPr="005D0FAE" w:rsidRDefault="00E81527">
            <w:pPr>
              <w:pStyle w:val="TableParagraph"/>
              <w:ind w:left="87" w:right="84"/>
              <w:jc w:val="center"/>
              <w:rPr>
                <w:sz w:val="20"/>
              </w:rPr>
            </w:pPr>
            <w:r w:rsidRPr="005D0FAE">
              <w:rPr>
                <w:sz w:val="20"/>
              </w:rPr>
              <w:t>A.24.2) 100 mm</w:t>
            </w:r>
          </w:p>
        </w:tc>
        <w:tc>
          <w:tcPr>
            <w:tcW w:w="1730" w:type="dxa"/>
          </w:tcPr>
          <w:p w14:paraId="79AD65A2" w14:textId="77777777" w:rsidR="00F46E07" w:rsidRPr="005D0FAE" w:rsidRDefault="00F46E07">
            <w:pPr>
              <w:pStyle w:val="TableParagraph"/>
              <w:spacing w:before="9"/>
              <w:rPr>
                <w:sz w:val="20"/>
              </w:rPr>
            </w:pPr>
          </w:p>
          <w:p w14:paraId="0C20DF42" w14:textId="77777777" w:rsidR="00F46E07" w:rsidRPr="005D0FAE" w:rsidRDefault="00E81527">
            <w:pPr>
              <w:pStyle w:val="TableParagraph"/>
              <w:ind w:left="150"/>
              <w:rPr>
                <w:sz w:val="20"/>
              </w:rPr>
            </w:pPr>
            <w:r w:rsidRPr="005D0FAE">
              <w:rPr>
                <w:sz w:val="20"/>
              </w:rPr>
              <w:t>A.24.3) 150 mm</w:t>
            </w:r>
          </w:p>
        </w:tc>
        <w:tc>
          <w:tcPr>
            <w:tcW w:w="1728" w:type="dxa"/>
          </w:tcPr>
          <w:p w14:paraId="64218D90" w14:textId="77777777" w:rsidR="00F46E07" w:rsidRPr="005D0FAE" w:rsidRDefault="00F46E07">
            <w:pPr>
              <w:pStyle w:val="TableParagraph"/>
              <w:spacing w:before="9"/>
              <w:rPr>
                <w:sz w:val="20"/>
              </w:rPr>
            </w:pPr>
          </w:p>
          <w:p w14:paraId="7640BC0E" w14:textId="77777777" w:rsidR="00F46E07" w:rsidRPr="005D0FAE" w:rsidRDefault="00E81527">
            <w:pPr>
              <w:pStyle w:val="TableParagraph"/>
              <w:ind w:left="87" w:right="87"/>
              <w:jc w:val="center"/>
              <w:rPr>
                <w:sz w:val="20"/>
              </w:rPr>
            </w:pPr>
            <w:r w:rsidRPr="005D0FAE">
              <w:rPr>
                <w:sz w:val="20"/>
              </w:rPr>
              <w:t>A.24.4) 200 mm</w:t>
            </w:r>
          </w:p>
        </w:tc>
        <w:tc>
          <w:tcPr>
            <w:tcW w:w="1730" w:type="dxa"/>
          </w:tcPr>
          <w:p w14:paraId="2C7B50C2" w14:textId="77777777" w:rsidR="00F46E07" w:rsidRPr="005D0FAE" w:rsidRDefault="00F46E07">
            <w:pPr>
              <w:pStyle w:val="TableParagraph"/>
              <w:spacing w:before="9"/>
              <w:rPr>
                <w:sz w:val="20"/>
              </w:rPr>
            </w:pPr>
          </w:p>
          <w:p w14:paraId="11D5FD11" w14:textId="77777777" w:rsidR="00F46E07" w:rsidRPr="005D0FAE" w:rsidRDefault="00E81527">
            <w:pPr>
              <w:pStyle w:val="TableParagraph"/>
              <w:ind w:left="151"/>
              <w:rPr>
                <w:sz w:val="20"/>
              </w:rPr>
            </w:pPr>
            <w:r w:rsidRPr="005D0FAE">
              <w:rPr>
                <w:sz w:val="20"/>
              </w:rPr>
              <w:t>A.24.5) 250 mm</w:t>
            </w:r>
          </w:p>
        </w:tc>
      </w:tr>
      <w:tr w:rsidR="005D0FAE" w:rsidRPr="005D0FAE" w14:paraId="11912B53" w14:textId="77777777">
        <w:trPr>
          <w:trHeight w:val="590"/>
        </w:trPr>
        <w:tc>
          <w:tcPr>
            <w:tcW w:w="1728" w:type="dxa"/>
          </w:tcPr>
          <w:p w14:paraId="764E9860" w14:textId="77777777" w:rsidR="00F46E07" w:rsidRPr="005D0FAE" w:rsidRDefault="00F46E07">
            <w:pPr>
              <w:pStyle w:val="TableParagraph"/>
              <w:spacing w:before="9"/>
              <w:rPr>
                <w:sz w:val="20"/>
              </w:rPr>
            </w:pPr>
          </w:p>
          <w:p w14:paraId="40389336" w14:textId="77777777" w:rsidR="00F46E07" w:rsidRPr="005D0FAE" w:rsidRDefault="00E81527">
            <w:pPr>
              <w:pStyle w:val="TableParagraph"/>
              <w:ind w:left="87" w:right="84"/>
              <w:jc w:val="center"/>
              <w:rPr>
                <w:sz w:val="20"/>
              </w:rPr>
            </w:pPr>
            <w:r w:rsidRPr="005D0FAE">
              <w:rPr>
                <w:sz w:val="20"/>
              </w:rPr>
              <w:t>A.24.6) 300 mm</w:t>
            </w:r>
          </w:p>
        </w:tc>
        <w:tc>
          <w:tcPr>
            <w:tcW w:w="1728" w:type="dxa"/>
          </w:tcPr>
          <w:p w14:paraId="55744DAA" w14:textId="77777777" w:rsidR="00F46E07" w:rsidRPr="005D0FAE" w:rsidRDefault="00F46E07">
            <w:pPr>
              <w:pStyle w:val="TableParagraph"/>
              <w:spacing w:before="9"/>
              <w:rPr>
                <w:sz w:val="20"/>
              </w:rPr>
            </w:pPr>
          </w:p>
          <w:p w14:paraId="69D464CC" w14:textId="77777777" w:rsidR="00F46E07" w:rsidRPr="005D0FAE" w:rsidRDefault="00E81527">
            <w:pPr>
              <w:pStyle w:val="TableParagraph"/>
              <w:ind w:left="87" w:right="84"/>
              <w:jc w:val="center"/>
              <w:rPr>
                <w:sz w:val="20"/>
              </w:rPr>
            </w:pPr>
            <w:r w:rsidRPr="005D0FAE">
              <w:rPr>
                <w:sz w:val="20"/>
              </w:rPr>
              <w:t>A.24.7) 400 mm</w:t>
            </w:r>
          </w:p>
        </w:tc>
        <w:tc>
          <w:tcPr>
            <w:tcW w:w="1730" w:type="dxa"/>
          </w:tcPr>
          <w:p w14:paraId="142BD17C" w14:textId="77777777" w:rsidR="00F46E07" w:rsidRPr="005D0FAE" w:rsidRDefault="00F46E07">
            <w:pPr>
              <w:pStyle w:val="TableParagraph"/>
              <w:spacing w:before="9"/>
              <w:rPr>
                <w:sz w:val="20"/>
              </w:rPr>
            </w:pPr>
          </w:p>
          <w:p w14:paraId="701040AF" w14:textId="77777777" w:rsidR="00F46E07" w:rsidRPr="005D0FAE" w:rsidRDefault="00E81527">
            <w:pPr>
              <w:pStyle w:val="TableParagraph"/>
              <w:ind w:left="150"/>
              <w:rPr>
                <w:sz w:val="20"/>
              </w:rPr>
            </w:pPr>
            <w:r w:rsidRPr="005D0FAE">
              <w:rPr>
                <w:sz w:val="20"/>
              </w:rPr>
              <w:t>A.24.8) 500 mm</w:t>
            </w:r>
          </w:p>
        </w:tc>
        <w:tc>
          <w:tcPr>
            <w:tcW w:w="1728" w:type="dxa"/>
          </w:tcPr>
          <w:p w14:paraId="3A8E7415" w14:textId="77777777" w:rsidR="00F46E07" w:rsidRPr="005D0FAE" w:rsidRDefault="00F46E07">
            <w:pPr>
              <w:pStyle w:val="TableParagraph"/>
              <w:spacing w:before="9"/>
              <w:rPr>
                <w:sz w:val="20"/>
              </w:rPr>
            </w:pPr>
          </w:p>
          <w:p w14:paraId="060822DF" w14:textId="77777777" w:rsidR="00F46E07" w:rsidRPr="005D0FAE" w:rsidRDefault="00E81527">
            <w:pPr>
              <w:pStyle w:val="TableParagraph"/>
              <w:ind w:left="87" w:right="87"/>
              <w:jc w:val="center"/>
              <w:rPr>
                <w:sz w:val="20"/>
              </w:rPr>
            </w:pPr>
            <w:r w:rsidRPr="005D0FAE">
              <w:rPr>
                <w:sz w:val="20"/>
              </w:rPr>
              <w:t>A.24.9) 550 mm</w:t>
            </w:r>
          </w:p>
        </w:tc>
        <w:tc>
          <w:tcPr>
            <w:tcW w:w="1730" w:type="dxa"/>
          </w:tcPr>
          <w:p w14:paraId="012E854E" w14:textId="77777777" w:rsidR="00F46E07" w:rsidRPr="005D0FAE" w:rsidRDefault="00F46E07">
            <w:pPr>
              <w:pStyle w:val="TableParagraph"/>
              <w:spacing w:before="9"/>
              <w:rPr>
                <w:sz w:val="20"/>
              </w:rPr>
            </w:pPr>
          </w:p>
          <w:p w14:paraId="70BCAEF7" w14:textId="77777777" w:rsidR="00F46E07" w:rsidRPr="005D0FAE" w:rsidRDefault="00E81527">
            <w:pPr>
              <w:pStyle w:val="TableParagraph"/>
              <w:ind w:left="124"/>
              <w:rPr>
                <w:sz w:val="20"/>
              </w:rPr>
            </w:pPr>
            <w:r w:rsidRPr="005D0FAE">
              <w:rPr>
                <w:sz w:val="20"/>
              </w:rPr>
              <w:t>A.24.10)600 mm</w:t>
            </w:r>
          </w:p>
        </w:tc>
      </w:tr>
      <w:tr w:rsidR="005D0FAE" w:rsidRPr="005D0FAE" w14:paraId="1F4A4135" w14:textId="77777777">
        <w:trPr>
          <w:trHeight w:val="592"/>
        </w:trPr>
        <w:tc>
          <w:tcPr>
            <w:tcW w:w="1728" w:type="dxa"/>
          </w:tcPr>
          <w:p w14:paraId="0937DC42" w14:textId="77777777" w:rsidR="00F46E07" w:rsidRPr="005D0FAE" w:rsidRDefault="00F46E07">
            <w:pPr>
              <w:pStyle w:val="TableParagraph"/>
              <w:spacing w:before="9"/>
              <w:rPr>
                <w:sz w:val="20"/>
              </w:rPr>
            </w:pPr>
          </w:p>
          <w:p w14:paraId="3F097FEE" w14:textId="77777777" w:rsidR="00F46E07" w:rsidRPr="005D0FAE" w:rsidRDefault="00E81527">
            <w:pPr>
              <w:pStyle w:val="TableParagraph"/>
              <w:ind w:left="87" w:right="82"/>
              <w:jc w:val="center"/>
              <w:rPr>
                <w:sz w:val="20"/>
              </w:rPr>
            </w:pPr>
            <w:r w:rsidRPr="005D0FAE">
              <w:rPr>
                <w:sz w:val="20"/>
              </w:rPr>
              <w:t>A.24.11800 mm</w:t>
            </w:r>
          </w:p>
        </w:tc>
        <w:tc>
          <w:tcPr>
            <w:tcW w:w="1728" w:type="dxa"/>
          </w:tcPr>
          <w:p w14:paraId="6A7DB0E3" w14:textId="77777777" w:rsidR="00F46E07" w:rsidRPr="005D0FAE" w:rsidRDefault="00F46E07">
            <w:pPr>
              <w:pStyle w:val="TableParagraph"/>
              <w:spacing w:before="9"/>
              <w:rPr>
                <w:sz w:val="20"/>
              </w:rPr>
            </w:pPr>
          </w:p>
          <w:p w14:paraId="72F7F617" w14:textId="77777777" w:rsidR="00F46E07" w:rsidRPr="005D0FAE" w:rsidRDefault="00E81527">
            <w:pPr>
              <w:pStyle w:val="TableParagraph"/>
              <w:ind w:left="87" w:right="81"/>
              <w:jc w:val="center"/>
              <w:rPr>
                <w:sz w:val="20"/>
              </w:rPr>
            </w:pPr>
            <w:r w:rsidRPr="005D0FAE">
              <w:rPr>
                <w:sz w:val="20"/>
              </w:rPr>
              <w:t>A.24.12)900 mm</w:t>
            </w:r>
          </w:p>
        </w:tc>
        <w:tc>
          <w:tcPr>
            <w:tcW w:w="1730" w:type="dxa"/>
          </w:tcPr>
          <w:p w14:paraId="2DA8B356" w14:textId="77777777" w:rsidR="00F46E07" w:rsidRPr="005D0FAE" w:rsidRDefault="00F46E07">
            <w:pPr>
              <w:pStyle w:val="TableParagraph"/>
              <w:spacing w:before="4"/>
              <w:rPr>
                <w:sz w:val="21"/>
              </w:rPr>
            </w:pPr>
          </w:p>
          <w:p w14:paraId="3BF4C222" w14:textId="77777777" w:rsidR="00F46E07" w:rsidRPr="005D0FAE" w:rsidRDefault="00E81527">
            <w:pPr>
              <w:pStyle w:val="TableParagraph"/>
              <w:spacing w:before="1"/>
              <w:ind w:left="107"/>
              <w:rPr>
                <w:sz w:val="19"/>
              </w:rPr>
            </w:pPr>
            <w:r w:rsidRPr="005D0FAE">
              <w:rPr>
                <w:sz w:val="19"/>
              </w:rPr>
              <w:t>A.24.13)1000 mm</w:t>
            </w:r>
          </w:p>
        </w:tc>
        <w:tc>
          <w:tcPr>
            <w:tcW w:w="3458" w:type="dxa"/>
            <w:gridSpan w:val="2"/>
            <w:tcBorders>
              <w:bottom w:val="nil"/>
              <w:right w:val="nil"/>
            </w:tcBorders>
          </w:tcPr>
          <w:p w14:paraId="37C86EAA" w14:textId="77777777" w:rsidR="00F46E07" w:rsidRPr="005D0FAE" w:rsidRDefault="00F46E07">
            <w:pPr>
              <w:pStyle w:val="TableParagraph"/>
              <w:rPr>
                <w:rFonts w:ascii="Times New Roman"/>
                <w:sz w:val="20"/>
              </w:rPr>
            </w:pPr>
          </w:p>
        </w:tc>
      </w:tr>
    </w:tbl>
    <w:p w14:paraId="7EB452BC" w14:textId="77777777" w:rsidR="00F46E07" w:rsidRPr="005D0FAE" w:rsidRDefault="00F46E07">
      <w:pPr>
        <w:rPr>
          <w:rFonts w:ascii="Times New Roman"/>
          <w:sz w:val="20"/>
        </w:rPr>
        <w:sectPr w:rsidR="00F46E07" w:rsidRPr="005D0FAE">
          <w:headerReference w:type="default" r:id="rId26"/>
          <w:footerReference w:type="default" r:id="rId27"/>
          <w:pgSz w:w="11910" w:h="16840"/>
          <w:pgMar w:top="3860" w:right="1300" w:bottom="1780" w:left="1300" w:header="708" w:footer="1582" w:gutter="0"/>
          <w:cols w:space="720"/>
        </w:sectPr>
      </w:pPr>
    </w:p>
    <w:p w14:paraId="66D6F73F" w14:textId="77777777" w:rsidR="00F46E07" w:rsidRPr="005D0FAE" w:rsidRDefault="00F46E07">
      <w:pPr>
        <w:pStyle w:val="Corpodetexto"/>
        <w:spacing w:before="8" w:after="1"/>
        <w:rPr>
          <w:sz w:val="23"/>
        </w:rPr>
      </w:pPr>
    </w:p>
    <w:p w14:paraId="5FD81CF4"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2D47CD0">
          <v:shape id="Text Box 105" o:spid="_x0000_s1135"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570D2D4" w14:textId="77777777" w:rsidR="00CA31BA" w:rsidRDefault="00CA31BA">
                  <w:pPr>
                    <w:spacing w:line="274" w:lineRule="exact"/>
                    <w:ind w:left="2634" w:right="2633"/>
                    <w:jc w:val="center"/>
                    <w:rPr>
                      <w:b/>
                      <w:sz w:val="24"/>
                    </w:rPr>
                  </w:pPr>
                  <w:r>
                    <w:rPr>
                      <w:b/>
                      <w:sz w:val="24"/>
                    </w:rPr>
                    <w:t>Juiz de Fora - Minas Gerais</w:t>
                  </w:r>
                </w:p>
                <w:p w14:paraId="1454DEAB" w14:textId="77777777" w:rsidR="00CA31BA" w:rsidRDefault="00CA31BA">
                  <w:pPr>
                    <w:pStyle w:val="Corpodetexto"/>
                    <w:spacing w:before="3"/>
                    <w:rPr>
                      <w:b/>
                      <w:sz w:val="31"/>
                    </w:rPr>
                  </w:pPr>
                </w:p>
                <w:p w14:paraId="16EEFCD2" w14:textId="77777777" w:rsidR="00CA31BA" w:rsidRDefault="00CA31BA">
                  <w:pPr>
                    <w:spacing w:line="276" w:lineRule="auto"/>
                    <w:ind w:left="103" w:right="5480"/>
                    <w:rPr>
                      <w:b/>
                      <w:sz w:val="24"/>
                    </w:rPr>
                  </w:pPr>
                  <w:r>
                    <w:rPr>
                      <w:b/>
                      <w:sz w:val="24"/>
                    </w:rPr>
                    <w:t>Serviços de Manutenção Categoria: A - DIVERSOS Código: CES.A25 Unidade: und.</w:t>
                  </w:r>
                </w:p>
                <w:p w14:paraId="6965CEB1" w14:textId="77777777" w:rsidR="00CA31BA" w:rsidRDefault="00CA31BA">
                  <w:pPr>
                    <w:ind w:left="103"/>
                    <w:rPr>
                      <w:b/>
                      <w:sz w:val="24"/>
                    </w:rPr>
                  </w:pPr>
                  <w:r>
                    <w:rPr>
                      <w:b/>
                      <w:sz w:val="24"/>
                    </w:rPr>
                    <w:t>Descrição: Solda em oficina de flange de aço PN 10/16 em tubo de aço</w:t>
                  </w:r>
                </w:p>
              </w:txbxContent>
            </v:textbox>
            <w10:anchorlock/>
          </v:shape>
        </w:pict>
      </w:r>
    </w:p>
    <w:p w14:paraId="00DB9A28" w14:textId="77777777" w:rsidR="00F46E07" w:rsidRPr="005D0FAE" w:rsidRDefault="00F46E07">
      <w:pPr>
        <w:pStyle w:val="Corpodetexto"/>
        <w:spacing w:before="8"/>
        <w:rPr>
          <w:sz w:val="9"/>
        </w:rPr>
      </w:pPr>
    </w:p>
    <w:p w14:paraId="03B59806" w14:textId="77777777" w:rsidR="00F46E07" w:rsidRPr="005D0FAE" w:rsidRDefault="00E81527">
      <w:pPr>
        <w:pStyle w:val="Ttulo11"/>
        <w:spacing w:before="93"/>
      </w:pPr>
      <w:r w:rsidRPr="005D0FAE">
        <w:t>DESCRIÇÃO DO SERVIÇO:</w:t>
      </w:r>
    </w:p>
    <w:p w14:paraId="6895C717" w14:textId="77777777" w:rsidR="00F46E07" w:rsidRPr="005D0FAE" w:rsidRDefault="00F46E07">
      <w:pPr>
        <w:pStyle w:val="Corpodetexto"/>
        <w:spacing w:before="4"/>
        <w:rPr>
          <w:b/>
        </w:rPr>
      </w:pPr>
    </w:p>
    <w:p w14:paraId="5503A96F" w14:textId="77777777" w:rsidR="00F46E07" w:rsidRPr="005D0FAE" w:rsidRDefault="00E81527">
      <w:pPr>
        <w:pStyle w:val="Corpodetexto"/>
        <w:spacing w:before="1" w:line="360" w:lineRule="auto"/>
        <w:ind w:left="401"/>
      </w:pPr>
      <w:r w:rsidRPr="005D0FAE">
        <w:t>Consiste na soldagem, em oficina, de flange de aço (PN 10/16) fabricado, ou comprado, pela CONTRATADA em tubo de aço fornecido pela CESAMA.</w:t>
      </w:r>
    </w:p>
    <w:p w14:paraId="0887ED61" w14:textId="77777777" w:rsidR="00F46E07" w:rsidRPr="005D0FAE" w:rsidRDefault="00F46E07">
      <w:pPr>
        <w:pStyle w:val="Corpodetexto"/>
        <w:spacing w:before="10"/>
        <w:rPr>
          <w:sz w:val="20"/>
        </w:rPr>
      </w:pPr>
    </w:p>
    <w:p w14:paraId="61AA64D9" w14:textId="77777777" w:rsidR="00F46E07" w:rsidRPr="005D0FAE" w:rsidRDefault="00E81527">
      <w:pPr>
        <w:pStyle w:val="Ttulo11"/>
      </w:pPr>
      <w:r w:rsidRPr="005D0FAE">
        <w:t>CRITÉRIO DE MEDIÇÃO E PAGAMENTO:</w:t>
      </w:r>
    </w:p>
    <w:p w14:paraId="60EBC507" w14:textId="77777777" w:rsidR="00F46E07" w:rsidRPr="005D0FAE" w:rsidRDefault="00F46E07">
      <w:pPr>
        <w:pStyle w:val="Corpodetexto"/>
        <w:spacing w:before="7"/>
        <w:rPr>
          <w:b/>
        </w:rPr>
      </w:pPr>
    </w:p>
    <w:p w14:paraId="4FF28279" w14:textId="77777777" w:rsidR="00F46E07" w:rsidRPr="005D0FAE" w:rsidRDefault="00E81527">
      <w:pPr>
        <w:pStyle w:val="Corpodetexto"/>
        <w:ind w:left="401"/>
      </w:pPr>
      <w:r w:rsidRPr="005D0FAE">
        <w:t>O serviço será medido e pago por unidade de soldaefetuada.</w:t>
      </w:r>
    </w:p>
    <w:p w14:paraId="25842923" w14:textId="77777777" w:rsidR="00F46E07" w:rsidRPr="005D0FAE" w:rsidRDefault="00F46E07">
      <w:pPr>
        <w:pStyle w:val="Corpodetexto"/>
        <w:spacing w:before="5"/>
      </w:pPr>
    </w:p>
    <w:p w14:paraId="5A2ADAA3"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39127E86" w14:textId="77777777" w:rsidR="00F46E07" w:rsidRPr="005D0FAE" w:rsidRDefault="00F46E07">
      <w:pPr>
        <w:pStyle w:val="Corpodetexto"/>
        <w:rPr>
          <w:sz w:val="26"/>
        </w:rPr>
      </w:pPr>
    </w:p>
    <w:p w14:paraId="158CB652" w14:textId="77777777" w:rsidR="00F46E07" w:rsidRPr="005D0FAE" w:rsidRDefault="00F46E07">
      <w:pPr>
        <w:pStyle w:val="Corpodetexto"/>
        <w:rPr>
          <w:sz w:val="26"/>
        </w:rPr>
      </w:pPr>
    </w:p>
    <w:p w14:paraId="523B20E2" w14:textId="77777777" w:rsidR="00F46E07" w:rsidRPr="005D0FAE" w:rsidRDefault="00E81527">
      <w:pPr>
        <w:pStyle w:val="Ttulo11"/>
        <w:spacing w:before="200"/>
      </w:pPr>
      <w:r w:rsidRPr="005D0FAE">
        <w:t>NOTAS:</w:t>
      </w:r>
    </w:p>
    <w:p w14:paraId="416967AD" w14:textId="77777777" w:rsidR="00F46E07" w:rsidRPr="005D0FAE" w:rsidRDefault="00E81527">
      <w:pPr>
        <w:pStyle w:val="PargrafodaLista"/>
        <w:numPr>
          <w:ilvl w:val="0"/>
          <w:numId w:val="103"/>
        </w:numPr>
        <w:tabs>
          <w:tab w:val="left" w:pos="1122"/>
        </w:tabs>
        <w:spacing w:before="161" w:line="259" w:lineRule="auto"/>
        <w:ind w:right="1017"/>
        <w:rPr>
          <w:sz w:val="24"/>
        </w:rPr>
      </w:pPr>
      <w:r w:rsidRPr="005D0FAE">
        <w:rPr>
          <w:sz w:val="24"/>
        </w:rPr>
        <w:t>A contratada deverá possuir todo o equipamento necessário para a solda conforme normas técnicas;</w:t>
      </w:r>
    </w:p>
    <w:p w14:paraId="03BB2F11" w14:textId="77777777" w:rsidR="00F46E07" w:rsidRPr="005D0FAE" w:rsidRDefault="00F46E07">
      <w:pPr>
        <w:pStyle w:val="Corpodetexto"/>
        <w:spacing w:before="2"/>
        <w:rPr>
          <w:sz w:val="25"/>
        </w:rPr>
      </w:pPr>
    </w:p>
    <w:p w14:paraId="3F096323" w14:textId="77777777" w:rsidR="00F46E07" w:rsidRPr="005D0FAE" w:rsidRDefault="00E81527">
      <w:pPr>
        <w:pStyle w:val="PargrafodaLista"/>
        <w:numPr>
          <w:ilvl w:val="0"/>
          <w:numId w:val="103"/>
        </w:numPr>
        <w:tabs>
          <w:tab w:val="left" w:pos="1122"/>
        </w:tabs>
        <w:spacing w:before="0"/>
        <w:ind w:hanging="361"/>
        <w:rPr>
          <w:sz w:val="24"/>
        </w:rPr>
      </w:pPr>
      <w:r w:rsidRPr="005D0FAE">
        <w:rPr>
          <w:sz w:val="24"/>
        </w:rPr>
        <w:t>O serviço contempla os seguintesdiâmetros:</w:t>
      </w:r>
    </w:p>
    <w:p w14:paraId="662D05E3" w14:textId="77777777" w:rsidR="00F46E07" w:rsidRPr="005D0FAE" w:rsidRDefault="00F46E07">
      <w:pPr>
        <w:pStyle w:val="Corpodetexto"/>
        <w:rPr>
          <w:sz w:val="20"/>
        </w:rPr>
      </w:pPr>
    </w:p>
    <w:p w14:paraId="6847BCF0" w14:textId="77777777" w:rsidR="00F46E07" w:rsidRPr="005D0FAE" w:rsidRDefault="00F46E07">
      <w:pPr>
        <w:pStyle w:val="Corpodetexto"/>
        <w:spacing w:before="4"/>
        <w:rPr>
          <w:sz w:val="18"/>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6D473ABC" w14:textId="77777777">
        <w:trPr>
          <w:trHeight w:val="590"/>
        </w:trPr>
        <w:tc>
          <w:tcPr>
            <w:tcW w:w="1728" w:type="dxa"/>
          </w:tcPr>
          <w:p w14:paraId="23283D79" w14:textId="77777777" w:rsidR="00F46E07" w:rsidRPr="005D0FAE" w:rsidRDefault="00F46E07">
            <w:pPr>
              <w:pStyle w:val="TableParagraph"/>
              <w:spacing w:before="7"/>
              <w:rPr>
                <w:sz w:val="20"/>
              </w:rPr>
            </w:pPr>
          </w:p>
          <w:p w14:paraId="59CB0F37" w14:textId="77777777" w:rsidR="00F46E07" w:rsidRPr="005D0FAE" w:rsidRDefault="00E81527">
            <w:pPr>
              <w:pStyle w:val="TableParagraph"/>
              <w:ind w:left="87" w:right="84"/>
              <w:jc w:val="center"/>
              <w:rPr>
                <w:sz w:val="20"/>
              </w:rPr>
            </w:pPr>
            <w:r w:rsidRPr="005D0FAE">
              <w:rPr>
                <w:sz w:val="20"/>
              </w:rPr>
              <w:t>A.25.1) 80 mm</w:t>
            </w:r>
          </w:p>
        </w:tc>
        <w:tc>
          <w:tcPr>
            <w:tcW w:w="1728" w:type="dxa"/>
          </w:tcPr>
          <w:p w14:paraId="5E139D07" w14:textId="77777777" w:rsidR="00F46E07" w:rsidRPr="005D0FAE" w:rsidRDefault="00F46E07">
            <w:pPr>
              <w:pStyle w:val="TableParagraph"/>
              <w:spacing w:before="7"/>
              <w:rPr>
                <w:sz w:val="20"/>
              </w:rPr>
            </w:pPr>
          </w:p>
          <w:p w14:paraId="317BEC89" w14:textId="77777777" w:rsidR="00F46E07" w:rsidRPr="005D0FAE" w:rsidRDefault="00E81527">
            <w:pPr>
              <w:pStyle w:val="TableParagraph"/>
              <w:ind w:left="87" w:right="84"/>
              <w:jc w:val="center"/>
              <w:rPr>
                <w:sz w:val="20"/>
              </w:rPr>
            </w:pPr>
            <w:r w:rsidRPr="005D0FAE">
              <w:rPr>
                <w:sz w:val="20"/>
              </w:rPr>
              <w:t>A.25.2) 100 mm</w:t>
            </w:r>
          </w:p>
        </w:tc>
        <w:tc>
          <w:tcPr>
            <w:tcW w:w="1730" w:type="dxa"/>
          </w:tcPr>
          <w:p w14:paraId="7A2E192F" w14:textId="77777777" w:rsidR="00F46E07" w:rsidRPr="005D0FAE" w:rsidRDefault="00F46E07">
            <w:pPr>
              <w:pStyle w:val="TableParagraph"/>
              <w:spacing w:before="7"/>
              <w:rPr>
                <w:sz w:val="20"/>
              </w:rPr>
            </w:pPr>
          </w:p>
          <w:p w14:paraId="558922F9" w14:textId="77777777" w:rsidR="00F46E07" w:rsidRPr="005D0FAE" w:rsidRDefault="00E81527">
            <w:pPr>
              <w:pStyle w:val="TableParagraph"/>
              <w:ind w:left="150"/>
              <w:rPr>
                <w:sz w:val="20"/>
              </w:rPr>
            </w:pPr>
            <w:r w:rsidRPr="005D0FAE">
              <w:rPr>
                <w:sz w:val="20"/>
              </w:rPr>
              <w:t>A.25.3) 150 mm</w:t>
            </w:r>
          </w:p>
        </w:tc>
        <w:tc>
          <w:tcPr>
            <w:tcW w:w="1728" w:type="dxa"/>
          </w:tcPr>
          <w:p w14:paraId="090F90E3" w14:textId="77777777" w:rsidR="00F46E07" w:rsidRPr="005D0FAE" w:rsidRDefault="00F46E07">
            <w:pPr>
              <w:pStyle w:val="TableParagraph"/>
              <w:spacing w:before="7"/>
              <w:rPr>
                <w:sz w:val="20"/>
              </w:rPr>
            </w:pPr>
          </w:p>
          <w:p w14:paraId="3536138E" w14:textId="77777777" w:rsidR="00F46E07" w:rsidRPr="005D0FAE" w:rsidRDefault="00E81527">
            <w:pPr>
              <w:pStyle w:val="TableParagraph"/>
              <w:ind w:left="87" w:right="87"/>
              <w:jc w:val="center"/>
              <w:rPr>
                <w:sz w:val="20"/>
              </w:rPr>
            </w:pPr>
            <w:r w:rsidRPr="005D0FAE">
              <w:rPr>
                <w:sz w:val="20"/>
              </w:rPr>
              <w:t>A.25.4) 200 mm</w:t>
            </w:r>
          </w:p>
        </w:tc>
        <w:tc>
          <w:tcPr>
            <w:tcW w:w="1730" w:type="dxa"/>
          </w:tcPr>
          <w:p w14:paraId="7699062D" w14:textId="77777777" w:rsidR="00F46E07" w:rsidRPr="005D0FAE" w:rsidRDefault="00F46E07">
            <w:pPr>
              <w:pStyle w:val="TableParagraph"/>
              <w:spacing w:before="7"/>
              <w:rPr>
                <w:sz w:val="20"/>
              </w:rPr>
            </w:pPr>
          </w:p>
          <w:p w14:paraId="678ED326" w14:textId="77777777" w:rsidR="00F46E07" w:rsidRPr="005D0FAE" w:rsidRDefault="00E81527">
            <w:pPr>
              <w:pStyle w:val="TableParagraph"/>
              <w:ind w:left="151"/>
              <w:rPr>
                <w:sz w:val="20"/>
              </w:rPr>
            </w:pPr>
            <w:r w:rsidRPr="005D0FAE">
              <w:rPr>
                <w:sz w:val="20"/>
              </w:rPr>
              <w:t>A.25.5) 250 mm</w:t>
            </w:r>
          </w:p>
        </w:tc>
      </w:tr>
      <w:tr w:rsidR="005D0FAE" w:rsidRPr="005D0FAE" w14:paraId="08A90BDA" w14:textId="77777777">
        <w:trPr>
          <w:trHeight w:val="590"/>
        </w:trPr>
        <w:tc>
          <w:tcPr>
            <w:tcW w:w="1728" w:type="dxa"/>
          </w:tcPr>
          <w:p w14:paraId="60A527A5" w14:textId="77777777" w:rsidR="00F46E07" w:rsidRPr="005D0FAE" w:rsidRDefault="00F46E07">
            <w:pPr>
              <w:pStyle w:val="TableParagraph"/>
              <w:spacing w:before="7"/>
              <w:rPr>
                <w:sz w:val="20"/>
              </w:rPr>
            </w:pPr>
          </w:p>
          <w:p w14:paraId="3AEECDC4" w14:textId="77777777" w:rsidR="00F46E07" w:rsidRPr="005D0FAE" w:rsidRDefault="00E81527">
            <w:pPr>
              <w:pStyle w:val="TableParagraph"/>
              <w:ind w:left="87" w:right="84"/>
              <w:jc w:val="center"/>
              <w:rPr>
                <w:sz w:val="20"/>
              </w:rPr>
            </w:pPr>
            <w:r w:rsidRPr="005D0FAE">
              <w:rPr>
                <w:sz w:val="20"/>
              </w:rPr>
              <w:t>A.25.6) 300 mm</w:t>
            </w:r>
          </w:p>
        </w:tc>
        <w:tc>
          <w:tcPr>
            <w:tcW w:w="1728" w:type="dxa"/>
          </w:tcPr>
          <w:p w14:paraId="7658B676" w14:textId="77777777" w:rsidR="00F46E07" w:rsidRPr="005D0FAE" w:rsidRDefault="00F46E07">
            <w:pPr>
              <w:pStyle w:val="TableParagraph"/>
              <w:spacing w:before="7"/>
              <w:rPr>
                <w:sz w:val="20"/>
              </w:rPr>
            </w:pPr>
          </w:p>
          <w:p w14:paraId="445CBA0A" w14:textId="77777777" w:rsidR="00F46E07" w:rsidRPr="005D0FAE" w:rsidRDefault="00E81527">
            <w:pPr>
              <w:pStyle w:val="TableParagraph"/>
              <w:ind w:left="87" w:right="84"/>
              <w:jc w:val="center"/>
              <w:rPr>
                <w:sz w:val="20"/>
              </w:rPr>
            </w:pPr>
            <w:r w:rsidRPr="005D0FAE">
              <w:rPr>
                <w:sz w:val="20"/>
              </w:rPr>
              <w:t>A.25.7) 400 mm</w:t>
            </w:r>
          </w:p>
        </w:tc>
        <w:tc>
          <w:tcPr>
            <w:tcW w:w="1730" w:type="dxa"/>
          </w:tcPr>
          <w:p w14:paraId="3459DE23" w14:textId="77777777" w:rsidR="00F46E07" w:rsidRPr="005D0FAE" w:rsidRDefault="00F46E07">
            <w:pPr>
              <w:pStyle w:val="TableParagraph"/>
              <w:spacing w:before="7"/>
              <w:rPr>
                <w:sz w:val="20"/>
              </w:rPr>
            </w:pPr>
          </w:p>
          <w:p w14:paraId="76ABA9A5" w14:textId="77777777" w:rsidR="00F46E07" w:rsidRPr="005D0FAE" w:rsidRDefault="00E81527">
            <w:pPr>
              <w:pStyle w:val="TableParagraph"/>
              <w:ind w:left="150"/>
              <w:rPr>
                <w:sz w:val="20"/>
              </w:rPr>
            </w:pPr>
            <w:r w:rsidRPr="005D0FAE">
              <w:rPr>
                <w:sz w:val="20"/>
              </w:rPr>
              <w:t>A.25.8) 500 mm</w:t>
            </w:r>
          </w:p>
        </w:tc>
        <w:tc>
          <w:tcPr>
            <w:tcW w:w="1728" w:type="dxa"/>
          </w:tcPr>
          <w:p w14:paraId="32982357" w14:textId="77777777" w:rsidR="00F46E07" w:rsidRPr="005D0FAE" w:rsidRDefault="00F46E07">
            <w:pPr>
              <w:pStyle w:val="TableParagraph"/>
              <w:spacing w:before="7"/>
              <w:rPr>
                <w:sz w:val="20"/>
              </w:rPr>
            </w:pPr>
          </w:p>
          <w:p w14:paraId="119098F3" w14:textId="77777777" w:rsidR="00F46E07" w:rsidRPr="005D0FAE" w:rsidRDefault="00E81527">
            <w:pPr>
              <w:pStyle w:val="TableParagraph"/>
              <w:ind w:left="87" w:right="87"/>
              <w:jc w:val="center"/>
              <w:rPr>
                <w:sz w:val="20"/>
              </w:rPr>
            </w:pPr>
            <w:r w:rsidRPr="005D0FAE">
              <w:rPr>
                <w:sz w:val="20"/>
              </w:rPr>
              <w:t>A.25.9) 550 mm</w:t>
            </w:r>
          </w:p>
        </w:tc>
        <w:tc>
          <w:tcPr>
            <w:tcW w:w="1730" w:type="dxa"/>
          </w:tcPr>
          <w:p w14:paraId="73485BAB" w14:textId="77777777" w:rsidR="00F46E07" w:rsidRPr="005D0FAE" w:rsidRDefault="00F46E07">
            <w:pPr>
              <w:pStyle w:val="TableParagraph"/>
              <w:spacing w:before="7"/>
              <w:rPr>
                <w:sz w:val="20"/>
              </w:rPr>
            </w:pPr>
          </w:p>
          <w:p w14:paraId="39F1B492" w14:textId="77777777" w:rsidR="00F46E07" w:rsidRPr="005D0FAE" w:rsidRDefault="00E81527">
            <w:pPr>
              <w:pStyle w:val="TableParagraph"/>
              <w:ind w:left="124"/>
              <w:rPr>
                <w:sz w:val="20"/>
              </w:rPr>
            </w:pPr>
            <w:r w:rsidRPr="005D0FAE">
              <w:rPr>
                <w:sz w:val="20"/>
              </w:rPr>
              <w:t>A.25.10)600 mm</w:t>
            </w:r>
          </w:p>
        </w:tc>
      </w:tr>
      <w:tr w:rsidR="005D0FAE" w:rsidRPr="005D0FAE" w14:paraId="61820747" w14:textId="77777777">
        <w:trPr>
          <w:trHeight w:val="590"/>
        </w:trPr>
        <w:tc>
          <w:tcPr>
            <w:tcW w:w="1728" w:type="dxa"/>
          </w:tcPr>
          <w:p w14:paraId="58385042" w14:textId="77777777" w:rsidR="00F46E07" w:rsidRPr="005D0FAE" w:rsidRDefault="00F46E07">
            <w:pPr>
              <w:pStyle w:val="TableParagraph"/>
              <w:spacing w:before="7"/>
              <w:rPr>
                <w:sz w:val="20"/>
              </w:rPr>
            </w:pPr>
          </w:p>
          <w:p w14:paraId="036BD84F" w14:textId="77777777" w:rsidR="00F46E07" w:rsidRPr="005D0FAE" w:rsidRDefault="00E81527">
            <w:pPr>
              <w:pStyle w:val="TableParagraph"/>
              <w:ind w:left="87" w:right="82"/>
              <w:jc w:val="center"/>
              <w:rPr>
                <w:sz w:val="20"/>
              </w:rPr>
            </w:pPr>
            <w:r w:rsidRPr="005D0FAE">
              <w:rPr>
                <w:sz w:val="20"/>
              </w:rPr>
              <w:t>A.25.11800 mm</w:t>
            </w:r>
          </w:p>
        </w:tc>
        <w:tc>
          <w:tcPr>
            <w:tcW w:w="1728" w:type="dxa"/>
          </w:tcPr>
          <w:p w14:paraId="5B560A7E" w14:textId="77777777" w:rsidR="00F46E07" w:rsidRPr="005D0FAE" w:rsidRDefault="00F46E07">
            <w:pPr>
              <w:pStyle w:val="TableParagraph"/>
              <w:spacing w:before="7"/>
              <w:rPr>
                <w:sz w:val="20"/>
              </w:rPr>
            </w:pPr>
          </w:p>
          <w:p w14:paraId="0EDD5BAB" w14:textId="77777777" w:rsidR="00F46E07" w:rsidRPr="005D0FAE" w:rsidRDefault="00E81527">
            <w:pPr>
              <w:pStyle w:val="TableParagraph"/>
              <w:ind w:left="87" w:right="81"/>
              <w:jc w:val="center"/>
              <w:rPr>
                <w:sz w:val="20"/>
              </w:rPr>
            </w:pPr>
            <w:r w:rsidRPr="005D0FAE">
              <w:rPr>
                <w:sz w:val="20"/>
              </w:rPr>
              <w:t>A.25.12)900 mm</w:t>
            </w:r>
          </w:p>
        </w:tc>
        <w:tc>
          <w:tcPr>
            <w:tcW w:w="1730" w:type="dxa"/>
          </w:tcPr>
          <w:p w14:paraId="5D126511" w14:textId="77777777" w:rsidR="00F46E07" w:rsidRPr="005D0FAE" w:rsidRDefault="00F46E07">
            <w:pPr>
              <w:pStyle w:val="TableParagraph"/>
              <w:spacing w:before="2"/>
              <w:rPr>
                <w:sz w:val="21"/>
              </w:rPr>
            </w:pPr>
          </w:p>
          <w:p w14:paraId="25BC34FD" w14:textId="77777777" w:rsidR="00F46E07" w:rsidRPr="005D0FAE" w:rsidRDefault="00E81527">
            <w:pPr>
              <w:pStyle w:val="TableParagraph"/>
              <w:ind w:left="107"/>
              <w:rPr>
                <w:sz w:val="19"/>
              </w:rPr>
            </w:pPr>
            <w:r w:rsidRPr="005D0FAE">
              <w:rPr>
                <w:sz w:val="19"/>
              </w:rPr>
              <w:t>A.25.13)1000 mm</w:t>
            </w:r>
          </w:p>
        </w:tc>
        <w:tc>
          <w:tcPr>
            <w:tcW w:w="3458" w:type="dxa"/>
            <w:gridSpan w:val="2"/>
            <w:tcBorders>
              <w:bottom w:val="nil"/>
              <w:right w:val="nil"/>
            </w:tcBorders>
          </w:tcPr>
          <w:p w14:paraId="40499265" w14:textId="77777777" w:rsidR="00F46E07" w:rsidRPr="005D0FAE" w:rsidRDefault="00F46E07">
            <w:pPr>
              <w:pStyle w:val="TableParagraph"/>
              <w:rPr>
                <w:rFonts w:ascii="Times New Roman"/>
                <w:sz w:val="20"/>
              </w:rPr>
            </w:pPr>
          </w:p>
        </w:tc>
      </w:tr>
    </w:tbl>
    <w:p w14:paraId="545E1FC9" w14:textId="77777777" w:rsidR="00F46E07" w:rsidRPr="005D0FAE" w:rsidRDefault="00F46E07">
      <w:pPr>
        <w:rPr>
          <w:rFonts w:ascii="Times New Roman"/>
          <w:sz w:val="20"/>
        </w:rPr>
        <w:sectPr w:rsidR="00F46E07" w:rsidRPr="005D0FAE">
          <w:headerReference w:type="default" r:id="rId28"/>
          <w:footerReference w:type="default" r:id="rId29"/>
          <w:pgSz w:w="11910" w:h="16840"/>
          <w:pgMar w:top="1360" w:right="1300" w:bottom="1780" w:left="1300" w:header="708" w:footer="1582" w:gutter="0"/>
          <w:cols w:space="720"/>
        </w:sectPr>
      </w:pPr>
    </w:p>
    <w:p w14:paraId="39F63890" w14:textId="77777777" w:rsidR="00F46E07" w:rsidRPr="005D0FAE" w:rsidRDefault="00F46E07">
      <w:pPr>
        <w:pStyle w:val="Corpodetexto"/>
        <w:rPr>
          <w:sz w:val="20"/>
        </w:rPr>
      </w:pPr>
    </w:p>
    <w:p w14:paraId="35E4BE49" w14:textId="77777777" w:rsidR="00F46E07" w:rsidRPr="005D0FAE" w:rsidRDefault="00F46E07">
      <w:pPr>
        <w:pStyle w:val="Corpodetexto"/>
        <w:rPr>
          <w:sz w:val="20"/>
        </w:rPr>
      </w:pPr>
    </w:p>
    <w:p w14:paraId="2364C56C" w14:textId="77777777" w:rsidR="00F46E07" w:rsidRPr="005D0FAE" w:rsidRDefault="00F46E07">
      <w:pPr>
        <w:pStyle w:val="Corpodetexto"/>
        <w:rPr>
          <w:sz w:val="28"/>
        </w:rPr>
      </w:pPr>
    </w:p>
    <w:p w14:paraId="6BF67DF9"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B7F1907">
          <v:shape id="Text Box 104" o:spid="_x0000_s1134"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6EC41C4E" w14:textId="77777777" w:rsidR="00CA31BA" w:rsidRDefault="00CA31BA">
                  <w:pPr>
                    <w:spacing w:line="274" w:lineRule="exact"/>
                    <w:ind w:left="2634" w:right="2633"/>
                    <w:jc w:val="center"/>
                    <w:rPr>
                      <w:b/>
                      <w:sz w:val="24"/>
                    </w:rPr>
                  </w:pPr>
                  <w:r>
                    <w:rPr>
                      <w:b/>
                      <w:sz w:val="24"/>
                    </w:rPr>
                    <w:t>Juiz de Fora - Minas Gerais</w:t>
                  </w:r>
                </w:p>
                <w:p w14:paraId="747ED079" w14:textId="77777777" w:rsidR="00CA31BA" w:rsidRDefault="00CA31BA">
                  <w:pPr>
                    <w:pStyle w:val="Corpodetexto"/>
                    <w:spacing w:before="3"/>
                    <w:rPr>
                      <w:b/>
                      <w:sz w:val="31"/>
                    </w:rPr>
                  </w:pPr>
                </w:p>
                <w:p w14:paraId="4010B7B4" w14:textId="77777777" w:rsidR="00CA31BA" w:rsidRDefault="00CA31BA">
                  <w:pPr>
                    <w:spacing w:line="276" w:lineRule="auto"/>
                    <w:ind w:left="103" w:right="5480"/>
                    <w:rPr>
                      <w:b/>
                      <w:sz w:val="24"/>
                    </w:rPr>
                  </w:pPr>
                  <w:r>
                    <w:rPr>
                      <w:b/>
                      <w:sz w:val="24"/>
                    </w:rPr>
                    <w:t>Serviços de Manutenção Categoria: A - DIVERSOS Código: CES.A26 Unidade: und.</w:t>
                  </w:r>
                </w:p>
                <w:p w14:paraId="5C645712" w14:textId="77777777" w:rsidR="00CA31BA" w:rsidRDefault="00CA31BA">
                  <w:pPr>
                    <w:ind w:left="103"/>
                    <w:rPr>
                      <w:b/>
                      <w:sz w:val="24"/>
                    </w:rPr>
                  </w:pPr>
                  <w:r>
                    <w:rPr>
                      <w:b/>
                      <w:sz w:val="24"/>
                    </w:rPr>
                    <w:t>Descrição: Confecção de redução em aço ponta-ponta para solda.</w:t>
                  </w:r>
                </w:p>
              </w:txbxContent>
            </v:textbox>
            <w10:anchorlock/>
          </v:shape>
        </w:pict>
      </w:r>
    </w:p>
    <w:p w14:paraId="6A4BAD12" w14:textId="77777777" w:rsidR="00F46E07" w:rsidRPr="005D0FAE" w:rsidRDefault="00F46E07">
      <w:pPr>
        <w:pStyle w:val="Corpodetexto"/>
        <w:spacing w:before="8"/>
        <w:rPr>
          <w:sz w:val="9"/>
        </w:rPr>
      </w:pPr>
    </w:p>
    <w:p w14:paraId="743B6FDD" w14:textId="77777777" w:rsidR="00F46E07" w:rsidRPr="005D0FAE" w:rsidRDefault="00E81527">
      <w:pPr>
        <w:pStyle w:val="Ttulo11"/>
        <w:spacing w:before="93"/>
      </w:pPr>
      <w:r w:rsidRPr="005D0FAE">
        <w:t>DESCRIÇÃO DO SERVIÇO:</w:t>
      </w:r>
    </w:p>
    <w:p w14:paraId="273F79CE" w14:textId="77777777" w:rsidR="00F46E07" w:rsidRPr="005D0FAE" w:rsidRDefault="00E81527">
      <w:pPr>
        <w:pStyle w:val="Corpodetexto"/>
        <w:spacing w:before="161" w:line="360" w:lineRule="auto"/>
        <w:ind w:left="401" w:right="398"/>
        <w:jc w:val="both"/>
      </w:pPr>
      <w:r w:rsidRPr="005D0FAE">
        <w:t>Consiste na fabricação por parte da CONTRATADA de reduções em aço carbono para soldagem nos diâmetros compreendidos entre 200x150 mm a 1000x900 mm.</w:t>
      </w:r>
    </w:p>
    <w:p w14:paraId="4930ABE0" w14:textId="77777777" w:rsidR="00F46E07" w:rsidRPr="005D0FAE" w:rsidRDefault="00F46E07">
      <w:pPr>
        <w:pStyle w:val="Corpodetexto"/>
        <w:spacing w:before="8"/>
        <w:rPr>
          <w:sz w:val="20"/>
        </w:rPr>
      </w:pPr>
    </w:p>
    <w:p w14:paraId="6B3E9A9F" w14:textId="77777777" w:rsidR="00F46E07" w:rsidRPr="005D0FAE" w:rsidRDefault="00E81527">
      <w:pPr>
        <w:pStyle w:val="Ttulo11"/>
        <w:spacing w:before="1"/>
      </w:pPr>
      <w:r w:rsidRPr="005D0FAE">
        <w:t>CRITÉRIO DE MEDIÇÃO E PAGAMENTO:</w:t>
      </w:r>
    </w:p>
    <w:p w14:paraId="5BBEB554" w14:textId="77777777" w:rsidR="00F46E07" w:rsidRPr="005D0FAE" w:rsidRDefault="00F46E07">
      <w:pPr>
        <w:pStyle w:val="Corpodetexto"/>
        <w:spacing w:before="7"/>
        <w:rPr>
          <w:b/>
        </w:rPr>
      </w:pPr>
    </w:p>
    <w:p w14:paraId="3E3F4330" w14:textId="77777777" w:rsidR="00F46E07" w:rsidRPr="005D0FAE" w:rsidRDefault="00E81527">
      <w:pPr>
        <w:pStyle w:val="Corpodetexto"/>
        <w:ind w:left="401"/>
        <w:jc w:val="both"/>
      </w:pPr>
      <w:r w:rsidRPr="005D0FAE">
        <w:t>O serviço será medido e pago por unidade efetuada.</w:t>
      </w:r>
    </w:p>
    <w:p w14:paraId="1C0162F4" w14:textId="77777777" w:rsidR="00F46E07" w:rsidRPr="005D0FAE" w:rsidRDefault="00F46E07">
      <w:pPr>
        <w:pStyle w:val="Corpodetexto"/>
        <w:spacing w:before="4"/>
      </w:pPr>
    </w:p>
    <w:p w14:paraId="7C3DEE4C" w14:textId="77777777" w:rsidR="00F46E07" w:rsidRPr="005D0FAE" w:rsidRDefault="00E81527">
      <w:pPr>
        <w:pStyle w:val="Corpodetexto"/>
        <w:spacing w:before="1" w:line="278" w:lineRule="auto"/>
        <w:ind w:left="401" w:right="397"/>
        <w:jc w:val="both"/>
      </w:pPr>
      <w:r w:rsidRPr="005D0FAE">
        <w:rPr>
          <w:b/>
        </w:rPr>
        <w:t xml:space="preserve">PRAZO DE EXECUÇÃO: </w:t>
      </w:r>
      <w:r w:rsidRPr="005D0FAE">
        <w:t>os prazos serão definidos quando da emissão da Ordem de Execução de Serviços.</w:t>
      </w:r>
    </w:p>
    <w:p w14:paraId="6EEBDAA2" w14:textId="77777777" w:rsidR="00F46E07" w:rsidRPr="005D0FAE" w:rsidRDefault="00F46E07">
      <w:pPr>
        <w:pStyle w:val="Corpodetexto"/>
        <w:spacing w:before="5"/>
        <w:rPr>
          <w:sz w:val="20"/>
        </w:rPr>
      </w:pPr>
    </w:p>
    <w:p w14:paraId="692F70F6" w14:textId="77777777" w:rsidR="00F46E07" w:rsidRPr="005D0FAE" w:rsidRDefault="00E81527">
      <w:pPr>
        <w:pStyle w:val="Ttulo11"/>
      </w:pPr>
      <w:r w:rsidRPr="005D0FAE">
        <w:t>NOTAS:</w:t>
      </w:r>
    </w:p>
    <w:p w14:paraId="5C0D6DCC" w14:textId="77777777" w:rsidR="00F46E07" w:rsidRPr="005D0FAE" w:rsidRDefault="00F46E07">
      <w:pPr>
        <w:pStyle w:val="Corpodetexto"/>
        <w:spacing w:before="5"/>
        <w:rPr>
          <w:b/>
        </w:rPr>
      </w:pPr>
    </w:p>
    <w:p w14:paraId="0A3A228C" w14:textId="77777777" w:rsidR="00F46E07" w:rsidRPr="005D0FAE" w:rsidRDefault="00E81527">
      <w:pPr>
        <w:pStyle w:val="Corpodetexto"/>
        <w:ind w:left="761"/>
      </w:pPr>
      <w:r w:rsidRPr="005D0FAE">
        <w:rPr>
          <w:b/>
        </w:rPr>
        <w:t xml:space="preserve">1) </w:t>
      </w:r>
      <w:r w:rsidRPr="005D0FAE">
        <w:t>O serviço contempla os seguintes diâmetros</w:t>
      </w:r>
    </w:p>
    <w:p w14:paraId="734C1CDD" w14:textId="77777777" w:rsidR="00F46E07" w:rsidRPr="005D0FAE" w:rsidRDefault="00F46E07">
      <w:pPr>
        <w:pStyle w:val="Corpodetexto"/>
        <w:spacing w:before="5" w:after="1"/>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8A52C4F" w14:textId="77777777">
        <w:trPr>
          <w:trHeight w:val="820"/>
        </w:trPr>
        <w:tc>
          <w:tcPr>
            <w:tcW w:w="1728" w:type="dxa"/>
          </w:tcPr>
          <w:p w14:paraId="49FC397A" w14:textId="77777777" w:rsidR="00F46E07" w:rsidRPr="005D0FAE" w:rsidRDefault="00F46E07">
            <w:pPr>
              <w:pStyle w:val="TableParagraph"/>
              <w:spacing w:before="7"/>
              <w:rPr>
                <w:sz w:val="20"/>
              </w:rPr>
            </w:pPr>
          </w:p>
          <w:p w14:paraId="6C35EC70" w14:textId="77777777" w:rsidR="00F46E07" w:rsidRPr="005D0FAE" w:rsidRDefault="00E81527">
            <w:pPr>
              <w:pStyle w:val="TableParagraph"/>
              <w:ind w:left="87" w:right="83"/>
              <w:jc w:val="center"/>
              <w:rPr>
                <w:sz w:val="20"/>
              </w:rPr>
            </w:pPr>
            <w:r w:rsidRPr="005D0FAE">
              <w:rPr>
                <w:sz w:val="20"/>
              </w:rPr>
              <w:t>A.26.1) 200 mm</w:t>
            </w:r>
          </w:p>
          <w:p w14:paraId="6BBC6CD6" w14:textId="77777777" w:rsidR="00F46E07" w:rsidRPr="005D0FAE" w:rsidRDefault="00E81527">
            <w:pPr>
              <w:pStyle w:val="TableParagraph"/>
              <w:ind w:left="87" w:right="82"/>
              <w:jc w:val="center"/>
              <w:rPr>
                <w:sz w:val="20"/>
              </w:rPr>
            </w:pPr>
            <w:r w:rsidRPr="005D0FAE">
              <w:rPr>
                <w:sz w:val="20"/>
              </w:rPr>
              <w:t>x 150 mm</w:t>
            </w:r>
          </w:p>
        </w:tc>
        <w:tc>
          <w:tcPr>
            <w:tcW w:w="1728" w:type="dxa"/>
          </w:tcPr>
          <w:p w14:paraId="36A83A2A" w14:textId="77777777" w:rsidR="00F46E07" w:rsidRPr="005D0FAE" w:rsidRDefault="00F46E07">
            <w:pPr>
              <w:pStyle w:val="TableParagraph"/>
              <w:spacing w:before="7"/>
              <w:rPr>
                <w:sz w:val="20"/>
              </w:rPr>
            </w:pPr>
          </w:p>
          <w:p w14:paraId="6ECC30CD" w14:textId="77777777" w:rsidR="00F46E07" w:rsidRPr="005D0FAE" w:rsidRDefault="00E81527">
            <w:pPr>
              <w:pStyle w:val="TableParagraph"/>
              <w:ind w:left="87" w:right="83"/>
              <w:jc w:val="center"/>
              <w:rPr>
                <w:sz w:val="20"/>
              </w:rPr>
            </w:pPr>
            <w:r w:rsidRPr="005D0FAE">
              <w:rPr>
                <w:sz w:val="20"/>
              </w:rPr>
              <w:t>A.26.2) 300 mm</w:t>
            </w:r>
          </w:p>
          <w:p w14:paraId="2A79169E" w14:textId="77777777" w:rsidR="00F46E07" w:rsidRPr="005D0FAE" w:rsidRDefault="00E81527">
            <w:pPr>
              <w:pStyle w:val="TableParagraph"/>
              <w:ind w:left="87" w:right="82"/>
              <w:jc w:val="center"/>
              <w:rPr>
                <w:sz w:val="20"/>
              </w:rPr>
            </w:pPr>
            <w:r w:rsidRPr="005D0FAE">
              <w:rPr>
                <w:sz w:val="20"/>
              </w:rPr>
              <w:t>x 250 mm</w:t>
            </w:r>
          </w:p>
        </w:tc>
        <w:tc>
          <w:tcPr>
            <w:tcW w:w="1730" w:type="dxa"/>
          </w:tcPr>
          <w:p w14:paraId="026585D7" w14:textId="77777777" w:rsidR="00F46E07" w:rsidRPr="005D0FAE" w:rsidRDefault="00F46E07">
            <w:pPr>
              <w:pStyle w:val="TableParagraph"/>
              <w:spacing w:before="7"/>
              <w:rPr>
                <w:sz w:val="20"/>
              </w:rPr>
            </w:pPr>
          </w:p>
          <w:p w14:paraId="0BCC45CD" w14:textId="77777777" w:rsidR="00F46E07" w:rsidRPr="005D0FAE" w:rsidRDefault="00E81527">
            <w:pPr>
              <w:pStyle w:val="TableParagraph"/>
              <w:ind w:left="84" w:right="82"/>
              <w:jc w:val="center"/>
              <w:rPr>
                <w:sz w:val="20"/>
              </w:rPr>
            </w:pPr>
            <w:r w:rsidRPr="005D0FAE">
              <w:rPr>
                <w:sz w:val="20"/>
              </w:rPr>
              <w:t>A.26.3) 400 mm</w:t>
            </w:r>
          </w:p>
          <w:p w14:paraId="369E81E6" w14:textId="77777777" w:rsidR="00F46E07" w:rsidRPr="005D0FAE" w:rsidRDefault="00E81527">
            <w:pPr>
              <w:pStyle w:val="TableParagraph"/>
              <w:ind w:left="85" w:right="82"/>
              <w:jc w:val="center"/>
              <w:rPr>
                <w:sz w:val="20"/>
              </w:rPr>
            </w:pPr>
            <w:r w:rsidRPr="005D0FAE">
              <w:rPr>
                <w:sz w:val="20"/>
              </w:rPr>
              <w:t>x 300 mm</w:t>
            </w:r>
          </w:p>
        </w:tc>
        <w:tc>
          <w:tcPr>
            <w:tcW w:w="1728" w:type="dxa"/>
          </w:tcPr>
          <w:p w14:paraId="79EA1667" w14:textId="77777777" w:rsidR="00F46E07" w:rsidRPr="005D0FAE" w:rsidRDefault="00F46E07">
            <w:pPr>
              <w:pStyle w:val="TableParagraph"/>
              <w:spacing w:before="7"/>
              <w:rPr>
                <w:sz w:val="20"/>
              </w:rPr>
            </w:pPr>
          </w:p>
          <w:p w14:paraId="246A77BD" w14:textId="77777777" w:rsidR="00F46E07" w:rsidRPr="005D0FAE" w:rsidRDefault="00E81527">
            <w:pPr>
              <w:pStyle w:val="TableParagraph"/>
              <w:ind w:left="87" w:right="86"/>
              <w:jc w:val="center"/>
              <w:rPr>
                <w:sz w:val="20"/>
              </w:rPr>
            </w:pPr>
            <w:r w:rsidRPr="005D0FAE">
              <w:rPr>
                <w:sz w:val="20"/>
              </w:rPr>
              <w:t>A.26.4) 500 mm</w:t>
            </w:r>
          </w:p>
          <w:p w14:paraId="23804D20" w14:textId="77777777" w:rsidR="00F46E07" w:rsidRPr="005D0FAE" w:rsidRDefault="00E81527">
            <w:pPr>
              <w:pStyle w:val="TableParagraph"/>
              <w:ind w:left="87" w:right="86"/>
              <w:jc w:val="center"/>
              <w:rPr>
                <w:sz w:val="20"/>
              </w:rPr>
            </w:pPr>
            <w:r w:rsidRPr="005D0FAE">
              <w:rPr>
                <w:sz w:val="20"/>
              </w:rPr>
              <w:t>x 400 mm</w:t>
            </w:r>
          </w:p>
        </w:tc>
        <w:tc>
          <w:tcPr>
            <w:tcW w:w="1730" w:type="dxa"/>
          </w:tcPr>
          <w:p w14:paraId="0C1B98B3" w14:textId="77777777" w:rsidR="00F46E07" w:rsidRPr="005D0FAE" w:rsidRDefault="00F46E07">
            <w:pPr>
              <w:pStyle w:val="TableParagraph"/>
              <w:spacing w:before="7"/>
              <w:rPr>
                <w:sz w:val="20"/>
              </w:rPr>
            </w:pPr>
          </w:p>
          <w:p w14:paraId="19BDB6DD" w14:textId="77777777" w:rsidR="00F46E07" w:rsidRPr="005D0FAE" w:rsidRDefault="00E81527">
            <w:pPr>
              <w:pStyle w:val="TableParagraph"/>
              <w:ind w:left="85" w:right="82"/>
              <w:jc w:val="center"/>
              <w:rPr>
                <w:sz w:val="20"/>
              </w:rPr>
            </w:pPr>
            <w:r w:rsidRPr="005D0FAE">
              <w:rPr>
                <w:sz w:val="20"/>
              </w:rPr>
              <w:t>A.26.5) 550 mm</w:t>
            </w:r>
          </w:p>
          <w:p w14:paraId="1E1CF9BB" w14:textId="77777777" w:rsidR="00F46E07" w:rsidRPr="005D0FAE" w:rsidRDefault="00E81527">
            <w:pPr>
              <w:pStyle w:val="TableParagraph"/>
              <w:ind w:left="86" w:right="82"/>
              <w:jc w:val="center"/>
              <w:rPr>
                <w:sz w:val="20"/>
              </w:rPr>
            </w:pPr>
            <w:r w:rsidRPr="005D0FAE">
              <w:rPr>
                <w:sz w:val="20"/>
              </w:rPr>
              <w:t>x 500 mm</w:t>
            </w:r>
          </w:p>
        </w:tc>
      </w:tr>
      <w:tr w:rsidR="005D0FAE" w:rsidRPr="005D0FAE" w14:paraId="63525755" w14:textId="77777777">
        <w:trPr>
          <w:trHeight w:val="820"/>
        </w:trPr>
        <w:tc>
          <w:tcPr>
            <w:tcW w:w="1728" w:type="dxa"/>
          </w:tcPr>
          <w:p w14:paraId="53A1C770" w14:textId="77777777" w:rsidR="00F46E07" w:rsidRPr="005D0FAE" w:rsidRDefault="00F46E07">
            <w:pPr>
              <w:pStyle w:val="TableParagraph"/>
              <w:spacing w:before="6"/>
              <w:rPr>
                <w:sz w:val="20"/>
              </w:rPr>
            </w:pPr>
          </w:p>
          <w:p w14:paraId="006CED62" w14:textId="77777777" w:rsidR="00F46E07" w:rsidRPr="005D0FAE" w:rsidRDefault="00E81527">
            <w:pPr>
              <w:pStyle w:val="TableParagraph"/>
              <w:spacing w:before="1"/>
              <w:ind w:left="87" w:right="84"/>
              <w:jc w:val="center"/>
              <w:rPr>
                <w:sz w:val="20"/>
              </w:rPr>
            </w:pPr>
            <w:r w:rsidRPr="005D0FAE">
              <w:rPr>
                <w:sz w:val="20"/>
              </w:rPr>
              <w:t>A.26.6) 600 mm</w:t>
            </w:r>
          </w:p>
          <w:p w14:paraId="6DDB65F9" w14:textId="77777777" w:rsidR="00F46E07" w:rsidRPr="005D0FAE" w:rsidRDefault="00E81527">
            <w:pPr>
              <w:pStyle w:val="TableParagraph"/>
              <w:ind w:left="87" w:right="82"/>
              <w:jc w:val="center"/>
              <w:rPr>
                <w:sz w:val="20"/>
              </w:rPr>
            </w:pPr>
            <w:r w:rsidRPr="005D0FAE">
              <w:rPr>
                <w:sz w:val="20"/>
              </w:rPr>
              <w:t>x 500 mm</w:t>
            </w:r>
          </w:p>
        </w:tc>
        <w:tc>
          <w:tcPr>
            <w:tcW w:w="1728" w:type="dxa"/>
          </w:tcPr>
          <w:p w14:paraId="14E3E318" w14:textId="77777777" w:rsidR="00F46E07" w:rsidRPr="005D0FAE" w:rsidRDefault="00F46E07">
            <w:pPr>
              <w:pStyle w:val="TableParagraph"/>
              <w:spacing w:before="6"/>
              <w:rPr>
                <w:sz w:val="20"/>
              </w:rPr>
            </w:pPr>
          </w:p>
          <w:p w14:paraId="058BC273" w14:textId="77777777" w:rsidR="00F46E07" w:rsidRPr="005D0FAE" w:rsidRDefault="00E81527">
            <w:pPr>
              <w:pStyle w:val="TableParagraph"/>
              <w:spacing w:before="1"/>
              <w:ind w:left="87" w:right="82"/>
              <w:jc w:val="center"/>
              <w:rPr>
                <w:sz w:val="20"/>
              </w:rPr>
            </w:pPr>
            <w:r w:rsidRPr="005D0FAE">
              <w:rPr>
                <w:sz w:val="20"/>
              </w:rPr>
              <w:t>A.26.7) 800 mm</w:t>
            </w:r>
          </w:p>
          <w:p w14:paraId="5DAF6821" w14:textId="77777777" w:rsidR="00F46E07" w:rsidRPr="005D0FAE" w:rsidRDefault="00E81527">
            <w:pPr>
              <w:pStyle w:val="TableParagraph"/>
              <w:ind w:left="87" w:right="82"/>
              <w:jc w:val="center"/>
              <w:rPr>
                <w:sz w:val="20"/>
              </w:rPr>
            </w:pPr>
            <w:r w:rsidRPr="005D0FAE">
              <w:rPr>
                <w:sz w:val="20"/>
              </w:rPr>
              <w:t>x 600 mm</w:t>
            </w:r>
          </w:p>
        </w:tc>
        <w:tc>
          <w:tcPr>
            <w:tcW w:w="1730" w:type="dxa"/>
          </w:tcPr>
          <w:p w14:paraId="2D3A963A" w14:textId="77777777" w:rsidR="00F46E07" w:rsidRPr="005D0FAE" w:rsidRDefault="00F46E07">
            <w:pPr>
              <w:pStyle w:val="TableParagraph"/>
              <w:spacing w:before="6"/>
              <w:rPr>
                <w:sz w:val="20"/>
              </w:rPr>
            </w:pPr>
          </w:p>
          <w:p w14:paraId="3BA1F98D" w14:textId="77777777" w:rsidR="00F46E07" w:rsidRPr="005D0FAE" w:rsidRDefault="00E81527">
            <w:pPr>
              <w:pStyle w:val="TableParagraph"/>
              <w:spacing w:before="1"/>
              <w:ind w:left="83" w:right="82"/>
              <w:jc w:val="center"/>
              <w:rPr>
                <w:sz w:val="20"/>
              </w:rPr>
            </w:pPr>
            <w:r w:rsidRPr="005D0FAE">
              <w:rPr>
                <w:sz w:val="20"/>
              </w:rPr>
              <w:t>A.26.8) 900 mm</w:t>
            </w:r>
          </w:p>
          <w:p w14:paraId="4FEF5ED4" w14:textId="77777777" w:rsidR="00F46E07" w:rsidRPr="005D0FAE" w:rsidRDefault="00E81527">
            <w:pPr>
              <w:pStyle w:val="TableParagraph"/>
              <w:ind w:left="85" w:right="82"/>
              <w:jc w:val="center"/>
              <w:rPr>
                <w:sz w:val="20"/>
              </w:rPr>
            </w:pPr>
            <w:r w:rsidRPr="005D0FAE">
              <w:rPr>
                <w:sz w:val="20"/>
              </w:rPr>
              <w:t>x 900 mm</w:t>
            </w:r>
          </w:p>
        </w:tc>
        <w:tc>
          <w:tcPr>
            <w:tcW w:w="1728" w:type="dxa"/>
          </w:tcPr>
          <w:p w14:paraId="2D15C53B" w14:textId="77777777" w:rsidR="00F46E07" w:rsidRPr="005D0FAE" w:rsidRDefault="00F46E07">
            <w:pPr>
              <w:pStyle w:val="TableParagraph"/>
              <w:spacing w:before="6"/>
              <w:rPr>
                <w:sz w:val="20"/>
              </w:rPr>
            </w:pPr>
          </w:p>
          <w:p w14:paraId="373C3696" w14:textId="77777777" w:rsidR="00F46E07" w:rsidRPr="005D0FAE" w:rsidRDefault="00E81527">
            <w:pPr>
              <w:pStyle w:val="TableParagraph"/>
              <w:spacing w:before="1"/>
              <w:ind w:left="290"/>
              <w:rPr>
                <w:sz w:val="20"/>
              </w:rPr>
            </w:pPr>
            <w:r w:rsidRPr="005D0FAE">
              <w:rPr>
                <w:sz w:val="20"/>
              </w:rPr>
              <w:t>A.26.9) 1000</w:t>
            </w:r>
          </w:p>
          <w:p w14:paraId="1C06DD47" w14:textId="77777777" w:rsidR="00F46E07" w:rsidRPr="005D0FAE" w:rsidRDefault="00E81527">
            <w:pPr>
              <w:pStyle w:val="TableParagraph"/>
              <w:ind w:left="228"/>
              <w:rPr>
                <w:sz w:val="20"/>
              </w:rPr>
            </w:pPr>
            <w:r w:rsidRPr="005D0FAE">
              <w:rPr>
                <w:sz w:val="20"/>
              </w:rPr>
              <w:t>mm x 900 mm</w:t>
            </w:r>
          </w:p>
        </w:tc>
        <w:tc>
          <w:tcPr>
            <w:tcW w:w="1730" w:type="dxa"/>
            <w:tcBorders>
              <w:bottom w:val="nil"/>
              <w:right w:val="nil"/>
            </w:tcBorders>
          </w:tcPr>
          <w:p w14:paraId="4E63BCE4" w14:textId="77777777" w:rsidR="00F46E07" w:rsidRPr="005D0FAE" w:rsidRDefault="00F46E07">
            <w:pPr>
              <w:pStyle w:val="TableParagraph"/>
              <w:rPr>
                <w:rFonts w:ascii="Times New Roman"/>
                <w:sz w:val="20"/>
              </w:rPr>
            </w:pPr>
          </w:p>
        </w:tc>
      </w:tr>
    </w:tbl>
    <w:p w14:paraId="68ED5648" w14:textId="77777777" w:rsidR="00F46E07" w:rsidRPr="005D0FAE" w:rsidRDefault="00F46E07">
      <w:pPr>
        <w:rPr>
          <w:rFonts w:ascii="Times New Roman"/>
          <w:sz w:val="20"/>
        </w:rPr>
        <w:sectPr w:rsidR="00F46E07" w:rsidRPr="005D0FAE">
          <w:headerReference w:type="default" r:id="rId30"/>
          <w:footerReference w:type="default" r:id="rId31"/>
          <w:pgSz w:w="11910" w:h="16840"/>
          <w:pgMar w:top="1360" w:right="1300" w:bottom="1780" w:left="1300" w:header="708" w:footer="1582" w:gutter="0"/>
          <w:cols w:space="720"/>
        </w:sectPr>
      </w:pPr>
    </w:p>
    <w:p w14:paraId="7413F267" w14:textId="77777777" w:rsidR="00F46E07" w:rsidRPr="005D0FAE" w:rsidRDefault="00F46E07">
      <w:pPr>
        <w:pStyle w:val="Corpodetexto"/>
        <w:rPr>
          <w:sz w:val="20"/>
        </w:rPr>
      </w:pPr>
    </w:p>
    <w:p w14:paraId="3C4748FD" w14:textId="77777777" w:rsidR="00F46E07" w:rsidRPr="005D0FAE" w:rsidRDefault="00F46E07">
      <w:pPr>
        <w:pStyle w:val="Corpodetexto"/>
        <w:rPr>
          <w:sz w:val="20"/>
        </w:rPr>
      </w:pPr>
    </w:p>
    <w:p w14:paraId="15C7D739" w14:textId="77777777" w:rsidR="00F46E07" w:rsidRPr="005D0FAE" w:rsidRDefault="00F46E07">
      <w:pPr>
        <w:pStyle w:val="Corpodetexto"/>
        <w:rPr>
          <w:sz w:val="28"/>
        </w:rPr>
      </w:pPr>
    </w:p>
    <w:p w14:paraId="2E9859DC"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08C074B">
          <v:shape id="Text Box 103" o:spid="_x0000_s1133"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7D1574C" w14:textId="77777777" w:rsidR="00CA31BA" w:rsidRDefault="00CA31BA">
                  <w:pPr>
                    <w:spacing w:line="274" w:lineRule="exact"/>
                    <w:ind w:left="2634" w:right="2633"/>
                    <w:jc w:val="center"/>
                    <w:rPr>
                      <w:b/>
                      <w:sz w:val="24"/>
                    </w:rPr>
                  </w:pPr>
                  <w:r>
                    <w:rPr>
                      <w:b/>
                      <w:sz w:val="24"/>
                    </w:rPr>
                    <w:t>Juiz de Fora - Minas Gerais</w:t>
                  </w:r>
                </w:p>
                <w:p w14:paraId="450ED2AE" w14:textId="77777777" w:rsidR="00CA31BA" w:rsidRDefault="00CA31BA">
                  <w:pPr>
                    <w:pStyle w:val="Corpodetexto"/>
                    <w:spacing w:before="3"/>
                    <w:rPr>
                      <w:b/>
                      <w:sz w:val="31"/>
                    </w:rPr>
                  </w:pPr>
                </w:p>
                <w:p w14:paraId="64B52F68" w14:textId="77777777" w:rsidR="00CA31BA" w:rsidRDefault="00CA31BA">
                  <w:pPr>
                    <w:spacing w:line="276" w:lineRule="auto"/>
                    <w:ind w:left="103" w:right="5480"/>
                    <w:rPr>
                      <w:b/>
                      <w:sz w:val="24"/>
                    </w:rPr>
                  </w:pPr>
                  <w:r>
                    <w:rPr>
                      <w:b/>
                      <w:sz w:val="24"/>
                    </w:rPr>
                    <w:t>Serviços de Manutenção Categoria: A - DIVERSOS Código: CES.A27 Unidade: und.</w:t>
                  </w:r>
                </w:p>
                <w:p w14:paraId="15E88C97" w14:textId="77777777" w:rsidR="00CA31BA" w:rsidRDefault="00CA31BA">
                  <w:pPr>
                    <w:ind w:left="103"/>
                    <w:rPr>
                      <w:b/>
                      <w:sz w:val="24"/>
                    </w:rPr>
                  </w:pPr>
                  <w:r>
                    <w:rPr>
                      <w:b/>
                      <w:sz w:val="24"/>
                    </w:rPr>
                    <w:t>Descrição: Corte em campo de tubulação de aço</w:t>
                  </w:r>
                </w:p>
              </w:txbxContent>
            </v:textbox>
            <w10:anchorlock/>
          </v:shape>
        </w:pict>
      </w:r>
    </w:p>
    <w:p w14:paraId="25BC1096" w14:textId="77777777" w:rsidR="00F46E07" w:rsidRPr="005D0FAE" w:rsidRDefault="00F46E07">
      <w:pPr>
        <w:pStyle w:val="Corpodetexto"/>
        <w:spacing w:before="8"/>
        <w:rPr>
          <w:sz w:val="9"/>
        </w:rPr>
      </w:pPr>
    </w:p>
    <w:p w14:paraId="3AD4FECB" w14:textId="77777777" w:rsidR="00F46E07" w:rsidRPr="005D0FAE" w:rsidRDefault="00E81527">
      <w:pPr>
        <w:pStyle w:val="Ttulo11"/>
        <w:spacing w:before="93"/>
      </w:pPr>
      <w:r w:rsidRPr="005D0FAE">
        <w:t>DESCRIÇÃO DO SERVIÇO:</w:t>
      </w:r>
    </w:p>
    <w:p w14:paraId="183F8359" w14:textId="77777777" w:rsidR="00F46E07" w:rsidRPr="005D0FAE" w:rsidRDefault="00F46E07">
      <w:pPr>
        <w:pStyle w:val="Corpodetexto"/>
        <w:spacing w:before="4"/>
        <w:rPr>
          <w:b/>
        </w:rPr>
      </w:pPr>
    </w:p>
    <w:p w14:paraId="579E9964" w14:textId="77777777" w:rsidR="00F46E07" w:rsidRPr="005D0FAE" w:rsidRDefault="00E81527">
      <w:pPr>
        <w:pStyle w:val="Corpodetexto"/>
        <w:spacing w:before="1" w:line="360" w:lineRule="auto"/>
        <w:ind w:left="401" w:right="397"/>
        <w:jc w:val="both"/>
      </w:pPr>
      <w:r w:rsidRPr="005D0FAE">
        <w:t>O corte em campo deve ser executado com máquina elétrica ou pneumática, com disco de corte abrasivo de alta rotação ou máquina de corte a frio com bedames de vidia ou arco de serra convencional (para pequenos diâmetros), em uma linha que seja perpendicular ao eixo longitudinal dotubo.</w:t>
      </w:r>
    </w:p>
    <w:p w14:paraId="7A6F63AC" w14:textId="77777777" w:rsidR="00F46E07" w:rsidRPr="005D0FAE" w:rsidRDefault="00F46E07">
      <w:pPr>
        <w:pStyle w:val="Corpodetexto"/>
        <w:spacing w:before="1"/>
        <w:rPr>
          <w:sz w:val="21"/>
        </w:rPr>
      </w:pPr>
    </w:p>
    <w:p w14:paraId="1E4FAF3A" w14:textId="77777777" w:rsidR="00F46E07" w:rsidRPr="005D0FAE" w:rsidRDefault="00E81527">
      <w:pPr>
        <w:pStyle w:val="Corpodetexto"/>
        <w:spacing w:line="360" w:lineRule="auto"/>
        <w:ind w:left="401" w:right="396"/>
        <w:jc w:val="both"/>
      </w:pPr>
      <w:r w:rsidRPr="005D0FAE">
        <w:t>Após o corte, é necessário executar a recomposição das pontas dos tubos, com inserção de novo chanfro necessário para penetrar na bolsa que aloja o anel de borracha da junta elástica, sem causar danos ou movimentações do alojamento da nabolsa.</w:t>
      </w:r>
    </w:p>
    <w:p w14:paraId="720213B7" w14:textId="77777777" w:rsidR="00F46E07" w:rsidRPr="005D0FAE" w:rsidRDefault="00F46E07">
      <w:pPr>
        <w:pStyle w:val="Corpodetexto"/>
        <w:spacing w:before="10"/>
        <w:rPr>
          <w:sz w:val="20"/>
        </w:rPr>
      </w:pPr>
    </w:p>
    <w:p w14:paraId="54BB56E7" w14:textId="77777777" w:rsidR="00F46E07" w:rsidRPr="005D0FAE" w:rsidRDefault="00E81527">
      <w:pPr>
        <w:pStyle w:val="Corpodetexto"/>
        <w:spacing w:line="360" w:lineRule="auto"/>
        <w:ind w:left="401" w:right="398"/>
        <w:jc w:val="both"/>
      </w:pPr>
      <w:r w:rsidRPr="005D0FAE">
        <w:t>Depois dessas etapas, é preciso executar o reparo dos tubos afetados e danificados pelo corte, através da restauração dos revestimentos interno e externo das tubulações, conforme instruções dos fabricantes.</w:t>
      </w:r>
    </w:p>
    <w:p w14:paraId="3201CCD6" w14:textId="77777777" w:rsidR="00F46E07" w:rsidRPr="005D0FAE" w:rsidRDefault="00F46E07">
      <w:pPr>
        <w:pStyle w:val="Corpodetexto"/>
        <w:spacing w:before="6"/>
        <w:rPr>
          <w:sz w:val="20"/>
        </w:rPr>
      </w:pPr>
    </w:p>
    <w:p w14:paraId="0A1BFD52" w14:textId="77777777" w:rsidR="00F46E07" w:rsidRPr="005D0FAE" w:rsidRDefault="00E81527">
      <w:pPr>
        <w:pStyle w:val="Ttulo11"/>
      </w:pPr>
      <w:r w:rsidRPr="005D0FAE">
        <w:t>CRITÉRIO DE MEDIÇÃO E PAGAMENTO:</w:t>
      </w:r>
    </w:p>
    <w:p w14:paraId="6ED1E284" w14:textId="77777777" w:rsidR="00F46E07" w:rsidRPr="005D0FAE" w:rsidRDefault="00F46E07">
      <w:pPr>
        <w:pStyle w:val="Corpodetexto"/>
        <w:spacing w:before="7"/>
        <w:rPr>
          <w:b/>
        </w:rPr>
      </w:pPr>
    </w:p>
    <w:p w14:paraId="04EBD6D8" w14:textId="77777777" w:rsidR="00F46E07" w:rsidRPr="005D0FAE" w:rsidRDefault="00E81527">
      <w:pPr>
        <w:pStyle w:val="Corpodetexto"/>
        <w:spacing w:before="1"/>
        <w:ind w:left="401"/>
        <w:jc w:val="both"/>
      </w:pPr>
      <w:r w:rsidRPr="005D0FAE">
        <w:t>O serviço será medido e pago por unidade de corteefetuado.</w:t>
      </w:r>
    </w:p>
    <w:p w14:paraId="669DDDBB" w14:textId="77777777" w:rsidR="00F46E07" w:rsidRPr="005D0FAE" w:rsidRDefault="00F46E07">
      <w:pPr>
        <w:pStyle w:val="Corpodetexto"/>
        <w:spacing w:before="4"/>
      </w:pPr>
    </w:p>
    <w:p w14:paraId="515030CA"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0C6C97C4" w14:textId="77777777" w:rsidR="00F46E07" w:rsidRPr="005D0FAE" w:rsidRDefault="00F46E07">
      <w:pPr>
        <w:pStyle w:val="Corpodetexto"/>
        <w:rPr>
          <w:sz w:val="21"/>
        </w:rPr>
      </w:pPr>
    </w:p>
    <w:p w14:paraId="3D0700A3" w14:textId="77777777" w:rsidR="00F46E07" w:rsidRPr="005D0FAE" w:rsidRDefault="00E81527">
      <w:pPr>
        <w:pStyle w:val="Ttulo11"/>
      </w:pPr>
      <w:r w:rsidRPr="005D0FAE">
        <w:t>NOTAS:</w:t>
      </w:r>
    </w:p>
    <w:p w14:paraId="50B03D2A" w14:textId="77777777" w:rsidR="00F46E07" w:rsidRPr="005D0FAE" w:rsidRDefault="00E81527">
      <w:pPr>
        <w:pStyle w:val="PargrafodaLista"/>
        <w:numPr>
          <w:ilvl w:val="0"/>
          <w:numId w:val="102"/>
        </w:numPr>
        <w:tabs>
          <w:tab w:val="left" w:pos="1122"/>
        </w:tabs>
        <w:spacing w:before="161" w:line="360" w:lineRule="auto"/>
        <w:ind w:right="398"/>
        <w:jc w:val="both"/>
        <w:rPr>
          <w:sz w:val="24"/>
        </w:rPr>
      </w:pPr>
      <w:r w:rsidRPr="005D0FAE">
        <w:rPr>
          <w:sz w:val="24"/>
        </w:rPr>
        <w:t>A CONTRATADA deverá manter em seu quadro de funcionários equipes capacitadas a atender chamadas da área operacional da Cesama para realização de corte de tubulações de aço em valas de Manutenção para correção devazamento;</w:t>
      </w:r>
    </w:p>
    <w:p w14:paraId="142746D5" w14:textId="77777777" w:rsidR="00F46E07" w:rsidRPr="005D0FAE" w:rsidRDefault="00F46E07">
      <w:pPr>
        <w:spacing w:line="360" w:lineRule="auto"/>
        <w:jc w:val="both"/>
        <w:rPr>
          <w:sz w:val="24"/>
        </w:rPr>
        <w:sectPr w:rsidR="00F46E07" w:rsidRPr="005D0FAE">
          <w:pgSz w:w="11910" w:h="16840"/>
          <w:pgMar w:top="1360" w:right="1300" w:bottom="1780" w:left="1300" w:header="708" w:footer="1582" w:gutter="0"/>
          <w:cols w:space="720"/>
        </w:sectPr>
      </w:pPr>
    </w:p>
    <w:p w14:paraId="41D5134C" w14:textId="77777777" w:rsidR="00F46E07" w:rsidRPr="005D0FAE" w:rsidRDefault="00F46E07">
      <w:pPr>
        <w:pStyle w:val="Corpodetexto"/>
        <w:spacing w:before="7"/>
        <w:rPr>
          <w:sz w:val="15"/>
        </w:rPr>
      </w:pPr>
    </w:p>
    <w:p w14:paraId="2652341C" w14:textId="77777777" w:rsidR="00F46E07" w:rsidRPr="005D0FAE" w:rsidRDefault="00E81527">
      <w:pPr>
        <w:pStyle w:val="PargrafodaLista"/>
        <w:numPr>
          <w:ilvl w:val="0"/>
          <w:numId w:val="102"/>
        </w:numPr>
        <w:tabs>
          <w:tab w:val="left" w:pos="1122"/>
        </w:tabs>
        <w:spacing w:before="92" w:line="360" w:lineRule="auto"/>
        <w:ind w:right="395"/>
        <w:jc w:val="both"/>
        <w:rPr>
          <w:sz w:val="24"/>
        </w:rPr>
      </w:pPr>
      <w:r w:rsidRPr="005D0FAE">
        <w:rPr>
          <w:sz w:val="24"/>
        </w:rPr>
        <w:t>É importante levar em consideração o tipo de serviço e condições de trabalho insalubre com presença de água e barro decorrente do vazamento deágua;</w:t>
      </w:r>
    </w:p>
    <w:p w14:paraId="3AA5E66C" w14:textId="77777777" w:rsidR="00F46E07" w:rsidRPr="005D0FAE" w:rsidRDefault="00E81527">
      <w:pPr>
        <w:pStyle w:val="PargrafodaLista"/>
        <w:numPr>
          <w:ilvl w:val="0"/>
          <w:numId w:val="102"/>
        </w:numPr>
        <w:tabs>
          <w:tab w:val="left" w:pos="1122"/>
        </w:tabs>
        <w:spacing w:before="1" w:line="360" w:lineRule="auto"/>
        <w:ind w:right="396"/>
        <w:jc w:val="both"/>
        <w:rPr>
          <w:sz w:val="24"/>
        </w:rPr>
      </w:pPr>
      <w:r w:rsidRPr="005D0FAE">
        <w:rPr>
          <w:sz w:val="24"/>
        </w:rPr>
        <w:t>Neste item a CONTRATADA deverá possuir veículo utilitário equipado com gerador, máquinas de corte e bizelamento, EPIs, sistema de iluminação para trabalhos noturnos,etc;</w:t>
      </w:r>
    </w:p>
    <w:p w14:paraId="09858552" w14:textId="77777777" w:rsidR="00F46E07" w:rsidRPr="005D0FAE" w:rsidRDefault="00E81527">
      <w:pPr>
        <w:pStyle w:val="PargrafodaLista"/>
        <w:numPr>
          <w:ilvl w:val="0"/>
          <w:numId w:val="102"/>
        </w:numPr>
        <w:tabs>
          <w:tab w:val="left" w:pos="1122"/>
        </w:tabs>
        <w:spacing w:before="0" w:line="275" w:lineRule="exact"/>
        <w:ind w:hanging="361"/>
        <w:jc w:val="both"/>
        <w:rPr>
          <w:sz w:val="24"/>
        </w:rPr>
      </w:pPr>
      <w:r w:rsidRPr="005D0FAE">
        <w:rPr>
          <w:sz w:val="24"/>
        </w:rPr>
        <w:t>O serviço contempla os seguintesdiâmetros:</w:t>
      </w:r>
    </w:p>
    <w:p w14:paraId="62584439" w14:textId="77777777" w:rsidR="00F46E07" w:rsidRPr="005D0FAE" w:rsidRDefault="00F46E07">
      <w:pPr>
        <w:pStyle w:val="Corpodetexto"/>
        <w:spacing w:before="6"/>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30667E8F" w14:textId="77777777">
        <w:trPr>
          <w:trHeight w:val="590"/>
        </w:trPr>
        <w:tc>
          <w:tcPr>
            <w:tcW w:w="1728" w:type="dxa"/>
          </w:tcPr>
          <w:p w14:paraId="6F3E29B4" w14:textId="77777777" w:rsidR="00F46E07" w:rsidRPr="005D0FAE" w:rsidRDefault="00F46E07">
            <w:pPr>
              <w:pStyle w:val="TableParagraph"/>
              <w:spacing w:before="7"/>
              <w:rPr>
                <w:sz w:val="20"/>
              </w:rPr>
            </w:pPr>
          </w:p>
          <w:p w14:paraId="3ED2C6EA" w14:textId="77777777" w:rsidR="00F46E07" w:rsidRPr="005D0FAE" w:rsidRDefault="00E81527">
            <w:pPr>
              <w:pStyle w:val="TableParagraph"/>
              <w:ind w:left="87" w:right="84"/>
              <w:jc w:val="center"/>
              <w:rPr>
                <w:sz w:val="20"/>
              </w:rPr>
            </w:pPr>
            <w:r w:rsidRPr="005D0FAE">
              <w:rPr>
                <w:sz w:val="20"/>
              </w:rPr>
              <w:t>A.27.1) 200 mm</w:t>
            </w:r>
          </w:p>
        </w:tc>
        <w:tc>
          <w:tcPr>
            <w:tcW w:w="1728" w:type="dxa"/>
          </w:tcPr>
          <w:p w14:paraId="3725E7D5" w14:textId="77777777" w:rsidR="00F46E07" w:rsidRPr="005D0FAE" w:rsidRDefault="00F46E07">
            <w:pPr>
              <w:pStyle w:val="TableParagraph"/>
              <w:spacing w:before="7"/>
              <w:rPr>
                <w:sz w:val="20"/>
              </w:rPr>
            </w:pPr>
          </w:p>
          <w:p w14:paraId="443BB4A4" w14:textId="77777777" w:rsidR="00F46E07" w:rsidRPr="005D0FAE" w:rsidRDefault="00E81527">
            <w:pPr>
              <w:pStyle w:val="TableParagraph"/>
              <w:ind w:left="87" w:right="84"/>
              <w:jc w:val="center"/>
              <w:rPr>
                <w:sz w:val="20"/>
              </w:rPr>
            </w:pPr>
            <w:r w:rsidRPr="005D0FAE">
              <w:rPr>
                <w:sz w:val="20"/>
              </w:rPr>
              <w:t>A.27.2) 250 mm</w:t>
            </w:r>
          </w:p>
        </w:tc>
        <w:tc>
          <w:tcPr>
            <w:tcW w:w="1730" w:type="dxa"/>
          </w:tcPr>
          <w:p w14:paraId="418DBE63" w14:textId="77777777" w:rsidR="00F46E07" w:rsidRPr="005D0FAE" w:rsidRDefault="00F46E07">
            <w:pPr>
              <w:pStyle w:val="TableParagraph"/>
              <w:spacing w:before="7"/>
              <w:rPr>
                <w:sz w:val="20"/>
              </w:rPr>
            </w:pPr>
          </w:p>
          <w:p w14:paraId="75CDA864" w14:textId="77777777" w:rsidR="00F46E07" w:rsidRPr="005D0FAE" w:rsidRDefault="00E81527">
            <w:pPr>
              <w:pStyle w:val="TableParagraph"/>
              <w:ind w:left="150"/>
              <w:rPr>
                <w:sz w:val="20"/>
              </w:rPr>
            </w:pPr>
            <w:r w:rsidRPr="005D0FAE">
              <w:rPr>
                <w:sz w:val="20"/>
              </w:rPr>
              <w:t>A.27.3) 300 mm</w:t>
            </w:r>
          </w:p>
        </w:tc>
        <w:tc>
          <w:tcPr>
            <w:tcW w:w="1728" w:type="dxa"/>
          </w:tcPr>
          <w:p w14:paraId="6DC1E8A8" w14:textId="77777777" w:rsidR="00F46E07" w:rsidRPr="005D0FAE" w:rsidRDefault="00F46E07">
            <w:pPr>
              <w:pStyle w:val="TableParagraph"/>
              <w:spacing w:before="7"/>
              <w:rPr>
                <w:sz w:val="20"/>
              </w:rPr>
            </w:pPr>
          </w:p>
          <w:p w14:paraId="43075743" w14:textId="77777777" w:rsidR="00F46E07" w:rsidRPr="005D0FAE" w:rsidRDefault="00E81527">
            <w:pPr>
              <w:pStyle w:val="TableParagraph"/>
              <w:ind w:left="87" w:right="87"/>
              <w:jc w:val="center"/>
              <w:rPr>
                <w:sz w:val="20"/>
              </w:rPr>
            </w:pPr>
            <w:r w:rsidRPr="005D0FAE">
              <w:rPr>
                <w:sz w:val="20"/>
              </w:rPr>
              <w:t>A.27.4) 400 mm</w:t>
            </w:r>
          </w:p>
        </w:tc>
        <w:tc>
          <w:tcPr>
            <w:tcW w:w="1730" w:type="dxa"/>
          </w:tcPr>
          <w:p w14:paraId="0BAB8447" w14:textId="77777777" w:rsidR="00F46E07" w:rsidRPr="005D0FAE" w:rsidRDefault="00F46E07">
            <w:pPr>
              <w:pStyle w:val="TableParagraph"/>
              <w:spacing w:before="7"/>
              <w:rPr>
                <w:sz w:val="20"/>
              </w:rPr>
            </w:pPr>
          </w:p>
          <w:p w14:paraId="4DFE5097" w14:textId="77777777" w:rsidR="00F46E07" w:rsidRPr="005D0FAE" w:rsidRDefault="00E81527">
            <w:pPr>
              <w:pStyle w:val="TableParagraph"/>
              <w:ind w:left="84" w:right="82"/>
              <w:jc w:val="center"/>
              <w:rPr>
                <w:sz w:val="20"/>
              </w:rPr>
            </w:pPr>
            <w:r w:rsidRPr="005D0FAE">
              <w:rPr>
                <w:sz w:val="20"/>
              </w:rPr>
              <w:t>A.27.5) 500 mm</w:t>
            </w:r>
          </w:p>
        </w:tc>
      </w:tr>
      <w:tr w:rsidR="00F46E07" w:rsidRPr="005D0FAE" w14:paraId="448FBFD6" w14:textId="77777777">
        <w:trPr>
          <w:trHeight w:val="590"/>
        </w:trPr>
        <w:tc>
          <w:tcPr>
            <w:tcW w:w="1728" w:type="dxa"/>
          </w:tcPr>
          <w:p w14:paraId="6711F549" w14:textId="77777777" w:rsidR="00F46E07" w:rsidRPr="005D0FAE" w:rsidRDefault="00F46E07">
            <w:pPr>
              <w:pStyle w:val="TableParagraph"/>
              <w:spacing w:before="7"/>
              <w:rPr>
                <w:sz w:val="20"/>
              </w:rPr>
            </w:pPr>
          </w:p>
          <w:p w14:paraId="36FBDA58" w14:textId="77777777" w:rsidR="00F46E07" w:rsidRPr="005D0FAE" w:rsidRDefault="00E81527">
            <w:pPr>
              <w:pStyle w:val="TableParagraph"/>
              <w:ind w:left="87" w:right="84"/>
              <w:jc w:val="center"/>
              <w:rPr>
                <w:sz w:val="20"/>
              </w:rPr>
            </w:pPr>
            <w:r w:rsidRPr="005D0FAE">
              <w:rPr>
                <w:sz w:val="20"/>
              </w:rPr>
              <w:t>A.27.6) 550 mm</w:t>
            </w:r>
          </w:p>
        </w:tc>
        <w:tc>
          <w:tcPr>
            <w:tcW w:w="1728" w:type="dxa"/>
          </w:tcPr>
          <w:p w14:paraId="76F4403A" w14:textId="77777777" w:rsidR="00F46E07" w:rsidRPr="005D0FAE" w:rsidRDefault="00F46E07">
            <w:pPr>
              <w:pStyle w:val="TableParagraph"/>
              <w:spacing w:before="7"/>
              <w:rPr>
                <w:sz w:val="20"/>
              </w:rPr>
            </w:pPr>
          </w:p>
          <w:p w14:paraId="1350DE3E" w14:textId="77777777" w:rsidR="00F46E07" w:rsidRPr="005D0FAE" w:rsidRDefault="00E81527">
            <w:pPr>
              <w:pStyle w:val="TableParagraph"/>
              <w:ind w:left="87" w:right="84"/>
              <w:jc w:val="center"/>
              <w:rPr>
                <w:sz w:val="20"/>
              </w:rPr>
            </w:pPr>
            <w:r w:rsidRPr="005D0FAE">
              <w:rPr>
                <w:sz w:val="20"/>
              </w:rPr>
              <w:t>A.27.7) 600 mm</w:t>
            </w:r>
          </w:p>
        </w:tc>
        <w:tc>
          <w:tcPr>
            <w:tcW w:w="1730" w:type="dxa"/>
          </w:tcPr>
          <w:p w14:paraId="206ABD07" w14:textId="77777777" w:rsidR="00F46E07" w:rsidRPr="005D0FAE" w:rsidRDefault="00F46E07">
            <w:pPr>
              <w:pStyle w:val="TableParagraph"/>
              <w:spacing w:before="7"/>
              <w:rPr>
                <w:sz w:val="20"/>
              </w:rPr>
            </w:pPr>
          </w:p>
          <w:p w14:paraId="39E27A7A" w14:textId="77777777" w:rsidR="00F46E07" w:rsidRPr="005D0FAE" w:rsidRDefault="00E81527">
            <w:pPr>
              <w:pStyle w:val="TableParagraph"/>
              <w:ind w:left="150"/>
              <w:rPr>
                <w:sz w:val="20"/>
              </w:rPr>
            </w:pPr>
            <w:r w:rsidRPr="005D0FAE">
              <w:rPr>
                <w:sz w:val="20"/>
              </w:rPr>
              <w:t>A.27.8) 800 mm</w:t>
            </w:r>
          </w:p>
        </w:tc>
        <w:tc>
          <w:tcPr>
            <w:tcW w:w="1728" w:type="dxa"/>
          </w:tcPr>
          <w:p w14:paraId="4081785B" w14:textId="77777777" w:rsidR="00F46E07" w:rsidRPr="005D0FAE" w:rsidRDefault="00F46E07">
            <w:pPr>
              <w:pStyle w:val="TableParagraph"/>
              <w:spacing w:before="7"/>
              <w:rPr>
                <w:sz w:val="20"/>
              </w:rPr>
            </w:pPr>
          </w:p>
          <w:p w14:paraId="41F31353" w14:textId="77777777" w:rsidR="00F46E07" w:rsidRPr="005D0FAE" w:rsidRDefault="00E81527">
            <w:pPr>
              <w:pStyle w:val="TableParagraph"/>
              <w:ind w:left="87" w:right="87"/>
              <w:jc w:val="center"/>
              <w:rPr>
                <w:sz w:val="20"/>
              </w:rPr>
            </w:pPr>
            <w:r w:rsidRPr="005D0FAE">
              <w:rPr>
                <w:sz w:val="20"/>
              </w:rPr>
              <w:t>A.27.9) 900 mm</w:t>
            </w:r>
          </w:p>
        </w:tc>
        <w:tc>
          <w:tcPr>
            <w:tcW w:w="1730" w:type="dxa"/>
          </w:tcPr>
          <w:p w14:paraId="25392FF2" w14:textId="77777777" w:rsidR="00F46E07" w:rsidRPr="005D0FAE" w:rsidRDefault="00F46E07">
            <w:pPr>
              <w:pStyle w:val="TableParagraph"/>
              <w:spacing w:before="4"/>
              <w:rPr>
                <w:sz w:val="21"/>
              </w:rPr>
            </w:pPr>
          </w:p>
          <w:p w14:paraId="1DF113C2" w14:textId="77777777" w:rsidR="00F46E07" w:rsidRPr="005D0FAE" w:rsidRDefault="00E81527">
            <w:pPr>
              <w:pStyle w:val="TableParagraph"/>
              <w:spacing w:before="1"/>
              <w:ind w:left="86" w:right="81"/>
              <w:jc w:val="center"/>
              <w:rPr>
                <w:sz w:val="19"/>
              </w:rPr>
            </w:pPr>
            <w:r w:rsidRPr="005D0FAE">
              <w:rPr>
                <w:sz w:val="19"/>
              </w:rPr>
              <w:t>A.27.10)1000 mm</w:t>
            </w:r>
          </w:p>
        </w:tc>
      </w:tr>
    </w:tbl>
    <w:p w14:paraId="59BF3DB9" w14:textId="77777777" w:rsidR="00F46E07" w:rsidRPr="005D0FAE" w:rsidRDefault="00F46E07">
      <w:pPr>
        <w:jc w:val="center"/>
        <w:rPr>
          <w:sz w:val="19"/>
        </w:rPr>
        <w:sectPr w:rsidR="00F46E07" w:rsidRPr="005D0FAE">
          <w:pgSz w:w="11910" w:h="16840"/>
          <w:pgMar w:top="1360" w:right="1300" w:bottom="1780" w:left="1300" w:header="708" w:footer="1582" w:gutter="0"/>
          <w:cols w:space="720"/>
        </w:sectPr>
      </w:pPr>
    </w:p>
    <w:p w14:paraId="18AFB8E7" w14:textId="77777777" w:rsidR="00F46E07" w:rsidRPr="005D0FAE" w:rsidRDefault="00F46E07">
      <w:pPr>
        <w:pStyle w:val="Corpodetexto"/>
        <w:spacing w:before="8" w:after="1"/>
        <w:rPr>
          <w:sz w:val="23"/>
        </w:rPr>
      </w:pPr>
    </w:p>
    <w:p w14:paraId="28552F77"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EF7F06C">
          <v:shape id="Text Box 102" o:spid="_x0000_s1132" type="#_x0000_t202" style="width:424.7pt;height:111.6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C08822D" w14:textId="77777777" w:rsidR="00CA31BA" w:rsidRDefault="00CA31BA">
                  <w:pPr>
                    <w:spacing w:line="274" w:lineRule="exact"/>
                    <w:ind w:left="2634" w:right="2633"/>
                    <w:jc w:val="center"/>
                    <w:rPr>
                      <w:b/>
                      <w:sz w:val="24"/>
                    </w:rPr>
                  </w:pPr>
                  <w:r>
                    <w:rPr>
                      <w:b/>
                      <w:sz w:val="24"/>
                    </w:rPr>
                    <w:t>Juiz de Fora - Minas Gerais</w:t>
                  </w:r>
                </w:p>
                <w:p w14:paraId="3D76ABAD" w14:textId="77777777" w:rsidR="00CA31BA" w:rsidRDefault="00CA31BA">
                  <w:pPr>
                    <w:pStyle w:val="Corpodetexto"/>
                    <w:spacing w:before="3"/>
                    <w:rPr>
                      <w:b/>
                      <w:sz w:val="31"/>
                    </w:rPr>
                  </w:pPr>
                </w:p>
                <w:p w14:paraId="0CA4CF96" w14:textId="77777777" w:rsidR="00CA31BA" w:rsidRDefault="00CA31BA">
                  <w:pPr>
                    <w:spacing w:line="276" w:lineRule="auto"/>
                    <w:ind w:left="103" w:right="5480"/>
                    <w:rPr>
                      <w:b/>
                      <w:sz w:val="24"/>
                    </w:rPr>
                  </w:pPr>
                  <w:r>
                    <w:rPr>
                      <w:b/>
                      <w:sz w:val="24"/>
                    </w:rPr>
                    <w:t>Serviços de Manutenção Categoria: A - DIVERSOS Código: CES.A28 Unidade: und.</w:t>
                  </w:r>
                </w:p>
                <w:p w14:paraId="29BC68C3" w14:textId="77777777" w:rsidR="00CA31BA" w:rsidRDefault="00CA31BA">
                  <w:pPr>
                    <w:ind w:left="103"/>
                    <w:rPr>
                      <w:b/>
                      <w:sz w:val="24"/>
                    </w:rPr>
                  </w:pPr>
                  <w:r>
                    <w:rPr>
                      <w:b/>
                      <w:sz w:val="24"/>
                    </w:rPr>
                    <w:t>Descrição: Solda em campo de flange de Aço PN 10/16 em tubo de aço</w:t>
                  </w:r>
                </w:p>
              </w:txbxContent>
            </v:textbox>
            <w10:anchorlock/>
          </v:shape>
        </w:pict>
      </w:r>
    </w:p>
    <w:p w14:paraId="670AAEE3" w14:textId="77777777" w:rsidR="00F46E07" w:rsidRPr="005D0FAE" w:rsidRDefault="00F46E07">
      <w:pPr>
        <w:pStyle w:val="Corpodetexto"/>
        <w:spacing w:before="8"/>
        <w:rPr>
          <w:sz w:val="9"/>
        </w:rPr>
      </w:pPr>
    </w:p>
    <w:p w14:paraId="1FE41F52" w14:textId="77777777" w:rsidR="00F46E07" w:rsidRPr="005D0FAE" w:rsidRDefault="00E81527">
      <w:pPr>
        <w:pStyle w:val="Ttulo11"/>
        <w:spacing w:before="93"/>
      </w:pPr>
      <w:r w:rsidRPr="005D0FAE">
        <w:t>DESCRIÇÃO DO SERVIÇO:</w:t>
      </w:r>
    </w:p>
    <w:p w14:paraId="0D925300" w14:textId="77777777" w:rsidR="00F46E07" w:rsidRPr="005D0FAE" w:rsidRDefault="00F46E07">
      <w:pPr>
        <w:pStyle w:val="Corpodetexto"/>
        <w:spacing w:before="4"/>
        <w:rPr>
          <w:b/>
        </w:rPr>
      </w:pPr>
    </w:p>
    <w:p w14:paraId="4186E20B" w14:textId="77777777" w:rsidR="00F46E07" w:rsidRPr="005D0FAE" w:rsidRDefault="00E81527">
      <w:pPr>
        <w:pStyle w:val="Corpodetexto"/>
        <w:spacing w:before="1" w:line="360" w:lineRule="auto"/>
        <w:ind w:left="401"/>
      </w:pPr>
      <w:r w:rsidRPr="005D0FAE">
        <w:t>Consiste na soldagem em campo dos flanges fabricados ou comprados pela CONTRATADA em tubos de aço fornecidos pela CESAMA.</w:t>
      </w:r>
    </w:p>
    <w:p w14:paraId="6E9A9EED" w14:textId="77777777" w:rsidR="00F46E07" w:rsidRPr="005D0FAE" w:rsidRDefault="00F46E07">
      <w:pPr>
        <w:pStyle w:val="Corpodetexto"/>
        <w:spacing w:before="10"/>
        <w:rPr>
          <w:sz w:val="20"/>
        </w:rPr>
      </w:pPr>
    </w:p>
    <w:p w14:paraId="3CCFEF9F" w14:textId="77777777" w:rsidR="00F46E07" w:rsidRPr="005D0FAE" w:rsidRDefault="00E81527">
      <w:pPr>
        <w:pStyle w:val="Ttulo11"/>
      </w:pPr>
      <w:r w:rsidRPr="005D0FAE">
        <w:t>CRITÉRIO DE MEDIÇÃO E PAGAMENTO:</w:t>
      </w:r>
    </w:p>
    <w:p w14:paraId="1028749E" w14:textId="77777777" w:rsidR="00F46E07" w:rsidRPr="005D0FAE" w:rsidRDefault="00F46E07">
      <w:pPr>
        <w:pStyle w:val="Corpodetexto"/>
        <w:spacing w:before="7"/>
        <w:rPr>
          <w:b/>
        </w:rPr>
      </w:pPr>
    </w:p>
    <w:p w14:paraId="7B0E7A4E" w14:textId="77777777" w:rsidR="00F46E07" w:rsidRPr="005D0FAE" w:rsidRDefault="00E81527">
      <w:pPr>
        <w:pStyle w:val="Corpodetexto"/>
        <w:ind w:left="401"/>
      </w:pPr>
      <w:r w:rsidRPr="005D0FAE">
        <w:t>O serviço será medido e pago por unidade de soldaefetuada.</w:t>
      </w:r>
    </w:p>
    <w:p w14:paraId="75770947" w14:textId="77777777" w:rsidR="00F46E07" w:rsidRPr="005D0FAE" w:rsidRDefault="00F46E07">
      <w:pPr>
        <w:pStyle w:val="Corpodetexto"/>
        <w:spacing w:before="5"/>
      </w:pPr>
    </w:p>
    <w:p w14:paraId="72ABEE3D"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48DF8755" w14:textId="77777777" w:rsidR="00F46E07" w:rsidRPr="005D0FAE" w:rsidRDefault="00F46E07">
      <w:pPr>
        <w:pStyle w:val="Corpodetexto"/>
        <w:spacing w:before="9"/>
        <w:rPr>
          <w:sz w:val="20"/>
        </w:rPr>
      </w:pPr>
    </w:p>
    <w:p w14:paraId="42579462" w14:textId="77777777" w:rsidR="00F46E07" w:rsidRPr="005D0FAE" w:rsidRDefault="00E81527">
      <w:pPr>
        <w:pStyle w:val="Ttulo11"/>
      </w:pPr>
      <w:r w:rsidRPr="005D0FAE">
        <w:t>NOTAS:</w:t>
      </w:r>
    </w:p>
    <w:p w14:paraId="34E43889" w14:textId="77777777" w:rsidR="00F46E07" w:rsidRPr="005D0FAE" w:rsidRDefault="00E81527">
      <w:pPr>
        <w:pStyle w:val="PargrafodaLista"/>
        <w:numPr>
          <w:ilvl w:val="0"/>
          <w:numId w:val="101"/>
        </w:numPr>
        <w:tabs>
          <w:tab w:val="left" w:pos="1122"/>
        </w:tabs>
        <w:spacing w:before="163" w:line="360" w:lineRule="auto"/>
        <w:ind w:right="397"/>
        <w:rPr>
          <w:sz w:val="24"/>
        </w:rPr>
      </w:pPr>
      <w:r w:rsidRPr="005D0FAE">
        <w:rPr>
          <w:sz w:val="24"/>
        </w:rPr>
        <w:t>A CONTRATADA deverá possuir todo o equipamento necessário para a solda conforme normas técnicas;</w:t>
      </w:r>
    </w:p>
    <w:p w14:paraId="3259BDCE" w14:textId="77777777" w:rsidR="00F46E07" w:rsidRPr="005D0FAE" w:rsidRDefault="00E81527">
      <w:pPr>
        <w:pStyle w:val="PargrafodaLista"/>
        <w:numPr>
          <w:ilvl w:val="0"/>
          <w:numId w:val="101"/>
        </w:numPr>
        <w:tabs>
          <w:tab w:val="left" w:pos="1122"/>
        </w:tabs>
        <w:spacing w:before="0" w:line="360" w:lineRule="auto"/>
        <w:ind w:right="398"/>
        <w:rPr>
          <w:sz w:val="24"/>
        </w:rPr>
      </w:pPr>
      <w:r w:rsidRPr="005D0FAE">
        <w:rPr>
          <w:sz w:val="24"/>
        </w:rPr>
        <w:t>Deverá ser previsto o uso de gerador móvel quando não houver disponível energia elétrica nolocal;</w:t>
      </w:r>
    </w:p>
    <w:p w14:paraId="37D3601A" w14:textId="77777777" w:rsidR="00F46E07" w:rsidRPr="005D0FAE" w:rsidRDefault="00E81527">
      <w:pPr>
        <w:pStyle w:val="PargrafodaLista"/>
        <w:numPr>
          <w:ilvl w:val="0"/>
          <w:numId w:val="101"/>
        </w:numPr>
        <w:tabs>
          <w:tab w:val="left" w:pos="1122"/>
        </w:tabs>
        <w:spacing w:before="0" w:line="274" w:lineRule="exact"/>
        <w:ind w:hanging="361"/>
        <w:rPr>
          <w:sz w:val="24"/>
        </w:rPr>
      </w:pPr>
      <w:r w:rsidRPr="005D0FAE">
        <w:rPr>
          <w:sz w:val="24"/>
        </w:rPr>
        <w:t>O serviço contempla os seguintesdiâmetros:</w:t>
      </w:r>
    </w:p>
    <w:p w14:paraId="431A9E3C" w14:textId="77777777" w:rsidR="00F46E07" w:rsidRPr="005D0FAE" w:rsidRDefault="00F46E07">
      <w:pPr>
        <w:pStyle w:val="Corpodetexto"/>
        <w:spacing w:before="8"/>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35C2791" w14:textId="77777777">
        <w:trPr>
          <w:trHeight w:val="590"/>
        </w:trPr>
        <w:tc>
          <w:tcPr>
            <w:tcW w:w="1728" w:type="dxa"/>
          </w:tcPr>
          <w:p w14:paraId="6F354700" w14:textId="77777777" w:rsidR="00F46E07" w:rsidRPr="005D0FAE" w:rsidRDefault="00F46E07">
            <w:pPr>
              <w:pStyle w:val="TableParagraph"/>
              <w:spacing w:before="6"/>
              <w:rPr>
                <w:sz w:val="20"/>
              </w:rPr>
            </w:pPr>
          </w:p>
          <w:p w14:paraId="69F1B7B8" w14:textId="77777777" w:rsidR="00F46E07" w:rsidRPr="005D0FAE" w:rsidRDefault="00E81527">
            <w:pPr>
              <w:pStyle w:val="TableParagraph"/>
              <w:spacing w:before="1"/>
              <w:ind w:left="87" w:right="84"/>
              <w:jc w:val="center"/>
              <w:rPr>
                <w:sz w:val="20"/>
              </w:rPr>
            </w:pPr>
            <w:r w:rsidRPr="005D0FAE">
              <w:rPr>
                <w:sz w:val="20"/>
              </w:rPr>
              <w:t>A.28.1) 80 mm</w:t>
            </w:r>
          </w:p>
        </w:tc>
        <w:tc>
          <w:tcPr>
            <w:tcW w:w="1728" w:type="dxa"/>
          </w:tcPr>
          <w:p w14:paraId="7921FD42" w14:textId="77777777" w:rsidR="00F46E07" w:rsidRPr="005D0FAE" w:rsidRDefault="00F46E07">
            <w:pPr>
              <w:pStyle w:val="TableParagraph"/>
              <w:spacing w:before="6"/>
              <w:rPr>
                <w:sz w:val="20"/>
              </w:rPr>
            </w:pPr>
          </w:p>
          <w:p w14:paraId="27FDD101" w14:textId="77777777" w:rsidR="00F46E07" w:rsidRPr="005D0FAE" w:rsidRDefault="00E81527">
            <w:pPr>
              <w:pStyle w:val="TableParagraph"/>
              <w:spacing w:before="1"/>
              <w:ind w:left="87" w:right="84"/>
              <w:jc w:val="center"/>
              <w:rPr>
                <w:sz w:val="20"/>
              </w:rPr>
            </w:pPr>
            <w:r w:rsidRPr="005D0FAE">
              <w:rPr>
                <w:sz w:val="20"/>
              </w:rPr>
              <w:t>A.28.2) 100 mm</w:t>
            </w:r>
          </w:p>
        </w:tc>
        <w:tc>
          <w:tcPr>
            <w:tcW w:w="1730" w:type="dxa"/>
          </w:tcPr>
          <w:p w14:paraId="4F47C8F0" w14:textId="77777777" w:rsidR="00F46E07" w:rsidRPr="005D0FAE" w:rsidRDefault="00F46E07">
            <w:pPr>
              <w:pStyle w:val="TableParagraph"/>
              <w:spacing w:before="6"/>
              <w:rPr>
                <w:sz w:val="20"/>
              </w:rPr>
            </w:pPr>
          </w:p>
          <w:p w14:paraId="0FF47429" w14:textId="77777777" w:rsidR="00F46E07" w:rsidRPr="005D0FAE" w:rsidRDefault="00E81527">
            <w:pPr>
              <w:pStyle w:val="TableParagraph"/>
              <w:spacing w:before="1"/>
              <w:ind w:left="150"/>
              <w:rPr>
                <w:sz w:val="20"/>
              </w:rPr>
            </w:pPr>
            <w:r w:rsidRPr="005D0FAE">
              <w:rPr>
                <w:sz w:val="20"/>
              </w:rPr>
              <w:t>A.28.3) 150 mm</w:t>
            </w:r>
          </w:p>
        </w:tc>
        <w:tc>
          <w:tcPr>
            <w:tcW w:w="1728" w:type="dxa"/>
          </w:tcPr>
          <w:p w14:paraId="3018FB9F" w14:textId="77777777" w:rsidR="00F46E07" w:rsidRPr="005D0FAE" w:rsidRDefault="00F46E07">
            <w:pPr>
              <w:pStyle w:val="TableParagraph"/>
              <w:spacing w:before="6"/>
              <w:rPr>
                <w:sz w:val="20"/>
              </w:rPr>
            </w:pPr>
          </w:p>
          <w:p w14:paraId="4979DB7A" w14:textId="77777777" w:rsidR="00F46E07" w:rsidRPr="005D0FAE" w:rsidRDefault="00E81527">
            <w:pPr>
              <w:pStyle w:val="TableParagraph"/>
              <w:spacing w:before="1"/>
              <w:ind w:left="87" w:right="87"/>
              <w:jc w:val="center"/>
              <w:rPr>
                <w:sz w:val="20"/>
              </w:rPr>
            </w:pPr>
            <w:r w:rsidRPr="005D0FAE">
              <w:rPr>
                <w:sz w:val="20"/>
              </w:rPr>
              <w:t>A.28.4) 200 mm</w:t>
            </w:r>
          </w:p>
        </w:tc>
        <w:tc>
          <w:tcPr>
            <w:tcW w:w="1730" w:type="dxa"/>
          </w:tcPr>
          <w:p w14:paraId="62E5B38E" w14:textId="77777777" w:rsidR="00F46E07" w:rsidRPr="005D0FAE" w:rsidRDefault="00F46E07">
            <w:pPr>
              <w:pStyle w:val="TableParagraph"/>
              <w:spacing w:before="6"/>
              <w:rPr>
                <w:sz w:val="20"/>
              </w:rPr>
            </w:pPr>
          </w:p>
          <w:p w14:paraId="21263F6E" w14:textId="77777777" w:rsidR="00F46E07" w:rsidRPr="005D0FAE" w:rsidRDefault="00E81527">
            <w:pPr>
              <w:pStyle w:val="TableParagraph"/>
              <w:spacing w:before="1"/>
              <w:ind w:left="151"/>
              <w:rPr>
                <w:sz w:val="20"/>
              </w:rPr>
            </w:pPr>
            <w:r w:rsidRPr="005D0FAE">
              <w:rPr>
                <w:sz w:val="20"/>
              </w:rPr>
              <w:t>A.28.5) 250 mm</w:t>
            </w:r>
          </w:p>
        </w:tc>
      </w:tr>
      <w:tr w:rsidR="005D0FAE" w:rsidRPr="005D0FAE" w14:paraId="5907A129" w14:textId="77777777">
        <w:trPr>
          <w:trHeight w:val="590"/>
        </w:trPr>
        <w:tc>
          <w:tcPr>
            <w:tcW w:w="1728" w:type="dxa"/>
          </w:tcPr>
          <w:p w14:paraId="1166BFE5" w14:textId="77777777" w:rsidR="00F46E07" w:rsidRPr="005D0FAE" w:rsidRDefault="00F46E07">
            <w:pPr>
              <w:pStyle w:val="TableParagraph"/>
              <w:spacing w:before="6"/>
              <w:rPr>
                <w:sz w:val="20"/>
              </w:rPr>
            </w:pPr>
          </w:p>
          <w:p w14:paraId="2DDC5BFB" w14:textId="77777777" w:rsidR="00F46E07" w:rsidRPr="005D0FAE" w:rsidRDefault="00E81527">
            <w:pPr>
              <w:pStyle w:val="TableParagraph"/>
              <w:spacing w:before="1"/>
              <w:ind w:left="87" w:right="84"/>
              <w:jc w:val="center"/>
              <w:rPr>
                <w:sz w:val="20"/>
              </w:rPr>
            </w:pPr>
            <w:r w:rsidRPr="005D0FAE">
              <w:rPr>
                <w:sz w:val="20"/>
              </w:rPr>
              <w:t>A.28.6) 300 mm</w:t>
            </w:r>
          </w:p>
        </w:tc>
        <w:tc>
          <w:tcPr>
            <w:tcW w:w="1728" w:type="dxa"/>
          </w:tcPr>
          <w:p w14:paraId="79C170F7" w14:textId="77777777" w:rsidR="00F46E07" w:rsidRPr="005D0FAE" w:rsidRDefault="00F46E07">
            <w:pPr>
              <w:pStyle w:val="TableParagraph"/>
              <w:spacing w:before="6"/>
              <w:rPr>
                <w:sz w:val="20"/>
              </w:rPr>
            </w:pPr>
          </w:p>
          <w:p w14:paraId="0D17AA32" w14:textId="77777777" w:rsidR="00F46E07" w:rsidRPr="005D0FAE" w:rsidRDefault="00E81527">
            <w:pPr>
              <w:pStyle w:val="TableParagraph"/>
              <w:spacing w:before="1"/>
              <w:ind w:left="87" w:right="84"/>
              <w:jc w:val="center"/>
              <w:rPr>
                <w:sz w:val="20"/>
              </w:rPr>
            </w:pPr>
            <w:r w:rsidRPr="005D0FAE">
              <w:rPr>
                <w:sz w:val="20"/>
              </w:rPr>
              <w:t>A.28.7) 400 mm</w:t>
            </w:r>
          </w:p>
        </w:tc>
        <w:tc>
          <w:tcPr>
            <w:tcW w:w="1730" w:type="dxa"/>
          </w:tcPr>
          <w:p w14:paraId="5FE8FA62" w14:textId="77777777" w:rsidR="00F46E07" w:rsidRPr="005D0FAE" w:rsidRDefault="00F46E07">
            <w:pPr>
              <w:pStyle w:val="TableParagraph"/>
              <w:spacing w:before="6"/>
              <w:rPr>
                <w:sz w:val="20"/>
              </w:rPr>
            </w:pPr>
          </w:p>
          <w:p w14:paraId="07DA609D" w14:textId="77777777" w:rsidR="00F46E07" w:rsidRPr="005D0FAE" w:rsidRDefault="00E81527">
            <w:pPr>
              <w:pStyle w:val="TableParagraph"/>
              <w:spacing w:before="1"/>
              <w:ind w:left="150"/>
              <w:rPr>
                <w:sz w:val="20"/>
              </w:rPr>
            </w:pPr>
            <w:r w:rsidRPr="005D0FAE">
              <w:rPr>
                <w:sz w:val="20"/>
              </w:rPr>
              <w:t>A.28.8) 500 mm</w:t>
            </w:r>
          </w:p>
        </w:tc>
        <w:tc>
          <w:tcPr>
            <w:tcW w:w="1728" w:type="dxa"/>
          </w:tcPr>
          <w:p w14:paraId="5FB926CC" w14:textId="77777777" w:rsidR="00F46E07" w:rsidRPr="005D0FAE" w:rsidRDefault="00F46E07">
            <w:pPr>
              <w:pStyle w:val="TableParagraph"/>
              <w:spacing w:before="6"/>
              <w:rPr>
                <w:sz w:val="20"/>
              </w:rPr>
            </w:pPr>
          </w:p>
          <w:p w14:paraId="5D12500D" w14:textId="77777777" w:rsidR="00F46E07" w:rsidRPr="005D0FAE" w:rsidRDefault="00E81527">
            <w:pPr>
              <w:pStyle w:val="TableParagraph"/>
              <w:spacing w:before="1"/>
              <w:ind w:left="87" w:right="87"/>
              <w:jc w:val="center"/>
              <w:rPr>
                <w:sz w:val="20"/>
              </w:rPr>
            </w:pPr>
            <w:r w:rsidRPr="005D0FAE">
              <w:rPr>
                <w:sz w:val="20"/>
              </w:rPr>
              <w:t>A.28.9) 550 mm</w:t>
            </w:r>
          </w:p>
        </w:tc>
        <w:tc>
          <w:tcPr>
            <w:tcW w:w="1730" w:type="dxa"/>
          </w:tcPr>
          <w:p w14:paraId="2295EACD" w14:textId="77777777" w:rsidR="00F46E07" w:rsidRPr="005D0FAE" w:rsidRDefault="00F46E07">
            <w:pPr>
              <w:pStyle w:val="TableParagraph"/>
              <w:spacing w:before="6"/>
              <w:rPr>
                <w:sz w:val="20"/>
              </w:rPr>
            </w:pPr>
          </w:p>
          <w:p w14:paraId="6C5D7969" w14:textId="77777777" w:rsidR="00F46E07" w:rsidRPr="005D0FAE" w:rsidRDefault="00E81527">
            <w:pPr>
              <w:pStyle w:val="TableParagraph"/>
              <w:spacing w:before="1"/>
              <w:ind w:left="124"/>
              <w:rPr>
                <w:sz w:val="20"/>
              </w:rPr>
            </w:pPr>
            <w:r w:rsidRPr="005D0FAE">
              <w:rPr>
                <w:sz w:val="20"/>
              </w:rPr>
              <w:t>A.28.10)600 mm</w:t>
            </w:r>
          </w:p>
        </w:tc>
      </w:tr>
      <w:tr w:rsidR="00F46E07" w:rsidRPr="005D0FAE" w14:paraId="1F3621AC" w14:textId="77777777">
        <w:trPr>
          <w:trHeight w:val="590"/>
        </w:trPr>
        <w:tc>
          <w:tcPr>
            <w:tcW w:w="1728" w:type="dxa"/>
          </w:tcPr>
          <w:p w14:paraId="14BE9104" w14:textId="77777777" w:rsidR="00F46E07" w:rsidRPr="005D0FAE" w:rsidRDefault="00F46E07">
            <w:pPr>
              <w:pStyle w:val="TableParagraph"/>
              <w:spacing w:before="6"/>
              <w:rPr>
                <w:sz w:val="20"/>
              </w:rPr>
            </w:pPr>
          </w:p>
          <w:p w14:paraId="6DCE083D" w14:textId="77777777" w:rsidR="00F46E07" w:rsidRPr="005D0FAE" w:rsidRDefault="00E81527">
            <w:pPr>
              <w:pStyle w:val="TableParagraph"/>
              <w:spacing w:before="1"/>
              <w:ind w:left="87" w:right="82"/>
              <w:jc w:val="center"/>
              <w:rPr>
                <w:sz w:val="20"/>
              </w:rPr>
            </w:pPr>
            <w:r w:rsidRPr="005D0FAE">
              <w:rPr>
                <w:sz w:val="20"/>
              </w:rPr>
              <w:t>A.28.11800 mm</w:t>
            </w:r>
          </w:p>
        </w:tc>
        <w:tc>
          <w:tcPr>
            <w:tcW w:w="1728" w:type="dxa"/>
          </w:tcPr>
          <w:p w14:paraId="141EF86F" w14:textId="77777777" w:rsidR="00F46E07" w:rsidRPr="005D0FAE" w:rsidRDefault="00F46E07">
            <w:pPr>
              <w:pStyle w:val="TableParagraph"/>
              <w:spacing w:before="6"/>
              <w:rPr>
                <w:sz w:val="20"/>
              </w:rPr>
            </w:pPr>
          </w:p>
          <w:p w14:paraId="032D7FF0" w14:textId="77777777" w:rsidR="00F46E07" w:rsidRPr="005D0FAE" w:rsidRDefault="00E81527">
            <w:pPr>
              <w:pStyle w:val="TableParagraph"/>
              <w:spacing w:before="1"/>
              <w:ind w:left="87" w:right="81"/>
              <w:jc w:val="center"/>
              <w:rPr>
                <w:sz w:val="20"/>
              </w:rPr>
            </w:pPr>
            <w:r w:rsidRPr="005D0FAE">
              <w:rPr>
                <w:sz w:val="20"/>
              </w:rPr>
              <w:t>A.28.12)900 mm</w:t>
            </w:r>
          </w:p>
        </w:tc>
        <w:tc>
          <w:tcPr>
            <w:tcW w:w="1730" w:type="dxa"/>
          </w:tcPr>
          <w:p w14:paraId="0391C3DA" w14:textId="77777777" w:rsidR="00F46E07" w:rsidRPr="005D0FAE" w:rsidRDefault="00F46E07">
            <w:pPr>
              <w:pStyle w:val="TableParagraph"/>
              <w:spacing w:before="2"/>
              <w:rPr>
                <w:sz w:val="21"/>
              </w:rPr>
            </w:pPr>
          </w:p>
          <w:p w14:paraId="0A133561" w14:textId="77777777" w:rsidR="00F46E07" w:rsidRPr="005D0FAE" w:rsidRDefault="00E81527">
            <w:pPr>
              <w:pStyle w:val="TableParagraph"/>
              <w:ind w:left="107"/>
              <w:rPr>
                <w:sz w:val="19"/>
              </w:rPr>
            </w:pPr>
            <w:r w:rsidRPr="005D0FAE">
              <w:rPr>
                <w:sz w:val="19"/>
              </w:rPr>
              <w:t>A.28.13)1000 mm</w:t>
            </w:r>
          </w:p>
        </w:tc>
        <w:tc>
          <w:tcPr>
            <w:tcW w:w="3458" w:type="dxa"/>
            <w:gridSpan w:val="2"/>
            <w:tcBorders>
              <w:bottom w:val="nil"/>
              <w:right w:val="nil"/>
            </w:tcBorders>
          </w:tcPr>
          <w:p w14:paraId="1DF370AB" w14:textId="77777777" w:rsidR="00F46E07" w:rsidRPr="005D0FAE" w:rsidRDefault="00F46E07">
            <w:pPr>
              <w:pStyle w:val="TableParagraph"/>
              <w:rPr>
                <w:rFonts w:ascii="Times New Roman"/>
                <w:sz w:val="20"/>
              </w:rPr>
            </w:pPr>
          </w:p>
        </w:tc>
      </w:tr>
    </w:tbl>
    <w:p w14:paraId="7AB6965A" w14:textId="77777777" w:rsidR="00F46E07" w:rsidRPr="005D0FAE" w:rsidRDefault="00F46E07">
      <w:pPr>
        <w:rPr>
          <w:rFonts w:ascii="Times New Roman"/>
          <w:sz w:val="20"/>
        </w:rPr>
        <w:sectPr w:rsidR="00F46E07" w:rsidRPr="005D0FAE">
          <w:pgSz w:w="11910" w:h="16840"/>
          <w:pgMar w:top="1360" w:right="1300" w:bottom="1780" w:left="1300" w:header="708" w:footer="1582" w:gutter="0"/>
          <w:cols w:space="720"/>
        </w:sectPr>
      </w:pPr>
    </w:p>
    <w:p w14:paraId="49B2F6DA" w14:textId="77777777" w:rsidR="00F46E07" w:rsidRPr="005D0FAE" w:rsidRDefault="00F46E07">
      <w:pPr>
        <w:pStyle w:val="Corpodetexto"/>
        <w:spacing w:before="8"/>
        <w:rPr>
          <w:sz w:val="12"/>
        </w:rPr>
      </w:pPr>
    </w:p>
    <w:p w14:paraId="71B4E248" w14:textId="77777777" w:rsidR="00F46E07" w:rsidRPr="005D0FAE" w:rsidRDefault="00E81527">
      <w:pPr>
        <w:pStyle w:val="Ttulo11"/>
        <w:spacing w:before="92"/>
      </w:pPr>
      <w:r w:rsidRPr="005D0FAE">
        <w:t>DESCRIÇÃO DO SERVIÇO:</w:t>
      </w:r>
    </w:p>
    <w:p w14:paraId="4359E33C" w14:textId="77777777" w:rsidR="00F46E07" w:rsidRPr="005D0FAE" w:rsidRDefault="00F46E07">
      <w:pPr>
        <w:pStyle w:val="Corpodetexto"/>
        <w:spacing w:before="5"/>
        <w:rPr>
          <w:b/>
        </w:rPr>
      </w:pPr>
    </w:p>
    <w:p w14:paraId="6A6F5108" w14:textId="77777777" w:rsidR="00F46E07" w:rsidRPr="005D0FAE" w:rsidRDefault="00E81527">
      <w:pPr>
        <w:pStyle w:val="Corpodetexto"/>
        <w:spacing w:line="360" w:lineRule="auto"/>
        <w:ind w:left="401" w:right="394"/>
        <w:jc w:val="both"/>
      </w:pPr>
      <w:r w:rsidRPr="005D0FAE">
        <w:t>Consiste no serviço de confecção e soldagem de chapas de aço para correção de avarias em tubulações de aço. A CONTRATADA deve comparecer ao local da manutenção e verificar a avaria na tubulação para determinação do tamanho de chapa para calandrar, com auxílio de calandra de chapas, seguindo o diâmetro da tubulação (200mm a 1000mm). Após confecção da chapa calandrada, proceder com a soldagem da mesma no tubo de aço avariado.</w:t>
      </w:r>
    </w:p>
    <w:p w14:paraId="4B8490BF" w14:textId="77777777" w:rsidR="00F46E07" w:rsidRPr="005D0FAE" w:rsidRDefault="00F46E07">
      <w:pPr>
        <w:pStyle w:val="Corpodetexto"/>
        <w:spacing w:before="9"/>
        <w:rPr>
          <w:sz w:val="20"/>
        </w:rPr>
      </w:pPr>
    </w:p>
    <w:p w14:paraId="37B1DE5B" w14:textId="77777777" w:rsidR="00F46E07" w:rsidRPr="005D0FAE" w:rsidRDefault="00E81527">
      <w:pPr>
        <w:pStyle w:val="Ttulo11"/>
      </w:pPr>
      <w:r w:rsidRPr="005D0FAE">
        <w:t>CRITÉRIO DE MEDIÇÃO E PAGAMENTO:</w:t>
      </w:r>
    </w:p>
    <w:p w14:paraId="3DAC2346" w14:textId="77777777" w:rsidR="00F46E07" w:rsidRPr="005D0FAE" w:rsidRDefault="00F46E07">
      <w:pPr>
        <w:pStyle w:val="Corpodetexto"/>
        <w:spacing w:before="7"/>
        <w:rPr>
          <w:b/>
        </w:rPr>
      </w:pPr>
    </w:p>
    <w:p w14:paraId="0FD20295" w14:textId="77777777" w:rsidR="00F46E07" w:rsidRPr="005D0FAE" w:rsidRDefault="00E81527">
      <w:pPr>
        <w:pStyle w:val="Corpodetexto"/>
        <w:ind w:left="401"/>
        <w:jc w:val="both"/>
      </w:pPr>
      <w:r w:rsidRPr="005D0FAE">
        <w:t>O serviço será medido e pago por unidade de soldaefetuada.</w:t>
      </w:r>
    </w:p>
    <w:p w14:paraId="06B9D2EB" w14:textId="77777777" w:rsidR="00F46E07" w:rsidRPr="005D0FAE" w:rsidRDefault="00F46E07">
      <w:pPr>
        <w:pStyle w:val="Corpodetexto"/>
        <w:spacing w:before="5"/>
      </w:pPr>
    </w:p>
    <w:p w14:paraId="21DD2B1C"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3CCB8B51" w14:textId="77777777" w:rsidR="00F46E07" w:rsidRPr="005D0FAE" w:rsidRDefault="00F46E07">
      <w:pPr>
        <w:pStyle w:val="Corpodetexto"/>
        <w:rPr>
          <w:sz w:val="26"/>
        </w:rPr>
      </w:pPr>
    </w:p>
    <w:p w14:paraId="67AC7A77" w14:textId="77777777" w:rsidR="00F46E07" w:rsidRPr="005D0FAE" w:rsidRDefault="00F46E07">
      <w:pPr>
        <w:pStyle w:val="Corpodetexto"/>
        <w:rPr>
          <w:sz w:val="26"/>
        </w:rPr>
      </w:pPr>
    </w:p>
    <w:p w14:paraId="5EE3117A" w14:textId="77777777" w:rsidR="00F46E07" w:rsidRPr="005D0FAE" w:rsidRDefault="00E81527">
      <w:pPr>
        <w:pStyle w:val="Ttulo11"/>
        <w:spacing w:before="195"/>
      </w:pPr>
      <w:r w:rsidRPr="005D0FAE">
        <w:t>NOTAS:</w:t>
      </w:r>
    </w:p>
    <w:p w14:paraId="482264E3" w14:textId="77777777" w:rsidR="00F46E07" w:rsidRPr="005D0FAE" w:rsidRDefault="00E81527">
      <w:pPr>
        <w:pStyle w:val="PargrafodaLista"/>
        <w:numPr>
          <w:ilvl w:val="0"/>
          <w:numId w:val="100"/>
        </w:numPr>
        <w:tabs>
          <w:tab w:val="left" w:pos="1122"/>
        </w:tabs>
        <w:spacing w:before="160"/>
        <w:ind w:hanging="361"/>
        <w:rPr>
          <w:sz w:val="24"/>
        </w:rPr>
      </w:pPr>
      <w:r w:rsidRPr="005D0FAE">
        <w:rPr>
          <w:sz w:val="24"/>
        </w:rPr>
        <w:t>A espessura mínima da chapa deverá ser de¼”.</w:t>
      </w:r>
    </w:p>
    <w:p w14:paraId="6A85440F" w14:textId="77777777" w:rsidR="00F46E07" w:rsidRPr="005D0FAE" w:rsidRDefault="00E81527">
      <w:pPr>
        <w:pStyle w:val="PargrafodaLista"/>
        <w:numPr>
          <w:ilvl w:val="0"/>
          <w:numId w:val="100"/>
        </w:numPr>
        <w:tabs>
          <w:tab w:val="left" w:pos="1122"/>
        </w:tabs>
        <w:spacing w:before="140" w:line="360" w:lineRule="auto"/>
        <w:ind w:right="398"/>
        <w:rPr>
          <w:sz w:val="24"/>
        </w:rPr>
      </w:pPr>
      <w:r w:rsidRPr="005D0FAE">
        <w:rPr>
          <w:sz w:val="24"/>
        </w:rPr>
        <w:t>Deverá ser previsto o uso de gerador móvel quando não houver disponível energia elétrica nolocal;</w:t>
      </w:r>
    </w:p>
    <w:p w14:paraId="1590ED5C" w14:textId="77777777" w:rsidR="00F46E07" w:rsidRPr="005D0FAE" w:rsidRDefault="00E81527">
      <w:pPr>
        <w:pStyle w:val="PargrafodaLista"/>
        <w:numPr>
          <w:ilvl w:val="0"/>
          <w:numId w:val="100"/>
        </w:numPr>
        <w:tabs>
          <w:tab w:val="left" w:pos="1122"/>
        </w:tabs>
        <w:spacing w:before="0"/>
        <w:ind w:hanging="361"/>
        <w:rPr>
          <w:sz w:val="24"/>
        </w:rPr>
      </w:pPr>
      <w:r w:rsidRPr="005D0FAE">
        <w:rPr>
          <w:sz w:val="24"/>
        </w:rPr>
        <w:t>O serviço contempla os seguintesdiâmetros:</w:t>
      </w:r>
    </w:p>
    <w:p w14:paraId="73EEAA33" w14:textId="77777777" w:rsidR="00F46E07" w:rsidRPr="005D0FAE" w:rsidRDefault="00F46E07">
      <w:pPr>
        <w:pStyle w:val="Corpodetexto"/>
        <w:spacing w:before="5"/>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6DD956DC" w14:textId="77777777">
        <w:trPr>
          <w:trHeight w:val="590"/>
        </w:trPr>
        <w:tc>
          <w:tcPr>
            <w:tcW w:w="1728" w:type="dxa"/>
          </w:tcPr>
          <w:p w14:paraId="2604672E" w14:textId="77777777" w:rsidR="00F46E07" w:rsidRPr="005D0FAE" w:rsidRDefault="00F46E07">
            <w:pPr>
              <w:pStyle w:val="TableParagraph"/>
              <w:spacing w:before="7"/>
              <w:rPr>
                <w:sz w:val="20"/>
              </w:rPr>
            </w:pPr>
          </w:p>
          <w:p w14:paraId="11F724E8" w14:textId="77777777" w:rsidR="00F46E07" w:rsidRPr="005D0FAE" w:rsidRDefault="00E81527">
            <w:pPr>
              <w:pStyle w:val="TableParagraph"/>
              <w:ind w:left="87" w:right="84"/>
              <w:jc w:val="center"/>
              <w:rPr>
                <w:sz w:val="20"/>
              </w:rPr>
            </w:pPr>
            <w:r w:rsidRPr="005D0FAE">
              <w:rPr>
                <w:sz w:val="20"/>
              </w:rPr>
              <w:t>A.29.1) 200 mm</w:t>
            </w:r>
          </w:p>
        </w:tc>
        <w:tc>
          <w:tcPr>
            <w:tcW w:w="1728" w:type="dxa"/>
          </w:tcPr>
          <w:p w14:paraId="514F9FE9" w14:textId="77777777" w:rsidR="00F46E07" w:rsidRPr="005D0FAE" w:rsidRDefault="00F46E07">
            <w:pPr>
              <w:pStyle w:val="TableParagraph"/>
              <w:spacing w:before="7"/>
              <w:rPr>
                <w:sz w:val="20"/>
              </w:rPr>
            </w:pPr>
          </w:p>
          <w:p w14:paraId="76B6A05B" w14:textId="77777777" w:rsidR="00F46E07" w:rsidRPr="005D0FAE" w:rsidRDefault="00E81527">
            <w:pPr>
              <w:pStyle w:val="TableParagraph"/>
              <w:ind w:left="87" w:right="84"/>
              <w:jc w:val="center"/>
              <w:rPr>
                <w:sz w:val="20"/>
              </w:rPr>
            </w:pPr>
            <w:r w:rsidRPr="005D0FAE">
              <w:rPr>
                <w:sz w:val="20"/>
              </w:rPr>
              <w:t>A.29.2) 250 mm</w:t>
            </w:r>
          </w:p>
        </w:tc>
        <w:tc>
          <w:tcPr>
            <w:tcW w:w="1730" w:type="dxa"/>
          </w:tcPr>
          <w:p w14:paraId="5732C6C8" w14:textId="77777777" w:rsidR="00F46E07" w:rsidRPr="005D0FAE" w:rsidRDefault="00F46E07">
            <w:pPr>
              <w:pStyle w:val="TableParagraph"/>
              <w:spacing w:before="7"/>
              <w:rPr>
                <w:sz w:val="20"/>
              </w:rPr>
            </w:pPr>
          </w:p>
          <w:p w14:paraId="5200CD15" w14:textId="77777777" w:rsidR="00F46E07" w:rsidRPr="005D0FAE" w:rsidRDefault="00E81527">
            <w:pPr>
              <w:pStyle w:val="TableParagraph"/>
              <w:ind w:left="150"/>
              <w:rPr>
                <w:sz w:val="20"/>
              </w:rPr>
            </w:pPr>
            <w:r w:rsidRPr="005D0FAE">
              <w:rPr>
                <w:sz w:val="20"/>
              </w:rPr>
              <w:t>A.29.3) 300 mm</w:t>
            </w:r>
          </w:p>
        </w:tc>
        <w:tc>
          <w:tcPr>
            <w:tcW w:w="1728" w:type="dxa"/>
          </w:tcPr>
          <w:p w14:paraId="03C88416" w14:textId="77777777" w:rsidR="00F46E07" w:rsidRPr="005D0FAE" w:rsidRDefault="00F46E07">
            <w:pPr>
              <w:pStyle w:val="TableParagraph"/>
              <w:spacing w:before="7"/>
              <w:rPr>
                <w:sz w:val="20"/>
              </w:rPr>
            </w:pPr>
          </w:p>
          <w:p w14:paraId="3E7FF138" w14:textId="77777777" w:rsidR="00F46E07" w:rsidRPr="005D0FAE" w:rsidRDefault="00E81527">
            <w:pPr>
              <w:pStyle w:val="TableParagraph"/>
              <w:ind w:left="87" w:right="87"/>
              <w:jc w:val="center"/>
              <w:rPr>
                <w:sz w:val="20"/>
              </w:rPr>
            </w:pPr>
            <w:r w:rsidRPr="005D0FAE">
              <w:rPr>
                <w:sz w:val="20"/>
              </w:rPr>
              <w:t>A.29.4) 400 mm</w:t>
            </w:r>
          </w:p>
        </w:tc>
        <w:tc>
          <w:tcPr>
            <w:tcW w:w="1730" w:type="dxa"/>
          </w:tcPr>
          <w:p w14:paraId="4D55D825" w14:textId="77777777" w:rsidR="00F46E07" w:rsidRPr="005D0FAE" w:rsidRDefault="00F46E07">
            <w:pPr>
              <w:pStyle w:val="TableParagraph"/>
              <w:spacing w:before="7"/>
              <w:rPr>
                <w:sz w:val="20"/>
              </w:rPr>
            </w:pPr>
          </w:p>
          <w:p w14:paraId="7151E55F" w14:textId="77777777" w:rsidR="00F46E07" w:rsidRPr="005D0FAE" w:rsidRDefault="00E81527">
            <w:pPr>
              <w:pStyle w:val="TableParagraph"/>
              <w:ind w:left="84" w:right="82"/>
              <w:jc w:val="center"/>
              <w:rPr>
                <w:sz w:val="20"/>
              </w:rPr>
            </w:pPr>
            <w:r w:rsidRPr="005D0FAE">
              <w:rPr>
                <w:sz w:val="20"/>
              </w:rPr>
              <w:t>A.29.5) 500 mm</w:t>
            </w:r>
          </w:p>
        </w:tc>
      </w:tr>
      <w:tr w:rsidR="005D0FAE" w:rsidRPr="005D0FAE" w14:paraId="5BFD9A69" w14:textId="77777777">
        <w:trPr>
          <w:trHeight w:val="590"/>
        </w:trPr>
        <w:tc>
          <w:tcPr>
            <w:tcW w:w="1728" w:type="dxa"/>
          </w:tcPr>
          <w:p w14:paraId="45E61EBF" w14:textId="77777777" w:rsidR="00F46E07" w:rsidRPr="005D0FAE" w:rsidRDefault="00F46E07">
            <w:pPr>
              <w:pStyle w:val="TableParagraph"/>
              <w:spacing w:before="7"/>
              <w:rPr>
                <w:sz w:val="20"/>
              </w:rPr>
            </w:pPr>
          </w:p>
          <w:p w14:paraId="283663B9" w14:textId="77777777" w:rsidR="00F46E07" w:rsidRPr="005D0FAE" w:rsidRDefault="00E81527">
            <w:pPr>
              <w:pStyle w:val="TableParagraph"/>
              <w:ind w:left="87" w:right="84"/>
              <w:jc w:val="center"/>
              <w:rPr>
                <w:sz w:val="20"/>
              </w:rPr>
            </w:pPr>
            <w:r w:rsidRPr="005D0FAE">
              <w:rPr>
                <w:sz w:val="20"/>
              </w:rPr>
              <w:t>A.29.6) 550 mm</w:t>
            </w:r>
          </w:p>
        </w:tc>
        <w:tc>
          <w:tcPr>
            <w:tcW w:w="1728" w:type="dxa"/>
          </w:tcPr>
          <w:p w14:paraId="499C7DFB" w14:textId="77777777" w:rsidR="00F46E07" w:rsidRPr="005D0FAE" w:rsidRDefault="00F46E07">
            <w:pPr>
              <w:pStyle w:val="TableParagraph"/>
              <w:spacing w:before="7"/>
              <w:rPr>
                <w:sz w:val="20"/>
              </w:rPr>
            </w:pPr>
          </w:p>
          <w:p w14:paraId="1399F4DB" w14:textId="77777777" w:rsidR="00F46E07" w:rsidRPr="005D0FAE" w:rsidRDefault="00E81527">
            <w:pPr>
              <w:pStyle w:val="TableParagraph"/>
              <w:ind w:left="87" w:right="84"/>
              <w:jc w:val="center"/>
              <w:rPr>
                <w:sz w:val="20"/>
              </w:rPr>
            </w:pPr>
            <w:r w:rsidRPr="005D0FAE">
              <w:rPr>
                <w:sz w:val="20"/>
              </w:rPr>
              <w:t>A.29.7) 600 mm</w:t>
            </w:r>
          </w:p>
        </w:tc>
        <w:tc>
          <w:tcPr>
            <w:tcW w:w="1730" w:type="dxa"/>
          </w:tcPr>
          <w:p w14:paraId="145333E7" w14:textId="77777777" w:rsidR="00F46E07" w:rsidRPr="005D0FAE" w:rsidRDefault="00F46E07">
            <w:pPr>
              <w:pStyle w:val="TableParagraph"/>
              <w:spacing w:before="7"/>
              <w:rPr>
                <w:sz w:val="20"/>
              </w:rPr>
            </w:pPr>
          </w:p>
          <w:p w14:paraId="56FADD30" w14:textId="77777777" w:rsidR="00F46E07" w:rsidRPr="005D0FAE" w:rsidRDefault="00E81527">
            <w:pPr>
              <w:pStyle w:val="TableParagraph"/>
              <w:ind w:left="150"/>
              <w:rPr>
                <w:sz w:val="20"/>
              </w:rPr>
            </w:pPr>
            <w:r w:rsidRPr="005D0FAE">
              <w:rPr>
                <w:sz w:val="20"/>
              </w:rPr>
              <w:t>A.29.8) 800 mm</w:t>
            </w:r>
          </w:p>
        </w:tc>
        <w:tc>
          <w:tcPr>
            <w:tcW w:w="1728" w:type="dxa"/>
          </w:tcPr>
          <w:p w14:paraId="71046415" w14:textId="77777777" w:rsidR="00F46E07" w:rsidRPr="005D0FAE" w:rsidRDefault="00F46E07">
            <w:pPr>
              <w:pStyle w:val="TableParagraph"/>
              <w:spacing w:before="7"/>
              <w:rPr>
                <w:sz w:val="20"/>
              </w:rPr>
            </w:pPr>
          </w:p>
          <w:p w14:paraId="50807E2D" w14:textId="77777777" w:rsidR="00F46E07" w:rsidRPr="005D0FAE" w:rsidRDefault="00E81527">
            <w:pPr>
              <w:pStyle w:val="TableParagraph"/>
              <w:ind w:left="87" w:right="87"/>
              <w:jc w:val="center"/>
              <w:rPr>
                <w:sz w:val="20"/>
              </w:rPr>
            </w:pPr>
            <w:r w:rsidRPr="005D0FAE">
              <w:rPr>
                <w:sz w:val="20"/>
              </w:rPr>
              <w:t>A.29.9) 900 mm</w:t>
            </w:r>
          </w:p>
        </w:tc>
        <w:tc>
          <w:tcPr>
            <w:tcW w:w="1730" w:type="dxa"/>
          </w:tcPr>
          <w:p w14:paraId="6C756A9F" w14:textId="77777777" w:rsidR="00F46E07" w:rsidRPr="005D0FAE" w:rsidRDefault="00F46E07">
            <w:pPr>
              <w:pStyle w:val="TableParagraph"/>
              <w:spacing w:before="2"/>
              <w:rPr>
                <w:sz w:val="21"/>
              </w:rPr>
            </w:pPr>
          </w:p>
          <w:p w14:paraId="6F8853A3" w14:textId="77777777" w:rsidR="00F46E07" w:rsidRPr="005D0FAE" w:rsidRDefault="00E81527">
            <w:pPr>
              <w:pStyle w:val="TableParagraph"/>
              <w:ind w:left="86" w:right="81"/>
              <w:jc w:val="center"/>
              <w:rPr>
                <w:sz w:val="19"/>
              </w:rPr>
            </w:pPr>
            <w:r w:rsidRPr="005D0FAE">
              <w:rPr>
                <w:sz w:val="19"/>
              </w:rPr>
              <w:t>A.29.10)1000 mm</w:t>
            </w:r>
          </w:p>
        </w:tc>
      </w:tr>
    </w:tbl>
    <w:p w14:paraId="2B199446" w14:textId="77777777" w:rsidR="00F46E07" w:rsidRPr="005D0FAE" w:rsidRDefault="00F46E07">
      <w:pPr>
        <w:jc w:val="center"/>
        <w:rPr>
          <w:sz w:val="19"/>
        </w:rPr>
        <w:sectPr w:rsidR="00F46E07" w:rsidRPr="005D0FAE">
          <w:headerReference w:type="default" r:id="rId32"/>
          <w:footerReference w:type="default" r:id="rId33"/>
          <w:pgSz w:w="11910" w:h="16840"/>
          <w:pgMar w:top="3860" w:right="1300" w:bottom="1780" w:left="1300" w:header="708" w:footer="1582" w:gutter="0"/>
          <w:cols w:space="720"/>
        </w:sectPr>
      </w:pPr>
    </w:p>
    <w:p w14:paraId="0F5A0B03" w14:textId="77777777" w:rsidR="00F46E07" w:rsidRPr="005D0FAE" w:rsidRDefault="005D0FAE">
      <w:pPr>
        <w:pStyle w:val="Corpodetexto"/>
        <w:rPr>
          <w:sz w:val="20"/>
        </w:rPr>
      </w:pPr>
      <w:r w:rsidRPr="005D0FAE">
        <w:rPr>
          <w:noProof/>
          <w:lang w:val="pt-BR" w:eastAsia="pt-BR"/>
        </w:rPr>
        <w:lastRenderedPageBreak/>
        <w:pict w14:anchorId="48CF3806">
          <v:shape id="Text Box 46" o:spid="_x0000_s1054" type="#_x0000_t202" style="position:absolute;margin-left:85.3pt;margin-top:82.1pt;width:424.7pt;height:127.45pt;z-index:-187765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yyfwIAAAsFAAAOAAAAZHJzL2Uyb0RvYy54bWysVG1vmzAQ/j5p/8Hy9xRIKE1QSZWFZJrU&#10;vUjtfoCDTbBmbM92At20/76zCWm6fpmm8cEc+PzcPXfP+faubwU6MmO5kgVOrmKMmKwU5XJf4K+P&#10;28kcI+uIpEQoyQr8xCy+W759c9vpnE1VowRlBgGItHmnC9w4p/MoslXDWmKvlGYSNmtlWuLg0+wj&#10;akgH6K2IpnGcRZ0yVBtVMWvhbzls4mXAr2tWuc91bZlDosCQmwurCevOr9HyluR7Q3TDq1Ma5B+y&#10;aAmXEPQMVRJH0MHwV1Atr4yyqnZXlWojVde8YoEDsEniP9g8NESzwAWKY/W5TPb/wVafjl8M4hR6&#10;d5NhJEkLTXpkvUPvVI/SzBeo0zYHvwcNnq6H/+AcyFp9r6pvFkm1bojcs5UxqmsYoZBg4k9GF0cH&#10;HOtBdt1HRSEOOTgVgPratL56UA8E6NCop3NzfC4V/LyeLWbZArYq2EuyZJ4l1yEGycfj2lj3nqkW&#10;eaPABrof4Mnx3jqfDslHFx9Nqi0XIihASNQVOIsX2UBMCU79pnezZr9bC4OOxGsoPKe49tKt5Q6U&#10;LHhb4PnZieS+HBtJQxRHuBhsyERIDw7sILeTNSjm5yJebOabeTpJp9lmksZlOVlt1+kk2yY31+Ws&#10;XK/L5JfPM0nzhlPKpE91VG+S/p06TnM06O6s3xeUXjDfhuc18+hlGqHKwGp8B3ZBB771gwhcv+uD&#10;5qY3Hs+LZKfoEyjDqGFC4UYBo1HmB0YdTGeB7fcDMQwj8UGCuvwoj4YZjd1oEFnB0QI7jAZz7YaR&#10;P2jD9w0gD/qVagUKrHnQxnMWJ93CxAUSp9vBj/Tld/B6vsOWvwEAAP//AwBQSwMEFAAGAAgAAAAh&#10;AJ1G3o7eAAAADAEAAA8AAABkcnMvZG93bnJldi54bWxMj01OwzAQhfdI3MEaJHbUTtWEksapEGo3&#10;LJBSegA3HpKUeBzFbhNuz3QFu3maT++n2M6uF1ccQ+dJQ7JQIJBqbztqNBw/909rECEasqb3hBp+&#10;MMC2vL8rTG79RBVeD7ERbEIhNxraGIdcylC36ExY+AGJf19+dCayHBtpRzOxuevlUqlMOtMRJ7Rm&#10;wLcW6+/DxWnA6tx5v19P1RCb43vYpenuI9X68WF+3YCIOMc/GG71uTqU3OnkL2SD6Fk/q4xRPrLV&#10;EsSNUJwI4qRhlbwkIMtC/h9R/gIAAP//AwBQSwECLQAUAAYACAAAACEAtoM4kv4AAADhAQAAEwAA&#10;AAAAAAAAAAAAAAAAAAAAW0NvbnRlbnRfVHlwZXNdLnhtbFBLAQItABQABgAIAAAAIQA4/SH/1gAA&#10;AJQBAAALAAAAAAAAAAAAAAAAAC8BAABfcmVscy8ucmVsc1BLAQItABQABgAIAAAAIQDORmyyfwIA&#10;AAsFAAAOAAAAAAAAAAAAAAAAAC4CAABkcnMvZTJvRG9jLnhtbFBLAQItABQABgAIAAAAIQCdRt6O&#10;3gAAAAwBAAAPAAAAAAAAAAAAAAAAANkEAABkcnMvZG93bnJldi54bWxQSwUGAAAAAAQABADzAAAA&#10;5AUAAAAA&#10;" filled="f" strokeweight=".48pt">
            <v:textbox inset="0,0,0,0">
              <w:txbxContent>
                <w:p w14:paraId="2BF6CC39" w14:textId="77777777" w:rsidR="00CA31BA" w:rsidRDefault="00CA31BA">
                  <w:pPr>
                    <w:pStyle w:val="Corpodetexto"/>
                    <w:rPr>
                      <w:sz w:val="26"/>
                    </w:rPr>
                  </w:pPr>
                </w:p>
                <w:p w14:paraId="36057588" w14:textId="77777777" w:rsidR="00CA31BA" w:rsidRDefault="00CA31BA">
                  <w:pPr>
                    <w:pStyle w:val="Corpodetexto"/>
                    <w:rPr>
                      <w:sz w:val="26"/>
                    </w:rPr>
                  </w:pPr>
                </w:p>
                <w:p w14:paraId="0A7ABF8C" w14:textId="77777777" w:rsidR="00CA31BA" w:rsidRDefault="00CA31BA">
                  <w:pPr>
                    <w:pStyle w:val="Corpodetexto"/>
                    <w:rPr>
                      <w:sz w:val="26"/>
                    </w:rPr>
                  </w:pPr>
                </w:p>
                <w:p w14:paraId="221308DF" w14:textId="77777777" w:rsidR="00CA31BA" w:rsidRDefault="00CA31BA">
                  <w:pPr>
                    <w:pStyle w:val="Corpodetexto"/>
                    <w:rPr>
                      <w:sz w:val="26"/>
                    </w:rPr>
                  </w:pPr>
                </w:p>
                <w:p w14:paraId="4F481087" w14:textId="77777777" w:rsidR="00CA31BA" w:rsidRDefault="00CA31BA">
                  <w:pPr>
                    <w:pStyle w:val="Corpodetexto"/>
                    <w:rPr>
                      <w:sz w:val="26"/>
                    </w:rPr>
                  </w:pPr>
                </w:p>
                <w:p w14:paraId="1AAEE9C1" w14:textId="77777777" w:rsidR="00CA31BA" w:rsidRDefault="00CA31BA">
                  <w:pPr>
                    <w:pStyle w:val="Corpodetexto"/>
                    <w:rPr>
                      <w:sz w:val="26"/>
                    </w:rPr>
                  </w:pPr>
                </w:p>
                <w:p w14:paraId="434A5B5E" w14:textId="77777777" w:rsidR="00CA31BA" w:rsidRDefault="00CA31BA">
                  <w:pPr>
                    <w:pStyle w:val="Corpodetexto"/>
                    <w:spacing w:before="1"/>
                    <w:rPr>
                      <w:sz w:val="37"/>
                    </w:rPr>
                  </w:pPr>
                </w:p>
                <w:p w14:paraId="169FFF37" w14:textId="77777777" w:rsidR="00CA31BA" w:rsidRDefault="00CA31BA">
                  <w:pPr>
                    <w:ind w:left="103"/>
                    <w:rPr>
                      <w:b/>
                      <w:sz w:val="24"/>
                    </w:rPr>
                  </w:pPr>
                  <w:r>
                    <w:rPr>
                      <w:b/>
                      <w:sz w:val="24"/>
                    </w:rPr>
                    <w:t>de correr tipo junta mecânica</w:t>
                  </w:r>
                </w:p>
              </w:txbxContent>
            </v:textbox>
            <w10:wrap anchorx="page" anchory="page"/>
          </v:shape>
        </w:pict>
      </w:r>
    </w:p>
    <w:p w14:paraId="0C6533CE" w14:textId="77777777" w:rsidR="00F46E07" w:rsidRPr="005D0FAE" w:rsidRDefault="00F46E07">
      <w:pPr>
        <w:pStyle w:val="Corpodetexto"/>
        <w:spacing w:before="9"/>
      </w:pPr>
    </w:p>
    <w:p w14:paraId="218124C7" w14:textId="77777777" w:rsidR="00F46E07" w:rsidRPr="005D0FAE" w:rsidRDefault="00E81527">
      <w:pPr>
        <w:pStyle w:val="Ttulo11"/>
        <w:spacing w:before="92"/>
      </w:pPr>
      <w:r w:rsidRPr="005D0FAE">
        <w:t>DESCRIÇÃO DO SERVIÇO:</w:t>
      </w:r>
    </w:p>
    <w:p w14:paraId="726CAFF2" w14:textId="77777777" w:rsidR="00F46E07" w:rsidRPr="005D0FAE" w:rsidRDefault="00F46E07">
      <w:pPr>
        <w:pStyle w:val="Corpodetexto"/>
        <w:spacing w:before="7"/>
        <w:rPr>
          <w:b/>
        </w:rPr>
      </w:pPr>
    </w:p>
    <w:p w14:paraId="4EA6C5F5" w14:textId="77777777" w:rsidR="00F46E07" w:rsidRPr="005D0FAE" w:rsidRDefault="00E81527">
      <w:pPr>
        <w:pStyle w:val="Corpodetexto"/>
        <w:spacing w:line="360" w:lineRule="auto"/>
        <w:ind w:left="401" w:right="452"/>
      </w:pPr>
      <w:r w:rsidRPr="005D0FAE">
        <w:t>Consiste na utilização de torno mecânico para aumentar o diâmetro interno de luvas de correr (tipo JM) de diâmetros variando entre 50 mm a 200 mm.</w:t>
      </w:r>
    </w:p>
    <w:p w14:paraId="6F052955" w14:textId="77777777" w:rsidR="00F46E07" w:rsidRPr="005D0FAE" w:rsidRDefault="00F46E07">
      <w:pPr>
        <w:pStyle w:val="Corpodetexto"/>
        <w:spacing w:before="8"/>
        <w:rPr>
          <w:sz w:val="20"/>
        </w:rPr>
      </w:pPr>
    </w:p>
    <w:p w14:paraId="340FA036" w14:textId="77777777" w:rsidR="00F46E07" w:rsidRPr="005D0FAE" w:rsidRDefault="00E81527">
      <w:pPr>
        <w:pStyle w:val="Ttulo11"/>
      </w:pPr>
      <w:r w:rsidRPr="005D0FAE">
        <w:t>CRITÉRIO DE MEDIÇÃO E PAGAMENTO:</w:t>
      </w:r>
    </w:p>
    <w:p w14:paraId="5681F4AF" w14:textId="77777777" w:rsidR="00F46E07" w:rsidRPr="005D0FAE" w:rsidRDefault="00F46E07">
      <w:pPr>
        <w:pStyle w:val="Corpodetexto"/>
        <w:spacing w:before="7"/>
        <w:rPr>
          <w:b/>
        </w:rPr>
      </w:pPr>
    </w:p>
    <w:p w14:paraId="5294B8D6" w14:textId="77777777" w:rsidR="00F46E07" w:rsidRPr="005D0FAE" w:rsidRDefault="00E81527">
      <w:pPr>
        <w:pStyle w:val="Corpodetexto"/>
        <w:ind w:left="401"/>
      </w:pPr>
      <w:r w:rsidRPr="005D0FAE">
        <w:t>O serviço será medido e pago por unidade efetuada.</w:t>
      </w:r>
    </w:p>
    <w:p w14:paraId="2E83CCB9" w14:textId="77777777" w:rsidR="00F46E07" w:rsidRPr="005D0FAE" w:rsidRDefault="00F46E07">
      <w:pPr>
        <w:pStyle w:val="Corpodetexto"/>
        <w:spacing w:before="5"/>
      </w:pPr>
    </w:p>
    <w:p w14:paraId="1151AD07"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05679487" w14:textId="77777777" w:rsidR="00F46E07" w:rsidRPr="005D0FAE" w:rsidRDefault="00F46E07">
      <w:pPr>
        <w:pStyle w:val="Corpodetexto"/>
        <w:rPr>
          <w:sz w:val="26"/>
        </w:rPr>
      </w:pPr>
    </w:p>
    <w:p w14:paraId="71B9AE3F" w14:textId="77777777" w:rsidR="00F46E07" w:rsidRPr="005D0FAE" w:rsidRDefault="00F46E07">
      <w:pPr>
        <w:pStyle w:val="Corpodetexto"/>
        <w:rPr>
          <w:sz w:val="26"/>
        </w:rPr>
      </w:pPr>
    </w:p>
    <w:p w14:paraId="7B5E915B" w14:textId="77777777" w:rsidR="00F46E07" w:rsidRPr="005D0FAE" w:rsidRDefault="00E81527">
      <w:pPr>
        <w:pStyle w:val="Ttulo11"/>
        <w:spacing w:before="200"/>
      </w:pPr>
      <w:r w:rsidRPr="005D0FAE">
        <w:t>NOTAS:</w:t>
      </w:r>
    </w:p>
    <w:p w14:paraId="75FB549B" w14:textId="77777777" w:rsidR="00F46E07" w:rsidRPr="005D0FAE" w:rsidRDefault="00E81527">
      <w:pPr>
        <w:pStyle w:val="PargrafodaLista"/>
        <w:numPr>
          <w:ilvl w:val="0"/>
          <w:numId w:val="99"/>
        </w:numPr>
        <w:tabs>
          <w:tab w:val="left" w:pos="1122"/>
        </w:tabs>
        <w:spacing w:before="161" w:line="360" w:lineRule="auto"/>
        <w:ind w:right="396"/>
        <w:rPr>
          <w:sz w:val="24"/>
        </w:rPr>
      </w:pPr>
      <w:r w:rsidRPr="005D0FAE">
        <w:rPr>
          <w:sz w:val="24"/>
        </w:rPr>
        <w:t>Para esta operação, a CONTRATADA deverá possuir equipamento necessário para passe interno em luvas JM;</w:t>
      </w:r>
    </w:p>
    <w:p w14:paraId="45E9A496" w14:textId="77777777" w:rsidR="00F46E07" w:rsidRPr="005D0FAE" w:rsidRDefault="00E81527">
      <w:pPr>
        <w:pStyle w:val="PargrafodaLista"/>
        <w:numPr>
          <w:ilvl w:val="0"/>
          <w:numId w:val="99"/>
        </w:numPr>
        <w:tabs>
          <w:tab w:val="left" w:pos="1122"/>
        </w:tabs>
        <w:spacing w:before="0"/>
        <w:ind w:hanging="361"/>
        <w:rPr>
          <w:sz w:val="24"/>
        </w:rPr>
      </w:pPr>
      <w:r w:rsidRPr="005D0FAE">
        <w:rPr>
          <w:sz w:val="24"/>
        </w:rPr>
        <w:t>O serviço contempla os seguintesdiâmetros:</w:t>
      </w:r>
    </w:p>
    <w:p w14:paraId="2F5BE616" w14:textId="77777777" w:rsidR="00F46E07" w:rsidRPr="005D0FAE" w:rsidRDefault="00F46E07">
      <w:pPr>
        <w:pStyle w:val="Corpodetexto"/>
        <w:spacing w:before="5"/>
        <w:rPr>
          <w:sz w:val="12"/>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560BF1D6" w14:textId="77777777">
        <w:trPr>
          <w:trHeight w:val="590"/>
        </w:trPr>
        <w:tc>
          <w:tcPr>
            <w:tcW w:w="1728" w:type="dxa"/>
          </w:tcPr>
          <w:p w14:paraId="73969A6D" w14:textId="77777777" w:rsidR="00F46E07" w:rsidRPr="005D0FAE" w:rsidRDefault="00F46E07">
            <w:pPr>
              <w:pStyle w:val="TableParagraph"/>
              <w:spacing w:before="6"/>
              <w:rPr>
                <w:sz w:val="20"/>
              </w:rPr>
            </w:pPr>
          </w:p>
          <w:p w14:paraId="73AF4FE4" w14:textId="77777777" w:rsidR="00F46E07" w:rsidRPr="005D0FAE" w:rsidRDefault="00E81527">
            <w:pPr>
              <w:pStyle w:val="TableParagraph"/>
              <w:spacing w:before="1"/>
              <w:ind w:left="206"/>
              <w:rPr>
                <w:sz w:val="20"/>
              </w:rPr>
            </w:pPr>
            <w:r w:rsidRPr="005D0FAE">
              <w:rPr>
                <w:sz w:val="20"/>
              </w:rPr>
              <w:t>A.30.1) 50 mm</w:t>
            </w:r>
          </w:p>
        </w:tc>
        <w:tc>
          <w:tcPr>
            <w:tcW w:w="1728" w:type="dxa"/>
          </w:tcPr>
          <w:p w14:paraId="2798C741" w14:textId="77777777" w:rsidR="00F46E07" w:rsidRPr="005D0FAE" w:rsidRDefault="00F46E07">
            <w:pPr>
              <w:pStyle w:val="TableParagraph"/>
              <w:spacing w:before="6"/>
              <w:rPr>
                <w:sz w:val="20"/>
              </w:rPr>
            </w:pPr>
          </w:p>
          <w:p w14:paraId="2B20D1F8" w14:textId="77777777" w:rsidR="00F46E07" w:rsidRPr="005D0FAE" w:rsidRDefault="00E81527">
            <w:pPr>
              <w:pStyle w:val="TableParagraph"/>
              <w:spacing w:before="1"/>
              <w:ind w:left="206"/>
              <w:rPr>
                <w:sz w:val="20"/>
              </w:rPr>
            </w:pPr>
            <w:r w:rsidRPr="005D0FAE">
              <w:rPr>
                <w:sz w:val="20"/>
              </w:rPr>
              <w:t>A.30.2) 75 mm</w:t>
            </w:r>
          </w:p>
        </w:tc>
        <w:tc>
          <w:tcPr>
            <w:tcW w:w="1730" w:type="dxa"/>
          </w:tcPr>
          <w:p w14:paraId="2523EA44" w14:textId="77777777" w:rsidR="00F46E07" w:rsidRPr="005D0FAE" w:rsidRDefault="00F46E07">
            <w:pPr>
              <w:pStyle w:val="TableParagraph"/>
              <w:spacing w:before="6"/>
              <w:rPr>
                <w:sz w:val="20"/>
              </w:rPr>
            </w:pPr>
          </w:p>
          <w:p w14:paraId="6DDEFE01" w14:textId="77777777" w:rsidR="00F46E07" w:rsidRPr="005D0FAE" w:rsidRDefault="00E81527">
            <w:pPr>
              <w:pStyle w:val="TableParagraph"/>
              <w:spacing w:before="1"/>
              <w:ind w:left="206"/>
              <w:rPr>
                <w:sz w:val="20"/>
              </w:rPr>
            </w:pPr>
            <w:r w:rsidRPr="005D0FAE">
              <w:rPr>
                <w:sz w:val="20"/>
              </w:rPr>
              <w:t>A.30.3) 80 mm</w:t>
            </w:r>
          </w:p>
        </w:tc>
        <w:tc>
          <w:tcPr>
            <w:tcW w:w="1728" w:type="dxa"/>
          </w:tcPr>
          <w:p w14:paraId="1EC35B42" w14:textId="77777777" w:rsidR="00F46E07" w:rsidRPr="005D0FAE" w:rsidRDefault="00F46E07">
            <w:pPr>
              <w:pStyle w:val="TableParagraph"/>
              <w:spacing w:before="6"/>
              <w:rPr>
                <w:sz w:val="20"/>
              </w:rPr>
            </w:pPr>
          </w:p>
          <w:p w14:paraId="4790C639" w14:textId="77777777" w:rsidR="00F46E07" w:rsidRPr="005D0FAE" w:rsidRDefault="00E81527">
            <w:pPr>
              <w:pStyle w:val="TableParagraph"/>
              <w:spacing w:before="1"/>
              <w:ind w:left="149"/>
              <w:rPr>
                <w:sz w:val="20"/>
              </w:rPr>
            </w:pPr>
            <w:r w:rsidRPr="005D0FAE">
              <w:rPr>
                <w:sz w:val="20"/>
              </w:rPr>
              <w:t>A.30.4) 100 mm</w:t>
            </w:r>
          </w:p>
        </w:tc>
        <w:tc>
          <w:tcPr>
            <w:tcW w:w="1730" w:type="dxa"/>
          </w:tcPr>
          <w:p w14:paraId="18114AFB" w14:textId="77777777" w:rsidR="00F46E07" w:rsidRPr="005D0FAE" w:rsidRDefault="00F46E07">
            <w:pPr>
              <w:pStyle w:val="TableParagraph"/>
              <w:spacing w:before="6"/>
              <w:rPr>
                <w:sz w:val="20"/>
              </w:rPr>
            </w:pPr>
          </w:p>
          <w:p w14:paraId="6A764397" w14:textId="77777777" w:rsidR="00F46E07" w:rsidRPr="005D0FAE" w:rsidRDefault="00E81527">
            <w:pPr>
              <w:pStyle w:val="TableParagraph"/>
              <w:spacing w:before="1"/>
              <w:ind w:left="151"/>
              <w:rPr>
                <w:sz w:val="20"/>
              </w:rPr>
            </w:pPr>
            <w:r w:rsidRPr="005D0FAE">
              <w:rPr>
                <w:sz w:val="20"/>
              </w:rPr>
              <w:t>A.30.5) 150 mm</w:t>
            </w:r>
          </w:p>
        </w:tc>
      </w:tr>
    </w:tbl>
    <w:p w14:paraId="234993DB" w14:textId="77777777" w:rsidR="00F46E07" w:rsidRPr="005D0FAE" w:rsidRDefault="00F46E07">
      <w:pPr>
        <w:rPr>
          <w:sz w:val="20"/>
        </w:rPr>
        <w:sectPr w:rsidR="00F46E07" w:rsidRPr="005D0FAE">
          <w:headerReference w:type="default" r:id="rId34"/>
          <w:footerReference w:type="default" r:id="rId35"/>
          <w:pgSz w:w="11910" w:h="16840"/>
          <w:pgMar w:top="3820" w:right="1300" w:bottom="1780" w:left="1300" w:header="708" w:footer="1582" w:gutter="0"/>
          <w:cols w:space="720"/>
        </w:sectPr>
      </w:pPr>
    </w:p>
    <w:p w14:paraId="58BA0EBA" w14:textId="77777777" w:rsidR="00F46E07" w:rsidRPr="005D0FAE" w:rsidRDefault="005D0FAE">
      <w:pPr>
        <w:pStyle w:val="Corpodetexto"/>
        <w:rPr>
          <w:sz w:val="20"/>
        </w:rPr>
      </w:pPr>
      <w:r w:rsidRPr="005D0FAE">
        <w:rPr>
          <w:noProof/>
          <w:lang w:val="pt-BR" w:eastAsia="pt-BR"/>
        </w:rPr>
        <w:lastRenderedPageBreak/>
        <w:pict w14:anchorId="50A52162">
          <v:shape id="Text Box 45" o:spid="_x0000_s1055" type="#_x0000_t202" style="position:absolute;margin-left:85.3pt;margin-top:82.1pt;width:424.7pt;height:111.6pt;z-index:-18776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S4kfwIAAAsFAAAOAAAAZHJzL2Uyb0RvYy54bWysVG1v2yAQ/j5p/wHxPbWduGli1am6OJkm&#10;dS9Sux9AAMdoGBiQ2F21/74Dx1m7fpmm+QM++46He+6e4/qmbyU6cuuEViXOLlKMuKKaCbUv8deH&#10;7WSBkfNEMSK14iV+5A7frN6+ue5Mwae60ZJxiwBEuaIzJW68N0WSONrwlrgLbbgCZ61tSzx82n3C&#10;LOkAvZXJNE3nSactM1ZT7hz8rQYnXkX8uubUf65rxz2SJYbcfFxtXHdhTVbXpNhbYhpBT2mQf8ii&#10;JULBoWeoiniCDla8gmoFtdrp2l9Q3Sa6rgXlkQOwydI/2Nw3xPDIBYrjzLlM7v/B0k/HLxYJBr27&#10;usRIkRaa9MB7j97pHuWXoUCdcQXE3RuI9D38h+BI1pk7Tb85pPS6IWrPb63VXcMJgwSzsDN5tnXA&#10;cQFk133UDM4hB68jUF/bNlQP6oEAHRr1eG5OyIXCz8vZcjZfgouCL8uzq9k0ti8hxbjdWOffc92i&#10;YJTYQvcjPDneOR/SIcUYEk5TeiukjAqQCnUlnqfL+UBMS8GCM4Q5u9+tpUVHEjQUn8gNPM/DWuFB&#10;yVK0JV6cg0gRyrFRLJ7iiZCDDZlIFcCBHeR2sgbFPC3T5WaxWeSTfDrfTPK0qia323U+mW+hR9Ws&#10;Wq+r7GfIM8uLRjDGVUh1VG+W/506TnM06O6s3xeUXjDfxuc18+RlGrHKwGp8R3ZRB6H1gwh8v+uj&#10;5qaLUV87zR5BGVYPEwo3ChiNtj8w6mA6S+y+H4jlGMkPCtQVRnk07GjsRoMoCltL7DEazLUfRv5g&#10;rNg3gDzoV+lbUGAtojaCVIcsTrqFiYskTrdDGOnn3zHq9x22+gUAAP//AwBQSwMEFAAGAAgAAAAh&#10;AOg0XXbeAAAADAEAAA8AAABkcnMvZG93bnJldi54bWxMj01OwzAQhfdI3MEapO6oTdukUYhTIdRu&#10;WCCl9ABuPCSBeBzFbhNuz3QFu3maT++n2M2uF1ccQ+dJw9NSgUCqve2o0XD6ODxmIEI0ZE3vCTX8&#10;YIBdeX9XmNz6iSq8HmMj2IRCbjS0MQ65lKFu0Zmw9AMS/z796ExkOTbSjmZic9fLlVKpdKYjTmjN&#10;gK8t1t/Hi9OA1Vfn/SGbqiE2p7ewT5L9e6L14mF+eQYRcY5/MNzqc3UoudPZX8gG0bPeqpRRPtLN&#10;CsSNUJwI4qxhnW03IMtC/h9R/gIAAP//AwBQSwECLQAUAAYACAAAACEAtoM4kv4AAADhAQAAEwAA&#10;AAAAAAAAAAAAAAAAAAAAW0NvbnRlbnRfVHlwZXNdLnhtbFBLAQItABQABgAIAAAAIQA4/SH/1gAA&#10;AJQBAAALAAAAAAAAAAAAAAAAAC8BAABfcmVscy8ucmVsc1BLAQItABQABgAIAAAAIQCcMS4kfwIA&#10;AAsFAAAOAAAAAAAAAAAAAAAAAC4CAABkcnMvZTJvRG9jLnhtbFBLAQItABQABgAIAAAAIQDoNF12&#10;3gAAAAwBAAAPAAAAAAAAAAAAAAAAANkEAABkcnMvZG93bnJldi54bWxQSwUGAAAAAAQABADzAAAA&#10;5AUAAAAA&#10;" filled="f" strokeweight=".48pt">
            <v:textbox inset="0,0,0,0">
              <w:txbxContent>
                <w:p w14:paraId="334AC831" w14:textId="77777777" w:rsidR="00CA31BA" w:rsidRDefault="00CA31BA">
                  <w:pPr>
                    <w:pStyle w:val="Corpodetexto"/>
                    <w:rPr>
                      <w:sz w:val="26"/>
                    </w:rPr>
                  </w:pPr>
                </w:p>
                <w:p w14:paraId="56EECF26" w14:textId="77777777" w:rsidR="00CA31BA" w:rsidRDefault="00CA31BA">
                  <w:pPr>
                    <w:pStyle w:val="Corpodetexto"/>
                    <w:spacing w:before="1"/>
                    <w:rPr>
                      <w:sz w:val="29"/>
                    </w:rPr>
                  </w:pPr>
                </w:p>
                <w:p w14:paraId="228DCC5C" w14:textId="77777777" w:rsidR="00CA31BA" w:rsidRDefault="00CA31BA">
                  <w:pPr>
                    <w:spacing w:line="276" w:lineRule="auto"/>
                    <w:ind w:left="103" w:right="5480"/>
                    <w:rPr>
                      <w:b/>
                      <w:sz w:val="24"/>
                    </w:rPr>
                  </w:pPr>
                  <w:r>
                    <w:rPr>
                      <w:b/>
                      <w:sz w:val="24"/>
                    </w:rPr>
                    <w:t>Serviços de Manutenção Categoria: A - DIVERSOS Código: CES.A31a Unidade: und.</w:t>
                  </w:r>
                </w:p>
                <w:p w14:paraId="34E599F3" w14:textId="77777777" w:rsidR="00CA31BA" w:rsidRDefault="00CA31BA">
                  <w:pPr>
                    <w:spacing w:before="1"/>
                    <w:ind w:left="103"/>
                    <w:rPr>
                      <w:b/>
                      <w:sz w:val="24"/>
                    </w:rPr>
                  </w:pPr>
                  <w:r>
                    <w:rPr>
                      <w:b/>
                      <w:sz w:val="24"/>
                    </w:rPr>
                    <w:t>Descrição: Correção de vazamentos de gaxetas</w:t>
                  </w:r>
                </w:p>
              </w:txbxContent>
            </v:textbox>
            <w10:wrap anchorx="page" anchory="page"/>
          </v:shape>
        </w:pict>
      </w:r>
    </w:p>
    <w:p w14:paraId="74D3CB10" w14:textId="77777777" w:rsidR="00F46E07" w:rsidRPr="005D0FAE" w:rsidRDefault="00F46E07">
      <w:pPr>
        <w:pStyle w:val="Corpodetexto"/>
        <w:rPr>
          <w:sz w:val="20"/>
        </w:rPr>
      </w:pPr>
    </w:p>
    <w:p w14:paraId="7C220850" w14:textId="77777777" w:rsidR="00F46E07" w:rsidRPr="005D0FAE" w:rsidRDefault="00F46E07">
      <w:pPr>
        <w:pStyle w:val="Corpodetexto"/>
        <w:rPr>
          <w:sz w:val="20"/>
        </w:rPr>
      </w:pPr>
    </w:p>
    <w:p w14:paraId="40A5EDA8" w14:textId="77777777" w:rsidR="00F46E07" w:rsidRPr="005D0FAE" w:rsidRDefault="00F46E07">
      <w:pPr>
        <w:pStyle w:val="Corpodetexto"/>
        <w:rPr>
          <w:sz w:val="20"/>
        </w:rPr>
      </w:pPr>
    </w:p>
    <w:p w14:paraId="389B24F7" w14:textId="77777777" w:rsidR="00F46E07" w:rsidRPr="005D0FAE" w:rsidRDefault="00F46E07">
      <w:pPr>
        <w:pStyle w:val="Corpodetexto"/>
        <w:rPr>
          <w:sz w:val="20"/>
        </w:rPr>
      </w:pPr>
    </w:p>
    <w:p w14:paraId="32E5F6E4" w14:textId="77777777" w:rsidR="00F46E07" w:rsidRPr="005D0FAE" w:rsidRDefault="00F46E07">
      <w:pPr>
        <w:pStyle w:val="Corpodetexto"/>
        <w:rPr>
          <w:sz w:val="20"/>
        </w:rPr>
      </w:pPr>
    </w:p>
    <w:p w14:paraId="3B3D5688" w14:textId="77777777" w:rsidR="00F46E07" w:rsidRPr="005D0FAE" w:rsidRDefault="00F46E07">
      <w:pPr>
        <w:pStyle w:val="Corpodetexto"/>
        <w:rPr>
          <w:sz w:val="20"/>
        </w:rPr>
      </w:pPr>
    </w:p>
    <w:p w14:paraId="3B2D60BF" w14:textId="77777777" w:rsidR="00F46E07" w:rsidRPr="005D0FAE" w:rsidRDefault="00F46E07">
      <w:pPr>
        <w:pStyle w:val="Corpodetexto"/>
        <w:rPr>
          <w:sz w:val="20"/>
        </w:rPr>
      </w:pPr>
    </w:p>
    <w:p w14:paraId="56E541D9" w14:textId="77777777" w:rsidR="00F46E07" w:rsidRPr="005D0FAE" w:rsidRDefault="00F46E07">
      <w:pPr>
        <w:pStyle w:val="Corpodetexto"/>
        <w:spacing w:before="11"/>
        <w:rPr>
          <w:sz w:val="22"/>
        </w:rPr>
      </w:pPr>
    </w:p>
    <w:p w14:paraId="341C0018" w14:textId="77777777" w:rsidR="00F46E07" w:rsidRPr="005D0FAE" w:rsidRDefault="00E81527">
      <w:pPr>
        <w:pStyle w:val="Ttulo11"/>
        <w:spacing w:before="92"/>
      </w:pPr>
      <w:r w:rsidRPr="005D0FAE">
        <w:t>DESCRIÇÃO DO SERVIÇO:</w:t>
      </w:r>
    </w:p>
    <w:p w14:paraId="313C5F87" w14:textId="77777777" w:rsidR="00F46E07" w:rsidRPr="005D0FAE" w:rsidRDefault="00F46E07">
      <w:pPr>
        <w:pStyle w:val="Corpodetexto"/>
        <w:spacing w:before="5"/>
        <w:rPr>
          <w:b/>
        </w:rPr>
      </w:pPr>
    </w:p>
    <w:p w14:paraId="74298A78" w14:textId="77777777" w:rsidR="00F46E07" w:rsidRPr="005D0FAE" w:rsidRDefault="00E81527">
      <w:pPr>
        <w:pStyle w:val="Corpodetexto"/>
        <w:spacing w:line="360" w:lineRule="auto"/>
        <w:ind w:left="401" w:right="396"/>
        <w:jc w:val="both"/>
      </w:pPr>
      <w:r w:rsidRPr="005D0FAE">
        <w:t>Consiste na vistoria e posterior correção de possíveis vazamentos em gaxetas, utilizando ferramentas adequadas para evitar prejuízos às gaxetas. Caso após a manutenção ainda ocorra vazamentos, deve-se proceder a troca das  gaxetas.</w:t>
      </w:r>
    </w:p>
    <w:p w14:paraId="78B201EB" w14:textId="77777777" w:rsidR="00F46E07" w:rsidRPr="005D0FAE" w:rsidRDefault="00F46E07">
      <w:pPr>
        <w:pStyle w:val="Corpodetexto"/>
        <w:spacing w:before="10"/>
        <w:rPr>
          <w:sz w:val="20"/>
        </w:rPr>
      </w:pPr>
    </w:p>
    <w:p w14:paraId="60009CF7" w14:textId="77777777" w:rsidR="00F46E07" w:rsidRPr="005D0FAE" w:rsidRDefault="00E81527">
      <w:pPr>
        <w:pStyle w:val="Ttulo11"/>
      </w:pPr>
      <w:r w:rsidRPr="005D0FAE">
        <w:t>CRITÉRIO DE MEDIÇÃO E PAGAMENTO:</w:t>
      </w:r>
    </w:p>
    <w:p w14:paraId="12928EAB" w14:textId="77777777" w:rsidR="00F46E07" w:rsidRPr="005D0FAE" w:rsidRDefault="00F46E07">
      <w:pPr>
        <w:pStyle w:val="Corpodetexto"/>
        <w:spacing w:before="7"/>
        <w:rPr>
          <w:b/>
        </w:rPr>
      </w:pPr>
    </w:p>
    <w:p w14:paraId="1B77EEEB" w14:textId="77777777" w:rsidR="00F46E07" w:rsidRPr="005D0FAE" w:rsidRDefault="00E81527">
      <w:pPr>
        <w:pStyle w:val="Corpodetexto"/>
        <w:ind w:left="401"/>
        <w:jc w:val="both"/>
      </w:pPr>
      <w:r w:rsidRPr="005D0FAE">
        <w:t>O serviço será medido e pago por unidade efetuada.</w:t>
      </w:r>
    </w:p>
    <w:p w14:paraId="63157B12" w14:textId="77777777" w:rsidR="00F46E07" w:rsidRPr="005D0FAE" w:rsidRDefault="00F46E07">
      <w:pPr>
        <w:pStyle w:val="Corpodetexto"/>
        <w:spacing w:before="5"/>
      </w:pPr>
    </w:p>
    <w:p w14:paraId="4A1F493D"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D4991FC" w14:textId="77777777" w:rsidR="00F46E07" w:rsidRPr="005D0FAE" w:rsidRDefault="00F46E07">
      <w:pPr>
        <w:pStyle w:val="Corpodetexto"/>
        <w:rPr>
          <w:sz w:val="26"/>
        </w:rPr>
      </w:pPr>
    </w:p>
    <w:p w14:paraId="7A724ECE" w14:textId="77777777" w:rsidR="00F46E07" w:rsidRPr="005D0FAE" w:rsidRDefault="00F46E07">
      <w:pPr>
        <w:pStyle w:val="Corpodetexto"/>
        <w:rPr>
          <w:sz w:val="26"/>
        </w:rPr>
      </w:pPr>
    </w:p>
    <w:p w14:paraId="0E462203" w14:textId="77777777" w:rsidR="00F46E07" w:rsidRPr="005D0FAE" w:rsidRDefault="00E81527">
      <w:pPr>
        <w:pStyle w:val="Ttulo11"/>
        <w:spacing w:before="200"/>
      </w:pPr>
      <w:r w:rsidRPr="005D0FAE">
        <w:t>NOTAS:</w:t>
      </w:r>
    </w:p>
    <w:p w14:paraId="3393733B" w14:textId="77777777" w:rsidR="00F46E07" w:rsidRPr="005D0FAE" w:rsidRDefault="00F46E07">
      <w:pPr>
        <w:pStyle w:val="Corpodetexto"/>
        <w:spacing w:before="5"/>
        <w:rPr>
          <w:b/>
        </w:rPr>
      </w:pPr>
    </w:p>
    <w:p w14:paraId="3AB8635E" w14:textId="77777777" w:rsidR="00F46E07" w:rsidRPr="005D0FAE" w:rsidRDefault="00E81527">
      <w:pPr>
        <w:pStyle w:val="Corpodetexto"/>
        <w:ind w:left="761"/>
      </w:pPr>
      <w:r w:rsidRPr="005D0FAE">
        <w:rPr>
          <w:b/>
        </w:rPr>
        <w:t xml:space="preserve">1) </w:t>
      </w:r>
      <w:r w:rsidRPr="005D0FAE">
        <w:t>O serviço contempla os seguintes diâmetros:</w:t>
      </w:r>
    </w:p>
    <w:p w14:paraId="4EC8EB2F" w14:textId="77777777" w:rsidR="00F46E07" w:rsidRPr="005D0FAE" w:rsidRDefault="00F46E07">
      <w:pPr>
        <w:pStyle w:val="Corpodetexto"/>
        <w:spacing w:before="5"/>
        <w:rPr>
          <w:sz w:val="1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14"/>
        <w:gridCol w:w="1814"/>
        <w:gridCol w:w="1812"/>
        <w:gridCol w:w="1814"/>
      </w:tblGrid>
      <w:tr w:rsidR="005D0FAE" w:rsidRPr="005D0FAE" w14:paraId="779AF6AE" w14:textId="77777777">
        <w:trPr>
          <w:trHeight w:val="590"/>
        </w:trPr>
        <w:tc>
          <w:tcPr>
            <w:tcW w:w="1814" w:type="dxa"/>
          </w:tcPr>
          <w:p w14:paraId="0CF34258" w14:textId="77777777" w:rsidR="00F46E07" w:rsidRPr="005D0FAE" w:rsidRDefault="00F46E07">
            <w:pPr>
              <w:pStyle w:val="TableParagraph"/>
              <w:spacing w:before="6"/>
              <w:rPr>
                <w:sz w:val="20"/>
              </w:rPr>
            </w:pPr>
          </w:p>
          <w:p w14:paraId="6B44DC65" w14:textId="77777777" w:rsidR="00F46E07" w:rsidRPr="005D0FAE" w:rsidRDefault="00E81527">
            <w:pPr>
              <w:pStyle w:val="TableParagraph"/>
              <w:spacing w:before="1"/>
              <w:ind w:left="85" w:right="82"/>
              <w:jc w:val="center"/>
              <w:rPr>
                <w:sz w:val="20"/>
              </w:rPr>
            </w:pPr>
            <w:r w:rsidRPr="005D0FAE">
              <w:rPr>
                <w:sz w:val="20"/>
              </w:rPr>
              <w:t>A.29.1) 150 mm</w:t>
            </w:r>
          </w:p>
        </w:tc>
        <w:tc>
          <w:tcPr>
            <w:tcW w:w="1814" w:type="dxa"/>
          </w:tcPr>
          <w:p w14:paraId="4BC7F1E5" w14:textId="77777777" w:rsidR="00F46E07" w:rsidRPr="005D0FAE" w:rsidRDefault="00F46E07">
            <w:pPr>
              <w:pStyle w:val="TableParagraph"/>
              <w:spacing w:before="6"/>
              <w:rPr>
                <w:sz w:val="20"/>
              </w:rPr>
            </w:pPr>
          </w:p>
          <w:p w14:paraId="5097CAE9" w14:textId="77777777" w:rsidR="00F46E07" w:rsidRPr="005D0FAE" w:rsidRDefault="00E81527">
            <w:pPr>
              <w:pStyle w:val="TableParagraph"/>
              <w:spacing w:before="1"/>
              <w:ind w:right="188"/>
              <w:jc w:val="right"/>
              <w:rPr>
                <w:sz w:val="20"/>
              </w:rPr>
            </w:pPr>
            <w:r w:rsidRPr="005D0FAE">
              <w:rPr>
                <w:sz w:val="20"/>
              </w:rPr>
              <w:t>A.29.2) 200 mm</w:t>
            </w:r>
          </w:p>
        </w:tc>
        <w:tc>
          <w:tcPr>
            <w:tcW w:w="1814" w:type="dxa"/>
          </w:tcPr>
          <w:p w14:paraId="6A503BFC" w14:textId="77777777" w:rsidR="00F46E07" w:rsidRPr="005D0FAE" w:rsidRDefault="00F46E07">
            <w:pPr>
              <w:pStyle w:val="TableParagraph"/>
              <w:spacing w:before="6"/>
              <w:rPr>
                <w:sz w:val="20"/>
              </w:rPr>
            </w:pPr>
          </w:p>
          <w:p w14:paraId="231A2F9B" w14:textId="77777777" w:rsidR="00F46E07" w:rsidRPr="005D0FAE" w:rsidRDefault="00E81527">
            <w:pPr>
              <w:pStyle w:val="TableParagraph"/>
              <w:spacing w:before="1"/>
              <w:ind w:left="192"/>
              <w:rPr>
                <w:sz w:val="20"/>
              </w:rPr>
            </w:pPr>
            <w:r w:rsidRPr="005D0FAE">
              <w:rPr>
                <w:sz w:val="20"/>
              </w:rPr>
              <w:t>A.29.3) 250 mm</w:t>
            </w:r>
          </w:p>
        </w:tc>
        <w:tc>
          <w:tcPr>
            <w:tcW w:w="1812" w:type="dxa"/>
          </w:tcPr>
          <w:p w14:paraId="3EA106DB" w14:textId="77777777" w:rsidR="00F46E07" w:rsidRPr="005D0FAE" w:rsidRDefault="00F46E07">
            <w:pPr>
              <w:pStyle w:val="TableParagraph"/>
              <w:spacing w:before="6"/>
              <w:rPr>
                <w:sz w:val="20"/>
              </w:rPr>
            </w:pPr>
          </w:p>
          <w:p w14:paraId="4290C637" w14:textId="77777777" w:rsidR="00F46E07" w:rsidRPr="005D0FAE" w:rsidRDefault="00E81527">
            <w:pPr>
              <w:pStyle w:val="TableParagraph"/>
              <w:spacing w:before="1"/>
              <w:ind w:left="95" w:right="92"/>
              <w:jc w:val="center"/>
              <w:rPr>
                <w:sz w:val="20"/>
              </w:rPr>
            </w:pPr>
            <w:r w:rsidRPr="005D0FAE">
              <w:rPr>
                <w:sz w:val="20"/>
              </w:rPr>
              <w:t>A.29.4) 300 mm</w:t>
            </w:r>
          </w:p>
        </w:tc>
        <w:tc>
          <w:tcPr>
            <w:tcW w:w="1814" w:type="dxa"/>
          </w:tcPr>
          <w:p w14:paraId="471110D5" w14:textId="77777777" w:rsidR="00F46E07" w:rsidRPr="005D0FAE" w:rsidRDefault="00F46E07">
            <w:pPr>
              <w:pStyle w:val="TableParagraph"/>
              <w:spacing w:before="6"/>
              <w:rPr>
                <w:sz w:val="20"/>
              </w:rPr>
            </w:pPr>
          </w:p>
          <w:p w14:paraId="74BFA7F2" w14:textId="77777777" w:rsidR="00F46E07" w:rsidRPr="005D0FAE" w:rsidRDefault="00E81527">
            <w:pPr>
              <w:pStyle w:val="TableParagraph"/>
              <w:spacing w:before="1"/>
              <w:ind w:left="88" w:right="82"/>
              <w:jc w:val="center"/>
              <w:rPr>
                <w:sz w:val="20"/>
              </w:rPr>
            </w:pPr>
            <w:r w:rsidRPr="005D0FAE">
              <w:rPr>
                <w:sz w:val="20"/>
              </w:rPr>
              <w:t>A.29.5) 400 mm</w:t>
            </w:r>
          </w:p>
        </w:tc>
      </w:tr>
      <w:tr w:rsidR="005D0FAE" w:rsidRPr="005D0FAE" w14:paraId="6DBD6AAF" w14:textId="77777777">
        <w:trPr>
          <w:trHeight w:val="590"/>
        </w:trPr>
        <w:tc>
          <w:tcPr>
            <w:tcW w:w="1814" w:type="dxa"/>
          </w:tcPr>
          <w:p w14:paraId="0EF67683" w14:textId="77777777" w:rsidR="00F46E07" w:rsidRPr="005D0FAE" w:rsidRDefault="00F46E07">
            <w:pPr>
              <w:pStyle w:val="TableParagraph"/>
              <w:spacing w:before="6"/>
              <w:rPr>
                <w:sz w:val="20"/>
              </w:rPr>
            </w:pPr>
          </w:p>
          <w:p w14:paraId="202D3876" w14:textId="77777777" w:rsidR="00F46E07" w:rsidRPr="005D0FAE" w:rsidRDefault="00E81527">
            <w:pPr>
              <w:pStyle w:val="TableParagraph"/>
              <w:spacing w:before="1"/>
              <w:ind w:left="85" w:right="82"/>
              <w:jc w:val="center"/>
              <w:rPr>
                <w:sz w:val="20"/>
              </w:rPr>
            </w:pPr>
            <w:r w:rsidRPr="005D0FAE">
              <w:rPr>
                <w:sz w:val="20"/>
              </w:rPr>
              <w:t>A.29.6) 500 mm</w:t>
            </w:r>
          </w:p>
        </w:tc>
        <w:tc>
          <w:tcPr>
            <w:tcW w:w="1814" w:type="dxa"/>
          </w:tcPr>
          <w:p w14:paraId="01DBDB8A" w14:textId="77777777" w:rsidR="00F46E07" w:rsidRPr="005D0FAE" w:rsidRDefault="00F46E07">
            <w:pPr>
              <w:pStyle w:val="TableParagraph"/>
              <w:spacing w:before="6"/>
              <w:rPr>
                <w:sz w:val="20"/>
              </w:rPr>
            </w:pPr>
          </w:p>
          <w:p w14:paraId="6A81FA59" w14:textId="77777777" w:rsidR="00F46E07" w:rsidRPr="005D0FAE" w:rsidRDefault="00E81527">
            <w:pPr>
              <w:pStyle w:val="TableParagraph"/>
              <w:spacing w:before="1"/>
              <w:ind w:right="187"/>
              <w:jc w:val="right"/>
              <w:rPr>
                <w:sz w:val="20"/>
              </w:rPr>
            </w:pPr>
            <w:r w:rsidRPr="005D0FAE">
              <w:rPr>
                <w:sz w:val="20"/>
              </w:rPr>
              <w:t>A.29.7) 550 mm</w:t>
            </w:r>
          </w:p>
        </w:tc>
        <w:tc>
          <w:tcPr>
            <w:tcW w:w="1814" w:type="dxa"/>
          </w:tcPr>
          <w:p w14:paraId="176E1189" w14:textId="77777777" w:rsidR="00F46E07" w:rsidRPr="005D0FAE" w:rsidRDefault="00F46E07">
            <w:pPr>
              <w:pStyle w:val="TableParagraph"/>
              <w:spacing w:before="6"/>
              <w:rPr>
                <w:sz w:val="20"/>
              </w:rPr>
            </w:pPr>
          </w:p>
          <w:p w14:paraId="74A38025" w14:textId="77777777" w:rsidR="00F46E07" w:rsidRPr="005D0FAE" w:rsidRDefault="00E81527">
            <w:pPr>
              <w:pStyle w:val="TableParagraph"/>
              <w:spacing w:before="1"/>
              <w:ind w:left="192"/>
              <w:rPr>
                <w:sz w:val="20"/>
              </w:rPr>
            </w:pPr>
            <w:r w:rsidRPr="005D0FAE">
              <w:rPr>
                <w:sz w:val="20"/>
              </w:rPr>
              <w:t>A.29.8) 600 mm</w:t>
            </w:r>
          </w:p>
        </w:tc>
        <w:tc>
          <w:tcPr>
            <w:tcW w:w="1812" w:type="dxa"/>
          </w:tcPr>
          <w:p w14:paraId="3F78014E" w14:textId="77777777" w:rsidR="00F46E07" w:rsidRPr="005D0FAE" w:rsidRDefault="00F46E07">
            <w:pPr>
              <w:pStyle w:val="TableParagraph"/>
              <w:spacing w:before="6"/>
              <w:rPr>
                <w:sz w:val="20"/>
              </w:rPr>
            </w:pPr>
          </w:p>
          <w:p w14:paraId="79D6DC88" w14:textId="77777777" w:rsidR="00F46E07" w:rsidRPr="005D0FAE" w:rsidRDefault="00E81527">
            <w:pPr>
              <w:pStyle w:val="TableParagraph"/>
              <w:spacing w:before="1"/>
              <w:ind w:left="95" w:right="92"/>
              <w:jc w:val="center"/>
              <w:rPr>
                <w:sz w:val="20"/>
              </w:rPr>
            </w:pPr>
            <w:r w:rsidRPr="005D0FAE">
              <w:rPr>
                <w:sz w:val="20"/>
              </w:rPr>
              <w:t>A.29.9) 800 mm</w:t>
            </w:r>
          </w:p>
        </w:tc>
        <w:tc>
          <w:tcPr>
            <w:tcW w:w="1814" w:type="dxa"/>
          </w:tcPr>
          <w:p w14:paraId="42D74D62" w14:textId="77777777" w:rsidR="00F46E07" w:rsidRPr="005D0FAE" w:rsidRDefault="00F46E07">
            <w:pPr>
              <w:pStyle w:val="TableParagraph"/>
              <w:spacing w:before="6"/>
              <w:rPr>
                <w:sz w:val="20"/>
              </w:rPr>
            </w:pPr>
          </w:p>
          <w:p w14:paraId="58C08BBB" w14:textId="77777777" w:rsidR="00F46E07" w:rsidRPr="005D0FAE" w:rsidRDefault="00E81527">
            <w:pPr>
              <w:pStyle w:val="TableParagraph"/>
              <w:spacing w:before="1"/>
              <w:ind w:left="88" w:right="82"/>
              <w:jc w:val="center"/>
              <w:rPr>
                <w:sz w:val="20"/>
              </w:rPr>
            </w:pPr>
            <w:r w:rsidRPr="005D0FAE">
              <w:rPr>
                <w:sz w:val="20"/>
              </w:rPr>
              <w:t>A.29.10) 900 mm</w:t>
            </w:r>
          </w:p>
        </w:tc>
      </w:tr>
      <w:tr w:rsidR="005D0FAE" w:rsidRPr="005D0FAE" w14:paraId="40FC85E8" w14:textId="77777777">
        <w:trPr>
          <w:trHeight w:val="590"/>
        </w:trPr>
        <w:tc>
          <w:tcPr>
            <w:tcW w:w="1814" w:type="dxa"/>
          </w:tcPr>
          <w:p w14:paraId="16B2AF0B" w14:textId="77777777" w:rsidR="00F46E07" w:rsidRPr="005D0FAE" w:rsidRDefault="00F46E07">
            <w:pPr>
              <w:pStyle w:val="TableParagraph"/>
              <w:spacing w:before="6"/>
              <w:rPr>
                <w:sz w:val="20"/>
              </w:rPr>
            </w:pPr>
          </w:p>
          <w:p w14:paraId="5FF1E906" w14:textId="77777777" w:rsidR="00F46E07" w:rsidRPr="005D0FAE" w:rsidRDefault="00E81527">
            <w:pPr>
              <w:pStyle w:val="TableParagraph"/>
              <w:spacing w:before="1"/>
              <w:ind w:left="92" w:right="82"/>
              <w:jc w:val="center"/>
              <w:rPr>
                <w:sz w:val="20"/>
              </w:rPr>
            </w:pPr>
            <w:r w:rsidRPr="005D0FAE">
              <w:rPr>
                <w:sz w:val="20"/>
              </w:rPr>
              <w:t>A.29.11)1000 mm</w:t>
            </w:r>
          </w:p>
        </w:tc>
        <w:tc>
          <w:tcPr>
            <w:tcW w:w="7254" w:type="dxa"/>
            <w:gridSpan w:val="4"/>
            <w:tcBorders>
              <w:bottom w:val="nil"/>
              <w:right w:val="nil"/>
            </w:tcBorders>
          </w:tcPr>
          <w:p w14:paraId="5E857594" w14:textId="77777777" w:rsidR="00F46E07" w:rsidRPr="005D0FAE" w:rsidRDefault="00F46E07">
            <w:pPr>
              <w:pStyle w:val="TableParagraph"/>
              <w:rPr>
                <w:rFonts w:ascii="Times New Roman"/>
                <w:sz w:val="20"/>
              </w:rPr>
            </w:pPr>
          </w:p>
        </w:tc>
      </w:tr>
    </w:tbl>
    <w:p w14:paraId="32A9F8A3" w14:textId="77777777" w:rsidR="00F46E07" w:rsidRPr="005D0FAE" w:rsidRDefault="00F46E07">
      <w:pPr>
        <w:rPr>
          <w:rFonts w:ascii="Times New Roman"/>
          <w:sz w:val="20"/>
        </w:rPr>
        <w:sectPr w:rsidR="00F46E07" w:rsidRPr="005D0FAE">
          <w:headerReference w:type="default" r:id="rId36"/>
          <w:footerReference w:type="default" r:id="rId37"/>
          <w:pgSz w:w="11910" w:h="16840"/>
          <w:pgMar w:top="1920" w:right="1300" w:bottom="1780" w:left="1300" w:header="708" w:footer="1582" w:gutter="0"/>
          <w:cols w:space="720"/>
        </w:sectPr>
      </w:pPr>
    </w:p>
    <w:p w14:paraId="3DB45982" w14:textId="77777777" w:rsidR="00F46E07" w:rsidRPr="005D0FAE" w:rsidRDefault="005D0FAE">
      <w:pPr>
        <w:pStyle w:val="Corpodetexto"/>
        <w:rPr>
          <w:sz w:val="20"/>
        </w:rPr>
      </w:pPr>
      <w:r w:rsidRPr="005D0FAE">
        <w:rPr>
          <w:noProof/>
          <w:lang w:val="pt-BR" w:eastAsia="pt-BR"/>
        </w:rPr>
        <w:lastRenderedPageBreak/>
        <w:pict w14:anchorId="69FE9952">
          <v:shape id="Text Box 44" o:spid="_x0000_s1056" type="#_x0000_t202" style="position:absolute;margin-left:85.3pt;margin-top:82.1pt;width:424.7pt;height:127.45pt;z-index:-187755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e1fwIAAAsFAAAOAAAAZHJzL2Uyb0RvYy54bWysVG1vmzAQ/j5p/8Hy9xRIKE1QSZWFZJrU&#10;vUjtfoBjm2DN2Mx2At20/76zCWm6fpmm8cEc+PzcPXfP+faubyQ6cmOFVgVOrmKMuKKaCbUv8NfH&#10;7WSOkXVEMSK14gV+4hbfLd++ue3anE91rSXjBgGIsnnXFrh2rs2jyNKaN8Re6ZYr2Ky0aYiDT7OP&#10;mCEdoDcymsZxFnXasNZoyq2Fv+WwiZcBv6o4dZ+rynKHZIEhNxdWE9adX6PlLcn3hrS1oKc0yD9k&#10;0RChIOgZqiSOoIMRr6AaQY22unJXVDeRripBeeAAbJL4DzYPNWl54ALFse25TPb/wdJPxy8GCQa9&#10;u0kxUqSBJj3y3qF3ukdp6gvUtTYHv4cWPF0P/8E5kLXtvabfLFJ6XRO15ytjdFdzwiDBxJ+MLo4O&#10;ONaD7LqPmkEccnA6APWVaXz1oB4I0KFRT+fm+Fwo/LyeLWbZArYo7CVZMs+S6xCD5OPx1lj3nusG&#10;eaPABrof4Mnx3jqfDslHFx9N6a2QMihAKtQVOIsX2UBMS8H8pnezZr9bS4OOxGsoPKe49tKtEQ6U&#10;LEVT4PnZieS+HBvFQhRHhBxsyEQqDw7sILeTNSjm5yJebOabeTpJp9lmksZlOVlt1+kk2yY31+Ws&#10;XK/L5JfPM0nzWjDGlU91VG+S/p06TnM06O6s3xeUXjDfhuc18+hlGqHKwGp8B3ZBB771gwhcv+uD&#10;5qYLj+dFstPsCZRh9DChcKOAUWvzA6MOprPA9vuBGI6R/KBAXX6UR8OMxm40iKJwtMAOo8Fcu2Hk&#10;D60R+xqQB/0qvQIFViJo4zmLk25h4gKJ0+3gR/ryO3g932HL3wAAAP//AwBQSwMEFAAGAAgAAAAh&#10;AJ1G3o7eAAAADAEAAA8AAABkcnMvZG93bnJldi54bWxMj01OwzAQhfdI3MEaJHbUTtWEksapEGo3&#10;LJBSegA3HpKUeBzFbhNuz3QFu3maT++n2M6uF1ccQ+dJQ7JQIJBqbztqNBw/909rECEasqb3hBp+&#10;MMC2vL8rTG79RBVeD7ERbEIhNxraGIdcylC36ExY+AGJf19+dCayHBtpRzOxuevlUqlMOtMRJ7Rm&#10;wLcW6+/DxWnA6tx5v19P1RCb43vYpenuI9X68WF+3YCIOMc/GG71uTqU3OnkL2SD6Fk/q4xRPrLV&#10;EsSNUJwI4qRhlbwkIMtC/h9R/gIAAP//AwBQSwECLQAUAAYACAAAACEAtoM4kv4AAADhAQAAEwAA&#10;AAAAAAAAAAAAAAAAAAAAW0NvbnRlbnRfVHlwZXNdLnhtbFBLAQItABQABgAIAAAAIQA4/SH/1gAA&#10;AJQBAAALAAAAAAAAAAAAAAAAAC8BAABfcmVscy8ucmVsc1BLAQItABQABgAIAAAAIQDjJKe1fwIA&#10;AAsFAAAOAAAAAAAAAAAAAAAAAC4CAABkcnMvZTJvRG9jLnhtbFBLAQItABQABgAIAAAAIQCdRt6O&#10;3gAAAAwBAAAPAAAAAAAAAAAAAAAAANkEAABkcnMvZG93bnJldi54bWxQSwUGAAAAAAQABADzAAAA&#10;5AUAAAAA&#10;" filled="f" strokeweight=".48pt">
            <v:textbox inset="0,0,0,0">
              <w:txbxContent>
                <w:p w14:paraId="796F31ED" w14:textId="77777777" w:rsidR="00CA31BA" w:rsidRDefault="00CA31BA">
                  <w:pPr>
                    <w:pStyle w:val="Corpodetexto"/>
                    <w:rPr>
                      <w:sz w:val="26"/>
                    </w:rPr>
                  </w:pPr>
                </w:p>
                <w:p w14:paraId="39DB4AEF" w14:textId="77777777" w:rsidR="00CA31BA" w:rsidRDefault="00CA31BA">
                  <w:pPr>
                    <w:pStyle w:val="Corpodetexto"/>
                    <w:spacing w:before="1"/>
                    <w:rPr>
                      <w:sz w:val="29"/>
                    </w:rPr>
                  </w:pPr>
                </w:p>
                <w:p w14:paraId="2CD673CA" w14:textId="77777777" w:rsidR="00CA31BA" w:rsidRDefault="00CA31BA">
                  <w:pPr>
                    <w:spacing w:line="276" w:lineRule="auto"/>
                    <w:ind w:left="103" w:right="5480"/>
                    <w:rPr>
                      <w:b/>
                      <w:sz w:val="24"/>
                    </w:rPr>
                  </w:pPr>
                  <w:r>
                    <w:rPr>
                      <w:b/>
                      <w:sz w:val="24"/>
                    </w:rPr>
                    <w:t>Serviços de Manutenção Categoria: A - DIVERSOS Código: CES.A32b Unidade: und.</w:t>
                  </w:r>
                </w:p>
                <w:p w14:paraId="3A24D25E" w14:textId="77777777" w:rsidR="00CA31BA" w:rsidRDefault="00CA31BA">
                  <w:pPr>
                    <w:spacing w:before="1" w:line="276" w:lineRule="auto"/>
                    <w:ind w:left="103"/>
                    <w:rPr>
                      <w:b/>
                      <w:sz w:val="24"/>
                    </w:rPr>
                  </w:pPr>
                  <w:r>
                    <w:rPr>
                      <w:b/>
                      <w:sz w:val="24"/>
                    </w:rPr>
                    <w:t>Descrição: Substituição de eixo "sem fim" e porca (incluso suas fabricações)</w:t>
                  </w:r>
                </w:p>
              </w:txbxContent>
            </v:textbox>
            <w10:wrap anchorx="page" anchory="page"/>
          </v:shape>
        </w:pict>
      </w:r>
    </w:p>
    <w:p w14:paraId="4ADAB754" w14:textId="77777777" w:rsidR="00F46E07" w:rsidRPr="005D0FAE" w:rsidRDefault="00F46E07">
      <w:pPr>
        <w:pStyle w:val="Corpodetexto"/>
        <w:rPr>
          <w:sz w:val="20"/>
        </w:rPr>
      </w:pPr>
    </w:p>
    <w:p w14:paraId="43B7E8F5" w14:textId="77777777" w:rsidR="00F46E07" w:rsidRPr="005D0FAE" w:rsidRDefault="00F46E07">
      <w:pPr>
        <w:pStyle w:val="Corpodetexto"/>
        <w:rPr>
          <w:sz w:val="20"/>
        </w:rPr>
      </w:pPr>
    </w:p>
    <w:p w14:paraId="0170D7DF" w14:textId="77777777" w:rsidR="00F46E07" w:rsidRPr="005D0FAE" w:rsidRDefault="00F46E07">
      <w:pPr>
        <w:pStyle w:val="Corpodetexto"/>
        <w:rPr>
          <w:sz w:val="20"/>
        </w:rPr>
      </w:pPr>
    </w:p>
    <w:p w14:paraId="611649D2" w14:textId="77777777" w:rsidR="00F46E07" w:rsidRPr="005D0FAE" w:rsidRDefault="00F46E07">
      <w:pPr>
        <w:pStyle w:val="Corpodetexto"/>
        <w:rPr>
          <w:sz w:val="20"/>
        </w:rPr>
      </w:pPr>
    </w:p>
    <w:p w14:paraId="2F1AE5E4" w14:textId="77777777" w:rsidR="00F46E07" w:rsidRPr="005D0FAE" w:rsidRDefault="00F46E07">
      <w:pPr>
        <w:pStyle w:val="Corpodetexto"/>
        <w:rPr>
          <w:sz w:val="20"/>
        </w:rPr>
      </w:pPr>
    </w:p>
    <w:p w14:paraId="35F230A6" w14:textId="77777777" w:rsidR="00F46E07" w:rsidRPr="005D0FAE" w:rsidRDefault="00F46E07">
      <w:pPr>
        <w:pStyle w:val="Corpodetexto"/>
        <w:rPr>
          <w:sz w:val="20"/>
        </w:rPr>
      </w:pPr>
    </w:p>
    <w:p w14:paraId="27411B76" w14:textId="77777777" w:rsidR="00F46E07" w:rsidRPr="005D0FAE" w:rsidRDefault="00F46E07">
      <w:pPr>
        <w:pStyle w:val="Corpodetexto"/>
        <w:rPr>
          <w:sz w:val="20"/>
        </w:rPr>
      </w:pPr>
    </w:p>
    <w:p w14:paraId="07C73877" w14:textId="77777777" w:rsidR="00F46E07" w:rsidRPr="005D0FAE" w:rsidRDefault="00F46E07">
      <w:pPr>
        <w:pStyle w:val="Corpodetexto"/>
        <w:rPr>
          <w:sz w:val="20"/>
        </w:rPr>
      </w:pPr>
    </w:p>
    <w:p w14:paraId="00CDE25C" w14:textId="77777777" w:rsidR="00F46E07" w:rsidRPr="005D0FAE" w:rsidRDefault="00F46E07">
      <w:pPr>
        <w:pStyle w:val="Corpodetexto"/>
        <w:rPr>
          <w:sz w:val="20"/>
        </w:rPr>
      </w:pPr>
    </w:p>
    <w:p w14:paraId="75718E94" w14:textId="77777777" w:rsidR="00F46E07" w:rsidRPr="005D0FAE" w:rsidRDefault="00E81527">
      <w:pPr>
        <w:pStyle w:val="Ttulo11"/>
        <w:spacing w:before="213"/>
      </w:pPr>
      <w:r w:rsidRPr="005D0FAE">
        <w:t>DESCRIÇÃO DO SERVIÇO:</w:t>
      </w:r>
    </w:p>
    <w:p w14:paraId="2077B596" w14:textId="77777777" w:rsidR="00F46E07" w:rsidRPr="005D0FAE" w:rsidRDefault="00F46E07">
      <w:pPr>
        <w:pStyle w:val="Corpodetexto"/>
        <w:spacing w:before="7"/>
        <w:rPr>
          <w:b/>
        </w:rPr>
      </w:pPr>
    </w:p>
    <w:p w14:paraId="2B7DF736" w14:textId="77777777" w:rsidR="00F46E07" w:rsidRPr="005D0FAE" w:rsidRDefault="00E81527">
      <w:pPr>
        <w:pStyle w:val="Corpodetexto"/>
        <w:spacing w:line="360" w:lineRule="auto"/>
        <w:ind w:left="401" w:right="452"/>
      </w:pPr>
      <w:r w:rsidRPr="005D0FAE">
        <w:t>Os serviços de eixo em rosca “sem fim” deverão ser diagnosticados e corrigidos com uso de ferramentas adequadas sem risco para omaterial.</w:t>
      </w:r>
    </w:p>
    <w:p w14:paraId="1A81A38B" w14:textId="77777777" w:rsidR="00F46E07" w:rsidRPr="005D0FAE" w:rsidRDefault="00F46E07">
      <w:pPr>
        <w:pStyle w:val="Corpodetexto"/>
        <w:spacing w:before="7"/>
        <w:rPr>
          <w:sz w:val="20"/>
        </w:rPr>
      </w:pPr>
    </w:p>
    <w:p w14:paraId="7A6BC590" w14:textId="77777777" w:rsidR="00F46E07" w:rsidRPr="005D0FAE" w:rsidRDefault="00E81527">
      <w:pPr>
        <w:pStyle w:val="Ttulo11"/>
        <w:spacing w:before="1"/>
      </w:pPr>
      <w:r w:rsidRPr="005D0FAE">
        <w:t>CRITÉRIO DE MEDIÇÃO E PAGAMENTO:</w:t>
      </w:r>
    </w:p>
    <w:p w14:paraId="13871CC0" w14:textId="77777777" w:rsidR="00F46E07" w:rsidRPr="005D0FAE" w:rsidRDefault="00F46E07">
      <w:pPr>
        <w:pStyle w:val="Corpodetexto"/>
        <w:spacing w:before="7"/>
        <w:rPr>
          <w:b/>
        </w:rPr>
      </w:pPr>
    </w:p>
    <w:p w14:paraId="4166B9E8" w14:textId="77777777" w:rsidR="00F46E07" w:rsidRPr="005D0FAE" w:rsidRDefault="00E81527">
      <w:pPr>
        <w:pStyle w:val="Corpodetexto"/>
        <w:ind w:left="401"/>
      </w:pPr>
      <w:r w:rsidRPr="005D0FAE">
        <w:t>O serviço será medido e pago por unidadede substituição efetuada.</w:t>
      </w:r>
    </w:p>
    <w:p w14:paraId="1CF6D00D" w14:textId="77777777" w:rsidR="00F46E07" w:rsidRPr="005D0FAE" w:rsidRDefault="00F46E07">
      <w:pPr>
        <w:pStyle w:val="Corpodetexto"/>
        <w:spacing w:before="5"/>
      </w:pPr>
    </w:p>
    <w:p w14:paraId="4398433C" w14:textId="77777777" w:rsidR="00F46E07" w:rsidRPr="005D0FAE" w:rsidRDefault="00E81527">
      <w:pPr>
        <w:pStyle w:val="Corpodetexto"/>
        <w:spacing w:line="276" w:lineRule="auto"/>
        <w:ind w:left="401" w:right="452"/>
      </w:pPr>
      <w:r w:rsidRPr="005D0FAE">
        <w:rPr>
          <w:b/>
        </w:rPr>
        <w:t xml:space="preserve">PRAZO DE EXECUÇÃO: </w:t>
      </w:r>
      <w:r w:rsidRPr="005D0FAE">
        <w:t>os prazos serão definidos quando da emissão da Ordem de Execução de Serviços.</w:t>
      </w:r>
    </w:p>
    <w:p w14:paraId="43583DB2" w14:textId="77777777" w:rsidR="00F46E07" w:rsidRPr="005D0FAE" w:rsidRDefault="00F46E07">
      <w:pPr>
        <w:pStyle w:val="Corpodetexto"/>
        <w:rPr>
          <w:sz w:val="26"/>
        </w:rPr>
      </w:pPr>
    </w:p>
    <w:p w14:paraId="2B43BAE5" w14:textId="77777777" w:rsidR="00F46E07" w:rsidRPr="005D0FAE" w:rsidRDefault="00F46E07">
      <w:pPr>
        <w:pStyle w:val="Corpodetexto"/>
        <w:rPr>
          <w:sz w:val="26"/>
        </w:rPr>
      </w:pPr>
    </w:p>
    <w:p w14:paraId="6065A5E0" w14:textId="77777777" w:rsidR="00F46E07" w:rsidRPr="005D0FAE" w:rsidRDefault="00E81527">
      <w:pPr>
        <w:pStyle w:val="Ttulo11"/>
        <w:spacing w:before="200"/>
      </w:pPr>
      <w:r w:rsidRPr="005D0FAE">
        <w:t>NOTAS:</w:t>
      </w:r>
    </w:p>
    <w:p w14:paraId="3699758A" w14:textId="77777777" w:rsidR="00F46E07" w:rsidRPr="005D0FAE" w:rsidRDefault="00F46E07">
      <w:pPr>
        <w:pStyle w:val="Corpodetexto"/>
        <w:spacing w:before="5"/>
        <w:rPr>
          <w:b/>
        </w:rPr>
      </w:pPr>
    </w:p>
    <w:p w14:paraId="383F0FF1" w14:textId="77777777" w:rsidR="00F46E07" w:rsidRPr="005D0FAE" w:rsidRDefault="00E81527">
      <w:pPr>
        <w:pStyle w:val="PargrafodaLista"/>
        <w:numPr>
          <w:ilvl w:val="0"/>
          <w:numId w:val="98"/>
        </w:numPr>
        <w:tabs>
          <w:tab w:val="left" w:pos="1122"/>
        </w:tabs>
        <w:spacing w:before="0"/>
        <w:ind w:hanging="361"/>
        <w:rPr>
          <w:sz w:val="24"/>
        </w:rPr>
      </w:pPr>
      <w:r w:rsidRPr="005D0FAE">
        <w:rPr>
          <w:sz w:val="24"/>
        </w:rPr>
        <w:t>O serviço contempla os seguintesdiâmetros:</w:t>
      </w:r>
    </w:p>
    <w:p w14:paraId="66535E19" w14:textId="77777777" w:rsidR="00F46E07" w:rsidRPr="005D0FAE" w:rsidRDefault="00F46E07">
      <w:pPr>
        <w:pStyle w:val="Corpodetexto"/>
        <w:spacing w:before="5"/>
        <w:rPr>
          <w:sz w:val="1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14"/>
        <w:gridCol w:w="1814"/>
        <w:gridCol w:w="1812"/>
        <w:gridCol w:w="1814"/>
      </w:tblGrid>
      <w:tr w:rsidR="005D0FAE" w:rsidRPr="005D0FAE" w14:paraId="175F47C6" w14:textId="77777777">
        <w:trPr>
          <w:trHeight w:val="590"/>
        </w:trPr>
        <w:tc>
          <w:tcPr>
            <w:tcW w:w="1814" w:type="dxa"/>
          </w:tcPr>
          <w:p w14:paraId="274DE536" w14:textId="77777777" w:rsidR="00F46E07" w:rsidRPr="005D0FAE" w:rsidRDefault="00F46E07">
            <w:pPr>
              <w:pStyle w:val="TableParagraph"/>
              <w:spacing w:before="7"/>
              <w:rPr>
                <w:sz w:val="20"/>
              </w:rPr>
            </w:pPr>
          </w:p>
          <w:p w14:paraId="725F1351" w14:textId="77777777" w:rsidR="00F46E07" w:rsidRPr="005D0FAE" w:rsidRDefault="00E81527">
            <w:pPr>
              <w:pStyle w:val="TableParagraph"/>
              <w:ind w:left="85" w:right="82"/>
              <w:jc w:val="center"/>
              <w:rPr>
                <w:sz w:val="20"/>
              </w:rPr>
            </w:pPr>
            <w:r w:rsidRPr="005D0FAE">
              <w:rPr>
                <w:sz w:val="20"/>
              </w:rPr>
              <w:t>A.32.1) 150 mm</w:t>
            </w:r>
          </w:p>
        </w:tc>
        <w:tc>
          <w:tcPr>
            <w:tcW w:w="1814" w:type="dxa"/>
          </w:tcPr>
          <w:p w14:paraId="44750E4D" w14:textId="77777777" w:rsidR="00F46E07" w:rsidRPr="005D0FAE" w:rsidRDefault="00F46E07">
            <w:pPr>
              <w:pStyle w:val="TableParagraph"/>
              <w:spacing w:before="7"/>
              <w:rPr>
                <w:sz w:val="20"/>
              </w:rPr>
            </w:pPr>
          </w:p>
          <w:p w14:paraId="59B26DD2" w14:textId="77777777" w:rsidR="00F46E07" w:rsidRPr="005D0FAE" w:rsidRDefault="00E81527">
            <w:pPr>
              <w:pStyle w:val="TableParagraph"/>
              <w:ind w:right="188"/>
              <w:jc w:val="right"/>
              <w:rPr>
                <w:sz w:val="20"/>
              </w:rPr>
            </w:pPr>
            <w:r w:rsidRPr="005D0FAE">
              <w:rPr>
                <w:sz w:val="20"/>
              </w:rPr>
              <w:t>A.32.2) 200 mm</w:t>
            </w:r>
          </w:p>
        </w:tc>
        <w:tc>
          <w:tcPr>
            <w:tcW w:w="1814" w:type="dxa"/>
          </w:tcPr>
          <w:p w14:paraId="2D2C06EE" w14:textId="77777777" w:rsidR="00F46E07" w:rsidRPr="005D0FAE" w:rsidRDefault="00F46E07">
            <w:pPr>
              <w:pStyle w:val="TableParagraph"/>
              <w:spacing w:before="7"/>
              <w:rPr>
                <w:sz w:val="20"/>
              </w:rPr>
            </w:pPr>
          </w:p>
          <w:p w14:paraId="0D1292AF" w14:textId="77777777" w:rsidR="00F46E07" w:rsidRPr="005D0FAE" w:rsidRDefault="00E81527">
            <w:pPr>
              <w:pStyle w:val="TableParagraph"/>
              <w:ind w:left="192"/>
              <w:rPr>
                <w:sz w:val="20"/>
              </w:rPr>
            </w:pPr>
            <w:r w:rsidRPr="005D0FAE">
              <w:rPr>
                <w:sz w:val="20"/>
              </w:rPr>
              <w:t>A.32.3) 250 mm</w:t>
            </w:r>
          </w:p>
        </w:tc>
        <w:tc>
          <w:tcPr>
            <w:tcW w:w="1812" w:type="dxa"/>
          </w:tcPr>
          <w:p w14:paraId="1C91FC39" w14:textId="77777777" w:rsidR="00F46E07" w:rsidRPr="005D0FAE" w:rsidRDefault="00F46E07">
            <w:pPr>
              <w:pStyle w:val="TableParagraph"/>
              <w:spacing w:before="7"/>
              <w:rPr>
                <w:sz w:val="20"/>
              </w:rPr>
            </w:pPr>
          </w:p>
          <w:p w14:paraId="2785D679" w14:textId="77777777" w:rsidR="00F46E07" w:rsidRPr="005D0FAE" w:rsidRDefault="00E81527">
            <w:pPr>
              <w:pStyle w:val="TableParagraph"/>
              <w:ind w:left="95" w:right="92"/>
              <w:jc w:val="center"/>
              <w:rPr>
                <w:sz w:val="20"/>
              </w:rPr>
            </w:pPr>
            <w:r w:rsidRPr="005D0FAE">
              <w:rPr>
                <w:sz w:val="20"/>
              </w:rPr>
              <w:t>A.32.4) 300 mm</w:t>
            </w:r>
          </w:p>
        </w:tc>
        <w:tc>
          <w:tcPr>
            <w:tcW w:w="1814" w:type="dxa"/>
          </w:tcPr>
          <w:p w14:paraId="5481A989" w14:textId="77777777" w:rsidR="00F46E07" w:rsidRPr="005D0FAE" w:rsidRDefault="00F46E07">
            <w:pPr>
              <w:pStyle w:val="TableParagraph"/>
              <w:spacing w:before="7"/>
              <w:rPr>
                <w:sz w:val="20"/>
              </w:rPr>
            </w:pPr>
          </w:p>
          <w:p w14:paraId="0D51D4D9" w14:textId="77777777" w:rsidR="00F46E07" w:rsidRPr="005D0FAE" w:rsidRDefault="00E81527">
            <w:pPr>
              <w:pStyle w:val="TableParagraph"/>
              <w:ind w:left="88" w:right="82"/>
              <w:jc w:val="center"/>
              <w:rPr>
                <w:sz w:val="20"/>
              </w:rPr>
            </w:pPr>
            <w:r w:rsidRPr="005D0FAE">
              <w:rPr>
                <w:sz w:val="20"/>
              </w:rPr>
              <w:t>A.32.5) 400 mm</w:t>
            </w:r>
          </w:p>
        </w:tc>
      </w:tr>
      <w:tr w:rsidR="005D0FAE" w:rsidRPr="005D0FAE" w14:paraId="325CFE3C" w14:textId="77777777">
        <w:trPr>
          <w:trHeight w:val="590"/>
        </w:trPr>
        <w:tc>
          <w:tcPr>
            <w:tcW w:w="1814" w:type="dxa"/>
          </w:tcPr>
          <w:p w14:paraId="3D514096" w14:textId="77777777" w:rsidR="00F46E07" w:rsidRPr="005D0FAE" w:rsidRDefault="00F46E07">
            <w:pPr>
              <w:pStyle w:val="TableParagraph"/>
              <w:spacing w:before="7"/>
              <w:rPr>
                <w:sz w:val="20"/>
              </w:rPr>
            </w:pPr>
          </w:p>
          <w:p w14:paraId="7127832C" w14:textId="77777777" w:rsidR="00F46E07" w:rsidRPr="005D0FAE" w:rsidRDefault="00E81527">
            <w:pPr>
              <w:pStyle w:val="TableParagraph"/>
              <w:ind w:left="86" w:right="82"/>
              <w:jc w:val="center"/>
              <w:rPr>
                <w:sz w:val="20"/>
              </w:rPr>
            </w:pPr>
            <w:r w:rsidRPr="005D0FAE">
              <w:rPr>
                <w:sz w:val="20"/>
              </w:rPr>
              <w:t>A.32.6) 500 mm</w:t>
            </w:r>
          </w:p>
        </w:tc>
        <w:tc>
          <w:tcPr>
            <w:tcW w:w="1814" w:type="dxa"/>
          </w:tcPr>
          <w:p w14:paraId="13E0102B" w14:textId="77777777" w:rsidR="00F46E07" w:rsidRPr="005D0FAE" w:rsidRDefault="00F46E07">
            <w:pPr>
              <w:pStyle w:val="TableParagraph"/>
              <w:spacing w:before="7"/>
              <w:rPr>
                <w:sz w:val="20"/>
              </w:rPr>
            </w:pPr>
          </w:p>
          <w:p w14:paraId="15D90BBA" w14:textId="77777777" w:rsidR="00F46E07" w:rsidRPr="005D0FAE" w:rsidRDefault="00E81527">
            <w:pPr>
              <w:pStyle w:val="TableParagraph"/>
              <w:ind w:right="187"/>
              <w:jc w:val="right"/>
              <w:rPr>
                <w:sz w:val="20"/>
              </w:rPr>
            </w:pPr>
            <w:r w:rsidRPr="005D0FAE">
              <w:rPr>
                <w:sz w:val="20"/>
              </w:rPr>
              <w:t>A.32.7) 550 mm</w:t>
            </w:r>
          </w:p>
        </w:tc>
        <w:tc>
          <w:tcPr>
            <w:tcW w:w="1814" w:type="dxa"/>
          </w:tcPr>
          <w:p w14:paraId="42A3AAB3" w14:textId="77777777" w:rsidR="00F46E07" w:rsidRPr="005D0FAE" w:rsidRDefault="00F46E07">
            <w:pPr>
              <w:pStyle w:val="TableParagraph"/>
              <w:spacing w:before="7"/>
              <w:rPr>
                <w:sz w:val="20"/>
              </w:rPr>
            </w:pPr>
          </w:p>
          <w:p w14:paraId="1BD85D7C" w14:textId="77777777" w:rsidR="00F46E07" w:rsidRPr="005D0FAE" w:rsidRDefault="00E81527">
            <w:pPr>
              <w:pStyle w:val="TableParagraph"/>
              <w:ind w:left="192"/>
              <w:rPr>
                <w:sz w:val="20"/>
              </w:rPr>
            </w:pPr>
            <w:r w:rsidRPr="005D0FAE">
              <w:rPr>
                <w:sz w:val="20"/>
              </w:rPr>
              <w:t>A.32.8) 600 mm</w:t>
            </w:r>
          </w:p>
        </w:tc>
        <w:tc>
          <w:tcPr>
            <w:tcW w:w="1812" w:type="dxa"/>
          </w:tcPr>
          <w:p w14:paraId="56872A53" w14:textId="77777777" w:rsidR="00F46E07" w:rsidRPr="005D0FAE" w:rsidRDefault="00F46E07">
            <w:pPr>
              <w:pStyle w:val="TableParagraph"/>
              <w:spacing w:before="7"/>
              <w:rPr>
                <w:sz w:val="20"/>
              </w:rPr>
            </w:pPr>
          </w:p>
          <w:p w14:paraId="1A6F888C" w14:textId="77777777" w:rsidR="00F46E07" w:rsidRPr="005D0FAE" w:rsidRDefault="00E81527">
            <w:pPr>
              <w:pStyle w:val="TableParagraph"/>
              <w:ind w:left="95" w:right="92"/>
              <w:jc w:val="center"/>
              <w:rPr>
                <w:sz w:val="20"/>
              </w:rPr>
            </w:pPr>
            <w:r w:rsidRPr="005D0FAE">
              <w:rPr>
                <w:sz w:val="20"/>
              </w:rPr>
              <w:t>A.32.9) 800 mm</w:t>
            </w:r>
          </w:p>
        </w:tc>
        <w:tc>
          <w:tcPr>
            <w:tcW w:w="1814" w:type="dxa"/>
          </w:tcPr>
          <w:p w14:paraId="43D626E5" w14:textId="77777777" w:rsidR="00F46E07" w:rsidRPr="005D0FAE" w:rsidRDefault="00F46E07">
            <w:pPr>
              <w:pStyle w:val="TableParagraph"/>
              <w:spacing w:before="7"/>
              <w:rPr>
                <w:sz w:val="20"/>
              </w:rPr>
            </w:pPr>
          </w:p>
          <w:p w14:paraId="099EF656" w14:textId="77777777" w:rsidR="00F46E07" w:rsidRPr="005D0FAE" w:rsidRDefault="00E81527">
            <w:pPr>
              <w:pStyle w:val="TableParagraph"/>
              <w:ind w:left="88" w:right="82"/>
              <w:jc w:val="center"/>
              <w:rPr>
                <w:sz w:val="20"/>
              </w:rPr>
            </w:pPr>
            <w:r w:rsidRPr="005D0FAE">
              <w:rPr>
                <w:sz w:val="20"/>
              </w:rPr>
              <w:t>A.32.10) 900 mm</w:t>
            </w:r>
          </w:p>
        </w:tc>
      </w:tr>
    </w:tbl>
    <w:p w14:paraId="34921818" w14:textId="77777777" w:rsidR="00F46E07" w:rsidRPr="005D0FAE" w:rsidRDefault="00F46E07">
      <w:pPr>
        <w:jc w:val="center"/>
        <w:rPr>
          <w:sz w:val="20"/>
        </w:rPr>
        <w:sectPr w:rsidR="00F46E07" w:rsidRPr="005D0FAE">
          <w:headerReference w:type="default" r:id="rId38"/>
          <w:footerReference w:type="default" r:id="rId39"/>
          <w:pgSz w:w="11910" w:h="16840"/>
          <w:pgMar w:top="1920" w:right="1300" w:bottom="1780" w:left="1300" w:header="708" w:footer="1582" w:gutter="0"/>
          <w:cols w:space="720"/>
        </w:sectPr>
      </w:pPr>
    </w:p>
    <w:p w14:paraId="63B31174" w14:textId="77777777" w:rsidR="00F46E07" w:rsidRPr="005D0FAE" w:rsidRDefault="005D0FAE">
      <w:pPr>
        <w:pStyle w:val="Corpodetexto"/>
        <w:rPr>
          <w:sz w:val="20"/>
        </w:rPr>
      </w:pPr>
      <w:r w:rsidRPr="005D0FAE">
        <w:rPr>
          <w:noProof/>
          <w:lang w:val="pt-BR" w:eastAsia="pt-BR"/>
        </w:rPr>
        <w:lastRenderedPageBreak/>
        <w:pict w14:anchorId="674CCE21">
          <v:shape id="Text Box 43" o:spid="_x0000_s1057" type="#_x0000_t202" style="position:absolute;margin-left:85.3pt;margin-top:82.1pt;width:424.7pt;height:95.8pt;z-index:157445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FBifwIAAAsFAAAOAAAAZHJzL2Uyb0RvYy54bWysVG1vmzAQ/j5p/8Hy9xRIKE1QSJWFZJrU&#10;vUjtfoBjm2DN2Mx2At20/76zCWm7fpmm8cEc3PnxPXfPeXnbNxKduLFCqwInVzFGXFHNhDoU+OvD&#10;bjLHyDqiGJFa8QI/cotvV2/fLLs251Nda8m4QQCibN61Ba6da/MosrTmDbFXuuUKnJU2DXHwaQ4R&#10;M6QD9EZG0zjOok4b1hpNubXwtxyceBXwq4pT97mqLHdIFhhyc2E1Yd37NVotSX4wpK0FPadB/iGL&#10;hggFh16gSuIIOhrxCqoR1GirK3dFdRPpqhKUBw7AJon/YHNfk5YHLlAc217KZP8fLP10+mKQYNC7&#10;mxlGijTQpAfeO/RO9yid+QJ1rc0h7r6FSNfDfwgOZG17p+k3i5Te1EQd+NoY3dWcMEgw8TujZ1sH&#10;HOtB9t1HzeAccnQ6APWVaXz1oB4I0KFRj5fm+Fwo/LyeLWbZAlwUfMk0ybIstC8i+bi9Nda957pB&#10;3iiwge4HeHK6s86nQ/IxxJ+m9E5IGRQgFeoKnMWLbCCmpWDe6cOsOew30qAT8RoKT+AGnudhjXCg&#10;ZCmaAs8vQST35dgqFk5xRMjBhkyk8uDADnI7W4Nifi7ixXa+naeTdJptJ2lclpP1bpNOsl1yc13O&#10;ys2mTH75PJM0rwVjXPlUR/Um6d+p4zxHg+4u+n1B6QXzXXheM49ephGqDKzGd2AXdOBbP4jA9fs+&#10;aG4WOuhFstfsEZRh9DChcKOAUWvzA6MOprPA9vuRGI6R/KBAXX6UR8OMxn40iKKwtcAOo8HcuGHk&#10;j60RhxqQB/0qvQYFViJo4ymLs25h4gKJ8+3gR/r5d4h6usNWvwEAAP//AwBQSwMEFAAGAAgAAAAh&#10;AFDci/TdAAAADAEAAA8AAABkcnMvZG93bnJldi54bWxMj01OwzAQhfdI3MEaJHbUpuAQhTgVQu2G&#10;BVJKD+DGQxKIx1HsNuH2TFewm6f59H7KzeIHccYp9oEM3K8UCKQmuJ5aA4eP3V0OIiZLzg6B0MAP&#10;RthU11elLVyYqcbzPrWCTSgW1kCX0lhIGZsOvY2rMCLx7zNM3iaWUyvdZGc294NcK5VJb3vihM6O&#10;+Nph870/eQNYf/Uh7PK5HlN7eItbrbfv2pjbm+XlGUTCJf3BcKnP1aHiTsdwIhfFwPpJZYzykT2u&#10;QVwIxYkgjgYetM5BVqX8P6L6BQAA//8DAFBLAQItABQABgAIAAAAIQC2gziS/gAAAOEBAAATAAAA&#10;AAAAAAAAAAAAAAAAAABbQ29udGVudF9UeXBlc10ueG1sUEsBAi0AFAAGAAgAAAAhADj9If/WAAAA&#10;lAEAAAsAAAAAAAAAAAAAAAAALwEAAF9yZWxzLy5yZWxzUEsBAi0AFAAGAAgAAAAhANLYUGJ/AgAA&#10;CwUAAA4AAAAAAAAAAAAAAAAALgIAAGRycy9lMm9Eb2MueG1sUEsBAi0AFAAGAAgAAAAhAFDci/Td&#10;AAAADAEAAA8AAAAAAAAAAAAAAAAA2QQAAGRycy9kb3ducmV2LnhtbFBLBQYAAAAABAAEAPMAAADj&#10;BQAAAAA=&#10;" filled="f" strokeweight=".48pt">
            <v:textbox inset="0,0,0,0">
              <w:txbxContent>
                <w:p w14:paraId="7568C799" w14:textId="77777777" w:rsidR="00CA31BA" w:rsidRDefault="00CA31BA">
                  <w:pPr>
                    <w:pStyle w:val="Corpodetexto"/>
                    <w:rPr>
                      <w:rFonts w:ascii="Calibri"/>
                      <w:sz w:val="26"/>
                    </w:rPr>
                  </w:pPr>
                </w:p>
                <w:p w14:paraId="4FBE3CFB" w14:textId="77777777" w:rsidR="00CA31BA" w:rsidRDefault="00CA31BA">
                  <w:pPr>
                    <w:spacing w:line="276" w:lineRule="auto"/>
                    <w:ind w:left="103" w:right="5480"/>
                    <w:rPr>
                      <w:b/>
                      <w:sz w:val="24"/>
                    </w:rPr>
                  </w:pPr>
                  <w:r>
                    <w:rPr>
                      <w:b/>
                      <w:sz w:val="24"/>
                    </w:rPr>
                    <w:t>Serviços de Manutenção Categoria: A - DIVERSOS Código: CES.A33 Unidade: und.</w:t>
                  </w:r>
                </w:p>
                <w:p w14:paraId="50364186" w14:textId="77777777" w:rsidR="00CA31BA" w:rsidRDefault="00CA31BA">
                  <w:pPr>
                    <w:ind w:left="103"/>
                    <w:rPr>
                      <w:b/>
                      <w:sz w:val="24"/>
                    </w:rPr>
                  </w:pPr>
                  <w:r>
                    <w:rPr>
                      <w:b/>
                      <w:sz w:val="24"/>
                    </w:rPr>
                    <w:t>Descrição: Manutenção, em oficina, de registros de manobra</w:t>
                  </w:r>
                </w:p>
              </w:txbxContent>
            </v:textbox>
            <w10:wrap anchorx="page" anchory="page"/>
          </v:shape>
        </w:pict>
      </w:r>
    </w:p>
    <w:p w14:paraId="67B18CF1" w14:textId="77777777" w:rsidR="00F46E07" w:rsidRPr="005D0FAE" w:rsidRDefault="00F46E07">
      <w:pPr>
        <w:pStyle w:val="Corpodetexto"/>
        <w:rPr>
          <w:sz w:val="20"/>
        </w:rPr>
      </w:pPr>
    </w:p>
    <w:p w14:paraId="2178F8C8" w14:textId="77777777" w:rsidR="00F46E07" w:rsidRPr="005D0FAE" w:rsidRDefault="00F46E07">
      <w:pPr>
        <w:pStyle w:val="Corpodetexto"/>
        <w:rPr>
          <w:sz w:val="20"/>
        </w:rPr>
      </w:pPr>
    </w:p>
    <w:p w14:paraId="38ECD478" w14:textId="77777777" w:rsidR="00F46E07" w:rsidRPr="005D0FAE" w:rsidRDefault="00F46E07">
      <w:pPr>
        <w:pStyle w:val="Corpodetexto"/>
        <w:rPr>
          <w:sz w:val="20"/>
        </w:rPr>
      </w:pPr>
    </w:p>
    <w:p w14:paraId="709FC1D4" w14:textId="77777777" w:rsidR="00F46E07" w:rsidRPr="005D0FAE" w:rsidRDefault="00F46E07">
      <w:pPr>
        <w:pStyle w:val="Corpodetexto"/>
        <w:rPr>
          <w:sz w:val="20"/>
        </w:rPr>
      </w:pPr>
    </w:p>
    <w:p w14:paraId="3BDBD1BC" w14:textId="77777777" w:rsidR="00F46E07" w:rsidRPr="005D0FAE" w:rsidRDefault="00F46E07">
      <w:pPr>
        <w:pStyle w:val="Corpodetexto"/>
        <w:rPr>
          <w:sz w:val="20"/>
        </w:rPr>
      </w:pPr>
    </w:p>
    <w:p w14:paraId="7B09EC8A" w14:textId="77777777" w:rsidR="00F46E07" w:rsidRPr="005D0FAE" w:rsidRDefault="00F46E07">
      <w:pPr>
        <w:pStyle w:val="Corpodetexto"/>
        <w:rPr>
          <w:sz w:val="20"/>
        </w:rPr>
      </w:pPr>
    </w:p>
    <w:p w14:paraId="46C462C4" w14:textId="77777777" w:rsidR="00F46E07" w:rsidRPr="005D0FAE" w:rsidRDefault="00F46E07">
      <w:pPr>
        <w:pStyle w:val="Corpodetexto"/>
        <w:spacing w:before="4"/>
        <w:rPr>
          <w:sz w:val="23"/>
        </w:rPr>
      </w:pPr>
    </w:p>
    <w:p w14:paraId="770DE41F" w14:textId="77777777" w:rsidR="00F46E07" w:rsidRPr="005D0FAE" w:rsidRDefault="00E81527">
      <w:pPr>
        <w:pStyle w:val="Ttulo11"/>
        <w:spacing w:before="1"/>
        <w:jc w:val="both"/>
      </w:pPr>
      <w:r w:rsidRPr="005D0FAE">
        <w:t>DESCRIÇÃO DO SERVIÇO:</w:t>
      </w:r>
    </w:p>
    <w:p w14:paraId="6AF5812E" w14:textId="77777777" w:rsidR="00F46E07" w:rsidRPr="005D0FAE" w:rsidRDefault="00E81527">
      <w:pPr>
        <w:pStyle w:val="Corpodetexto"/>
        <w:spacing w:before="160" w:line="360" w:lineRule="auto"/>
        <w:ind w:left="401" w:right="396"/>
        <w:jc w:val="both"/>
      </w:pPr>
      <w:r w:rsidRPr="005D0FAE">
        <w:t>Nesta operação a CESAMAenviará para o endereço da CONTRATADA o registro defeituoso. Após o recebimento, a CONTRATADA irá realizar a desmontagem em bancada do registro, identificando os locais que precisam de manutenção e irá realizar a limpeza com jato de areia. Caso necessário, será realizada a substituição do eixo “sem fim” e da porca, estando as suas fabricaçõesincluídas nessa etapa. Ao final da manutenção, o registro é novamente montado em bancada e são executados os devidos acabamentos napeça.</w:t>
      </w:r>
    </w:p>
    <w:p w14:paraId="6769AEBB" w14:textId="77777777" w:rsidR="00F46E07" w:rsidRPr="005D0FAE" w:rsidRDefault="00F46E07">
      <w:pPr>
        <w:pStyle w:val="Corpodetexto"/>
        <w:spacing w:before="8"/>
        <w:rPr>
          <w:sz w:val="20"/>
        </w:rPr>
      </w:pPr>
    </w:p>
    <w:p w14:paraId="5C6120DC" w14:textId="77777777" w:rsidR="00F46E07" w:rsidRPr="005D0FAE" w:rsidRDefault="00E81527">
      <w:pPr>
        <w:pStyle w:val="Ttulo11"/>
        <w:jc w:val="both"/>
      </w:pPr>
      <w:r w:rsidRPr="005D0FAE">
        <w:t>CRITÉRIO DE MEDIÇÃO E PAGAMENTO:</w:t>
      </w:r>
    </w:p>
    <w:p w14:paraId="15368B77" w14:textId="77777777" w:rsidR="00F46E07" w:rsidRPr="005D0FAE" w:rsidRDefault="00F46E07">
      <w:pPr>
        <w:pStyle w:val="Corpodetexto"/>
        <w:spacing w:before="7"/>
        <w:rPr>
          <w:b/>
        </w:rPr>
      </w:pPr>
    </w:p>
    <w:p w14:paraId="68910B27" w14:textId="77777777" w:rsidR="00F46E07" w:rsidRPr="005D0FAE" w:rsidRDefault="00E81527">
      <w:pPr>
        <w:pStyle w:val="Corpodetexto"/>
        <w:spacing w:before="1"/>
        <w:ind w:left="401"/>
        <w:jc w:val="both"/>
      </w:pPr>
      <w:r w:rsidRPr="005D0FAE">
        <w:t>O serviço será medido e pago por unidade de manutenção efetuada.</w:t>
      </w:r>
    </w:p>
    <w:p w14:paraId="1F65B67B" w14:textId="77777777" w:rsidR="00F46E07" w:rsidRPr="005D0FAE" w:rsidRDefault="00F46E07">
      <w:pPr>
        <w:pStyle w:val="Corpodetexto"/>
        <w:spacing w:before="7"/>
      </w:pPr>
    </w:p>
    <w:p w14:paraId="1C1641F6"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1CED3377" w14:textId="77777777" w:rsidR="00F46E07" w:rsidRPr="005D0FAE" w:rsidRDefault="00F46E07">
      <w:pPr>
        <w:pStyle w:val="Corpodetexto"/>
        <w:spacing w:before="8"/>
        <w:rPr>
          <w:sz w:val="20"/>
        </w:rPr>
      </w:pPr>
    </w:p>
    <w:p w14:paraId="52DC1F71" w14:textId="77777777" w:rsidR="00F46E07" w:rsidRPr="005D0FAE" w:rsidRDefault="00E81527">
      <w:pPr>
        <w:pStyle w:val="Corpodetexto"/>
        <w:spacing w:before="1"/>
        <w:ind w:left="401"/>
        <w:jc w:val="both"/>
      </w:pPr>
      <w:r w:rsidRPr="005D0FAE">
        <w:rPr>
          <w:b/>
        </w:rPr>
        <w:t>NOTAS:</w:t>
      </w:r>
      <w:r w:rsidRPr="005D0FAE">
        <w:t>O serviço contempla os seguintes diâmetros para:</w:t>
      </w:r>
    </w:p>
    <w:p w14:paraId="61AF0944" w14:textId="77777777" w:rsidR="00F46E07" w:rsidRPr="005D0FAE" w:rsidRDefault="00F46E07">
      <w:pPr>
        <w:pStyle w:val="Corpodetexto"/>
        <w:rPr>
          <w:sz w:val="26"/>
        </w:rPr>
      </w:pPr>
    </w:p>
    <w:p w14:paraId="13036008" w14:textId="77777777" w:rsidR="00F46E07" w:rsidRPr="005D0FAE" w:rsidRDefault="00F46E07">
      <w:pPr>
        <w:pStyle w:val="Corpodetexto"/>
        <w:spacing w:before="3"/>
      </w:pPr>
    </w:p>
    <w:p w14:paraId="0387BCB8" w14:textId="77777777" w:rsidR="00F46E07" w:rsidRPr="005D0FAE" w:rsidRDefault="00E81527">
      <w:pPr>
        <w:pStyle w:val="PargrafodaLista"/>
        <w:numPr>
          <w:ilvl w:val="1"/>
          <w:numId w:val="98"/>
        </w:numPr>
        <w:tabs>
          <w:tab w:val="left" w:pos="2116"/>
        </w:tabs>
        <w:spacing w:before="0"/>
        <w:ind w:hanging="361"/>
        <w:jc w:val="left"/>
        <w:rPr>
          <w:sz w:val="24"/>
        </w:rPr>
      </w:pPr>
      <w:r w:rsidRPr="005D0FAE">
        <w:rPr>
          <w:sz w:val="24"/>
        </w:rPr>
        <w:t>Desmontagem embancada</w:t>
      </w:r>
    </w:p>
    <w:p w14:paraId="095F9FF6" w14:textId="77777777" w:rsidR="00F46E07" w:rsidRPr="005D0FAE" w:rsidRDefault="00E81527">
      <w:pPr>
        <w:pStyle w:val="PargrafodaLista"/>
        <w:numPr>
          <w:ilvl w:val="1"/>
          <w:numId w:val="98"/>
        </w:numPr>
        <w:tabs>
          <w:tab w:val="left" w:pos="2116"/>
        </w:tabs>
        <w:spacing w:before="22"/>
        <w:ind w:hanging="361"/>
        <w:jc w:val="left"/>
        <w:rPr>
          <w:sz w:val="24"/>
        </w:rPr>
      </w:pPr>
      <w:r w:rsidRPr="005D0FAE">
        <w:rPr>
          <w:sz w:val="24"/>
        </w:rPr>
        <w:t>Limpeza com jato deareia</w:t>
      </w:r>
    </w:p>
    <w:p w14:paraId="34884DED" w14:textId="77777777" w:rsidR="00F46E07" w:rsidRPr="005D0FAE" w:rsidRDefault="00E81527">
      <w:pPr>
        <w:pStyle w:val="PargrafodaLista"/>
        <w:numPr>
          <w:ilvl w:val="1"/>
          <w:numId w:val="98"/>
        </w:numPr>
        <w:tabs>
          <w:tab w:val="left" w:pos="2116"/>
          <w:tab w:val="left" w:pos="3646"/>
          <w:tab w:val="left" w:pos="4136"/>
          <w:tab w:val="left" w:pos="4798"/>
          <w:tab w:val="left" w:pos="5551"/>
          <w:tab w:val="left" w:pos="6175"/>
          <w:tab w:val="left" w:pos="6531"/>
          <w:tab w:val="left" w:pos="7354"/>
          <w:tab w:val="left" w:pos="8402"/>
        </w:tabs>
        <w:spacing w:before="24" w:line="259" w:lineRule="auto"/>
        <w:ind w:right="396"/>
        <w:jc w:val="left"/>
        <w:rPr>
          <w:sz w:val="24"/>
        </w:rPr>
      </w:pPr>
      <w:r w:rsidRPr="005D0FAE">
        <w:rPr>
          <w:sz w:val="24"/>
        </w:rPr>
        <w:t>Substituição</w:t>
      </w:r>
      <w:r w:rsidRPr="005D0FAE">
        <w:rPr>
          <w:sz w:val="24"/>
        </w:rPr>
        <w:tab/>
        <w:t>do</w:t>
      </w:r>
      <w:r w:rsidRPr="005D0FAE">
        <w:rPr>
          <w:sz w:val="24"/>
        </w:rPr>
        <w:tab/>
        <w:t>eixo</w:t>
      </w:r>
      <w:r w:rsidRPr="005D0FAE">
        <w:rPr>
          <w:sz w:val="24"/>
        </w:rPr>
        <w:tab/>
        <w:t>“sem</w:t>
      </w:r>
      <w:r w:rsidRPr="005D0FAE">
        <w:rPr>
          <w:sz w:val="24"/>
        </w:rPr>
        <w:tab/>
        <w:t>fim”</w:t>
      </w:r>
      <w:r w:rsidRPr="005D0FAE">
        <w:rPr>
          <w:sz w:val="24"/>
        </w:rPr>
        <w:tab/>
        <w:t>e</w:t>
      </w:r>
      <w:r w:rsidRPr="005D0FAE">
        <w:rPr>
          <w:sz w:val="24"/>
        </w:rPr>
        <w:tab/>
        <w:t>porca</w:t>
      </w:r>
      <w:r w:rsidRPr="005D0FAE">
        <w:rPr>
          <w:sz w:val="24"/>
        </w:rPr>
        <w:tab/>
        <w:t>(incluso</w:t>
      </w:r>
      <w:r w:rsidRPr="005D0FAE">
        <w:rPr>
          <w:sz w:val="24"/>
        </w:rPr>
        <w:tab/>
      </w:r>
      <w:r w:rsidRPr="005D0FAE">
        <w:rPr>
          <w:spacing w:val="-6"/>
          <w:sz w:val="24"/>
        </w:rPr>
        <w:t xml:space="preserve">suas </w:t>
      </w:r>
      <w:r w:rsidRPr="005D0FAE">
        <w:rPr>
          <w:sz w:val="24"/>
        </w:rPr>
        <w:t>fabricações)</w:t>
      </w:r>
    </w:p>
    <w:p w14:paraId="6C22415B" w14:textId="77777777" w:rsidR="00F46E07" w:rsidRPr="005D0FAE" w:rsidRDefault="00F46E07">
      <w:pPr>
        <w:pStyle w:val="Corpodetexto"/>
        <w:spacing w:before="6"/>
        <w:rPr>
          <w:sz w:val="10"/>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14"/>
        <w:gridCol w:w="1814"/>
        <w:gridCol w:w="1812"/>
        <w:gridCol w:w="1814"/>
      </w:tblGrid>
      <w:tr w:rsidR="005D0FAE" w:rsidRPr="005D0FAE" w14:paraId="3FB6FAA1" w14:textId="77777777">
        <w:trPr>
          <w:trHeight w:val="590"/>
        </w:trPr>
        <w:tc>
          <w:tcPr>
            <w:tcW w:w="1814" w:type="dxa"/>
          </w:tcPr>
          <w:p w14:paraId="79322C1A" w14:textId="77777777" w:rsidR="00F46E07" w:rsidRPr="005D0FAE" w:rsidRDefault="00F46E07">
            <w:pPr>
              <w:pStyle w:val="TableParagraph"/>
              <w:spacing w:before="7"/>
              <w:rPr>
                <w:sz w:val="20"/>
              </w:rPr>
            </w:pPr>
          </w:p>
          <w:p w14:paraId="14D2DEF4" w14:textId="77777777" w:rsidR="00F46E07" w:rsidRPr="005D0FAE" w:rsidRDefault="00E81527">
            <w:pPr>
              <w:pStyle w:val="TableParagraph"/>
              <w:ind w:left="85" w:right="82"/>
              <w:jc w:val="center"/>
              <w:rPr>
                <w:sz w:val="20"/>
              </w:rPr>
            </w:pPr>
            <w:r w:rsidRPr="005D0FAE">
              <w:rPr>
                <w:sz w:val="20"/>
              </w:rPr>
              <w:t>A.33.1) 150 mm</w:t>
            </w:r>
          </w:p>
        </w:tc>
        <w:tc>
          <w:tcPr>
            <w:tcW w:w="1814" w:type="dxa"/>
          </w:tcPr>
          <w:p w14:paraId="78BFF3B4" w14:textId="77777777" w:rsidR="00F46E07" w:rsidRPr="005D0FAE" w:rsidRDefault="00F46E07">
            <w:pPr>
              <w:pStyle w:val="TableParagraph"/>
              <w:spacing w:before="7"/>
              <w:rPr>
                <w:sz w:val="20"/>
              </w:rPr>
            </w:pPr>
          </w:p>
          <w:p w14:paraId="76F54203" w14:textId="77777777" w:rsidR="00F46E07" w:rsidRPr="005D0FAE" w:rsidRDefault="00E81527">
            <w:pPr>
              <w:pStyle w:val="TableParagraph"/>
              <w:ind w:right="188"/>
              <w:jc w:val="right"/>
              <w:rPr>
                <w:sz w:val="20"/>
              </w:rPr>
            </w:pPr>
            <w:r w:rsidRPr="005D0FAE">
              <w:rPr>
                <w:sz w:val="20"/>
              </w:rPr>
              <w:t>A.33.2) 200 mm</w:t>
            </w:r>
          </w:p>
        </w:tc>
        <w:tc>
          <w:tcPr>
            <w:tcW w:w="1814" w:type="dxa"/>
          </w:tcPr>
          <w:p w14:paraId="39F27695" w14:textId="77777777" w:rsidR="00F46E07" w:rsidRPr="005D0FAE" w:rsidRDefault="00F46E07">
            <w:pPr>
              <w:pStyle w:val="TableParagraph"/>
              <w:spacing w:before="7"/>
              <w:rPr>
                <w:sz w:val="20"/>
              </w:rPr>
            </w:pPr>
          </w:p>
          <w:p w14:paraId="25BC17F5" w14:textId="77777777" w:rsidR="00F46E07" w:rsidRPr="005D0FAE" w:rsidRDefault="00E81527">
            <w:pPr>
              <w:pStyle w:val="TableParagraph"/>
              <w:ind w:left="192"/>
              <w:rPr>
                <w:sz w:val="20"/>
              </w:rPr>
            </w:pPr>
            <w:r w:rsidRPr="005D0FAE">
              <w:rPr>
                <w:sz w:val="20"/>
              </w:rPr>
              <w:t>A.33.3) 250 mm</w:t>
            </w:r>
          </w:p>
        </w:tc>
        <w:tc>
          <w:tcPr>
            <w:tcW w:w="1812" w:type="dxa"/>
          </w:tcPr>
          <w:p w14:paraId="3BEFE613" w14:textId="77777777" w:rsidR="00F46E07" w:rsidRPr="005D0FAE" w:rsidRDefault="00F46E07">
            <w:pPr>
              <w:pStyle w:val="TableParagraph"/>
              <w:spacing w:before="7"/>
              <w:rPr>
                <w:sz w:val="20"/>
              </w:rPr>
            </w:pPr>
          </w:p>
          <w:p w14:paraId="7D5A3918" w14:textId="77777777" w:rsidR="00F46E07" w:rsidRPr="005D0FAE" w:rsidRDefault="00E81527">
            <w:pPr>
              <w:pStyle w:val="TableParagraph"/>
              <w:ind w:left="95" w:right="92"/>
              <w:jc w:val="center"/>
              <w:rPr>
                <w:sz w:val="20"/>
              </w:rPr>
            </w:pPr>
            <w:r w:rsidRPr="005D0FAE">
              <w:rPr>
                <w:sz w:val="20"/>
              </w:rPr>
              <w:t>A.33.4) 300 mm</w:t>
            </w:r>
          </w:p>
        </w:tc>
        <w:tc>
          <w:tcPr>
            <w:tcW w:w="1814" w:type="dxa"/>
          </w:tcPr>
          <w:p w14:paraId="094D57E4" w14:textId="77777777" w:rsidR="00F46E07" w:rsidRPr="005D0FAE" w:rsidRDefault="00F46E07">
            <w:pPr>
              <w:pStyle w:val="TableParagraph"/>
              <w:spacing w:before="7"/>
              <w:rPr>
                <w:sz w:val="20"/>
              </w:rPr>
            </w:pPr>
          </w:p>
          <w:p w14:paraId="77317734" w14:textId="77777777" w:rsidR="00F46E07" w:rsidRPr="005D0FAE" w:rsidRDefault="00E81527">
            <w:pPr>
              <w:pStyle w:val="TableParagraph"/>
              <w:ind w:left="88" w:right="82"/>
              <w:jc w:val="center"/>
              <w:rPr>
                <w:sz w:val="20"/>
              </w:rPr>
            </w:pPr>
            <w:r w:rsidRPr="005D0FAE">
              <w:rPr>
                <w:sz w:val="20"/>
              </w:rPr>
              <w:t>A.33.5) 400 mm</w:t>
            </w:r>
          </w:p>
        </w:tc>
      </w:tr>
      <w:tr w:rsidR="005D0FAE" w:rsidRPr="005D0FAE" w14:paraId="74AEB528" w14:textId="77777777">
        <w:trPr>
          <w:trHeight w:val="590"/>
        </w:trPr>
        <w:tc>
          <w:tcPr>
            <w:tcW w:w="1814" w:type="dxa"/>
          </w:tcPr>
          <w:p w14:paraId="69B9CC53" w14:textId="77777777" w:rsidR="00F46E07" w:rsidRPr="005D0FAE" w:rsidRDefault="00F46E07">
            <w:pPr>
              <w:pStyle w:val="TableParagraph"/>
              <w:spacing w:before="7"/>
              <w:rPr>
                <w:sz w:val="20"/>
              </w:rPr>
            </w:pPr>
          </w:p>
          <w:p w14:paraId="17E08431" w14:textId="77777777" w:rsidR="00F46E07" w:rsidRPr="005D0FAE" w:rsidRDefault="00E81527">
            <w:pPr>
              <w:pStyle w:val="TableParagraph"/>
              <w:ind w:left="86" w:right="82"/>
              <w:jc w:val="center"/>
              <w:rPr>
                <w:sz w:val="20"/>
              </w:rPr>
            </w:pPr>
            <w:r w:rsidRPr="005D0FAE">
              <w:rPr>
                <w:sz w:val="20"/>
              </w:rPr>
              <w:t>A.33.6) 500 mm</w:t>
            </w:r>
          </w:p>
        </w:tc>
        <w:tc>
          <w:tcPr>
            <w:tcW w:w="1814" w:type="dxa"/>
          </w:tcPr>
          <w:p w14:paraId="1B3BFED4" w14:textId="77777777" w:rsidR="00F46E07" w:rsidRPr="005D0FAE" w:rsidRDefault="00F46E07">
            <w:pPr>
              <w:pStyle w:val="TableParagraph"/>
              <w:spacing w:before="7"/>
              <w:rPr>
                <w:sz w:val="20"/>
              </w:rPr>
            </w:pPr>
          </w:p>
          <w:p w14:paraId="67ABD93D" w14:textId="77777777" w:rsidR="00F46E07" w:rsidRPr="005D0FAE" w:rsidRDefault="00E81527">
            <w:pPr>
              <w:pStyle w:val="TableParagraph"/>
              <w:ind w:right="187"/>
              <w:jc w:val="right"/>
              <w:rPr>
                <w:sz w:val="20"/>
              </w:rPr>
            </w:pPr>
            <w:r w:rsidRPr="005D0FAE">
              <w:rPr>
                <w:sz w:val="20"/>
              </w:rPr>
              <w:t>A.33.7) 550 mm</w:t>
            </w:r>
          </w:p>
        </w:tc>
        <w:tc>
          <w:tcPr>
            <w:tcW w:w="1814" w:type="dxa"/>
          </w:tcPr>
          <w:p w14:paraId="46B9EB47" w14:textId="77777777" w:rsidR="00F46E07" w:rsidRPr="005D0FAE" w:rsidRDefault="00F46E07">
            <w:pPr>
              <w:pStyle w:val="TableParagraph"/>
              <w:spacing w:before="7"/>
              <w:rPr>
                <w:sz w:val="20"/>
              </w:rPr>
            </w:pPr>
          </w:p>
          <w:p w14:paraId="6583CEC5" w14:textId="77777777" w:rsidR="00F46E07" w:rsidRPr="005D0FAE" w:rsidRDefault="00E81527">
            <w:pPr>
              <w:pStyle w:val="TableParagraph"/>
              <w:ind w:left="192"/>
              <w:rPr>
                <w:sz w:val="20"/>
              </w:rPr>
            </w:pPr>
            <w:r w:rsidRPr="005D0FAE">
              <w:rPr>
                <w:sz w:val="20"/>
              </w:rPr>
              <w:t>A.33.8) 600 mm</w:t>
            </w:r>
          </w:p>
        </w:tc>
        <w:tc>
          <w:tcPr>
            <w:tcW w:w="1812" w:type="dxa"/>
          </w:tcPr>
          <w:p w14:paraId="0CA03C74" w14:textId="77777777" w:rsidR="00F46E07" w:rsidRPr="005D0FAE" w:rsidRDefault="00F46E07">
            <w:pPr>
              <w:pStyle w:val="TableParagraph"/>
              <w:spacing w:before="7"/>
              <w:rPr>
                <w:sz w:val="20"/>
              </w:rPr>
            </w:pPr>
          </w:p>
          <w:p w14:paraId="7A3BDC4B" w14:textId="77777777" w:rsidR="00F46E07" w:rsidRPr="005D0FAE" w:rsidRDefault="00E81527">
            <w:pPr>
              <w:pStyle w:val="TableParagraph"/>
              <w:ind w:left="95" w:right="92"/>
              <w:jc w:val="center"/>
              <w:rPr>
                <w:sz w:val="20"/>
              </w:rPr>
            </w:pPr>
            <w:r w:rsidRPr="005D0FAE">
              <w:rPr>
                <w:sz w:val="20"/>
              </w:rPr>
              <w:t>A.33.9) 800 mm</w:t>
            </w:r>
          </w:p>
        </w:tc>
        <w:tc>
          <w:tcPr>
            <w:tcW w:w="1814" w:type="dxa"/>
          </w:tcPr>
          <w:p w14:paraId="657F2540" w14:textId="77777777" w:rsidR="00F46E07" w:rsidRPr="005D0FAE" w:rsidRDefault="00F46E07">
            <w:pPr>
              <w:pStyle w:val="TableParagraph"/>
              <w:spacing w:before="7"/>
              <w:rPr>
                <w:sz w:val="20"/>
              </w:rPr>
            </w:pPr>
          </w:p>
          <w:p w14:paraId="59C4F9C4" w14:textId="77777777" w:rsidR="00F46E07" w:rsidRPr="005D0FAE" w:rsidRDefault="00E81527">
            <w:pPr>
              <w:pStyle w:val="TableParagraph"/>
              <w:ind w:left="88" w:right="82"/>
              <w:jc w:val="center"/>
              <w:rPr>
                <w:sz w:val="20"/>
              </w:rPr>
            </w:pPr>
            <w:r w:rsidRPr="005D0FAE">
              <w:rPr>
                <w:sz w:val="20"/>
              </w:rPr>
              <w:t>A.33.10) 900 mm</w:t>
            </w:r>
          </w:p>
        </w:tc>
      </w:tr>
    </w:tbl>
    <w:p w14:paraId="6D68C161" w14:textId="77777777" w:rsidR="00F46E07" w:rsidRPr="005D0FAE" w:rsidRDefault="00E81527">
      <w:pPr>
        <w:pStyle w:val="PargrafodaLista"/>
        <w:numPr>
          <w:ilvl w:val="1"/>
          <w:numId w:val="98"/>
        </w:numPr>
        <w:tabs>
          <w:tab w:val="left" w:pos="685"/>
        </w:tabs>
        <w:spacing w:before="0"/>
        <w:ind w:left="684" w:hanging="284"/>
        <w:jc w:val="left"/>
        <w:rPr>
          <w:rFonts w:ascii="Calibri"/>
        </w:rPr>
      </w:pPr>
      <w:r w:rsidRPr="005D0FAE">
        <w:rPr>
          <w:rFonts w:ascii="Calibri"/>
        </w:rPr>
        <w:t>Montagem embancada</w:t>
      </w:r>
    </w:p>
    <w:p w14:paraId="66CF9E32" w14:textId="77777777" w:rsidR="00F46E07" w:rsidRPr="005D0FAE" w:rsidRDefault="00F46E07">
      <w:pPr>
        <w:pStyle w:val="Corpodetexto"/>
        <w:spacing w:before="9"/>
        <w:rPr>
          <w:rFonts w:ascii="Calibri"/>
          <w:sz w:val="19"/>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6"/>
        <w:gridCol w:w="2268"/>
        <w:gridCol w:w="2268"/>
      </w:tblGrid>
      <w:tr w:rsidR="005D0FAE" w:rsidRPr="005D0FAE" w14:paraId="00DBBB5C" w14:textId="77777777">
        <w:trPr>
          <w:trHeight w:val="590"/>
        </w:trPr>
        <w:tc>
          <w:tcPr>
            <w:tcW w:w="2268" w:type="dxa"/>
          </w:tcPr>
          <w:p w14:paraId="45F4DD06" w14:textId="77777777" w:rsidR="00F46E07" w:rsidRPr="005D0FAE" w:rsidRDefault="00F46E07">
            <w:pPr>
              <w:pStyle w:val="TableParagraph"/>
              <w:spacing w:before="5"/>
              <w:rPr>
                <w:rFonts w:ascii="Calibri"/>
                <w:sz w:val="19"/>
              </w:rPr>
            </w:pPr>
          </w:p>
          <w:p w14:paraId="5DD0087E" w14:textId="77777777" w:rsidR="00F46E07" w:rsidRPr="005D0FAE" w:rsidRDefault="00E81527">
            <w:pPr>
              <w:pStyle w:val="TableParagraph"/>
              <w:ind w:left="400" w:right="394"/>
              <w:jc w:val="center"/>
              <w:rPr>
                <w:sz w:val="20"/>
              </w:rPr>
            </w:pPr>
            <w:r w:rsidRPr="005D0FAE">
              <w:rPr>
                <w:sz w:val="20"/>
              </w:rPr>
              <w:t>A.33.1) 150 mm</w:t>
            </w:r>
          </w:p>
        </w:tc>
        <w:tc>
          <w:tcPr>
            <w:tcW w:w="2266" w:type="dxa"/>
          </w:tcPr>
          <w:p w14:paraId="10E2B766" w14:textId="77777777" w:rsidR="00F46E07" w:rsidRPr="005D0FAE" w:rsidRDefault="00F46E07">
            <w:pPr>
              <w:pStyle w:val="TableParagraph"/>
              <w:spacing w:before="5"/>
              <w:rPr>
                <w:rFonts w:ascii="Calibri"/>
                <w:sz w:val="19"/>
              </w:rPr>
            </w:pPr>
          </w:p>
          <w:p w14:paraId="64A26D90" w14:textId="77777777" w:rsidR="00F46E07" w:rsidRPr="005D0FAE" w:rsidRDefault="00E81527">
            <w:pPr>
              <w:pStyle w:val="TableParagraph"/>
              <w:ind w:left="398" w:right="395"/>
              <w:jc w:val="center"/>
              <w:rPr>
                <w:sz w:val="20"/>
              </w:rPr>
            </w:pPr>
            <w:r w:rsidRPr="005D0FAE">
              <w:rPr>
                <w:sz w:val="20"/>
              </w:rPr>
              <w:t>A.33.2) 200 mm</w:t>
            </w:r>
          </w:p>
        </w:tc>
        <w:tc>
          <w:tcPr>
            <w:tcW w:w="2268" w:type="dxa"/>
          </w:tcPr>
          <w:p w14:paraId="46521F47" w14:textId="77777777" w:rsidR="00F46E07" w:rsidRPr="005D0FAE" w:rsidRDefault="00F46E07">
            <w:pPr>
              <w:pStyle w:val="TableParagraph"/>
              <w:spacing w:before="5"/>
              <w:rPr>
                <w:rFonts w:ascii="Calibri"/>
                <w:sz w:val="19"/>
              </w:rPr>
            </w:pPr>
          </w:p>
          <w:p w14:paraId="5786CB32" w14:textId="77777777" w:rsidR="00F46E07" w:rsidRPr="005D0FAE" w:rsidRDefault="00E81527">
            <w:pPr>
              <w:pStyle w:val="TableParagraph"/>
              <w:ind w:left="400" w:right="394"/>
              <w:jc w:val="center"/>
              <w:rPr>
                <w:sz w:val="20"/>
              </w:rPr>
            </w:pPr>
            <w:r w:rsidRPr="005D0FAE">
              <w:rPr>
                <w:sz w:val="20"/>
              </w:rPr>
              <w:t>A.33.3) 250 mm</w:t>
            </w:r>
          </w:p>
        </w:tc>
        <w:tc>
          <w:tcPr>
            <w:tcW w:w="2268" w:type="dxa"/>
          </w:tcPr>
          <w:p w14:paraId="692E2649" w14:textId="77777777" w:rsidR="00F46E07" w:rsidRPr="005D0FAE" w:rsidRDefault="00F46E07">
            <w:pPr>
              <w:pStyle w:val="TableParagraph"/>
              <w:spacing w:before="5"/>
              <w:rPr>
                <w:rFonts w:ascii="Calibri"/>
                <w:sz w:val="19"/>
              </w:rPr>
            </w:pPr>
          </w:p>
          <w:p w14:paraId="2A7FB8A7" w14:textId="77777777" w:rsidR="00F46E07" w:rsidRPr="005D0FAE" w:rsidRDefault="00E81527">
            <w:pPr>
              <w:pStyle w:val="TableParagraph"/>
              <w:ind w:left="399" w:right="394"/>
              <w:jc w:val="center"/>
              <w:rPr>
                <w:sz w:val="20"/>
              </w:rPr>
            </w:pPr>
            <w:r w:rsidRPr="005D0FAE">
              <w:rPr>
                <w:sz w:val="20"/>
              </w:rPr>
              <w:t>A.33.4) 300 mm</w:t>
            </w:r>
          </w:p>
        </w:tc>
      </w:tr>
      <w:tr w:rsidR="00F46E07" w:rsidRPr="005D0FAE" w14:paraId="4B69237A" w14:textId="77777777">
        <w:trPr>
          <w:trHeight w:val="590"/>
        </w:trPr>
        <w:tc>
          <w:tcPr>
            <w:tcW w:w="2268" w:type="dxa"/>
          </w:tcPr>
          <w:p w14:paraId="08AF5FFD" w14:textId="77777777" w:rsidR="00F46E07" w:rsidRPr="005D0FAE" w:rsidRDefault="00F46E07">
            <w:pPr>
              <w:pStyle w:val="TableParagraph"/>
              <w:spacing w:before="5"/>
              <w:rPr>
                <w:rFonts w:ascii="Calibri"/>
                <w:sz w:val="19"/>
              </w:rPr>
            </w:pPr>
          </w:p>
          <w:p w14:paraId="4B021CCA" w14:textId="77777777" w:rsidR="00F46E07" w:rsidRPr="005D0FAE" w:rsidRDefault="00E81527">
            <w:pPr>
              <w:pStyle w:val="TableParagraph"/>
              <w:ind w:left="400" w:right="394"/>
              <w:jc w:val="center"/>
              <w:rPr>
                <w:sz w:val="20"/>
              </w:rPr>
            </w:pPr>
            <w:r w:rsidRPr="005D0FAE">
              <w:rPr>
                <w:sz w:val="20"/>
              </w:rPr>
              <w:t>A.33.5) 400 mm</w:t>
            </w:r>
          </w:p>
        </w:tc>
        <w:tc>
          <w:tcPr>
            <w:tcW w:w="2266" w:type="dxa"/>
          </w:tcPr>
          <w:p w14:paraId="2B175959" w14:textId="77777777" w:rsidR="00F46E07" w:rsidRPr="005D0FAE" w:rsidRDefault="00F46E07">
            <w:pPr>
              <w:pStyle w:val="TableParagraph"/>
              <w:spacing w:before="5"/>
              <w:rPr>
                <w:rFonts w:ascii="Calibri"/>
                <w:sz w:val="19"/>
              </w:rPr>
            </w:pPr>
          </w:p>
          <w:p w14:paraId="39CB72F7" w14:textId="77777777" w:rsidR="00F46E07" w:rsidRPr="005D0FAE" w:rsidRDefault="00E81527">
            <w:pPr>
              <w:pStyle w:val="TableParagraph"/>
              <w:ind w:left="398" w:right="395"/>
              <w:jc w:val="center"/>
              <w:rPr>
                <w:sz w:val="20"/>
              </w:rPr>
            </w:pPr>
            <w:r w:rsidRPr="005D0FAE">
              <w:rPr>
                <w:sz w:val="20"/>
              </w:rPr>
              <w:t>A.33.6) 500 mm</w:t>
            </w:r>
          </w:p>
        </w:tc>
        <w:tc>
          <w:tcPr>
            <w:tcW w:w="2268" w:type="dxa"/>
          </w:tcPr>
          <w:p w14:paraId="4D063A15" w14:textId="77777777" w:rsidR="00F46E07" w:rsidRPr="005D0FAE" w:rsidRDefault="00F46E07">
            <w:pPr>
              <w:pStyle w:val="TableParagraph"/>
              <w:spacing w:before="5"/>
              <w:rPr>
                <w:rFonts w:ascii="Calibri"/>
                <w:sz w:val="19"/>
              </w:rPr>
            </w:pPr>
          </w:p>
          <w:p w14:paraId="02EF14FE" w14:textId="77777777" w:rsidR="00F46E07" w:rsidRPr="005D0FAE" w:rsidRDefault="00E81527">
            <w:pPr>
              <w:pStyle w:val="TableParagraph"/>
              <w:ind w:left="399" w:right="394"/>
              <w:jc w:val="center"/>
              <w:rPr>
                <w:sz w:val="20"/>
              </w:rPr>
            </w:pPr>
            <w:r w:rsidRPr="005D0FAE">
              <w:rPr>
                <w:sz w:val="20"/>
              </w:rPr>
              <w:t>A.33.7) 550 mm</w:t>
            </w:r>
          </w:p>
        </w:tc>
        <w:tc>
          <w:tcPr>
            <w:tcW w:w="2268" w:type="dxa"/>
          </w:tcPr>
          <w:p w14:paraId="29051430" w14:textId="77777777" w:rsidR="00F46E07" w:rsidRPr="005D0FAE" w:rsidRDefault="00F46E07">
            <w:pPr>
              <w:pStyle w:val="TableParagraph"/>
              <w:spacing w:before="5"/>
              <w:rPr>
                <w:rFonts w:ascii="Calibri"/>
                <w:sz w:val="19"/>
              </w:rPr>
            </w:pPr>
          </w:p>
          <w:p w14:paraId="42E44CF5" w14:textId="77777777" w:rsidR="00F46E07" w:rsidRPr="005D0FAE" w:rsidRDefault="00E81527">
            <w:pPr>
              <w:pStyle w:val="TableParagraph"/>
              <w:ind w:left="399" w:right="394"/>
              <w:jc w:val="center"/>
              <w:rPr>
                <w:sz w:val="20"/>
              </w:rPr>
            </w:pPr>
            <w:r w:rsidRPr="005D0FAE">
              <w:rPr>
                <w:sz w:val="20"/>
              </w:rPr>
              <w:t>A.33.8) 600 mm</w:t>
            </w:r>
          </w:p>
        </w:tc>
      </w:tr>
    </w:tbl>
    <w:p w14:paraId="1B82DC4F" w14:textId="77777777" w:rsidR="00F46E07" w:rsidRPr="005D0FAE" w:rsidRDefault="00F46E07">
      <w:pPr>
        <w:jc w:val="center"/>
        <w:rPr>
          <w:sz w:val="20"/>
        </w:rPr>
        <w:sectPr w:rsidR="00F46E07" w:rsidRPr="005D0FAE">
          <w:pgSz w:w="11910" w:h="16840"/>
          <w:pgMar w:top="1920" w:right="1300" w:bottom="1780" w:left="1300" w:header="708" w:footer="1582" w:gutter="0"/>
          <w:cols w:space="720"/>
        </w:sectPr>
      </w:pPr>
    </w:p>
    <w:p w14:paraId="064A8623" w14:textId="77777777" w:rsidR="00F46E07" w:rsidRPr="005D0FAE" w:rsidRDefault="005D0FAE">
      <w:pPr>
        <w:pStyle w:val="Corpodetexto"/>
        <w:rPr>
          <w:rFonts w:ascii="Calibri"/>
          <w:sz w:val="20"/>
        </w:rPr>
      </w:pPr>
      <w:r w:rsidRPr="005D0FAE">
        <w:rPr>
          <w:noProof/>
          <w:lang w:val="pt-BR" w:eastAsia="pt-BR"/>
        </w:rPr>
        <w:lastRenderedPageBreak/>
        <w:pict w14:anchorId="088CC50C">
          <v:shape id="Text Box 42" o:spid="_x0000_s1058" type="#_x0000_t202" style="position:absolute;margin-left:85.1pt;margin-top:82.1pt;width:424.7pt;height:111.6pt;z-index:157450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vWHfwIAAAsFAAAOAAAAZHJzL2Uyb0RvYy54bWysVG1v2yAQ/j5p/wHxPbWduGli1am6OJkm&#10;dS9Sux9AAMdoGBiQ2N20/74Dx2m7fpmm+QM++46He+6e4/qmbyU6cuuEViXOLlKMuKKaCbUv8deH&#10;7WSBkfNEMSK14iV+5A7frN6+ue5Mwae60ZJxiwBEuaIzJW68N0WSONrwlrgLbbgCZ61tSzx82n3C&#10;LOkAvZXJNE3nSactM1ZT7hz8rQYnXkX8uubUf65rxz2SJYbcfFxtXHdhTVbXpNhbYhpBT2mQf8ii&#10;JULBoWeoiniCDla8gmoFtdrp2l9Q3Sa6rgXlkQOwydI/2Nw3xPDIBYrjzLlM7v/B0k/HLxYJBr27&#10;mmKkSAtNeuC9R+90j/JpKFBnXAFx9wYifQ//ITiSdeZO028OKb1uiNrzW2t113DCIMEs7EyebR1w&#10;XADZdR81g3PIwesI1Ne2DdWDeiBAh0Y9npsTcqHw83K2nM2X4KLgy/LsajaN7UtIMW431vn3XLco&#10;GCW20P0IT453zod0SDGGhNOU3gopowKkQl2J5+lyPhDTUrDgDGHO7ndradGRBA3FJ3IDz/OwVnhQ&#10;shRtiRfnIFKEcmwUi6d4IuRgQyZSBXBgB7mdrEExP5fpcrPYLPJJPp1vJnlaVZPb7TqfzLfZ1WU1&#10;q9brKvsV8szyohGMcRVSHdWb5X+njtMcDbo76/cFpRfMt/F5zTx5mUasMrAa35Fd1EFo/SAC3+/6&#10;qLlZVEkQyU6zR1CG1cOEwo0CRqPtD4w6mM4Su+8HYjlG8oMCdYVRHg07GrvRIIrC1hJ7jAZz7YeR&#10;Pxgr9g0gD/pV+hYUWIuojacsTrqFiYskTrdDGOnn3zHq6Q5b/QYAAP//AwBQSwMEFAAGAAgAAAAh&#10;AO0oDoTfAAAADAEAAA8AAABkcnMvZG93bnJldi54bWxMj8FOwzAQRO9I/IO1SNyo3dKkIcSpEGov&#10;HJBS+gFuvCSBeB3FbhP+nu0JbjPap9mZYju7XlxwDJ0nDcuFAoFUe9tRo+H4sX/IQIRoyJreE2r4&#10;wQDb8vamMLn1E1V4OcRGcAiF3GhoYxxyKUPdojNh4Qckvn360ZnIdmykHc3E4a6XK6VS6UxH/KE1&#10;A762WH8fzk4DVl+d9/tsqobYHN/CLkl274nW93fzyzOIiHP8g+Fan6tDyZ1O/kw2iJ79Rq0YZZGu&#10;WVwJtXxKQZw0PGabNciykP9HlL8AAAD//wMAUEsBAi0AFAAGAAgAAAAhALaDOJL+AAAA4QEAABMA&#10;AAAAAAAAAAAAAAAAAAAAAFtDb250ZW50X1R5cGVzXS54bWxQSwECLQAUAAYACAAAACEAOP0h/9YA&#10;AACUAQAACwAAAAAAAAAAAAAAAAAvAQAAX3JlbHMvLnJlbHNQSwECLQAUAAYACAAAACEAOIb1h38C&#10;AAALBQAADgAAAAAAAAAAAAAAAAAuAgAAZHJzL2Uyb0RvYy54bWxQSwECLQAUAAYACAAAACEA7SgO&#10;hN8AAAAMAQAADwAAAAAAAAAAAAAAAADZBAAAZHJzL2Rvd25yZXYueG1sUEsFBgAAAAAEAAQA8wAA&#10;AOUFAAAAAA==&#10;" filled="f" strokeweight=".48pt">
            <v:textbox inset="0,0,0,0">
              <w:txbxContent>
                <w:p w14:paraId="61E454C5" w14:textId="77777777" w:rsidR="00CA31BA" w:rsidRDefault="00CA31BA">
                  <w:pPr>
                    <w:pStyle w:val="Corpodetexto"/>
                    <w:rPr>
                      <w:sz w:val="26"/>
                    </w:rPr>
                  </w:pPr>
                </w:p>
                <w:p w14:paraId="0F94F6AA" w14:textId="77777777" w:rsidR="00CA31BA" w:rsidRDefault="00CA31BA">
                  <w:pPr>
                    <w:pStyle w:val="Corpodetexto"/>
                    <w:spacing w:before="1"/>
                    <w:rPr>
                      <w:sz w:val="29"/>
                    </w:rPr>
                  </w:pPr>
                </w:p>
                <w:p w14:paraId="60C79D37" w14:textId="77777777" w:rsidR="00CA31BA" w:rsidRDefault="00CA31BA">
                  <w:pPr>
                    <w:spacing w:line="276" w:lineRule="auto"/>
                    <w:ind w:left="103" w:right="5480"/>
                    <w:rPr>
                      <w:b/>
                      <w:sz w:val="24"/>
                    </w:rPr>
                  </w:pPr>
                  <w:r>
                    <w:rPr>
                      <w:b/>
                      <w:sz w:val="24"/>
                    </w:rPr>
                    <w:t>Serviços de Manutenção Categoria: A - DIVERSOS Código: CES.A34 Unidade: und.</w:t>
                  </w:r>
                </w:p>
                <w:p w14:paraId="64E72F6E" w14:textId="77777777" w:rsidR="00CA31BA" w:rsidRDefault="00CA31BA">
                  <w:pPr>
                    <w:spacing w:before="1"/>
                    <w:ind w:left="103"/>
                    <w:rPr>
                      <w:b/>
                      <w:sz w:val="24"/>
                    </w:rPr>
                  </w:pPr>
                  <w:r>
                    <w:rPr>
                      <w:b/>
                      <w:sz w:val="24"/>
                    </w:rPr>
                    <w:t>Descrição: Confecção de ferramentas operacionais.</w:t>
                  </w:r>
                </w:p>
              </w:txbxContent>
            </v:textbox>
            <w10:wrap anchorx="page" anchory="page"/>
          </v:shape>
        </w:pict>
      </w:r>
    </w:p>
    <w:p w14:paraId="7408B278" w14:textId="77777777" w:rsidR="00F46E07" w:rsidRPr="005D0FAE" w:rsidRDefault="00F46E07">
      <w:pPr>
        <w:pStyle w:val="Corpodetexto"/>
        <w:rPr>
          <w:rFonts w:ascii="Calibri"/>
          <w:sz w:val="20"/>
        </w:rPr>
      </w:pPr>
    </w:p>
    <w:p w14:paraId="0CB3A9EC" w14:textId="77777777" w:rsidR="00F46E07" w:rsidRPr="005D0FAE" w:rsidRDefault="00F46E07">
      <w:pPr>
        <w:pStyle w:val="Corpodetexto"/>
        <w:rPr>
          <w:rFonts w:ascii="Calibri"/>
          <w:sz w:val="20"/>
        </w:rPr>
      </w:pPr>
    </w:p>
    <w:p w14:paraId="638A6DD1" w14:textId="77777777" w:rsidR="00F46E07" w:rsidRPr="005D0FAE" w:rsidRDefault="00F46E07">
      <w:pPr>
        <w:pStyle w:val="Corpodetexto"/>
        <w:rPr>
          <w:rFonts w:ascii="Calibri"/>
          <w:sz w:val="20"/>
        </w:rPr>
      </w:pPr>
    </w:p>
    <w:p w14:paraId="50A3D5C6" w14:textId="77777777" w:rsidR="00F46E07" w:rsidRPr="005D0FAE" w:rsidRDefault="00F46E07">
      <w:pPr>
        <w:pStyle w:val="Corpodetexto"/>
        <w:rPr>
          <w:rFonts w:ascii="Calibri"/>
          <w:sz w:val="20"/>
        </w:rPr>
      </w:pPr>
    </w:p>
    <w:p w14:paraId="384CE785" w14:textId="77777777" w:rsidR="00F46E07" w:rsidRPr="005D0FAE" w:rsidRDefault="00F46E07">
      <w:pPr>
        <w:pStyle w:val="Corpodetexto"/>
        <w:rPr>
          <w:rFonts w:ascii="Calibri"/>
          <w:sz w:val="20"/>
        </w:rPr>
      </w:pPr>
    </w:p>
    <w:p w14:paraId="795AA3F1" w14:textId="77777777" w:rsidR="00F46E07" w:rsidRPr="005D0FAE" w:rsidRDefault="00F46E07">
      <w:pPr>
        <w:pStyle w:val="Corpodetexto"/>
        <w:rPr>
          <w:rFonts w:ascii="Calibri"/>
          <w:sz w:val="20"/>
        </w:rPr>
      </w:pPr>
    </w:p>
    <w:p w14:paraId="25505175" w14:textId="77777777" w:rsidR="00F46E07" w:rsidRPr="005D0FAE" w:rsidRDefault="00F46E07">
      <w:pPr>
        <w:pStyle w:val="Corpodetexto"/>
        <w:rPr>
          <w:rFonts w:ascii="Calibri"/>
          <w:sz w:val="20"/>
        </w:rPr>
      </w:pPr>
    </w:p>
    <w:p w14:paraId="1551C78E" w14:textId="77777777" w:rsidR="00F46E07" w:rsidRPr="005D0FAE" w:rsidRDefault="00F46E07">
      <w:pPr>
        <w:pStyle w:val="Corpodetexto"/>
        <w:spacing w:before="10"/>
        <w:rPr>
          <w:rFonts w:ascii="Calibri"/>
          <w:sz w:val="19"/>
        </w:rPr>
      </w:pPr>
    </w:p>
    <w:p w14:paraId="7D614216" w14:textId="77777777" w:rsidR="00F46E07" w:rsidRPr="005D0FAE" w:rsidRDefault="00E81527">
      <w:pPr>
        <w:pStyle w:val="Ttulo11"/>
        <w:spacing w:before="1"/>
      </w:pPr>
      <w:r w:rsidRPr="005D0FAE">
        <w:t>DESCRIÇÃO DO SERVIÇO:</w:t>
      </w:r>
    </w:p>
    <w:p w14:paraId="17314C57" w14:textId="77777777" w:rsidR="00F46E07" w:rsidRPr="005D0FAE" w:rsidRDefault="00F46E07">
      <w:pPr>
        <w:pStyle w:val="Corpodetexto"/>
        <w:spacing w:before="4"/>
        <w:rPr>
          <w:b/>
        </w:rPr>
      </w:pPr>
    </w:p>
    <w:p w14:paraId="594A734E" w14:textId="77777777" w:rsidR="00F46E07" w:rsidRPr="005D0FAE" w:rsidRDefault="00E81527">
      <w:pPr>
        <w:pStyle w:val="Corpodetexto"/>
        <w:spacing w:before="1" w:line="360" w:lineRule="auto"/>
        <w:ind w:left="401" w:right="396"/>
        <w:jc w:val="both"/>
      </w:pPr>
      <w:r w:rsidRPr="005D0FAE">
        <w:t>Compreende a fabricação de vários tipos de ferramental úteis para os serviços a serem executados pela CONTRATADA, sejam eles de qualquer natureza. Para a confecção desse ferramental, deve-se utilizar os equipamentos adequados, além de seguir as normas que couberem neste tipo deserviço.</w:t>
      </w:r>
    </w:p>
    <w:p w14:paraId="18365F0A" w14:textId="77777777" w:rsidR="00F46E07" w:rsidRPr="005D0FAE" w:rsidRDefault="00F46E07">
      <w:pPr>
        <w:pStyle w:val="Corpodetexto"/>
        <w:spacing w:before="9"/>
        <w:rPr>
          <w:sz w:val="20"/>
        </w:rPr>
      </w:pPr>
    </w:p>
    <w:p w14:paraId="78E8C517" w14:textId="77777777" w:rsidR="00F46E07" w:rsidRPr="005D0FAE" w:rsidRDefault="00E81527">
      <w:pPr>
        <w:pStyle w:val="Ttulo11"/>
        <w:spacing w:before="1"/>
      </w:pPr>
      <w:r w:rsidRPr="005D0FAE">
        <w:t>CRITÉRIO DE MEDIÇÃO E PAGAMENTO:</w:t>
      </w:r>
    </w:p>
    <w:p w14:paraId="14DE07FB" w14:textId="77777777" w:rsidR="00F46E07" w:rsidRPr="005D0FAE" w:rsidRDefault="00F46E07">
      <w:pPr>
        <w:pStyle w:val="Corpodetexto"/>
        <w:spacing w:before="7"/>
        <w:rPr>
          <w:b/>
        </w:rPr>
      </w:pPr>
    </w:p>
    <w:p w14:paraId="24E4EF25" w14:textId="77777777" w:rsidR="00F46E07" w:rsidRPr="005D0FAE" w:rsidRDefault="00E81527">
      <w:pPr>
        <w:pStyle w:val="Corpodetexto"/>
        <w:ind w:left="401"/>
        <w:jc w:val="both"/>
      </w:pPr>
      <w:r w:rsidRPr="005D0FAE">
        <w:t>O serviço será medido e pago por unidade de ferramenta confeccionada.</w:t>
      </w:r>
    </w:p>
    <w:p w14:paraId="7DB71270" w14:textId="77777777" w:rsidR="00F46E07" w:rsidRPr="005D0FAE" w:rsidRDefault="00F46E07">
      <w:pPr>
        <w:pStyle w:val="Corpodetexto"/>
        <w:spacing w:before="5"/>
      </w:pPr>
    </w:p>
    <w:p w14:paraId="734B5523"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C0E02B2" w14:textId="77777777" w:rsidR="00F46E07" w:rsidRPr="005D0FAE" w:rsidRDefault="00F46E07">
      <w:pPr>
        <w:pStyle w:val="Corpodetexto"/>
        <w:spacing w:before="8"/>
        <w:rPr>
          <w:sz w:val="20"/>
        </w:rPr>
      </w:pPr>
    </w:p>
    <w:p w14:paraId="308A3E8E" w14:textId="77777777" w:rsidR="00F46E07" w:rsidRPr="005D0FAE" w:rsidRDefault="00E81527">
      <w:pPr>
        <w:pStyle w:val="Ttulo11"/>
        <w:spacing w:before="1"/>
      </w:pPr>
      <w:r w:rsidRPr="005D0FAE">
        <w:t>NOTAS:</w:t>
      </w:r>
    </w:p>
    <w:p w14:paraId="428EA9E6" w14:textId="77777777" w:rsidR="00F46E07" w:rsidRPr="005D0FAE" w:rsidRDefault="00E81527">
      <w:pPr>
        <w:pStyle w:val="PargrafodaLista"/>
        <w:numPr>
          <w:ilvl w:val="2"/>
          <w:numId w:val="98"/>
        </w:numPr>
        <w:tabs>
          <w:tab w:val="left" w:pos="1122"/>
        </w:tabs>
        <w:spacing w:before="163"/>
        <w:ind w:hanging="361"/>
        <w:rPr>
          <w:sz w:val="24"/>
        </w:rPr>
      </w:pPr>
      <w:r w:rsidRPr="005D0FAE">
        <w:rPr>
          <w:sz w:val="24"/>
        </w:rPr>
        <w:t>O serviço contempla a confecção das seguintesferramentas:</w:t>
      </w:r>
    </w:p>
    <w:p w14:paraId="7618AE00" w14:textId="77777777" w:rsidR="00F46E07" w:rsidRPr="005D0FAE" w:rsidRDefault="00F46E07">
      <w:pPr>
        <w:pStyle w:val="Corpodetexto"/>
        <w:spacing w:before="10"/>
        <w:rPr>
          <w:sz w:val="27"/>
        </w:rPr>
      </w:pPr>
    </w:p>
    <w:p w14:paraId="2BD820D9" w14:textId="77777777" w:rsidR="00F46E07" w:rsidRPr="005D0FAE" w:rsidRDefault="00E81527">
      <w:pPr>
        <w:pStyle w:val="PargrafodaLista"/>
        <w:numPr>
          <w:ilvl w:val="2"/>
          <w:numId w:val="97"/>
        </w:numPr>
        <w:tabs>
          <w:tab w:val="left" w:pos="1952"/>
        </w:tabs>
        <w:spacing w:before="0"/>
        <w:rPr>
          <w:sz w:val="20"/>
        </w:rPr>
      </w:pPr>
      <w:r w:rsidRPr="005D0FAE">
        <w:rPr>
          <w:sz w:val="20"/>
        </w:rPr>
        <w:t>Chave T demanobra</w:t>
      </w:r>
    </w:p>
    <w:p w14:paraId="1D70FF93" w14:textId="77777777" w:rsidR="00F46E07" w:rsidRPr="005D0FAE" w:rsidRDefault="00E81527">
      <w:pPr>
        <w:pStyle w:val="PargrafodaLista"/>
        <w:numPr>
          <w:ilvl w:val="2"/>
          <w:numId w:val="97"/>
        </w:numPr>
        <w:tabs>
          <w:tab w:val="left" w:pos="1952"/>
        </w:tabs>
        <w:spacing w:before="34" w:line="276" w:lineRule="auto"/>
        <w:ind w:left="1253" w:right="4580" w:firstLine="0"/>
        <w:rPr>
          <w:sz w:val="20"/>
        </w:rPr>
      </w:pPr>
      <w:r w:rsidRPr="005D0FAE">
        <w:rPr>
          <w:sz w:val="20"/>
        </w:rPr>
        <w:t>Extensão para pá rosca macho A.34.3) Bico limpafossa</w:t>
      </w:r>
    </w:p>
    <w:p w14:paraId="13095C9B" w14:textId="77777777" w:rsidR="00F46E07" w:rsidRPr="005D0FAE" w:rsidRDefault="00E81527">
      <w:pPr>
        <w:spacing w:line="276" w:lineRule="auto"/>
        <w:ind w:left="1253" w:right="6836"/>
        <w:rPr>
          <w:sz w:val="20"/>
        </w:rPr>
      </w:pPr>
      <w:r w:rsidRPr="005D0FAE">
        <w:rPr>
          <w:sz w:val="20"/>
        </w:rPr>
        <w:t>A.34.4) Garfo A.34.5) Pá A.34.6) Guia</w:t>
      </w:r>
    </w:p>
    <w:p w14:paraId="6932749B" w14:textId="77777777" w:rsidR="00F46E07" w:rsidRPr="005D0FAE" w:rsidRDefault="00E81527">
      <w:pPr>
        <w:spacing w:line="276" w:lineRule="auto"/>
        <w:ind w:left="1253" w:right="4979"/>
        <w:rPr>
          <w:sz w:val="20"/>
        </w:rPr>
      </w:pPr>
      <w:r w:rsidRPr="005D0FAE">
        <w:rPr>
          <w:sz w:val="20"/>
        </w:rPr>
        <w:t>A.34.7) Adaptador macho e fêmea A.34.8) Enforcador</w:t>
      </w:r>
    </w:p>
    <w:p w14:paraId="4FB05764" w14:textId="77777777" w:rsidR="00F46E07" w:rsidRPr="005D0FAE" w:rsidRDefault="00E81527">
      <w:pPr>
        <w:spacing w:line="276" w:lineRule="auto"/>
        <w:ind w:left="1253" w:right="6302"/>
        <w:rPr>
          <w:sz w:val="20"/>
        </w:rPr>
      </w:pPr>
      <w:r w:rsidRPr="005D0FAE">
        <w:rPr>
          <w:sz w:val="20"/>
        </w:rPr>
        <w:t>A.34.9) Furador A.34.10) Apontador A.34.11)Alavanca</w:t>
      </w:r>
    </w:p>
    <w:p w14:paraId="3B15858C" w14:textId="77777777" w:rsidR="00F46E07" w:rsidRPr="005D0FAE" w:rsidRDefault="00E81527">
      <w:pPr>
        <w:pStyle w:val="PargrafodaLista"/>
        <w:numPr>
          <w:ilvl w:val="2"/>
          <w:numId w:val="96"/>
        </w:numPr>
        <w:tabs>
          <w:tab w:val="left" w:pos="2065"/>
        </w:tabs>
        <w:spacing w:before="0"/>
        <w:rPr>
          <w:sz w:val="20"/>
        </w:rPr>
      </w:pPr>
      <w:r w:rsidRPr="005D0FAE">
        <w:rPr>
          <w:sz w:val="20"/>
        </w:rPr>
        <w:t>Saca registro 1/2’’ a1’’</w:t>
      </w:r>
    </w:p>
    <w:p w14:paraId="43B12D1E" w14:textId="77777777" w:rsidR="00F46E07" w:rsidRPr="005D0FAE" w:rsidRDefault="00E81527">
      <w:pPr>
        <w:pStyle w:val="PargrafodaLista"/>
        <w:numPr>
          <w:ilvl w:val="2"/>
          <w:numId w:val="96"/>
        </w:numPr>
        <w:tabs>
          <w:tab w:val="left" w:pos="2063"/>
        </w:tabs>
        <w:spacing w:before="34" w:line="276" w:lineRule="auto"/>
        <w:ind w:left="1253" w:right="3493" w:firstLine="0"/>
        <w:rPr>
          <w:sz w:val="20"/>
        </w:rPr>
      </w:pPr>
      <w:r w:rsidRPr="005D0FAE">
        <w:rPr>
          <w:sz w:val="20"/>
        </w:rPr>
        <w:t>Chave de fechar registro de corte de água A.34.14) Caixa detelemetria</w:t>
      </w:r>
    </w:p>
    <w:p w14:paraId="7F1CA8E4" w14:textId="77777777" w:rsidR="00F46E07" w:rsidRPr="005D0FAE" w:rsidRDefault="00E81527">
      <w:pPr>
        <w:spacing w:before="2" w:line="276" w:lineRule="auto"/>
        <w:ind w:left="1253" w:right="599"/>
        <w:rPr>
          <w:sz w:val="20"/>
        </w:rPr>
      </w:pPr>
      <w:r w:rsidRPr="005D0FAE">
        <w:rPr>
          <w:sz w:val="20"/>
        </w:rPr>
        <w:t>A.34.15) Bico para desobstrução (comum, soprador liso, soprador estriado, soquete comum e soquete estriado)</w:t>
      </w:r>
    </w:p>
    <w:p w14:paraId="09884099" w14:textId="77777777" w:rsidR="00F46E07" w:rsidRPr="005D0FAE" w:rsidRDefault="00E81527">
      <w:pPr>
        <w:spacing w:line="276" w:lineRule="auto"/>
        <w:ind w:left="1253" w:right="4501"/>
        <w:rPr>
          <w:sz w:val="20"/>
        </w:rPr>
      </w:pPr>
      <w:r w:rsidRPr="005D0FAE">
        <w:rPr>
          <w:sz w:val="20"/>
        </w:rPr>
        <w:t>A.34.15) Extensão para pá rosca fêmea A.34.15) Guia para mangote removível</w:t>
      </w:r>
    </w:p>
    <w:p w14:paraId="4B22D42B" w14:textId="77777777" w:rsidR="00F46E07" w:rsidRPr="005D0FAE" w:rsidRDefault="00F46E07">
      <w:pPr>
        <w:spacing w:line="276" w:lineRule="auto"/>
        <w:rPr>
          <w:sz w:val="20"/>
        </w:rPr>
        <w:sectPr w:rsidR="00F46E07" w:rsidRPr="005D0FAE">
          <w:pgSz w:w="11910" w:h="16840"/>
          <w:pgMar w:top="1920" w:right="1300" w:bottom="1780" w:left="1300" w:header="708" w:footer="1582" w:gutter="0"/>
          <w:cols w:space="720"/>
        </w:sectPr>
      </w:pPr>
    </w:p>
    <w:p w14:paraId="1232645E" w14:textId="77777777" w:rsidR="00F46E07" w:rsidRPr="005D0FAE" w:rsidRDefault="005D0FAE">
      <w:pPr>
        <w:pStyle w:val="Corpodetexto"/>
        <w:rPr>
          <w:sz w:val="20"/>
        </w:rPr>
      </w:pPr>
      <w:r w:rsidRPr="005D0FAE">
        <w:rPr>
          <w:noProof/>
          <w:lang w:val="pt-BR" w:eastAsia="pt-BR"/>
        </w:rPr>
        <w:lastRenderedPageBreak/>
        <w:pict w14:anchorId="1B7016E8">
          <v:shape id="Text Box 41" o:spid="_x0000_s1059" type="#_x0000_t202" style="position:absolute;margin-left:85.3pt;margin-top:82.1pt;width:424.7pt;height:127.45pt;z-index:15745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qlcfgIAAAsFAAAOAAAAZHJzL2Uyb0RvYy54bWysVF1v2yAUfZ+0/4B4T20nrptYcaosTqZJ&#10;3YfU7gcQjGM0DB6Q2F21/74LxFm7vkzT/ICv4XI4h3uul7dDK9CJacOVLHByFWPEJFUVl4cCf33Y&#10;TeYYGUtkRYSSrMCPzODb1ds3y77L2VQ1SlRMIwCRJu+7AjfWdnkUGdqwlpgr1TEJi7XSLbHwqQ9R&#10;pUkP6K2IpnGcRb3SVacVZcbAbBkW8crj1zWj9nNdG2aRKDBws37Ufty7MVotSX7QpGs4PdMg/8Ci&#10;JVzCoReokliCjpq/gmo51cqo2l5R1UaqrjllXgOoSeI/1Nw3pGNeC1yO6S7XZP4fLP10+qIRr6B2&#10;NwlGkrRQpAc2WPRODShN3AX1nckh776DTDvAPCR7saa7U/SbQVJtGiIPbK216htGKiDod0bPtgYc&#10;40D2/UdVwTnkaJUHGmrdutuD+0CADoV6vBTHcaEweT1bzLIFLFFYS7JkniXXjl1E8nF7p419z1SL&#10;XFBgDdX38OR0Z2xIHVPcaVLtuBDeAUKivsBZvMiCMCV45RZdmtGH/UZodCLOQ/45n2uep7XcgpMF&#10;bws8vySR3F3HVlb+FEu4CDGQFtKBgzrgdo6CY54W8WI7387TSTrNtpM0LsvJerdJJ9kuubkuZ+Vm&#10;UyY/Hc8kzRteVUw6qqN7k/Tv3HHuo+C7i39fSHqhfOef18qjlzR8QUDV+PbqvA9c6YMJ7LAfvOdm&#10;09Ffe1U9gjO0Ch0KfxQIGqV/YNRDdxbYfD8SzTASHyS4y7XyGOgx2I8BkRS2FthiFMKNDS1/7DQ/&#10;NIAc/CvVGhxYc+8NZ9XAAqi7D+g4L+L8d3At/fzbZ/3+h61+AQAA//8DAFBLAwQUAAYACAAAACEA&#10;nUbejt4AAAAMAQAADwAAAGRycy9kb3ducmV2LnhtbEyPTU7DMBCF90jcwRokdtRO1YSSxqkQajcs&#10;kFJ6ADcekpR4HMVuE27PdAW7eZpP76fYzq4XVxxD50lDslAgkGpvO2o0HD/3T2sQIRqypveEGn4w&#10;wLa8vytMbv1EFV4PsRFsQiE3GtoYh1zKULfoTFj4AYl/X350JrIcG2lHM7G56+VSqUw60xEntGbA&#10;txbr78PFacDq3Hm/X0/VEJvje9il6e4j1frxYX7dgIg4xz8YbvW5OpTc6eQvZIPoWT+rjFE+stUS&#10;xI1QnAjipGGVvCQgy0L+H1H+AgAA//8DAFBLAQItABQABgAIAAAAIQC2gziS/gAAAOEBAAATAAAA&#10;AAAAAAAAAAAAAAAAAABbQ29udGVudF9UeXBlc10ueG1sUEsBAi0AFAAGAAgAAAAhADj9If/WAAAA&#10;lAEAAAsAAAAAAAAAAAAAAAAALwEAAF9yZWxzLy5yZWxzUEsBAi0AFAAGAAgAAAAhALyiqVx+AgAA&#10;CwUAAA4AAAAAAAAAAAAAAAAALgIAAGRycy9lMm9Eb2MueG1sUEsBAi0AFAAGAAgAAAAhAJ1G3o7e&#10;AAAADAEAAA8AAAAAAAAAAAAAAAAA2AQAAGRycy9kb3ducmV2LnhtbFBLBQYAAAAABAAEAPMAAADj&#10;BQAAAAA=&#10;" filled="f" strokeweight=".48pt">
            <v:textbox inset="0,0,0,0">
              <w:txbxContent>
                <w:p w14:paraId="48D90470" w14:textId="77777777" w:rsidR="00CA31BA" w:rsidRDefault="00CA31BA">
                  <w:pPr>
                    <w:pStyle w:val="Corpodetexto"/>
                    <w:rPr>
                      <w:sz w:val="26"/>
                    </w:rPr>
                  </w:pPr>
                </w:p>
                <w:p w14:paraId="488C073E" w14:textId="77777777" w:rsidR="00CA31BA" w:rsidRDefault="00CA31BA">
                  <w:pPr>
                    <w:pStyle w:val="Corpodetexto"/>
                    <w:spacing w:before="1"/>
                    <w:rPr>
                      <w:sz w:val="29"/>
                    </w:rPr>
                  </w:pPr>
                </w:p>
                <w:p w14:paraId="3EFEA519" w14:textId="77777777" w:rsidR="00CA31BA" w:rsidRDefault="00CA31BA">
                  <w:pPr>
                    <w:spacing w:line="276" w:lineRule="auto"/>
                    <w:ind w:left="103" w:right="5480"/>
                    <w:rPr>
                      <w:b/>
                      <w:sz w:val="24"/>
                    </w:rPr>
                  </w:pPr>
                  <w:r>
                    <w:rPr>
                      <w:b/>
                      <w:sz w:val="24"/>
                    </w:rPr>
                    <w:t>Serviços de Manutenção Categoria: A - DIVERSOS Código: CES.A35 Unidade: und.</w:t>
                  </w:r>
                </w:p>
                <w:p w14:paraId="4A10862D" w14:textId="77777777" w:rsidR="00CA31BA" w:rsidRDefault="00CA31BA">
                  <w:pPr>
                    <w:spacing w:before="1" w:line="276" w:lineRule="auto"/>
                    <w:ind w:left="103"/>
                    <w:rPr>
                      <w:b/>
                      <w:sz w:val="24"/>
                    </w:rPr>
                  </w:pPr>
                  <w:r>
                    <w:rPr>
                      <w:b/>
                      <w:sz w:val="24"/>
                    </w:rPr>
                    <w:t>Descrição: Teste de estanqueidade em redes e adutoras de aço e ferro fundido.</w:t>
                  </w:r>
                </w:p>
              </w:txbxContent>
            </v:textbox>
            <w10:wrap anchorx="page" anchory="page"/>
          </v:shape>
        </w:pict>
      </w:r>
    </w:p>
    <w:p w14:paraId="32412F75" w14:textId="77777777" w:rsidR="00F46E07" w:rsidRPr="005D0FAE" w:rsidRDefault="00F46E07">
      <w:pPr>
        <w:pStyle w:val="Corpodetexto"/>
        <w:rPr>
          <w:sz w:val="20"/>
        </w:rPr>
      </w:pPr>
    </w:p>
    <w:p w14:paraId="09C67605" w14:textId="77777777" w:rsidR="00F46E07" w:rsidRPr="005D0FAE" w:rsidRDefault="00F46E07">
      <w:pPr>
        <w:pStyle w:val="Corpodetexto"/>
        <w:rPr>
          <w:sz w:val="20"/>
        </w:rPr>
      </w:pPr>
    </w:p>
    <w:p w14:paraId="1DAA617B" w14:textId="77777777" w:rsidR="00F46E07" w:rsidRPr="005D0FAE" w:rsidRDefault="00F46E07">
      <w:pPr>
        <w:pStyle w:val="Corpodetexto"/>
        <w:rPr>
          <w:sz w:val="20"/>
        </w:rPr>
      </w:pPr>
    </w:p>
    <w:p w14:paraId="2C6A5FFC" w14:textId="77777777" w:rsidR="00F46E07" w:rsidRPr="005D0FAE" w:rsidRDefault="00F46E07">
      <w:pPr>
        <w:pStyle w:val="Corpodetexto"/>
        <w:rPr>
          <w:sz w:val="20"/>
        </w:rPr>
      </w:pPr>
    </w:p>
    <w:p w14:paraId="07F11826" w14:textId="77777777" w:rsidR="00F46E07" w:rsidRPr="005D0FAE" w:rsidRDefault="00F46E07">
      <w:pPr>
        <w:pStyle w:val="Corpodetexto"/>
        <w:rPr>
          <w:sz w:val="20"/>
        </w:rPr>
      </w:pPr>
    </w:p>
    <w:p w14:paraId="473815DD" w14:textId="77777777" w:rsidR="00F46E07" w:rsidRPr="005D0FAE" w:rsidRDefault="00F46E07">
      <w:pPr>
        <w:pStyle w:val="Corpodetexto"/>
        <w:rPr>
          <w:sz w:val="20"/>
        </w:rPr>
      </w:pPr>
    </w:p>
    <w:p w14:paraId="4DAB91A1" w14:textId="77777777" w:rsidR="00F46E07" w:rsidRPr="005D0FAE" w:rsidRDefault="00F46E07">
      <w:pPr>
        <w:pStyle w:val="Corpodetexto"/>
        <w:rPr>
          <w:sz w:val="20"/>
        </w:rPr>
      </w:pPr>
    </w:p>
    <w:p w14:paraId="49FEBF3B" w14:textId="77777777" w:rsidR="00F46E07" w:rsidRPr="005D0FAE" w:rsidRDefault="00F46E07">
      <w:pPr>
        <w:pStyle w:val="Corpodetexto"/>
        <w:rPr>
          <w:sz w:val="20"/>
        </w:rPr>
      </w:pPr>
    </w:p>
    <w:p w14:paraId="4CFB09EF" w14:textId="77777777" w:rsidR="00F46E07" w:rsidRPr="005D0FAE" w:rsidRDefault="00F46E07">
      <w:pPr>
        <w:pStyle w:val="Corpodetexto"/>
        <w:rPr>
          <w:sz w:val="20"/>
        </w:rPr>
      </w:pPr>
    </w:p>
    <w:p w14:paraId="55B8E4F3" w14:textId="77777777" w:rsidR="00F46E07" w:rsidRPr="005D0FAE" w:rsidRDefault="00E81527">
      <w:pPr>
        <w:pStyle w:val="Ttulo11"/>
        <w:spacing w:before="213"/>
      </w:pPr>
      <w:r w:rsidRPr="005D0FAE">
        <w:t>DESCRIÇÃO DO SERVIÇO:</w:t>
      </w:r>
    </w:p>
    <w:p w14:paraId="313410ED" w14:textId="77777777" w:rsidR="00F46E07" w:rsidRPr="005D0FAE" w:rsidRDefault="00E81527">
      <w:pPr>
        <w:pStyle w:val="Corpodetexto"/>
        <w:spacing w:before="163" w:line="360" w:lineRule="auto"/>
        <w:ind w:left="401" w:right="395"/>
        <w:jc w:val="both"/>
      </w:pPr>
      <w:r w:rsidRPr="005D0FAE">
        <w:t>Consiste na execução do teste de estanqueidade em tubulações de aço e de ferro fundido, nos diâmetros utilizados e compreendidos entre 150 mm a 1000 mm. Nesse teste, a tubulação é preenchida de água e é verificado através de manômetro, observando-se a variação de pressão na tubulação. Caso a pressão seja constante, o sistema não possui vazamentos.</w:t>
      </w:r>
    </w:p>
    <w:p w14:paraId="357A14FD" w14:textId="77777777" w:rsidR="00F46E07" w:rsidRPr="005D0FAE" w:rsidRDefault="00F46E07">
      <w:pPr>
        <w:pStyle w:val="Corpodetexto"/>
        <w:spacing w:before="6"/>
        <w:rPr>
          <w:sz w:val="20"/>
        </w:rPr>
      </w:pPr>
    </w:p>
    <w:p w14:paraId="2783ECED" w14:textId="77777777" w:rsidR="00F46E07" w:rsidRPr="005D0FAE" w:rsidRDefault="00E81527">
      <w:pPr>
        <w:pStyle w:val="Ttulo11"/>
        <w:spacing w:before="1"/>
      </w:pPr>
      <w:r w:rsidRPr="005D0FAE">
        <w:t>CRITÉRIO DE MEDIÇÃO E PAGAMENTO:</w:t>
      </w:r>
    </w:p>
    <w:p w14:paraId="0B2510B9" w14:textId="77777777" w:rsidR="00F46E07" w:rsidRPr="005D0FAE" w:rsidRDefault="00F46E07">
      <w:pPr>
        <w:pStyle w:val="Corpodetexto"/>
        <w:spacing w:before="7"/>
        <w:rPr>
          <w:b/>
        </w:rPr>
      </w:pPr>
    </w:p>
    <w:p w14:paraId="27FF4DC5" w14:textId="77777777" w:rsidR="00F46E07" w:rsidRPr="005D0FAE" w:rsidRDefault="00E81527">
      <w:pPr>
        <w:pStyle w:val="Corpodetexto"/>
        <w:ind w:left="401"/>
        <w:jc w:val="both"/>
      </w:pPr>
      <w:r w:rsidRPr="005D0FAE">
        <w:t>O serviço será medido e pago por unidade efetuada.</w:t>
      </w:r>
    </w:p>
    <w:p w14:paraId="085739C3" w14:textId="77777777" w:rsidR="00F46E07" w:rsidRPr="005D0FAE" w:rsidRDefault="00F46E07">
      <w:pPr>
        <w:pStyle w:val="Corpodetexto"/>
        <w:spacing w:before="7"/>
      </w:pPr>
    </w:p>
    <w:p w14:paraId="154FB45A"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2DC69140" w14:textId="77777777" w:rsidR="00F46E07" w:rsidRPr="005D0FAE" w:rsidRDefault="00F46E07">
      <w:pPr>
        <w:pStyle w:val="Corpodetexto"/>
        <w:rPr>
          <w:sz w:val="26"/>
        </w:rPr>
      </w:pPr>
    </w:p>
    <w:p w14:paraId="35BF12B3" w14:textId="77777777" w:rsidR="00F46E07" w:rsidRPr="005D0FAE" w:rsidRDefault="00F46E07">
      <w:pPr>
        <w:pStyle w:val="Corpodetexto"/>
        <w:rPr>
          <w:sz w:val="26"/>
        </w:rPr>
      </w:pPr>
    </w:p>
    <w:p w14:paraId="7E3D3DAE" w14:textId="77777777" w:rsidR="00F46E07" w:rsidRPr="005D0FAE" w:rsidRDefault="00E81527">
      <w:pPr>
        <w:pStyle w:val="Ttulo11"/>
        <w:spacing w:before="198"/>
      </w:pPr>
      <w:r w:rsidRPr="005D0FAE">
        <w:t>NOTAS:</w:t>
      </w:r>
    </w:p>
    <w:p w14:paraId="0E74488E" w14:textId="77777777" w:rsidR="00F46E07" w:rsidRPr="005D0FAE" w:rsidRDefault="00E81527">
      <w:pPr>
        <w:pStyle w:val="PargrafodaLista"/>
        <w:numPr>
          <w:ilvl w:val="0"/>
          <w:numId w:val="95"/>
        </w:numPr>
        <w:tabs>
          <w:tab w:val="left" w:pos="1122"/>
        </w:tabs>
        <w:spacing w:before="161" w:line="259" w:lineRule="auto"/>
        <w:ind w:right="394"/>
        <w:jc w:val="both"/>
        <w:rPr>
          <w:sz w:val="24"/>
        </w:rPr>
      </w:pPr>
      <w:r w:rsidRPr="005D0FAE">
        <w:rPr>
          <w:sz w:val="24"/>
        </w:rPr>
        <w:t>Nesta operação a CONTRATADA deverá possuir equipamento necessário para a realização de teste de estanqueidade em tubulações de aço/ferrofundido;</w:t>
      </w:r>
    </w:p>
    <w:p w14:paraId="1E102B4E" w14:textId="77777777" w:rsidR="00F46E07" w:rsidRPr="005D0FAE" w:rsidRDefault="00E81527">
      <w:pPr>
        <w:pStyle w:val="PargrafodaLista"/>
        <w:numPr>
          <w:ilvl w:val="0"/>
          <w:numId w:val="95"/>
        </w:numPr>
        <w:tabs>
          <w:tab w:val="left" w:pos="1122"/>
        </w:tabs>
        <w:spacing w:before="1"/>
        <w:ind w:hanging="361"/>
        <w:jc w:val="both"/>
        <w:rPr>
          <w:sz w:val="24"/>
        </w:rPr>
      </w:pPr>
      <w:r w:rsidRPr="005D0FAE">
        <w:rPr>
          <w:sz w:val="24"/>
        </w:rPr>
        <w:t>O serviço contempla os seguintes diâmetros para trechosde 0 a 500m</w:t>
      </w:r>
    </w:p>
    <w:p w14:paraId="6D5A2042" w14:textId="77777777" w:rsidR="00F46E07" w:rsidRPr="005D0FAE" w:rsidRDefault="00F46E07">
      <w:pPr>
        <w:pStyle w:val="Corpodetexto"/>
        <w:spacing w:before="5"/>
        <w:rPr>
          <w:sz w:val="1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14"/>
        <w:gridCol w:w="1814"/>
        <w:gridCol w:w="1812"/>
        <w:gridCol w:w="1814"/>
      </w:tblGrid>
      <w:tr w:rsidR="005D0FAE" w:rsidRPr="005D0FAE" w14:paraId="27A090B6" w14:textId="77777777">
        <w:trPr>
          <w:trHeight w:val="590"/>
        </w:trPr>
        <w:tc>
          <w:tcPr>
            <w:tcW w:w="1814" w:type="dxa"/>
          </w:tcPr>
          <w:p w14:paraId="35946469" w14:textId="77777777" w:rsidR="00F46E07" w:rsidRPr="005D0FAE" w:rsidRDefault="00F46E07">
            <w:pPr>
              <w:pStyle w:val="TableParagraph"/>
              <w:spacing w:before="7"/>
              <w:rPr>
                <w:sz w:val="20"/>
              </w:rPr>
            </w:pPr>
          </w:p>
          <w:p w14:paraId="18DCE14B" w14:textId="77777777" w:rsidR="00F46E07" w:rsidRPr="005D0FAE" w:rsidRDefault="00E81527">
            <w:pPr>
              <w:pStyle w:val="TableParagraph"/>
              <w:ind w:left="85" w:right="82"/>
              <w:jc w:val="center"/>
              <w:rPr>
                <w:sz w:val="20"/>
              </w:rPr>
            </w:pPr>
            <w:r w:rsidRPr="005D0FAE">
              <w:rPr>
                <w:sz w:val="20"/>
              </w:rPr>
              <w:t>A.35.1) 150 mm</w:t>
            </w:r>
          </w:p>
        </w:tc>
        <w:tc>
          <w:tcPr>
            <w:tcW w:w="1814" w:type="dxa"/>
          </w:tcPr>
          <w:p w14:paraId="6CBBC938" w14:textId="77777777" w:rsidR="00F46E07" w:rsidRPr="005D0FAE" w:rsidRDefault="00F46E07">
            <w:pPr>
              <w:pStyle w:val="TableParagraph"/>
              <w:spacing w:before="7"/>
              <w:rPr>
                <w:sz w:val="20"/>
              </w:rPr>
            </w:pPr>
          </w:p>
          <w:p w14:paraId="7B23546A" w14:textId="77777777" w:rsidR="00F46E07" w:rsidRPr="005D0FAE" w:rsidRDefault="00E81527">
            <w:pPr>
              <w:pStyle w:val="TableParagraph"/>
              <w:ind w:right="188"/>
              <w:jc w:val="right"/>
              <w:rPr>
                <w:sz w:val="20"/>
              </w:rPr>
            </w:pPr>
            <w:r w:rsidRPr="005D0FAE">
              <w:rPr>
                <w:sz w:val="20"/>
              </w:rPr>
              <w:t>A.35.2) 200 mm</w:t>
            </w:r>
          </w:p>
        </w:tc>
        <w:tc>
          <w:tcPr>
            <w:tcW w:w="1814" w:type="dxa"/>
          </w:tcPr>
          <w:p w14:paraId="156A5614" w14:textId="77777777" w:rsidR="00F46E07" w:rsidRPr="005D0FAE" w:rsidRDefault="00F46E07">
            <w:pPr>
              <w:pStyle w:val="TableParagraph"/>
              <w:spacing w:before="7"/>
              <w:rPr>
                <w:sz w:val="20"/>
              </w:rPr>
            </w:pPr>
          </w:p>
          <w:p w14:paraId="2B750293" w14:textId="77777777" w:rsidR="00F46E07" w:rsidRPr="005D0FAE" w:rsidRDefault="00E81527">
            <w:pPr>
              <w:pStyle w:val="TableParagraph"/>
              <w:ind w:left="192"/>
              <w:rPr>
                <w:sz w:val="20"/>
              </w:rPr>
            </w:pPr>
            <w:r w:rsidRPr="005D0FAE">
              <w:rPr>
                <w:sz w:val="20"/>
              </w:rPr>
              <w:t>A.35.3) 250 mm</w:t>
            </w:r>
          </w:p>
        </w:tc>
        <w:tc>
          <w:tcPr>
            <w:tcW w:w="1812" w:type="dxa"/>
          </w:tcPr>
          <w:p w14:paraId="42F09BEA" w14:textId="77777777" w:rsidR="00F46E07" w:rsidRPr="005D0FAE" w:rsidRDefault="00F46E07">
            <w:pPr>
              <w:pStyle w:val="TableParagraph"/>
              <w:spacing w:before="7"/>
              <w:rPr>
                <w:sz w:val="20"/>
              </w:rPr>
            </w:pPr>
          </w:p>
          <w:p w14:paraId="239A4A09" w14:textId="77777777" w:rsidR="00F46E07" w:rsidRPr="005D0FAE" w:rsidRDefault="00E81527">
            <w:pPr>
              <w:pStyle w:val="TableParagraph"/>
              <w:ind w:left="95" w:right="92"/>
              <w:jc w:val="center"/>
              <w:rPr>
                <w:sz w:val="20"/>
              </w:rPr>
            </w:pPr>
            <w:r w:rsidRPr="005D0FAE">
              <w:rPr>
                <w:sz w:val="20"/>
              </w:rPr>
              <w:t>A.35.4) 300 mm</w:t>
            </w:r>
          </w:p>
        </w:tc>
        <w:tc>
          <w:tcPr>
            <w:tcW w:w="1814" w:type="dxa"/>
          </w:tcPr>
          <w:p w14:paraId="7116EF91" w14:textId="77777777" w:rsidR="00F46E07" w:rsidRPr="005D0FAE" w:rsidRDefault="00F46E07">
            <w:pPr>
              <w:pStyle w:val="TableParagraph"/>
              <w:spacing w:before="7"/>
              <w:rPr>
                <w:sz w:val="20"/>
              </w:rPr>
            </w:pPr>
          </w:p>
          <w:p w14:paraId="17F185A4" w14:textId="77777777" w:rsidR="00F46E07" w:rsidRPr="005D0FAE" w:rsidRDefault="00E81527">
            <w:pPr>
              <w:pStyle w:val="TableParagraph"/>
              <w:ind w:left="88" w:right="82"/>
              <w:jc w:val="center"/>
              <w:rPr>
                <w:sz w:val="20"/>
              </w:rPr>
            </w:pPr>
            <w:r w:rsidRPr="005D0FAE">
              <w:rPr>
                <w:sz w:val="20"/>
              </w:rPr>
              <w:t>A.35.5) 400 mm</w:t>
            </w:r>
          </w:p>
        </w:tc>
      </w:tr>
      <w:tr w:rsidR="005D0FAE" w:rsidRPr="005D0FAE" w14:paraId="5C635648" w14:textId="77777777">
        <w:trPr>
          <w:trHeight w:val="590"/>
        </w:trPr>
        <w:tc>
          <w:tcPr>
            <w:tcW w:w="1814" w:type="dxa"/>
          </w:tcPr>
          <w:p w14:paraId="55DC6F6E" w14:textId="77777777" w:rsidR="00F46E07" w:rsidRPr="005D0FAE" w:rsidRDefault="00F46E07">
            <w:pPr>
              <w:pStyle w:val="TableParagraph"/>
              <w:spacing w:before="6"/>
              <w:rPr>
                <w:sz w:val="20"/>
              </w:rPr>
            </w:pPr>
          </w:p>
          <w:p w14:paraId="04ABBC96" w14:textId="77777777" w:rsidR="00F46E07" w:rsidRPr="005D0FAE" w:rsidRDefault="00E81527">
            <w:pPr>
              <w:pStyle w:val="TableParagraph"/>
              <w:spacing w:before="1"/>
              <w:ind w:left="86" w:right="82"/>
              <w:jc w:val="center"/>
              <w:rPr>
                <w:sz w:val="20"/>
              </w:rPr>
            </w:pPr>
            <w:r w:rsidRPr="005D0FAE">
              <w:rPr>
                <w:sz w:val="20"/>
              </w:rPr>
              <w:t>A.35.6) 500 mm</w:t>
            </w:r>
          </w:p>
        </w:tc>
        <w:tc>
          <w:tcPr>
            <w:tcW w:w="1814" w:type="dxa"/>
          </w:tcPr>
          <w:p w14:paraId="4B6E7001" w14:textId="77777777" w:rsidR="00F46E07" w:rsidRPr="005D0FAE" w:rsidRDefault="00F46E07">
            <w:pPr>
              <w:pStyle w:val="TableParagraph"/>
              <w:spacing w:before="6"/>
              <w:rPr>
                <w:sz w:val="20"/>
              </w:rPr>
            </w:pPr>
          </w:p>
          <w:p w14:paraId="66CBA1F7" w14:textId="77777777" w:rsidR="00F46E07" w:rsidRPr="005D0FAE" w:rsidRDefault="00E81527">
            <w:pPr>
              <w:pStyle w:val="TableParagraph"/>
              <w:spacing w:before="1"/>
              <w:ind w:right="187"/>
              <w:jc w:val="right"/>
              <w:rPr>
                <w:sz w:val="20"/>
              </w:rPr>
            </w:pPr>
            <w:r w:rsidRPr="005D0FAE">
              <w:rPr>
                <w:sz w:val="20"/>
              </w:rPr>
              <w:t>A.35.7) 550 mm</w:t>
            </w:r>
          </w:p>
        </w:tc>
        <w:tc>
          <w:tcPr>
            <w:tcW w:w="1814" w:type="dxa"/>
          </w:tcPr>
          <w:p w14:paraId="2D116523" w14:textId="77777777" w:rsidR="00F46E07" w:rsidRPr="005D0FAE" w:rsidRDefault="00F46E07">
            <w:pPr>
              <w:pStyle w:val="TableParagraph"/>
              <w:spacing w:before="6"/>
              <w:rPr>
                <w:sz w:val="20"/>
              </w:rPr>
            </w:pPr>
          </w:p>
          <w:p w14:paraId="0F61B27B" w14:textId="77777777" w:rsidR="00F46E07" w:rsidRPr="005D0FAE" w:rsidRDefault="00E81527">
            <w:pPr>
              <w:pStyle w:val="TableParagraph"/>
              <w:spacing w:before="1"/>
              <w:ind w:left="192"/>
              <w:rPr>
                <w:sz w:val="20"/>
              </w:rPr>
            </w:pPr>
            <w:r w:rsidRPr="005D0FAE">
              <w:rPr>
                <w:sz w:val="20"/>
              </w:rPr>
              <w:t>A.35.8) 600 mm</w:t>
            </w:r>
          </w:p>
        </w:tc>
        <w:tc>
          <w:tcPr>
            <w:tcW w:w="1812" w:type="dxa"/>
          </w:tcPr>
          <w:p w14:paraId="3208C617" w14:textId="77777777" w:rsidR="00F46E07" w:rsidRPr="005D0FAE" w:rsidRDefault="00F46E07">
            <w:pPr>
              <w:pStyle w:val="TableParagraph"/>
              <w:spacing w:before="6"/>
              <w:rPr>
                <w:sz w:val="20"/>
              </w:rPr>
            </w:pPr>
          </w:p>
          <w:p w14:paraId="15A43D0B" w14:textId="77777777" w:rsidR="00F46E07" w:rsidRPr="005D0FAE" w:rsidRDefault="00E81527">
            <w:pPr>
              <w:pStyle w:val="TableParagraph"/>
              <w:spacing w:before="1"/>
              <w:ind w:left="95" w:right="92"/>
              <w:jc w:val="center"/>
              <w:rPr>
                <w:sz w:val="20"/>
              </w:rPr>
            </w:pPr>
            <w:r w:rsidRPr="005D0FAE">
              <w:rPr>
                <w:sz w:val="20"/>
              </w:rPr>
              <w:t>A.35.9) 800 mm</w:t>
            </w:r>
          </w:p>
        </w:tc>
        <w:tc>
          <w:tcPr>
            <w:tcW w:w="1814" w:type="dxa"/>
          </w:tcPr>
          <w:p w14:paraId="58C69CEC" w14:textId="77777777" w:rsidR="00F46E07" w:rsidRPr="005D0FAE" w:rsidRDefault="00F46E07">
            <w:pPr>
              <w:pStyle w:val="TableParagraph"/>
              <w:spacing w:before="6"/>
              <w:rPr>
                <w:sz w:val="20"/>
              </w:rPr>
            </w:pPr>
          </w:p>
          <w:p w14:paraId="567EDFFA" w14:textId="77777777" w:rsidR="00F46E07" w:rsidRPr="005D0FAE" w:rsidRDefault="00E81527">
            <w:pPr>
              <w:pStyle w:val="TableParagraph"/>
              <w:spacing w:before="1"/>
              <w:ind w:left="88" w:right="82"/>
              <w:jc w:val="center"/>
              <w:rPr>
                <w:sz w:val="20"/>
              </w:rPr>
            </w:pPr>
            <w:r w:rsidRPr="005D0FAE">
              <w:rPr>
                <w:sz w:val="20"/>
              </w:rPr>
              <w:t>A.35.10) 900 mm</w:t>
            </w:r>
          </w:p>
        </w:tc>
      </w:tr>
      <w:tr w:rsidR="00F46E07" w:rsidRPr="005D0FAE" w14:paraId="0DB20C97" w14:textId="77777777">
        <w:trPr>
          <w:trHeight w:val="577"/>
        </w:trPr>
        <w:tc>
          <w:tcPr>
            <w:tcW w:w="1814" w:type="dxa"/>
          </w:tcPr>
          <w:p w14:paraId="69F1E78A" w14:textId="77777777" w:rsidR="00F46E07" w:rsidRPr="005D0FAE" w:rsidRDefault="00F46E07">
            <w:pPr>
              <w:pStyle w:val="TableParagraph"/>
              <w:spacing w:before="9"/>
              <w:rPr>
                <w:sz w:val="20"/>
              </w:rPr>
            </w:pPr>
          </w:p>
          <w:p w14:paraId="004C7BBE" w14:textId="77777777" w:rsidR="00F46E07" w:rsidRPr="005D0FAE" w:rsidRDefault="00E81527">
            <w:pPr>
              <w:pStyle w:val="TableParagraph"/>
              <w:ind w:left="88" w:right="82"/>
              <w:jc w:val="center"/>
              <w:rPr>
                <w:sz w:val="19"/>
              </w:rPr>
            </w:pPr>
            <w:r w:rsidRPr="005D0FAE">
              <w:rPr>
                <w:sz w:val="19"/>
              </w:rPr>
              <w:t>A.35.11) 1000 mm</w:t>
            </w:r>
          </w:p>
        </w:tc>
        <w:tc>
          <w:tcPr>
            <w:tcW w:w="7254" w:type="dxa"/>
            <w:gridSpan w:val="4"/>
            <w:tcBorders>
              <w:bottom w:val="nil"/>
              <w:right w:val="nil"/>
            </w:tcBorders>
          </w:tcPr>
          <w:p w14:paraId="1133DD00" w14:textId="77777777" w:rsidR="00F46E07" w:rsidRPr="005D0FAE" w:rsidRDefault="00F46E07">
            <w:pPr>
              <w:pStyle w:val="TableParagraph"/>
              <w:rPr>
                <w:rFonts w:ascii="Times New Roman"/>
              </w:rPr>
            </w:pPr>
          </w:p>
        </w:tc>
      </w:tr>
    </w:tbl>
    <w:p w14:paraId="0299B88F" w14:textId="77777777" w:rsidR="00F46E07" w:rsidRPr="005D0FAE" w:rsidRDefault="00F46E07">
      <w:pPr>
        <w:rPr>
          <w:rFonts w:ascii="Times New Roman"/>
        </w:rPr>
        <w:sectPr w:rsidR="00F46E07" w:rsidRPr="005D0FAE">
          <w:pgSz w:w="11910" w:h="16840"/>
          <w:pgMar w:top="1920" w:right="1300" w:bottom="1780" w:left="1300" w:header="708" w:footer="1582" w:gutter="0"/>
          <w:cols w:space="720"/>
        </w:sectPr>
      </w:pPr>
    </w:p>
    <w:p w14:paraId="5E49F85B" w14:textId="77777777" w:rsidR="00F46E07" w:rsidRPr="005D0FAE" w:rsidRDefault="005D0FAE">
      <w:pPr>
        <w:pStyle w:val="Corpodetexto"/>
        <w:rPr>
          <w:sz w:val="20"/>
        </w:rPr>
      </w:pPr>
      <w:r w:rsidRPr="005D0FAE">
        <w:rPr>
          <w:noProof/>
          <w:lang w:val="pt-BR" w:eastAsia="pt-BR"/>
        </w:rPr>
        <w:lastRenderedPageBreak/>
        <w:pict w14:anchorId="362B88F1">
          <v:shape id="Text Box 40" o:spid="_x0000_s1060" type="#_x0000_t202" style="position:absolute;margin-left:85.3pt;margin-top:82.1pt;width:424.7pt;height:111.6pt;z-index:157460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yDNfwIAAAsFAAAOAAAAZHJzL2Uyb0RvYy54bWysVF1v2yAUfZ+0/4B4T20nbppYdaouTqZJ&#10;3YfU7gcQwDEaBgYkdjftv++C47RdX6ZpfsDX5nI453Iu1zd9K9GRWye0KnF2kWLEFdVMqH2Jvz5s&#10;JwuMnCeKEakVL/Ejd/hm9fbNdWcKPtWNloxbBCDKFZ0pceO9KZLE0Ya3xF1owxVM1tq2xMOn3SfM&#10;kg7QW5lM03SedNoyYzXlzsHfapjEq4hf15z6z3XtuEeyxMDNx9HGcRfGZHVNir0lphH0RIP8A4uW&#10;CAWbnqEq4gk6WPEKqhXUaqdrf0F1m+i6FpRHDaAmS/9Qc98Qw6MWKI4z5zK5/wdLPx2/WCQYnN0V&#10;1EeRFg7pgfcevdM9ymOBOuMKyLs3kOl7+A/JUawzd5p+c0jpdUPUnt9aq7uGEwYEs1Da5NnScCSu&#10;cAFk133UDPYhB68jUF/bNlQP6oEAHYg8ng8ncKHw83K2nM2XMEVhLsuzq9k0sktIMS431vn3XLco&#10;BCW2cPoRnhzvnA90SDGmhN2U3gopowOkQl2J5+lyPgjTUrAwGdKc3e/W0qIjCR6KT9QGM8/TWuHB&#10;yVK0JV6ck0gRyrFRLO7iiZBDDEykCuCgDridosExP5fpcrPYLPJJPp1vJnlaVZPb7TqfzLfZ1WU1&#10;q9brKvsVeGZ50QjGuApUR/dm+d+549RHg+/O/n0h6YXybXxeK09e0ohVBlXjO6qLPghHP5jA97s+&#10;em42C3jBFzvNHsEZVg8dCjcKBI22PzDqoDtL7L4fiOUYyQ8K3BVaeQzsGOzGgCgKS0vsMRrCtR9a&#10;/mCs2DeAPPhX6VtwYC2iN55YnHwLHRdFnG6H0NLPv2PW0x22+g0AAP//AwBQSwMEFAAGAAgAAAAh&#10;AOg0XXbeAAAADAEAAA8AAABkcnMvZG93bnJldi54bWxMj01OwzAQhfdI3MEapO6oTdukUYhTIdRu&#10;WCCl9ABuPCSBeBzFbhNuz3QFu3maT++n2M2uF1ccQ+dJw9NSgUCqve2o0XD6ODxmIEI0ZE3vCTX8&#10;YIBdeX9XmNz6iSq8HmMj2IRCbjS0MQ65lKFu0Zmw9AMS/z796ExkOTbSjmZic9fLlVKpdKYjTmjN&#10;gK8t1t/Hi9OA1Vfn/SGbqiE2p7ewT5L9e6L14mF+eQYRcY5/MNzqc3UoudPZX8gG0bPeqpRRPtLN&#10;CsSNUJwI4qxhnW03IMtC/h9R/gIAAP//AwBQSwECLQAUAAYACAAAACEAtoM4kv4AAADhAQAAEwAA&#10;AAAAAAAAAAAAAAAAAAAAW0NvbnRlbnRfVHlwZXNdLnhtbFBLAQItABQABgAIAAAAIQA4/SH/1gAA&#10;AJQBAAALAAAAAAAAAAAAAAAAAC8BAABfcmVscy8ucmVsc1BLAQItABQABgAIAAAAIQDDtyDNfwIA&#10;AAsFAAAOAAAAAAAAAAAAAAAAAC4CAABkcnMvZTJvRG9jLnhtbFBLAQItABQABgAIAAAAIQDoNF12&#10;3gAAAAwBAAAPAAAAAAAAAAAAAAAAANkEAABkcnMvZG93bnJldi54bWxQSwUGAAAAAAQABADzAAAA&#10;5AUAAAAA&#10;" filled="f" strokeweight=".48pt">
            <v:textbox inset="0,0,0,0">
              <w:txbxContent>
                <w:p w14:paraId="2BF764A4" w14:textId="77777777" w:rsidR="00CA31BA" w:rsidRDefault="00CA31BA">
                  <w:pPr>
                    <w:pStyle w:val="Corpodetexto"/>
                    <w:rPr>
                      <w:sz w:val="26"/>
                    </w:rPr>
                  </w:pPr>
                </w:p>
                <w:p w14:paraId="4CDCA325" w14:textId="77777777" w:rsidR="00CA31BA" w:rsidRDefault="00CA31BA">
                  <w:pPr>
                    <w:pStyle w:val="Corpodetexto"/>
                    <w:spacing w:before="1"/>
                    <w:rPr>
                      <w:sz w:val="29"/>
                    </w:rPr>
                  </w:pPr>
                </w:p>
                <w:p w14:paraId="476BABCA" w14:textId="77777777" w:rsidR="00CA31BA" w:rsidRDefault="00CA31BA">
                  <w:pPr>
                    <w:spacing w:line="276" w:lineRule="auto"/>
                    <w:ind w:left="103" w:right="5480"/>
                    <w:rPr>
                      <w:b/>
                      <w:sz w:val="24"/>
                    </w:rPr>
                  </w:pPr>
                  <w:r>
                    <w:rPr>
                      <w:b/>
                      <w:sz w:val="24"/>
                    </w:rPr>
                    <w:t>Serviços de Manutenção Categoria: A - DIVERSOS Código: CES.A36 Unidade: und.</w:t>
                  </w:r>
                </w:p>
                <w:p w14:paraId="08AA4D10" w14:textId="77777777" w:rsidR="00CA31BA" w:rsidRDefault="00CA31BA">
                  <w:pPr>
                    <w:spacing w:before="1"/>
                    <w:ind w:left="103"/>
                    <w:rPr>
                      <w:b/>
                      <w:sz w:val="24"/>
                    </w:rPr>
                  </w:pPr>
                  <w:r>
                    <w:rPr>
                      <w:b/>
                      <w:sz w:val="24"/>
                    </w:rPr>
                    <w:t>Descrição: Boia Mecânica</w:t>
                  </w:r>
                </w:p>
              </w:txbxContent>
            </v:textbox>
            <w10:wrap anchorx="page" anchory="page"/>
          </v:shape>
        </w:pict>
      </w:r>
    </w:p>
    <w:p w14:paraId="56C9A61D" w14:textId="77777777" w:rsidR="00F46E07" w:rsidRPr="005D0FAE" w:rsidRDefault="00F46E07">
      <w:pPr>
        <w:pStyle w:val="Corpodetexto"/>
        <w:rPr>
          <w:sz w:val="20"/>
        </w:rPr>
      </w:pPr>
    </w:p>
    <w:p w14:paraId="10F68E8A" w14:textId="77777777" w:rsidR="00F46E07" w:rsidRPr="005D0FAE" w:rsidRDefault="00F46E07">
      <w:pPr>
        <w:pStyle w:val="Corpodetexto"/>
        <w:rPr>
          <w:sz w:val="20"/>
        </w:rPr>
      </w:pPr>
    </w:p>
    <w:p w14:paraId="5DC6FC1A" w14:textId="77777777" w:rsidR="00F46E07" w:rsidRPr="005D0FAE" w:rsidRDefault="00F46E07">
      <w:pPr>
        <w:pStyle w:val="Corpodetexto"/>
        <w:rPr>
          <w:sz w:val="20"/>
        </w:rPr>
      </w:pPr>
    </w:p>
    <w:p w14:paraId="35C26596" w14:textId="77777777" w:rsidR="00F46E07" w:rsidRPr="005D0FAE" w:rsidRDefault="00F46E07">
      <w:pPr>
        <w:pStyle w:val="Corpodetexto"/>
        <w:rPr>
          <w:sz w:val="20"/>
        </w:rPr>
      </w:pPr>
    </w:p>
    <w:p w14:paraId="7DBFF3CB" w14:textId="77777777" w:rsidR="00F46E07" w:rsidRPr="005D0FAE" w:rsidRDefault="00F46E07">
      <w:pPr>
        <w:pStyle w:val="Corpodetexto"/>
        <w:rPr>
          <w:sz w:val="20"/>
        </w:rPr>
      </w:pPr>
    </w:p>
    <w:p w14:paraId="47F8BDD0" w14:textId="77777777" w:rsidR="00F46E07" w:rsidRPr="005D0FAE" w:rsidRDefault="00F46E07">
      <w:pPr>
        <w:pStyle w:val="Corpodetexto"/>
        <w:rPr>
          <w:sz w:val="20"/>
        </w:rPr>
      </w:pPr>
    </w:p>
    <w:p w14:paraId="2C96B333" w14:textId="77777777" w:rsidR="00F46E07" w:rsidRPr="005D0FAE" w:rsidRDefault="00F46E07">
      <w:pPr>
        <w:pStyle w:val="Corpodetexto"/>
        <w:rPr>
          <w:sz w:val="20"/>
        </w:rPr>
      </w:pPr>
    </w:p>
    <w:p w14:paraId="2C656ED1" w14:textId="77777777" w:rsidR="00F46E07" w:rsidRPr="005D0FAE" w:rsidRDefault="00F46E07">
      <w:pPr>
        <w:pStyle w:val="Corpodetexto"/>
        <w:spacing w:before="11"/>
        <w:rPr>
          <w:sz w:val="22"/>
        </w:rPr>
      </w:pPr>
    </w:p>
    <w:p w14:paraId="4A58FFBF" w14:textId="77777777" w:rsidR="00F46E07" w:rsidRPr="005D0FAE" w:rsidRDefault="00E81527">
      <w:pPr>
        <w:pStyle w:val="Ttulo11"/>
        <w:spacing w:before="92"/>
      </w:pPr>
      <w:r w:rsidRPr="005D0FAE">
        <w:t>DESCRIÇÃO DO SERVIÇO:</w:t>
      </w:r>
    </w:p>
    <w:p w14:paraId="53582897" w14:textId="77777777" w:rsidR="00F46E07" w:rsidRPr="005D0FAE" w:rsidRDefault="00E81527">
      <w:pPr>
        <w:pStyle w:val="Corpodetexto"/>
        <w:spacing w:before="161" w:line="360" w:lineRule="auto"/>
        <w:ind w:left="401" w:right="396"/>
        <w:jc w:val="both"/>
      </w:pPr>
      <w:r w:rsidRPr="005D0FAE">
        <w:t>Compreende os serviços diversos de retirada, substituição, manutenção, regulagem, confecção e instalação no local da boia mecânica e seus componentes (válvula borboleta, parafuso de fixação e haste da boia).</w:t>
      </w:r>
    </w:p>
    <w:p w14:paraId="7819F966" w14:textId="77777777" w:rsidR="00F46E07" w:rsidRPr="005D0FAE" w:rsidRDefault="00F46E07">
      <w:pPr>
        <w:pStyle w:val="Corpodetexto"/>
        <w:spacing w:before="8"/>
        <w:rPr>
          <w:sz w:val="20"/>
        </w:rPr>
      </w:pPr>
    </w:p>
    <w:p w14:paraId="1781C860" w14:textId="77777777" w:rsidR="00F46E07" w:rsidRPr="005D0FAE" w:rsidRDefault="00E81527">
      <w:pPr>
        <w:pStyle w:val="Ttulo11"/>
        <w:spacing w:before="1"/>
      </w:pPr>
      <w:r w:rsidRPr="005D0FAE">
        <w:t>CRITÉRIO DE MEDIÇÃO E PAGAMENTO:</w:t>
      </w:r>
    </w:p>
    <w:p w14:paraId="68F0CA56" w14:textId="77777777" w:rsidR="00F46E07" w:rsidRPr="005D0FAE" w:rsidRDefault="00F46E07">
      <w:pPr>
        <w:pStyle w:val="Corpodetexto"/>
        <w:spacing w:before="7"/>
        <w:rPr>
          <w:b/>
        </w:rPr>
      </w:pPr>
    </w:p>
    <w:p w14:paraId="788F3FAC" w14:textId="77777777" w:rsidR="00F46E07" w:rsidRPr="005D0FAE" w:rsidRDefault="00E81527">
      <w:pPr>
        <w:pStyle w:val="Corpodetexto"/>
        <w:ind w:left="401"/>
        <w:jc w:val="both"/>
      </w:pPr>
      <w:r w:rsidRPr="005D0FAE">
        <w:t>O serviço será medido e pago por unidade efetuada.</w:t>
      </w:r>
    </w:p>
    <w:p w14:paraId="2A8AA20C" w14:textId="77777777" w:rsidR="00F46E07" w:rsidRPr="005D0FAE" w:rsidRDefault="00F46E07">
      <w:pPr>
        <w:pStyle w:val="Corpodetexto"/>
        <w:spacing w:before="5"/>
      </w:pPr>
    </w:p>
    <w:p w14:paraId="237763E1"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363F6716" w14:textId="77777777" w:rsidR="00F46E07" w:rsidRPr="005D0FAE" w:rsidRDefault="00F46E07">
      <w:pPr>
        <w:pStyle w:val="Corpodetexto"/>
        <w:rPr>
          <w:sz w:val="26"/>
        </w:rPr>
      </w:pPr>
    </w:p>
    <w:p w14:paraId="3962813F" w14:textId="77777777" w:rsidR="00F46E07" w:rsidRPr="005D0FAE" w:rsidRDefault="00F46E07">
      <w:pPr>
        <w:pStyle w:val="Corpodetexto"/>
        <w:rPr>
          <w:sz w:val="26"/>
        </w:rPr>
      </w:pPr>
    </w:p>
    <w:p w14:paraId="130527F4" w14:textId="77777777" w:rsidR="00F46E07" w:rsidRPr="005D0FAE" w:rsidRDefault="00E81527">
      <w:pPr>
        <w:pStyle w:val="Ttulo11"/>
        <w:spacing w:before="194"/>
      </w:pPr>
      <w:r w:rsidRPr="005D0FAE">
        <w:t>NOTAS:</w:t>
      </w:r>
    </w:p>
    <w:p w14:paraId="47DA7BDB" w14:textId="77777777" w:rsidR="00F46E07" w:rsidRPr="005D0FAE" w:rsidRDefault="00E81527">
      <w:pPr>
        <w:pStyle w:val="PargrafodaLista"/>
        <w:numPr>
          <w:ilvl w:val="0"/>
          <w:numId w:val="94"/>
        </w:numPr>
        <w:tabs>
          <w:tab w:val="left" w:pos="1122"/>
        </w:tabs>
        <w:spacing w:before="161" w:line="259" w:lineRule="auto"/>
        <w:ind w:right="738"/>
        <w:jc w:val="both"/>
        <w:rPr>
          <w:sz w:val="24"/>
        </w:rPr>
      </w:pPr>
      <w:r w:rsidRPr="005D0FAE">
        <w:rPr>
          <w:sz w:val="24"/>
        </w:rPr>
        <w:t>A Manutenção das boias e seus componentes deverão seguir normas técnicas vigentes e deverá também ser compatível com a pressão no local;</w:t>
      </w:r>
    </w:p>
    <w:p w14:paraId="23CE4D96" w14:textId="77777777" w:rsidR="00F46E07" w:rsidRPr="005D0FAE" w:rsidRDefault="00E81527">
      <w:pPr>
        <w:pStyle w:val="PargrafodaLista"/>
        <w:numPr>
          <w:ilvl w:val="0"/>
          <w:numId w:val="94"/>
        </w:numPr>
        <w:tabs>
          <w:tab w:val="left" w:pos="1122"/>
        </w:tabs>
        <w:spacing w:before="1"/>
        <w:ind w:hanging="361"/>
        <w:jc w:val="both"/>
        <w:rPr>
          <w:sz w:val="24"/>
        </w:rPr>
      </w:pPr>
      <w:r w:rsidRPr="005D0FAE">
        <w:rPr>
          <w:sz w:val="24"/>
        </w:rPr>
        <w:t>O serviço contempla:</w:t>
      </w:r>
    </w:p>
    <w:p w14:paraId="3C8342D7" w14:textId="77777777" w:rsidR="00F46E07" w:rsidRPr="005D0FAE" w:rsidRDefault="00F46E07">
      <w:pPr>
        <w:pStyle w:val="Corpodetexto"/>
        <w:spacing w:before="10"/>
        <w:rPr>
          <w:sz w:val="27"/>
        </w:rPr>
      </w:pPr>
    </w:p>
    <w:p w14:paraId="12A819A9" w14:textId="77777777" w:rsidR="00F46E07" w:rsidRPr="005D0FAE" w:rsidRDefault="00E81527">
      <w:pPr>
        <w:pStyle w:val="PargrafodaLista"/>
        <w:numPr>
          <w:ilvl w:val="2"/>
          <w:numId w:val="93"/>
        </w:numPr>
        <w:tabs>
          <w:tab w:val="left" w:pos="1952"/>
        </w:tabs>
        <w:spacing w:before="0"/>
        <w:rPr>
          <w:sz w:val="20"/>
        </w:rPr>
      </w:pPr>
      <w:r w:rsidRPr="005D0FAE">
        <w:rPr>
          <w:sz w:val="20"/>
        </w:rPr>
        <w:t>Retirada dolocal</w:t>
      </w:r>
    </w:p>
    <w:p w14:paraId="55ED1CEB" w14:textId="77777777" w:rsidR="00F46E07" w:rsidRPr="005D0FAE" w:rsidRDefault="00E81527">
      <w:pPr>
        <w:pStyle w:val="PargrafodaLista"/>
        <w:numPr>
          <w:ilvl w:val="2"/>
          <w:numId w:val="93"/>
        </w:numPr>
        <w:tabs>
          <w:tab w:val="left" w:pos="1952"/>
        </w:tabs>
        <w:spacing w:before="34" w:line="276" w:lineRule="auto"/>
        <w:ind w:left="1253" w:right="4182" w:firstLine="0"/>
        <w:rPr>
          <w:sz w:val="20"/>
        </w:rPr>
      </w:pPr>
      <w:r w:rsidRPr="005D0FAE">
        <w:rPr>
          <w:sz w:val="20"/>
        </w:rPr>
        <w:t>Substituição da válvula borboleta A.36.3) Substituição do parafuso de fixação A.36.4) Substituição da haste da bóia A.36.5) Regulagem de bóia</w:t>
      </w:r>
    </w:p>
    <w:p w14:paraId="047B49E1" w14:textId="77777777" w:rsidR="00F46E07" w:rsidRPr="005D0FAE" w:rsidRDefault="00E81527">
      <w:pPr>
        <w:spacing w:before="1" w:line="273" w:lineRule="auto"/>
        <w:ind w:left="1253" w:right="5524"/>
        <w:rPr>
          <w:sz w:val="20"/>
        </w:rPr>
      </w:pPr>
      <w:r w:rsidRPr="005D0FAE">
        <w:rPr>
          <w:sz w:val="20"/>
        </w:rPr>
        <w:t>A.36.6) Manutenção da bóia A.36.7) Confecção do bóia A.36.8) Instalação no local</w:t>
      </w:r>
    </w:p>
    <w:p w14:paraId="08CDDC70" w14:textId="77777777" w:rsidR="00F46E07" w:rsidRPr="005D0FAE" w:rsidRDefault="00F46E07">
      <w:pPr>
        <w:spacing w:line="273" w:lineRule="auto"/>
        <w:rPr>
          <w:sz w:val="20"/>
        </w:rPr>
        <w:sectPr w:rsidR="00F46E07" w:rsidRPr="005D0FAE">
          <w:pgSz w:w="11910" w:h="16840"/>
          <w:pgMar w:top="1920" w:right="1300" w:bottom="1780" w:left="1300" w:header="708" w:footer="1582" w:gutter="0"/>
          <w:cols w:space="720"/>
        </w:sectPr>
      </w:pPr>
    </w:p>
    <w:p w14:paraId="5C8E61CB" w14:textId="77777777" w:rsidR="00F46E07" w:rsidRPr="005D0FAE" w:rsidRDefault="00F46E07">
      <w:pPr>
        <w:pStyle w:val="Corpodetexto"/>
        <w:spacing w:before="8"/>
        <w:rPr>
          <w:sz w:val="12"/>
        </w:rPr>
      </w:pPr>
    </w:p>
    <w:p w14:paraId="5D4A8FEC" w14:textId="77777777" w:rsidR="00F46E07" w:rsidRPr="005D0FAE" w:rsidRDefault="00E81527">
      <w:pPr>
        <w:pStyle w:val="Ttulo11"/>
        <w:spacing w:before="92"/>
      </w:pPr>
      <w:r w:rsidRPr="005D0FAE">
        <w:t>DESCRIÇÃO DO SERVIÇO:</w:t>
      </w:r>
    </w:p>
    <w:p w14:paraId="10802F26" w14:textId="77777777" w:rsidR="00F46E07" w:rsidRPr="005D0FAE" w:rsidRDefault="00E81527">
      <w:pPr>
        <w:pStyle w:val="Corpodetexto"/>
        <w:spacing w:before="161" w:line="360" w:lineRule="auto"/>
        <w:ind w:left="401" w:right="396"/>
        <w:jc w:val="both"/>
      </w:pPr>
      <w:r w:rsidRPr="005D0FAE">
        <w:t>Compreende os serviços de retirada no local, substituição da junta de vedação e reistalação no local da caixa de fibra.As caixas niveladoras de saída de filtros devem sofrer manutenção de acordo com projetos aprovados pela CESAMA, normas e/ou manuais técnicos específicos, obedecendo aos prazos exigidos pelo local onde estão instaladas.</w:t>
      </w:r>
    </w:p>
    <w:p w14:paraId="209D7330" w14:textId="77777777" w:rsidR="00F46E07" w:rsidRPr="005D0FAE" w:rsidRDefault="00F46E07">
      <w:pPr>
        <w:pStyle w:val="Corpodetexto"/>
        <w:spacing w:before="9"/>
        <w:rPr>
          <w:sz w:val="20"/>
        </w:rPr>
      </w:pPr>
    </w:p>
    <w:p w14:paraId="5358BC9F" w14:textId="77777777" w:rsidR="00F46E07" w:rsidRPr="005D0FAE" w:rsidRDefault="00E81527">
      <w:pPr>
        <w:pStyle w:val="Ttulo11"/>
      </w:pPr>
      <w:r w:rsidRPr="005D0FAE">
        <w:t>CRITÉRIO DE MEDIÇÃO E PAGAMENTO:</w:t>
      </w:r>
    </w:p>
    <w:p w14:paraId="0E4904D8" w14:textId="77777777" w:rsidR="00F46E07" w:rsidRPr="005D0FAE" w:rsidRDefault="00F46E07">
      <w:pPr>
        <w:pStyle w:val="Corpodetexto"/>
        <w:spacing w:before="7"/>
        <w:rPr>
          <w:b/>
        </w:rPr>
      </w:pPr>
    </w:p>
    <w:p w14:paraId="224B8738" w14:textId="77777777" w:rsidR="00F46E07" w:rsidRPr="005D0FAE" w:rsidRDefault="00E81527">
      <w:pPr>
        <w:pStyle w:val="Corpodetexto"/>
        <w:ind w:left="401"/>
        <w:jc w:val="both"/>
      </w:pPr>
      <w:r w:rsidRPr="005D0FAE">
        <w:t>O serviço será medido e pago por unidade efetuada.</w:t>
      </w:r>
    </w:p>
    <w:p w14:paraId="468F4463" w14:textId="77777777" w:rsidR="00F46E07" w:rsidRPr="005D0FAE" w:rsidRDefault="00F46E07">
      <w:pPr>
        <w:pStyle w:val="Corpodetexto"/>
        <w:spacing w:before="5"/>
      </w:pPr>
    </w:p>
    <w:p w14:paraId="013F6A07"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8D33CC5" w14:textId="77777777" w:rsidR="00F46E07" w:rsidRPr="005D0FAE" w:rsidRDefault="00F46E07">
      <w:pPr>
        <w:pStyle w:val="Corpodetexto"/>
        <w:rPr>
          <w:sz w:val="26"/>
        </w:rPr>
      </w:pPr>
    </w:p>
    <w:p w14:paraId="5ACF548A" w14:textId="77777777" w:rsidR="00F46E07" w:rsidRPr="005D0FAE" w:rsidRDefault="00F46E07">
      <w:pPr>
        <w:pStyle w:val="Corpodetexto"/>
        <w:rPr>
          <w:sz w:val="26"/>
        </w:rPr>
      </w:pPr>
    </w:p>
    <w:p w14:paraId="5EEB2AFE" w14:textId="77777777" w:rsidR="00F46E07" w:rsidRPr="005D0FAE" w:rsidRDefault="00E81527">
      <w:pPr>
        <w:pStyle w:val="Ttulo11"/>
        <w:spacing w:before="194"/>
      </w:pPr>
      <w:r w:rsidRPr="005D0FAE">
        <w:t>NOTAS:</w:t>
      </w:r>
    </w:p>
    <w:p w14:paraId="7EDD2B96" w14:textId="77777777" w:rsidR="00F46E07" w:rsidRPr="005D0FAE" w:rsidRDefault="00E81527">
      <w:pPr>
        <w:pStyle w:val="Corpodetexto"/>
        <w:spacing w:before="161"/>
        <w:ind w:left="761"/>
      </w:pPr>
      <w:r w:rsidRPr="005D0FAE">
        <w:rPr>
          <w:b/>
        </w:rPr>
        <w:t xml:space="preserve">1) </w:t>
      </w:r>
      <w:r w:rsidRPr="005D0FAE">
        <w:t>O serviço contempla:</w:t>
      </w:r>
    </w:p>
    <w:p w14:paraId="05DE071E" w14:textId="77777777" w:rsidR="00F46E07" w:rsidRPr="005D0FAE" w:rsidRDefault="00F46E07">
      <w:pPr>
        <w:pStyle w:val="Corpodetexto"/>
        <w:spacing w:before="10"/>
        <w:rPr>
          <w:sz w:val="27"/>
        </w:rPr>
      </w:pPr>
    </w:p>
    <w:p w14:paraId="31C3B37C" w14:textId="77777777" w:rsidR="00F46E07" w:rsidRPr="005D0FAE" w:rsidRDefault="00E81527">
      <w:pPr>
        <w:pStyle w:val="PargrafodaLista"/>
        <w:numPr>
          <w:ilvl w:val="2"/>
          <w:numId w:val="92"/>
        </w:numPr>
        <w:tabs>
          <w:tab w:val="left" w:pos="1952"/>
        </w:tabs>
        <w:spacing w:before="0"/>
        <w:rPr>
          <w:sz w:val="20"/>
        </w:rPr>
      </w:pPr>
      <w:r w:rsidRPr="005D0FAE">
        <w:rPr>
          <w:sz w:val="20"/>
        </w:rPr>
        <w:t>Retirada nolocal</w:t>
      </w:r>
    </w:p>
    <w:p w14:paraId="3BC96E9E" w14:textId="77777777" w:rsidR="00F46E07" w:rsidRPr="005D0FAE" w:rsidRDefault="00E81527">
      <w:pPr>
        <w:pStyle w:val="PargrafodaLista"/>
        <w:numPr>
          <w:ilvl w:val="2"/>
          <w:numId w:val="92"/>
        </w:numPr>
        <w:tabs>
          <w:tab w:val="left" w:pos="1952"/>
        </w:tabs>
        <w:spacing w:before="37" w:line="276" w:lineRule="auto"/>
        <w:ind w:left="1253" w:right="4285" w:firstLine="0"/>
        <w:rPr>
          <w:sz w:val="20"/>
        </w:rPr>
      </w:pPr>
      <w:r w:rsidRPr="005D0FAE">
        <w:rPr>
          <w:sz w:val="20"/>
        </w:rPr>
        <w:t>Substituição da junta de vedação A.37.3) Reinstalação no local deutilização</w:t>
      </w:r>
    </w:p>
    <w:p w14:paraId="39A583AF" w14:textId="77777777" w:rsidR="00F46E07" w:rsidRPr="005D0FAE" w:rsidRDefault="00F46E07">
      <w:pPr>
        <w:spacing w:line="276" w:lineRule="auto"/>
        <w:rPr>
          <w:sz w:val="20"/>
        </w:rPr>
        <w:sectPr w:rsidR="00F46E07" w:rsidRPr="005D0FAE">
          <w:headerReference w:type="default" r:id="rId40"/>
          <w:footerReference w:type="default" r:id="rId41"/>
          <w:pgSz w:w="11910" w:h="16840"/>
          <w:pgMar w:top="3860" w:right="1300" w:bottom="1780" w:left="1300" w:header="708" w:footer="1582" w:gutter="0"/>
          <w:cols w:space="720"/>
        </w:sectPr>
      </w:pPr>
    </w:p>
    <w:p w14:paraId="1DB993B6" w14:textId="77777777" w:rsidR="00F46E07" w:rsidRPr="005D0FAE" w:rsidRDefault="00F46E07">
      <w:pPr>
        <w:pStyle w:val="Corpodetexto"/>
        <w:spacing w:before="8"/>
        <w:rPr>
          <w:sz w:val="12"/>
        </w:rPr>
      </w:pPr>
    </w:p>
    <w:p w14:paraId="73647D5D" w14:textId="77777777" w:rsidR="00F46E07" w:rsidRPr="005D0FAE" w:rsidRDefault="00E81527">
      <w:pPr>
        <w:pStyle w:val="Ttulo11"/>
        <w:spacing w:before="92"/>
      </w:pPr>
      <w:r w:rsidRPr="005D0FAE">
        <w:t>DESCRIÇÃO DO SERVIÇO:</w:t>
      </w:r>
    </w:p>
    <w:p w14:paraId="712A473A" w14:textId="77777777" w:rsidR="00F46E07" w:rsidRPr="005D0FAE" w:rsidRDefault="00E81527">
      <w:pPr>
        <w:pStyle w:val="Corpodetexto"/>
        <w:spacing w:before="161" w:line="360" w:lineRule="auto"/>
        <w:ind w:left="401" w:right="396"/>
        <w:jc w:val="both"/>
      </w:pPr>
      <w:r w:rsidRPr="005D0FAE">
        <w:t>Consiste em todos os serviços inerentes a retirada, manutenção e instalação de mangueiras, e seus acessórios, para lavagem de filtros. A manutenção das mangueiras e seus componentes devem seguir normas técnicas vigentes e ser compatíveis com a pressão nolocal.</w:t>
      </w:r>
    </w:p>
    <w:p w14:paraId="7DFB7261" w14:textId="77777777" w:rsidR="00F46E07" w:rsidRPr="005D0FAE" w:rsidRDefault="00F46E07">
      <w:pPr>
        <w:pStyle w:val="Corpodetexto"/>
        <w:spacing w:before="10"/>
        <w:rPr>
          <w:sz w:val="20"/>
        </w:rPr>
      </w:pPr>
    </w:p>
    <w:p w14:paraId="325FEC40" w14:textId="77777777" w:rsidR="00F46E07" w:rsidRPr="005D0FAE" w:rsidRDefault="00E81527">
      <w:pPr>
        <w:pStyle w:val="Ttulo11"/>
      </w:pPr>
      <w:r w:rsidRPr="005D0FAE">
        <w:t>CRITÉRIO DE MEDIÇÃO E PAGAMENTO:</w:t>
      </w:r>
    </w:p>
    <w:p w14:paraId="24F71437" w14:textId="77777777" w:rsidR="00F46E07" w:rsidRPr="005D0FAE" w:rsidRDefault="00F46E07">
      <w:pPr>
        <w:pStyle w:val="Corpodetexto"/>
        <w:spacing w:before="7"/>
        <w:rPr>
          <w:b/>
        </w:rPr>
      </w:pPr>
    </w:p>
    <w:p w14:paraId="35CF47F7" w14:textId="77777777" w:rsidR="00F46E07" w:rsidRPr="005D0FAE" w:rsidRDefault="00E81527">
      <w:pPr>
        <w:pStyle w:val="Corpodetexto"/>
        <w:ind w:left="401"/>
        <w:jc w:val="both"/>
      </w:pPr>
      <w:r w:rsidRPr="005D0FAE">
        <w:t>O serviço será medido e pago por unidade efetuada.</w:t>
      </w:r>
    </w:p>
    <w:p w14:paraId="6C089B3B" w14:textId="77777777" w:rsidR="00F46E07" w:rsidRPr="005D0FAE" w:rsidRDefault="00F46E07">
      <w:pPr>
        <w:pStyle w:val="Corpodetexto"/>
        <w:spacing w:before="5"/>
      </w:pPr>
    </w:p>
    <w:p w14:paraId="213811BC"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7F0D10F7" w14:textId="77777777" w:rsidR="00F46E07" w:rsidRPr="005D0FAE" w:rsidRDefault="00F46E07">
      <w:pPr>
        <w:pStyle w:val="Corpodetexto"/>
        <w:rPr>
          <w:sz w:val="26"/>
        </w:rPr>
      </w:pPr>
    </w:p>
    <w:p w14:paraId="3350D25C" w14:textId="77777777" w:rsidR="00F46E07" w:rsidRPr="005D0FAE" w:rsidRDefault="00F46E07">
      <w:pPr>
        <w:pStyle w:val="Corpodetexto"/>
        <w:rPr>
          <w:sz w:val="26"/>
        </w:rPr>
      </w:pPr>
    </w:p>
    <w:p w14:paraId="3EA2EC5D" w14:textId="77777777" w:rsidR="00F46E07" w:rsidRPr="005D0FAE" w:rsidRDefault="00E81527">
      <w:pPr>
        <w:pStyle w:val="Ttulo11"/>
        <w:spacing w:before="200"/>
      </w:pPr>
      <w:r w:rsidRPr="005D0FAE">
        <w:t>NOTAS:</w:t>
      </w:r>
    </w:p>
    <w:p w14:paraId="0B527691" w14:textId="77777777" w:rsidR="00F46E07" w:rsidRPr="005D0FAE" w:rsidRDefault="00E81527">
      <w:pPr>
        <w:pStyle w:val="Corpodetexto"/>
        <w:spacing w:before="161"/>
        <w:ind w:left="761"/>
      </w:pPr>
      <w:r w:rsidRPr="005D0FAE">
        <w:rPr>
          <w:b/>
        </w:rPr>
        <w:t xml:space="preserve">1) </w:t>
      </w:r>
      <w:r w:rsidRPr="005D0FAE">
        <w:t>O serviço contempla:</w:t>
      </w:r>
    </w:p>
    <w:p w14:paraId="759B56CA" w14:textId="77777777" w:rsidR="00F46E07" w:rsidRPr="005D0FAE" w:rsidRDefault="00F46E07">
      <w:pPr>
        <w:pStyle w:val="Corpodetexto"/>
        <w:spacing w:before="10"/>
        <w:rPr>
          <w:sz w:val="27"/>
        </w:rPr>
      </w:pPr>
    </w:p>
    <w:p w14:paraId="635D7379" w14:textId="77777777" w:rsidR="00F46E07" w:rsidRPr="005D0FAE" w:rsidRDefault="00E81527">
      <w:pPr>
        <w:spacing w:line="276" w:lineRule="auto"/>
        <w:ind w:left="1253" w:right="3867"/>
        <w:rPr>
          <w:sz w:val="20"/>
        </w:rPr>
      </w:pPr>
      <w:r w:rsidRPr="005D0FAE">
        <w:rPr>
          <w:sz w:val="20"/>
        </w:rPr>
        <w:t>A.38.1) Confecção de bicho para mangueira A.38.2) Instalação do bico da mangueira A.38.3) Confecção de emenda para mangueira A.38.4) Instalação da emenda na mangueira A.38.5) Substituição da mangueira</w:t>
      </w:r>
    </w:p>
    <w:p w14:paraId="1323DEF9" w14:textId="77777777" w:rsidR="00F46E07" w:rsidRPr="005D0FAE" w:rsidRDefault="00F46E07">
      <w:pPr>
        <w:spacing w:line="276" w:lineRule="auto"/>
        <w:rPr>
          <w:sz w:val="20"/>
        </w:rPr>
        <w:sectPr w:rsidR="00F46E07" w:rsidRPr="005D0FAE">
          <w:headerReference w:type="default" r:id="rId42"/>
          <w:footerReference w:type="default" r:id="rId43"/>
          <w:pgSz w:w="11910" w:h="16840"/>
          <w:pgMar w:top="3860" w:right="1300" w:bottom="1780" w:left="1300" w:header="708" w:footer="1582" w:gutter="0"/>
          <w:cols w:space="720"/>
        </w:sectPr>
      </w:pPr>
    </w:p>
    <w:p w14:paraId="622DAD27" w14:textId="77777777" w:rsidR="00F46E07" w:rsidRPr="005D0FAE" w:rsidRDefault="005D0FAE">
      <w:pPr>
        <w:pStyle w:val="Corpodetexto"/>
        <w:rPr>
          <w:sz w:val="20"/>
        </w:rPr>
      </w:pPr>
      <w:r w:rsidRPr="005D0FAE">
        <w:rPr>
          <w:noProof/>
          <w:lang w:val="pt-BR" w:eastAsia="pt-BR"/>
        </w:rPr>
        <w:lastRenderedPageBreak/>
        <w:pict w14:anchorId="3F31440B">
          <v:shape id="Text Box 39" o:spid="_x0000_s1061" type="#_x0000_t202" style="position:absolute;margin-left:85.3pt;margin-top:82.1pt;width:424.7pt;height:137.2pt;z-index:-187729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RSfwIAAAsFAAAOAAAAZHJzL2Uyb0RvYy54bWysVG1vmzAQ/j5p/8Hy9xRIKA2opOpCMk3q&#10;XqR2P8AxJlgztmc7ga7af9/ZhKxdv0zT+GAO7vz4nrvnfH0zdAIdmbFcyRInFzFGTFJVc7kv8deH&#10;7WyJkXVE1kQoyUr8yCy+Wb19c93rgs1Vq0TNDAIQaYtel7h1ThdRZGnLOmIvlGYSnI0yHXHwafZR&#10;bUgP6J2I5nGcRb0ytTaKMmvhbzU68SrgNw2j7nPTWOaQKDHk5sJqwrrza7S6JsXeEN1yekqD/EMW&#10;HeESDj1DVcQRdDD8FVTHqVFWNe6Cqi5STcMpCxyATRL/wea+JZoFLlAcq89lsv8Pln46fjGI19C7&#10;LMdIkg6a9MAGh96pAS1yX6Be2wLi7jVEugH+Q3Aga/Wdot8skmrdErlnt8aovmWkhgQTvzN6tnXE&#10;sR5k139UNZxDDk4FoKExna8e1AMBOjTq8dwcnwuFn5eLfJHl4KLgS67SeZqG9kWkmLZrY917pjrk&#10;jRIb6H6AJ8c763w6pJhC/GlSbbkQQQFCor7EWZxnIzEleO2dPsya/W4tDDoSr6HwBG7geR7WcQdK&#10;Frwr8fIcRApfjo2swymOcDHakImQHhzYQW4na1TMUx7nm+Vmmc7SebaZpXFVzW6363SWbZOry2pR&#10;rddV8tPnmaRFy+uaSZ/qpN4k/Tt1nOZo1N1Zvy8ovWC+Dc9r5tHLNEKVgdX0DuyCDnzrRxG4YTcE&#10;zS3SSV87VT+CMowaJxRuFDBaZX5g1MN0lth+PxDDMBIfJKjLj/JkmMnYTQaRFLaW2GE0mms3jvxB&#10;G75vAXnUr1S3oMCGB214qY5ZnHQLExdInG4HP9LPv0PU7zts9QsAAP//AwBQSwMEFAAGAAgAAAAh&#10;AO33Q0XeAAAADAEAAA8AAABkcnMvZG93bnJldi54bWxMj01OwzAQhfdI3MEaJHbUpjQhSuNUCLUb&#10;FkhpewA3HpKUeBzFbhNuz3QFu3maT++n2MyuF1ccQ+dJw/NCgUCqve2o0XA87J4yECEasqb3hBp+&#10;MMCmvL8rTG79RBVe97ERbEIhNxraGIdcylC36ExY+AGJf19+dCayHBtpRzOxuevlUqlUOtMRJ7Rm&#10;wPcW6+/9xWnA6tx5v8umaojN8SNsk2T7mWj9+DC/rUFEnOMfDLf6XB1K7nTyF7JB9KxfVcooH+lq&#10;CeJGKE4EcdKweslSkGUh/48ofwEAAP//AwBQSwECLQAUAAYACAAAACEAtoM4kv4AAADhAQAAEwAA&#10;AAAAAAAAAAAAAAAAAAAAW0NvbnRlbnRfVHlwZXNdLnhtbFBLAQItABQABgAIAAAAIQA4/SH/1gAA&#10;AJQBAAALAAAAAAAAAAAAAAAAAC8BAABfcmVscy8ucmVsc1BLAQItABQABgAIAAAAIQDhHXRSfwIA&#10;AAsFAAAOAAAAAAAAAAAAAAAAAC4CAABkcnMvZTJvRG9jLnhtbFBLAQItABQABgAIAAAAIQDt90NF&#10;3gAAAAwBAAAPAAAAAAAAAAAAAAAAANkEAABkcnMvZG93bnJldi54bWxQSwUGAAAAAAQABADzAAAA&#10;5AUAAAAA&#10;" filled="f" strokeweight=".48pt">
            <v:textbox inset="0,0,0,0">
              <w:txbxContent>
                <w:p w14:paraId="276C62FB" w14:textId="77777777" w:rsidR="00CA31BA" w:rsidRDefault="00CA31BA">
                  <w:pPr>
                    <w:pStyle w:val="Corpodetexto"/>
                    <w:rPr>
                      <w:sz w:val="26"/>
                    </w:rPr>
                  </w:pPr>
                </w:p>
                <w:p w14:paraId="041E02DD" w14:textId="77777777" w:rsidR="00CA31BA" w:rsidRDefault="00CA31BA">
                  <w:pPr>
                    <w:pStyle w:val="Corpodetexto"/>
                    <w:rPr>
                      <w:sz w:val="26"/>
                    </w:rPr>
                  </w:pPr>
                </w:p>
                <w:p w14:paraId="0E609D4C" w14:textId="77777777" w:rsidR="00CA31BA" w:rsidRDefault="00CA31BA">
                  <w:pPr>
                    <w:pStyle w:val="Corpodetexto"/>
                    <w:rPr>
                      <w:sz w:val="26"/>
                    </w:rPr>
                  </w:pPr>
                </w:p>
                <w:p w14:paraId="2B7F2B40" w14:textId="77777777" w:rsidR="00CA31BA" w:rsidRDefault="00CA31BA">
                  <w:pPr>
                    <w:pStyle w:val="Corpodetexto"/>
                    <w:rPr>
                      <w:sz w:val="26"/>
                    </w:rPr>
                  </w:pPr>
                </w:p>
                <w:p w14:paraId="48AB0A65" w14:textId="77777777" w:rsidR="00CA31BA" w:rsidRDefault="00CA31BA">
                  <w:pPr>
                    <w:pStyle w:val="Corpodetexto"/>
                    <w:rPr>
                      <w:sz w:val="26"/>
                    </w:rPr>
                  </w:pPr>
                </w:p>
                <w:p w14:paraId="64BA9DDB" w14:textId="77777777" w:rsidR="00CA31BA" w:rsidRDefault="00CA31BA">
                  <w:pPr>
                    <w:pStyle w:val="Corpodetexto"/>
                    <w:rPr>
                      <w:sz w:val="26"/>
                    </w:rPr>
                  </w:pPr>
                </w:p>
                <w:p w14:paraId="6646BA3D" w14:textId="77777777" w:rsidR="00CA31BA" w:rsidRDefault="00CA31BA">
                  <w:pPr>
                    <w:pStyle w:val="Corpodetexto"/>
                    <w:rPr>
                      <w:sz w:val="26"/>
                    </w:rPr>
                  </w:pPr>
                </w:p>
                <w:p w14:paraId="4263B4A4" w14:textId="77777777" w:rsidR="00CA31BA" w:rsidRDefault="00CA31BA">
                  <w:pPr>
                    <w:spacing w:before="223"/>
                    <w:ind w:left="103"/>
                    <w:rPr>
                      <w:b/>
                      <w:sz w:val="24"/>
                    </w:rPr>
                  </w:pPr>
                  <w:r>
                    <w:rPr>
                      <w:b/>
                      <w:sz w:val="24"/>
                    </w:rPr>
                    <w:t>casa de bomba.</w:t>
                  </w:r>
                </w:p>
              </w:txbxContent>
            </v:textbox>
            <w10:wrap anchorx="page" anchory="page"/>
          </v:shape>
        </w:pict>
      </w:r>
    </w:p>
    <w:p w14:paraId="0D58A1F0" w14:textId="77777777" w:rsidR="00F46E07" w:rsidRPr="005D0FAE" w:rsidRDefault="00F46E07">
      <w:pPr>
        <w:pStyle w:val="Corpodetexto"/>
        <w:rPr>
          <w:sz w:val="20"/>
        </w:rPr>
      </w:pPr>
    </w:p>
    <w:p w14:paraId="1C4935D4" w14:textId="77777777" w:rsidR="00F46E07" w:rsidRPr="005D0FAE" w:rsidRDefault="00F46E07">
      <w:pPr>
        <w:pStyle w:val="Corpodetexto"/>
        <w:spacing w:before="8"/>
        <w:rPr>
          <w:sz w:val="21"/>
        </w:rPr>
      </w:pPr>
    </w:p>
    <w:p w14:paraId="3FA2BDFD" w14:textId="77777777" w:rsidR="00F46E07" w:rsidRPr="005D0FAE" w:rsidRDefault="00E81527">
      <w:pPr>
        <w:pStyle w:val="Ttulo11"/>
        <w:spacing w:before="92"/>
      </w:pPr>
      <w:r w:rsidRPr="005D0FAE">
        <w:t>DESCRIÇÃO DO SERVIÇO:</w:t>
      </w:r>
    </w:p>
    <w:p w14:paraId="615F60AF" w14:textId="77777777" w:rsidR="00F46E07" w:rsidRPr="005D0FAE" w:rsidRDefault="00E81527">
      <w:pPr>
        <w:pStyle w:val="Corpodetexto"/>
        <w:spacing w:before="161" w:line="360" w:lineRule="auto"/>
        <w:ind w:left="401" w:right="395"/>
        <w:jc w:val="both"/>
      </w:pPr>
      <w:r w:rsidRPr="005D0FAE">
        <w:t>Consiste nos serviços de desmontagem e montagem de conjunto e interligação de sucção e/ou recalque para manutenção do sistema de bombeamento de água ou esgoto. A manutenção das tubulações de sucção e recalque dentro das casas de bombas, e seus acessórios, deve seguir os projetos aprovados pela CESAMA, normas e/ou manuais técnicos vigentes. Em caso de substituição das tubulações, estas devem ser compatíveis com as pressões locais.</w:t>
      </w:r>
    </w:p>
    <w:p w14:paraId="230D083F" w14:textId="77777777" w:rsidR="00F46E07" w:rsidRPr="005D0FAE" w:rsidRDefault="00F46E07">
      <w:pPr>
        <w:pStyle w:val="Corpodetexto"/>
        <w:spacing w:before="9"/>
        <w:rPr>
          <w:sz w:val="20"/>
        </w:rPr>
      </w:pPr>
    </w:p>
    <w:p w14:paraId="4602173A" w14:textId="77777777" w:rsidR="00F46E07" w:rsidRPr="005D0FAE" w:rsidRDefault="00E81527">
      <w:pPr>
        <w:pStyle w:val="Ttulo11"/>
      </w:pPr>
      <w:r w:rsidRPr="005D0FAE">
        <w:t>CRITÉRIO DE MEDIÇÃO E PAGAMENTO:</w:t>
      </w:r>
    </w:p>
    <w:p w14:paraId="5941EAB4" w14:textId="77777777" w:rsidR="00F46E07" w:rsidRPr="005D0FAE" w:rsidRDefault="00F46E07">
      <w:pPr>
        <w:pStyle w:val="Corpodetexto"/>
        <w:spacing w:before="7"/>
        <w:rPr>
          <w:b/>
        </w:rPr>
      </w:pPr>
    </w:p>
    <w:p w14:paraId="50D5E50A" w14:textId="77777777" w:rsidR="00F46E07" w:rsidRPr="005D0FAE" w:rsidRDefault="00E81527">
      <w:pPr>
        <w:pStyle w:val="Corpodetexto"/>
        <w:ind w:left="401"/>
        <w:jc w:val="both"/>
      </w:pPr>
      <w:r w:rsidRPr="005D0FAE">
        <w:t>O serviço será medido e pago por unidade de manutenção efetuada.</w:t>
      </w:r>
    </w:p>
    <w:p w14:paraId="38C08ED2" w14:textId="77777777" w:rsidR="00F46E07" w:rsidRPr="005D0FAE" w:rsidRDefault="00F46E07">
      <w:pPr>
        <w:pStyle w:val="Corpodetexto"/>
        <w:spacing w:before="5"/>
      </w:pPr>
    </w:p>
    <w:p w14:paraId="4E33CE21"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3477988A" w14:textId="77777777" w:rsidR="00F46E07" w:rsidRPr="005D0FAE" w:rsidRDefault="00F46E07">
      <w:pPr>
        <w:pStyle w:val="Corpodetexto"/>
        <w:spacing w:before="9"/>
        <w:rPr>
          <w:sz w:val="20"/>
        </w:rPr>
      </w:pPr>
    </w:p>
    <w:p w14:paraId="6B23A3B9" w14:textId="77777777" w:rsidR="00F46E07" w:rsidRPr="005D0FAE" w:rsidRDefault="00E81527">
      <w:pPr>
        <w:pStyle w:val="Ttulo11"/>
      </w:pPr>
      <w:r w:rsidRPr="005D0FAE">
        <w:t>NOTAS:</w:t>
      </w:r>
    </w:p>
    <w:p w14:paraId="514CD5E2" w14:textId="77777777" w:rsidR="00F46E07" w:rsidRPr="005D0FAE" w:rsidRDefault="00E81527">
      <w:pPr>
        <w:pStyle w:val="Corpodetexto"/>
        <w:spacing w:before="163"/>
        <w:ind w:left="761"/>
      </w:pPr>
      <w:r w:rsidRPr="005D0FAE">
        <w:rPr>
          <w:b/>
        </w:rPr>
        <w:t xml:space="preserve">1) </w:t>
      </w:r>
      <w:r w:rsidRPr="005D0FAE">
        <w:t>O serviço contempla:</w:t>
      </w:r>
    </w:p>
    <w:p w14:paraId="0BB62BAD" w14:textId="77777777" w:rsidR="00F46E07" w:rsidRPr="005D0FAE" w:rsidRDefault="00F46E07">
      <w:pPr>
        <w:pStyle w:val="Corpodetexto"/>
        <w:spacing w:before="10"/>
        <w:rPr>
          <w:sz w:val="27"/>
        </w:rPr>
      </w:pPr>
    </w:p>
    <w:p w14:paraId="66B646E4" w14:textId="77777777" w:rsidR="00F46E07" w:rsidRPr="005D0FAE" w:rsidRDefault="00E81527">
      <w:pPr>
        <w:spacing w:line="276" w:lineRule="auto"/>
        <w:ind w:left="1253" w:right="1533"/>
        <w:rPr>
          <w:sz w:val="20"/>
        </w:rPr>
      </w:pPr>
      <w:r w:rsidRPr="005D0FAE">
        <w:rPr>
          <w:sz w:val="20"/>
        </w:rPr>
        <w:t>A.39.1) Desmontagem de sucção e recalque para montagem do conjunto A.39.2) Montagem de sucção e recalque</w:t>
      </w:r>
    </w:p>
    <w:p w14:paraId="79CA77C2" w14:textId="77777777" w:rsidR="00F46E07" w:rsidRPr="005D0FAE" w:rsidRDefault="00E81527">
      <w:pPr>
        <w:spacing w:line="278" w:lineRule="auto"/>
        <w:ind w:left="1253" w:right="5201"/>
        <w:rPr>
          <w:sz w:val="20"/>
        </w:rPr>
      </w:pPr>
      <w:r w:rsidRPr="005D0FAE">
        <w:rPr>
          <w:sz w:val="20"/>
        </w:rPr>
        <w:t>A.39.3) Interligação do recalque A.39.4) Interligação da sucção</w:t>
      </w:r>
    </w:p>
    <w:p w14:paraId="676152FF" w14:textId="77777777" w:rsidR="00F46E07" w:rsidRPr="005D0FAE" w:rsidRDefault="00F46E07">
      <w:pPr>
        <w:spacing w:line="278" w:lineRule="auto"/>
        <w:rPr>
          <w:sz w:val="20"/>
        </w:rPr>
        <w:sectPr w:rsidR="00F46E07" w:rsidRPr="005D0FAE">
          <w:headerReference w:type="default" r:id="rId44"/>
          <w:footerReference w:type="default" r:id="rId45"/>
          <w:pgSz w:w="11910" w:h="16840"/>
          <w:pgMar w:top="3820" w:right="1300" w:bottom="1780" w:left="1300" w:header="708" w:footer="1582" w:gutter="0"/>
          <w:cols w:space="720"/>
        </w:sectPr>
      </w:pPr>
    </w:p>
    <w:p w14:paraId="1BB9F4DA" w14:textId="77777777" w:rsidR="00F46E07" w:rsidRPr="005D0FAE" w:rsidRDefault="005D0FAE">
      <w:pPr>
        <w:pStyle w:val="Corpodetexto"/>
        <w:spacing w:before="6"/>
        <w:rPr>
          <w:sz w:val="25"/>
        </w:rPr>
      </w:pPr>
      <w:r w:rsidRPr="005D0FAE">
        <w:rPr>
          <w:noProof/>
          <w:lang w:val="pt-BR" w:eastAsia="pt-BR"/>
        </w:rPr>
        <w:lastRenderedPageBreak/>
        <w:pict w14:anchorId="600C2034">
          <v:shape id="AutoShape 38" o:spid="_x0000_s1026" style="position:absolute;margin-left:85.1pt;margin-top:81.85pt;width:425.2pt;height:116.9pt;z-index:-18772480;visibility:visible;mso-position-horizontal-relative:page;mso-position-vertical-relative:page" coordsize="8504,233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XXj2AUAAIwYAAAOAAAAZHJzL2Uyb0RvYy54bWysmW9vo0YQxt9X6ndY8bJVYv4sYKw4p95d&#10;U1VK25OOfoA14BgVsxRInFzV796ZhXWWPQ9Bp94LG4eH5Zn5Mbvs3M2752PFnoq2K2W9dbxr12FF&#10;ncm8rB+2zp/p3dXaYV0v6lxUsi62zkvROe9uv//u5tRsCl8eZJUXLYNB6m5zarbOoe+bzWrVZYfi&#10;KLpr2RQ1nNzL9ih6+Nk+rPJWnGD0Y7XyXTdanWSbN63Miq6Dv34cTjq3avz9vsj6P/b7ruhZtXXA&#10;W68+W/W5w8/V7Y3YPLSiOZTZaEN8g4ujKGu46Xmoj6IX7LEtvxrqWGat7OS+v87kcSX3+zIrVAwQ&#10;jeda0Xw+iKZQsUByuuacpu7/Gzb7/elTy8oc2EWAqhZHgPTTYy/VvVmwxgydmm4Dws/NpxZj7Jp7&#10;mf3VwYnV5Az+6EDDdqffZA7jCBhHZeV53x7xSoiXPavkv5yTXzz3LIM/htx1XQ6MMjjn8TWPAoVn&#10;JTb68uyx638ppBpKPN13/UAvhyOV+3z0n8Io+2MFIH+8Yi7zXN8NmRe7/oj7rPO07ocVS112YuvQ&#10;5bbI16JhsIhHzIuC2JYFWgZjeSg6MD8Y8gePxfmWXMtGa15y2VqodWiNE9YiLZq3FmvZvDXgP8ka&#10;ZS3ROrS2Jqx5UwZBEkGcF9LmmQyU6nLePAtD7HmXkZocUs+n7E050PZMDnP2LBSkPZNF6kWUPYsF&#10;9dB5JouZp86f0sBauJg936SR+mRJWDAoe74JY87elAZtz6SR+lRZ+FMYQRLzi8+eb8JQqsvPnm/R&#10;oOD6Jo3Up0oD5jWz0Eh7gQljxl5g0XCpwg1MHGlA1UYwpUH7M2nM+ZvioKdjmFTHxODMElDFAZPq&#10;svyZOGb84aIzmfio5YKbQFJOVQe3eFDVwU0cM9XBpzzo/HETSMqp8uAWD5iVL5YHN3Hg3E0taVMe&#10;Hvn8cRNIyqn6CC0elL/QxDHjL7R4UOUbmjzSkCqP0MJB2jNpzNmzcFBzc2jiSEOqOkKLBmnPhDFj&#10;L7JoUPYik0YaUcURWTCo4ohMGDPFEVk0KLiRSSONqNqILBikPRPGnD2LBlkbkYkjjajaiC0alL/Y&#10;pDHjL7ZwkK/KsckjjaniiC0cpD8Tx5w/iwftzwSSxlR1xBYPqjpiE4dVHbAjedB7DnHQ25DsuR73&#10;IXDEBO5/XbX5aWSHm54UiMDOJg1w4wBDgAo3LYQY0oNitct4UwxeUQyv0kuG9oCkkofL5JBYJU8W&#10;yfENEuXw6rfEjD8GCq9ii+RjqPBqtESOLzxoJlgWKr5/KPmyUPF1AOWwji8xg6uzki8LFRdLlMMq&#10;t2R0XLyUfFmouJgo+bJQcXJHOczKS8zgZKvky0LFuQ/lMGktGR2nIiVfFmo8hgolbYw+FNVYsS30&#10;iewOUesw6BDt8BqxaUSPha4P2WnrqFYBO2wdtcvHM0f5VKRSaXqseFAMTvWNXwVVPRHyZCrUp/V3&#10;M4ynZX4AO5IhFq3Q34NyyOdCmXanh9Dfw1Cw3kCul2ggDxq3HkJ/T129IVu/hvmWUif4zVt/hUI7&#10;yyrZFQrxK5wx23pw3YV6FeiLR6H2q4X6tP42o5/XDMleopkHMvCf15zT/IZMp2GhzDavEwz1hkWk&#10;lr5zNWERGj29TlZlfldWFdZQ1z7sPlQtexLYulX/xmd+IqvUKlpLvEyXBF4ObcWxYLHBqFqx/ySe&#10;z933fnJ1F63jK37Hw6skdtdX8FL2PolcnvCPd//imu3xzaHM86K+L+tCt4U9vqztOjaoh4auagzj&#10;dJGEsNSpuL4hyFY+1rl6Sg+FyH8ej3tRVsPxaupYJRnC1t8qEapXi+3ZoZ+7k/kLtGpbObTEoYUP&#10;BwfZfnHYCdrhW6f7+1G0hcOqX2voNycex21yr37wMMaGUmue2ZlnRJ3BUFund+BFCA8/9EPP/bFp&#10;y4cD3MlTuagltpr3JTZylb/B1fgDWt4qgrE9jz1187dSvf4nwu1/AAAA//8DAFBLAwQUAAYACAAA&#10;ACEAH79KuuAAAAAMAQAADwAAAGRycy9kb3ducmV2LnhtbEyPwU7DMAyG70i8Q2QkbiyhE21Xmk6A&#10;hMQFITbYOW2ytqNxQpN15e3xTnDzL3/6/blcz3ZgkxlD71DC7UIAM9g43WMr4WP7fJMDC1GhVoND&#10;I+HHBFhXlxelKrQ74buZNrFlVIKhUBK6GH3BeWg6Y1VYOG+Qdns3WhUpji3XozpRuR14IkTKreqR&#10;LnTKm6fONF+bo5Ww+tzNW+T+8SV/2x0m//3a5rWW8vpqfrgHFs0c/2A465M6VORUuyPqwAbKmUgI&#10;pSFdZsDOhEhECqyWsFxld8Crkv9/ovoFAAD//wMAUEsBAi0AFAAGAAgAAAAhALaDOJL+AAAA4QEA&#10;ABMAAAAAAAAAAAAAAAAAAAAAAFtDb250ZW50X1R5cGVzXS54bWxQSwECLQAUAAYACAAAACEAOP0h&#10;/9YAAACUAQAACwAAAAAAAAAAAAAAAAAvAQAAX3JlbHMvLnJlbHNQSwECLQAUAAYACAAAACEACtF1&#10;49gFAACMGAAADgAAAAAAAAAAAAAAAAAuAgAAZHJzL2Uyb0RvYy54bWxQSwECLQAUAAYACAAAACEA&#10;H79KuuAAAAAMAQAADwAAAAAAAAAAAAAAAAAyCAAAZHJzL2Rvd25yZXYueG1sUEsFBgAAAAAEAAQA&#10;8wAAAD8JAAAAAA==&#10;" adj="0,,0" path="m8503,9r-10,l8493,2328,9,2328,9,9,,9,,2337r9,l8493,2337r10,l8503,9xm8503,r-10,l9,,,,,9r9,l8493,9r10,l8503,xe" fillcolor="black" stroked="f">
            <v:stroke joinstyle="round"/>
            <v:formulas/>
            <v:path arrowok="t" o:connecttype="custom" o:connectlocs="5399405,1045210;5393055,1045210;5393055,2517775;5715,2517775;5715,1045210;0,1045210;0,2523490;5715,2523490;5393055,2523490;5399405,2523490;5399405,1045210;5399405,1039495;5393055,1039495;5715,1039495;0,1039495;0,1045210;5715,1045210;5393055,1045210;5399405,1045210;5399405,1039495" o:connectangles="0,0,0,0,0,0,0,0,0,0,0,0,0,0,0,0,0,0,0,0"/>
            <w10:wrap anchorx="page" anchory="page"/>
          </v:shape>
        </w:pict>
      </w:r>
    </w:p>
    <w:p w14:paraId="47F31E78" w14:textId="77777777" w:rsidR="00F46E07" w:rsidRPr="005D0FAE" w:rsidRDefault="00E81527">
      <w:pPr>
        <w:pStyle w:val="Ttulo11"/>
        <w:spacing w:before="93"/>
      </w:pPr>
      <w:r w:rsidRPr="005D0FAE">
        <w:t>DESCRIÇÃO DO SERVIÇO:</w:t>
      </w:r>
    </w:p>
    <w:p w14:paraId="54E4C22D" w14:textId="77777777" w:rsidR="00F46E07" w:rsidRPr="005D0FAE" w:rsidRDefault="00E81527">
      <w:pPr>
        <w:pStyle w:val="Corpodetexto"/>
        <w:spacing w:before="163" w:line="360" w:lineRule="auto"/>
        <w:ind w:left="401" w:right="396"/>
        <w:jc w:val="both"/>
      </w:pPr>
      <w:r w:rsidRPr="005D0FAE">
        <w:t>Consiste em todos os serviços de fabricação de materiais em serralheria, como esquadrias, grades, passarelas, tampões, guarda mão e guarda corpo. Esses serviços deverão seguir as seguintes especificações:</w:t>
      </w:r>
    </w:p>
    <w:p w14:paraId="66FA175B" w14:textId="77777777" w:rsidR="00F46E07" w:rsidRPr="005D0FAE" w:rsidRDefault="00E81527">
      <w:pPr>
        <w:pStyle w:val="PargrafodaLista"/>
        <w:numPr>
          <w:ilvl w:val="0"/>
          <w:numId w:val="91"/>
        </w:numPr>
        <w:tabs>
          <w:tab w:val="left" w:pos="1121"/>
          <w:tab w:val="left" w:pos="1122"/>
        </w:tabs>
        <w:spacing w:before="181" w:line="338" w:lineRule="auto"/>
        <w:ind w:right="397"/>
      </w:pPr>
      <w:r w:rsidRPr="005D0FAE">
        <w:t>Confecção de portão padrão Cesama em chapa metálica preta nº14 com armação em tubo galvanizado de2”;</w:t>
      </w:r>
    </w:p>
    <w:p w14:paraId="235EE430" w14:textId="77777777" w:rsidR="00F46E07" w:rsidRPr="005D0FAE" w:rsidRDefault="00E81527">
      <w:pPr>
        <w:pStyle w:val="PargrafodaLista"/>
        <w:numPr>
          <w:ilvl w:val="0"/>
          <w:numId w:val="91"/>
        </w:numPr>
        <w:tabs>
          <w:tab w:val="left" w:pos="1121"/>
          <w:tab w:val="left" w:pos="1122"/>
        </w:tabs>
        <w:spacing w:before="6" w:line="336" w:lineRule="auto"/>
        <w:ind w:right="393"/>
      </w:pPr>
      <w:r w:rsidRPr="005D0FAE">
        <w:t>Confecção de portão padrão Cesama em tela metálica, malha 2”, com armação em tubo galvanizado de2”;</w:t>
      </w:r>
    </w:p>
    <w:p w14:paraId="0A64CF05" w14:textId="77777777" w:rsidR="00F46E07" w:rsidRPr="005D0FAE" w:rsidRDefault="00E81527">
      <w:pPr>
        <w:pStyle w:val="PargrafodaLista"/>
        <w:numPr>
          <w:ilvl w:val="0"/>
          <w:numId w:val="91"/>
        </w:numPr>
        <w:tabs>
          <w:tab w:val="left" w:pos="1121"/>
          <w:tab w:val="left" w:pos="1122"/>
        </w:tabs>
        <w:spacing w:before="9"/>
        <w:ind w:hanging="361"/>
      </w:pPr>
      <w:r w:rsidRPr="005D0FAE">
        <w:t>Confecção de esquadria em cantoneira de 3/4” x 1/8” e de 5/8” x1/8”;</w:t>
      </w:r>
    </w:p>
    <w:p w14:paraId="5866B487" w14:textId="77777777" w:rsidR="00F46E07" w:rsidRPr="005D0FAE" w:rsidRDefault="00E81527">
      <w:pPr>
        <w:pStyle w:val="PargrafodaLista"/>
        <w:numPr>
          <w:ilvl w:val="0"/>
          <w:numId w:val="91"/>
        </w:numPr>
        <w:tabs>
          <w:tab w:val="left" w:pos="1121"/>
          <w:tab w:val="left" w:pos="1122"/>
        </w:tabs>
        <w:spacing w:before="103" w:line="336" w:lineRule="auto"/>
        <w:ind w:right="396"/>
      </w:pPr>
      <w:r w:rsidRPr="005D0FAE">
        <w:t>Confecção de grade de proteção para janela, em barra chata de 11/4” x 1/4” e vergalhão mecânico de1/2”.</w:t>
      </w:r>
    </w:p>
    <w:p w14:paraId="77288458" w14:textId="77777777" w:rsidR="00F46E07" w:rsidRPr="005D0FAE" w:rsidRDefault="00F46E07">
      <w:pPr>
        <w:pStyle w:val="Corpodetexto"/>
        <w:spacing w:before="2"/>
        <w:rPr>
          <w:sz w:val="23"/>
        </w:rPr>
      </w:pPr>
    </w:p>
    <w:p w14:paraId="686A13FC"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488D99AA" w14:textId="77777777" w:rsidR="00F46E07" w:rsidRPr="005D0FAE" w:rsidRDefault="00F46E07">
      <w:pPr>
        <w:pStyle w:val="Corpodetexto"/>
        <w:rPr>
          <w:sz w:val="26"/>
        </w:rPr>
      </w:pPr>
    </w:p>
    <w:p w14:paraId="7B4CF6E8" w14:textId="77777777" w:rsidR="00F46E07" w:rsidRPr="005D0FAE" w:rsidRDefault="00F46E07">
      <w:pPr>
        <w:pStyle w:val="Corpodetexto"/>
        <w:rPr>
          <w:sz w:val="26"/>
        </w:rPr>
      </w:pPr>
    </w:p>
    <w:p w14:paraId="52A90E8D" w14:textId="77777777" w:rsidR="00F46E07" w:rsidRPr="005D0FAE" w:rsidRDefault="00E81527">
      <w:pPr>
        <w:pStyle w:val="Ttulo11"/>
        <w:spacing w:before="200"/>
      </w:pPr>
      <w:r w:rsidRPr="005D0FAE">
        <w:t>NOTAS:</w:t>
      </w:r>
    </w:p>
    <w:p w14:paraId="3AA02332" w14:textId="77777777" w:rsidR="00F46E07" w:rsidRPr="005D0FAE" w:rsidRDefault="00E81527">
      <w:pPr>
        <w:pStyle w:val="PargrafodaLista"/>
        <w:numPr>
          <w:ilvl w:val="0"/>
          <w:numId w:val="90"/>
        </w:numPr>
        <w:tabs>
          <w:tab w:val="left" w:pos="904"/>
        </w:tabs>
        <w:spacing w:before="161"/>
        <w:ind w:hanging="361"/>
        <w:rPr>
          <w:sz w:val="24"/>
        </w:rPr>
      </w:pPr>
      <w:r w:rsidRPr="005D0FAE">
        <w:rPr>
          <w:sz w:val="24"/>
        </w:rPr>
        <w:t>O serviço contempla:</w:t>
      </w:r>
    </w:p>
    <w:p w14:paraId="2C730530" w14:textId="77777777" w:rsidR="00F46E07" w:rsidRPr="005D0FAE" w:rsidRDefault="00F46E07">
      <w:pPr>
        <w:pStyle w:val="Corpodetexto"/>
        <w:spacing w:before="10"/>
        <w:rPr>
          <w:sz w:val="27"/>
        </w:rPr>
      </w:pPr>
    </w:p>
    <w:p w14:paraId="539ADBFA" w14:textId="77777777" w:rsidR="00F46E07" w:rsidRPr="005D0FAE" w:rsidRDefault="00E81527">
      <w:pPr>
        <w:spacing w:line="276" w:lineRule="auto"/>
        <w:ind w:left="1253" w:right="2378"/>
        <w:rPr>
          <w:sz w:val="20"/>
        </w:rPr>
      </w:pPr>
      <w:r w:rsidRPr="005D0FAE">
        <w:rPr>
          <w:sz w:val="20"/>
        </w:rPr>
        <w:t>A.40.1) Portão padrão Cesama com fechamento em chapa (m²) A.40.2) Portão padrão Cesama com fechamento em tela (m²) A.40.3) Esquadrias em cantoneiras (m²)</w:t>
      </w:r>
    </w:p>
    <w:p w14:paraId="76F5E1FB" w14:textId="77777777" w:rsidR="00F46E07" w:rsidRPr="005D0FAE" w:rsidRDefault="00E81527">
      <w:pPr>
        <w:pStyle w:val="PargrafodaLista"/>
        <w:numPr>
          <w:ilvl w:val="2"/>
          <w:numId w:val="89"/>
        </w:numPr>
        <w:tabs>
          <w:tab w:val="left" w:pos="1952"/>
        </w:tabs>
        <w:spacing w:before="1"/>
        <w:rPr>
          <w:sz w:val="20"/>
        </w:rPr>
      </w:pPr>
      <w:r w:rsidRPr="005D0FAE">
        <w:rPr>
          <w:sz w:val="20"/>
        </w:rPr>
        <w:t>Grades em janelas(m²)</w:t>
      </w:r>
    </w:p>
    <w:p w14:paraId="51EB440E" w14:textId="77777777" w:rsidR="00F46E07" w:rsidRPr="005D0FAE" w:rsidRDefault="00E81527">
      <w:pPr>
        <w:pStyle w:val="PargrafodaLista"/>
        <w:numPr>
          <w:ilvl w:val="2"/>
          <w:numId w:val="89"/>
        </w:numPr>
        <w:tabs>
          <w:tab w:val="left" w:pos="1952"/>
        </w:tabs>
        <w:spacing w:before="34" w:line="276" w:lineRule="auto"/>
        <w:ind w:left="1253" w:right="4458" w:firstLine="0"/>
        <w:rPr>
          <w:sz w:val="20"/>
        </w:rPr>
      </w:pPr>
      <w:r w:rsidRPr="005D0FAE">
        <w:rPr>
          <w:sz w:val="20"/>
        </w:rPr>
        <w:t>Tampão em chapa metálica (m²) A.40.6) Guarda mão(m)</w:t>
      </w:r>
    </w:p>
    <w:p w14:paraId="499EC040" w14:textId="77777777" w:rsidR="00F46E07" w:rsidRPr="005D0FAE" w:rsidRDefault="00E81527">
      <w:pPr>
        <w:spacing w:line="276" w:lineRule="auto"/>
        <w:ind w:left="1253" w:right="5691"/>
        <w:rPr>
          <w:sz w:val="20"/>
        </w:rPr>
      </w:pPr>
      <w:r w:rsidRPr="005D0FAE">
        <w:rPr>
          <w:sz w:val="20"/>
        </w:rPr>
        <w:t>A.40.7) Passarela (m²) A.40.8) Escada (m) A.40.9) Guarda corpo (m²)</w:t>
      </w:r>
    </w:p>
    <w:p w14:paraId="6A42380E" w14:textId="77777777" w:rsidR="00F46E07" w:rsidRPr="005D0FAE" w:rsidRDefault="00E81527">
      <w:pPr>
        <w:spacing w:line="276" w:lineRule="auto"/>
        <w:ind w:left="1253" w:right="788"/>
        <w:rPr>
          <w:sz w:val="20"/>
        </w:rPr>
      </w:pPr>
      <w:r w:rsidRPr="005D0FAE">
        <w:rPr>
          <w:sz w:val="20"/>
        </w:rPr>
        <w:t>A.40.10) Porta padrão Cesama com fechamento em chapa para elevatórias (m²) A.40.11)Porta padrão Cesama com fechamento em veneziana e chapa preta (m²)</w:t>
      </w:r>
    </w:p>
    <w:p w14:paraId="096D6501" w14:textId="77777777" w:rsidR="00F46E07" w:rsidRPr="005D0FAE" w:rsidRDefault="00F46E07">
      <w:pPr>
        <w:spacing w:line="276" w:lineRule="auto"/>
        <w:rPr>
          <w:sz w:val="20"/>
        </w:rPr>
        <w:sectPr w:rsidR="00F46E07" w:rsidRPr="005D0FAE">
          <w:headerReference w:type="default" r:id="rId46"/>
          <w:footerReference w:type="default" r:id="rId47"/>
          <w:pgSz w:w="11910" w:h="16840"/>
          <w:pgMar w:top="3820" w:right="1300" w:bottom="1780" w:left="1300" w:header="708" w:footer="1582" w:gutter="0"/>
          <w:cols w:space="720"/>
        </w:sectPr>
      </w:pPr>
    </w:p>
    <w:p w14:paraId="44C88AC4" w14:textId="77777777" w:rsidR="00F46E07" w:rsidRPr="005D0FAE" w:rsidRDefault="00F46E07">
      <w:pPr>
        <w:pStyle w:val="Corpodetexto"/>
        <w:spacing w:before="7"/>
        <w:rPr>
          <w:sz w:val="15"/>
        </w:rPr>
      </w:pPr>
    </w:p>
    <w:p w14:paraId="5C804BE8" w14:textId="77777777" w:rsidR="00F46E07" w:rsidRPr="005D0FAE" w:rsidRDefault="00E81527">
      <w:pPr>
        <w:pStyle w:val="PargrafodaLista"/>
        <w:numPr>
          <w:ilvl w:val="0"/>
          <w:numId w:val="90"/>
        </w:numPr>
        <w:tabs>
          <w:tab w:val="left" w:pos="904"/>
        </w:tabs>
        <w:spacing w:before="92" w:line="360" w:lineRule="auto"/>
        <w:ind w:right="397"/>
        <w:rPr>
          <w:sz w:val="24"/>
        </w:rPr>
      </w:pPr>
      <w:r w:rsidRPr="005D0FAE">
        <w:rPr>
          <w:sz w:val="24"/>
        </w:rPr>
        <w:t>Montagem de tubulação de aço carbono em metro linear, para os seguintesdiâmetros:</w:t>
      </w:r>
    </w:p>
    <w:p w14:paraId="40ECE0CB" w14:textId="77777777" w:rsidR="00F46E07" w:rsidRPr="005D0FAE" w:rsidRDefault="00F46E07">
      <w:pPr>
        <w:pStyle w:val="Corpodetexto"/>
        <w:spacing w:before="2"/>
        <w:rPr>
          <w:sz w:val="14"/>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1586A51E" w14:textId="77777777">
        <w:trPr>
          <w:trHeight w:val="577"/>
        </w:trPr>
        <w:tc>
          <w:tcPr>
            <w:tcW w:w="1728" w:type="dxa"/>
          </w:tcPr>
          <w:p w14:paraId="5A789998" w14:textId="77777777" w:rsidR="00F46E07" w:rsidRPr="005D0FAE" w:rsidRDefault="00F46E07">
            <w:pPr>
              <w:pStyle w:val="TableParagraph"/>
              <w:spacing w:before="9"/>
              <w:rPr>
                <w:sz w:val="20"/>
              </w:rPr>
            </w:pPr>
          </w:p>
          <w:p w14:paraId="5FA951DB" w14:textId="77777777" w:rsidR="00F46E07" w:rsidRPr="005D0FAE" w:rsidRDefault="00E81527">
            <w:pPr>
              <w:pStyle w:val="TableParagraph"/>
              <w:ind w:left="87" w:right="82"/>
              <w:jc w:val="center"/>
              <w:rPr>
                <w:sz w:val="19"/>
              </w:rPr>
            </w:pPr>
            <w:r w:rsidRPr="005D0FAE">
              <w:rPr>
                <w:sz w:val="19"/>
              </w:rPr>
              <w:t>A.40.1) 50 mm</w:t>
            </w:r>
          </w:p>
        </w:tc>
        <w:tc>
          <w:tcPr>
            <w:tcW w:w="1728" w:type="dxa"/>
          </w:tcPr>
          <w:p w14:paraId="7DB61F23" w14:textId="77777777" w:rsidR="00F46E07" w:rsidRPr="005D0FAE" w:rsidRDefault="00F46E07">
            <w:pPr>
              <w:pStyle w:val="TableParagraph"/>
              <w:spacing w:before="9"/>
              <w:rPr>
                <w:sz w:val="20"/>
              </w:rPr>
            </w:pPr>
          </w:p>
          <w:p w14:paraId="4ED58716" w14:textId="77777777" w:rsidR="00F46E07" w:rsidRPr="005D0FAE" w:rsidRDefault="00E81527">
            <w:pPr>
              <w:pStyle w:val="TableParagraph"/>
              <w:ind w:left="239"/>
              <w:rPr>
                <w:sz w:val="19"/>
              </w:rPr>
            </w:pPr>
            <w:r w:rsidRPr="005D0FAE">
              <w:rPr>
                <w:sz w:val="19"/>
              </w:rPr>
              <w:t>A.40.2) 75 mm</w:t>
            </w:r>
          </w:p>
        </w:tc>
        <w:tc>
          <w:tcPr>
            <w:tcW w:w="1730" w:type="dxa"/>
          </w:tcPr>
          <w:p w14:paraId="70AC3D1E" w14:textId="77777777" w:rsidR="00F46E07" w:rsidRPr="005D0FAE" w:rsidRDefault="00F46E07">
            <w:pPr>
              <w:pStyle w:val="TableParagraph"/>
              <w:spacing w:before="9"/>
              <w:rPr>
                <w:sz w:val="20"/>
              </w:rPr>
            </w:pPr>
          </w:p>
          <w:p w14:paraId="1AB197D8" w14:textId="77777777" w:rsidR="00F46E07" w:rsidRPr="005D0FAE" w:rsidRDefault="00E81527">
            <w:pPr>
              <w:pStyle w:val="TableParagraph"/>
              <w:ind w:left="187"/>
              <w:rPr>
                <w:sz w:val="19"/>
              </w:rPr>
            </w:pPr>
            <w:r w:rsidRPr="005D0FAE">
              <w:rPr>
                <w:sz w:val="19"/>
              </w:rPr>
              <w:t>A.40.3) 100 mm</w:t>
            </w:r>
          </w:p>
        </w:tc>
        <w:tc>
          <w:tcPr>
            <w:tcW w:w="1728" w:type="dxa"/>
          </w:tcPr>
          <w:p w14:paraId="2A1AFB55" w14:textId="77777777" w:rsidR="00F46E07" w:rsidRPr="005D0FAE" w:rsidRDefault="00F46E07">
            <w:pPr>
              <w:pStyle w:val="TableParagraph"/>
              <w:spacing w:before="9"/>
              <w:rPr>
                <w:sz w:val="20"/>
              </w:rPr>
            </w:pPr>
          </w:p>
          <w:p w14:paraId="6828B8C1" w14:textId="77777777" w:rsidR="00F46E07" w:rsidRPr="005D0FAE" w:rsidRDefault="00E81527">
            <w:pPr>
              <w:pStyle w:val="TableParagraph"/>
              <w:ind w:right="181"/>
              <w:jc w:val="right"/>
              <w:rPr>
                <w:sz w:val="19"/>
              </w:rPr>
            </w:pPr>
            <w:r w:rsidRPr="005D0FAE">
              <w:rPr>
                <w:sz w:val="19"/>
              </w:rPr>
              <w:t>A.40.4) 150 mm</w:t>
            </w:r>
          </w:p>
        </w:tc>
        <w:tc>
          <w:tcPr>
            <w:tcW w:w="1730" w:type="dxa"/>
          </w:tcPr>
          <w:p w14:paraId="7D44ABE3" w14:textId="77777777" w:rsidR="00F46E07" w:rsidRPr="005D0FAE" w:rsidRDefault="00F46E07">
            <w:pPr>
              <w:pStyle w:val="TableParagraph"/>
              <w:spacing w:before="9"/>
              <w:rPr>
                <w:sz w:val="20"/>
              </w:rPr>
            </w:pPr>
          </w:p>
          <w:p w14:paraId="4E831342" w14:textId="77777777" w:rsidR="00F46E07" w:rsidRPr="005D0FAE" w:rsidRDefault="00E81527">
            <w:pPr>
              <w:pStyle w:val="TableParagraph"/>
              <w:ind w:left="86" w:right="82"/>
              <w:jc w:val="center"/>
              <w:rPr>
                <w:sz w:val="19"/>
              </w:rPr>
            </w:pPr>
            <w:r w:rsidRPr="005D0FAE">
              <w:rPr>
                <w:sz w:val="19"/>
              </w:rPr>
              <w:t>A.40.5) 200 mm</w:t>
            </w:r>
          </w:p>
        </w:tc>
      </w:tr>
      <w:tr w:rsidR="005D0FAE" w:rsidRPr="005D0FAE" w14:paraId="02A75DE8" w14:textId="77777777">
        <w:trPr>
          <w:trHeight w:val="577"/>
        </w:trPr>
        <w:tc>
          <w:tcPr>
            <w:tcW w:w="1728" w:type="dxa"/>
          </w:tcPr>
          <w:p w14:paraId="69793714" w14:textId="77777777" w:rsidR="00F46E07" w:rsidRPr="005D0FAE" w:rsidRDefault="00F46E07">
            <w:pPr>
              <w:pStyle w:val="TableParagraph"/>
              <w:spacing w:before="9"/>
              <w:rPr>
                <w:sz w:val="20"/>
              </w:rPr>
            </w:pPr>
          </w:p>
          <w:p w14:paraId="6A42E988" w14:textId="77777777" w:rsidR="00F46E07" w:rsidRPr="005D0FAE" w:rsidRDefault="00E81527">
            <w:pPr>
              <w:pStyle w:val="TableParagraph"/>
              <w:ind w:left="87" w:right="82"/>
              <w:jc w:val="center"/>
              <w:rPr>
                <w:sz w:val="19"/>
              </w:rPr>
            </w:pPr>
            <w:r w:rsidRPr="005D0FAE">
              <w:rPr>
                <w:sz w:val="19"/>
              </w:rPr>
              <w:t>A.40.6) 250 mm</w:t>
            </w:r>
          </w:p>
        </w:tc>
        <w:tc>
          <w:tcPr>
            <w:tcW w:w="1728" w:type="dxa"/>
          </w:tcPr>
          <w:p w14:paraId="2405FC7F" w14:textId="77777777" w:rsidR="00F46E07" w:rsidRPr="005D0FAE" w:rsidRDefault="00F46E07">
            <w:pPr>
              <w:pStyle w:val="TableParagraph"/>
              <w:spacing w:before="9"/>
              <w:rPr>
                <w:sz w:val="20"/>
              </w:rPr>
            </w:pPr>
          </w:p>
          <w:p w14:paraId="14B451CE" w14:textId="77777777" w:rsidR="00F46E07" w:rsidRPr="005D0FAE" w:rsidRDefault="00E81527">
            <w:pPr>
              <w:pStyle w:val="TableParagraph"/>
              <w:ind w:left="187"/>
              <w:rPr>
                <w:sz w:val="19"/>
              </w:rPr>
            </w:pPr>
            <w:r w:rsidRPr="005D0FAE">
              <w:rPr>
                <w:sz w:val="19"/>
              </w:rPr>
              <w:t>A.40.7) 300 mm</w:t>
            </w:r>
          </w:p>
        </w:tc>
        <w:tc>
          <w:tcPr>
            <w:tcW w:w="1730" w:type="dxa"/>
          </w:tcPr>
          <w:p w14:paraId="64B3121E" w14:textId="77777777" w:rsidR="00F46E07" w:rsidRPr="005D0FAE" w:rsidRDefault="00F46E07">
            <w:pPr>
              <w:pStyle w:val="TableParagraph"/>
              <w:spacing w:before="9"/>
              <w:rPr>
                <w:sz w:val="20"/>
              </w:rPr>
            </w:pPr>
          </w:p>
          <w:p w14:paraId="44CAF146" w14:textId="77777777" w:rsidR="00F46E07" w:rsidRPr="005D0FAE" w:rsidRDefault="00E81527">
            <w:pPr>
              <w:pStyle w:val="TableParagraph"/>
              <w:ind w:left="187"/>
              <w:rPr>
                <w:sz w:val="19"/>
              </w:rPr>
            </w:pPr>
            <w:r w:rsidRPr="005D0FAE">
              <w:rPr>
                <w:sz w:val="19"/>
              </w:rPr>
              <w:t>A.40.8) 350 mm</w:t>
            </w:r>
          </w:p>
        </w:tc>
        <w:tc>
          <w:tcPr>
            <w:tcW w:w="1728" w:type="dxa"/>
          </w:tcPr>
          <w:p w14:paraId="3896E53E" w14:textId="77777777" w:rsidR="00F46E07" w:rsidRPr="005D0FAE" w:rsidRDefault="00F46E07">
            <w:pPr>
              <w:pStyle w:val="TableParagraph"/>
              <w:spacing w:before="9"/>
              <w:rPr>
                <w:sz w:val="20"/>
              </w:rPr>
            </w:pPr>
          </w:p>
          <w:p w14:paraId="0FE55B0F" w14:textId="77777777" w:rsidR="00F46E07" w:rsidRPr="005D0FAE" w:rsidRDefault="00E81527">
            <w:pPr>
              <w:pStyle w:val="TableParagraph"/>
              <w:ind w:right="181"/>
              <w:jc w:val="right"/>
              <w:rPr>
                <w:sz w:val="19"/>
              </w:rPr>
            </w:pPr>
            <w:r w:rsidRPr="005D0FAE">
              <w:rPr>
                <w:sz w:val="19"/>
              </w:rPr>
              <w:t>A.40.9) 400 mm</w:t>
            </w:r>
          </w:p>
        </w:tc>
        <w:tc>
          <w:tcPr>
            <w:tcW w:w="1730" w:type="dxa"/>
          </w:tcPr>
          <w:p w14:paraId="6CE318A0" w14:textId="77777777" w:rsidR="00F46E07" w:rsidRPr="005D0FAE" w:rsidRDefault="00F46E07">
            <w:pPr>
              <w:pStyle w:val="TableParagraph"/>
              <w:spacing w:before="9"/>
              <w:rPr>
                <w:sz w:val="20"/>
              </w:rPr>
            </w:pPr>
          </w:p>
          <w:p w14:paraId="5F34AB95" w14:textId="77777777" w:rsidR="00F46E07" w:rsidRPr="005D0FAE" w:rsidRDefault="00E81527">
            <w:pPr>
              <w:pStyle w:val="TableParagraph"/>
              <w:ind w:left="86" w:right="82"/>
              <w:jc w:val="center"/>
              <w:rPr>
                <w:sz w:val="19"/>
              </w:rPr>
            </w:pPr>
            <w:r w:rsidRPr="005D0FAE">
              <w:rPr>
                <w:sz w:val="19"/>
              </w:rPr>
              <w:t>A.40.10)500 mm</w:t>
            </w:r>
          </w:p>
        </w:tc>
      </w:tr>
      <w:tr w:rsidR="005D0FAE" w:rsidRPr="005D0FAE" w14:paraId="52171CA1" w14:textId="77777777">
        <w:trPr>
          <w:trHeight w:val="580"/>
        </w:trPr>
        <w:tc>
          <w:tcPr>
            <w:tcW w:w="1728" w:type="dxa"/>
          </w:tcPr>
          <w:p w14:paraId="69CA3A89" w14:textId="77777777" w:rsidR="00F46E07" w:rsidRPr="005D0FAE" w:rsidRDefault="00F46E07">
            <w:pPr>
              <w:pStyle w:val="TableParagraph"/>
              <w:spacing w:before="9"/>
              <w:rPr>
                <w:sz w:val="20"/>
              </w:rPr>
            </w:pPr>
          </w:p>
          <w:p w14:paraId="0E348EE3" w14:textId="77777777" w:rsidR="00F46E07" w:rsidRPr="005D0FAE" w:rsidRDefault="00E81527">
            <w:pPr>
              <w:pStyle w:val="TableParagraph"/>
              <w:ind w:left="87" w:right="82"/>
              <w:jc w:val="center"/>
              <w:rPr>
                <w:sz w:val="19"/>
              </w:rPr>
            </w:pPr>
            <w:r w:rsidRPr="005D0FAE">
              <w:rPr>
                <w:sz w:val="19"/>
              </w:rPr>
              <w:t>A.40.11)550 mm</w:t>
            </w:r>
          </w:p>
        </w:tc>
        <w:tc>
          <w:tcPr>
            <w:tcW w:w="1728" w:type="dxa"/>
          </w:tcPr>
          <w:p w14:paraId="115A6146" w14:textId="77777777" w:rsidR="00F46E07" w:rsidRPr="005D0FAE" w:rsidRDefault="00F46E07">
            <w:pPr>
              <w:pStyle w:val="TableParagraph"/>
              <w:spacing w:before="9"/>
              <w:rPr>
                <w:sz w:val="20"/>
              </w:rPr>
            </w:pPr>
          </w:p>
          <w:p w14:paraId="535286DB" w14:textId="77777777" w:rsidR="00F46E07" w:rsidRPr="005D0FAE" w:rsidRDefault="00E81527">
            <w:pPr>
              <w:pStyle w:val="TableParagraph"/>
              <w:ind w:left="134"/>
              <w:rPr>
                <w:sz w:val="19"/>
              </w:rPr>
            </w:pPr>
            <w:r w:rsidRPr="005D0FAE">
              <w:rPr>
                <w:sz w:val="19"/>
              </w:rPr>
              <w:t>A.40.12) 600 mm</w:t>
            </w:r>
          </w:p>
        </w:tc>
        <w:tc>
          <w:tcPr>
            <w:tcW w:w="1730" w:type="dxa"/>
          </w:tcPr>
          <w:p w14:paraId="200C63E4" w14:textId="77777777" w:rsidR="00F46E07" w:rsidRPr="005D0FAE" w:rsidRDefault="00F46E07">
            <w:pPr>
              <w:pStyle w:val="TableParagraph"/>
              <w:spacing w:before="9"/>
              <w:rPr>
                <w:sz w:val="20"/>
              </w:rPr>
            </w:pPr>
          </w:p>
          <w:p w14:paraId="1660DDA0" w14:textId="77777777" w:rsidR="00F46E07" w:rsidRPr="005D0FAE" w:rsidRDefault="00E81527">
            <w:pPr>
              <w:pStyle w:val="TableParagraph"/>
              <w:ind w:left="134"/>
              <w:rPr>
                <w:sz w:val="19"/>
              </w:rPr>
            </w:pPr>
            <w:r w:rsidRPr="005D0FAE">
              <w:rPr>
                <w:sz w:val="19"/>
              </w:rPr>
              <w:t>A.40.13) 800 mm</w:t>
            </w:r>
          </w:p>
        </w:tc>
        <w:tc>
          <w:tcPr>
            <w:tcW w:w="1728" w:type="dxa"/>
          </w:tcPr>
          <w:p w14:paraId="1D22F4A8" w14:textId="77777777" w:rsidR="00F46E07" w:rsidRPr="005D0FAE" w:rsidRDefault="00E81527">
            <w:pPr>
              <w:pStyle w:val="TableParagraph"/>
              <w:spacing w:before="179"/>
              <w:ind w:right="134"/>
              <w:jc w:val="right"/>
              <w:rPr>
                <w:sz w:val="19"/>
              </w:rPr>
            </w:pPr>
            <w:r w:rsidRPr="005D0FAE">
              <w:rPr>
                <w:sz w:val="19"/>
              </w:rPr>
              <w:t>A.40.13) 900 mm</w:t>
            </w:r>
          </w:p>
        </w:tc>
        <w:tc>
          <w:tcPr>
            <w:tcW w:w="1730" w:type="dxa"/>
            <w:tcBorders>
              <w:bottom w:val="nil"/>
              <w:right w:val="nil"/>
            </w:tcBorders>
          </w:tcPr>
          <w:p w14:paraId="611086FA" w14:textId="77777777" w:rsidR="00F46E07" w:rsidRPr="005D0FAE" w:rsidRDefault="00F46E07">
            <w:pPr>
              <w:pStyle w:val="TableParagraph"/>
              <w:rPr>
                <w:rFonts w:ascii="Times New Roman"/>
                <w:sz w:val="18"/>
              </w:rPr>
            </w:pPr>
          </w:p>
        </w:tc>
      </w:tr>
    </w:tbl>
    <w:p w14:paraId="5BB23756" w14:textId="77777777" w:rsidR="00F46E07" w:rsidRPr="005D0FAE" w:rsidRDefault="00F46E07">
      <w:pPr>
        <w:rPr>
          <w:rFonts w:ascii="Times New Roman"/>
          <w:sz w:val="18"/>
        </w:rPr>
        <w:sectPr w:rsidR="00F46E07" w:rsidRPr="005D0FAE">
          <w:headerReference w:type="default" r:id="rId48"/>
          <w:footerReference w:type="default" r:id="rId49"/>
          <w:pgSz w:w="11910" w:h="16840"/>
          <w:pgMar w:top="1360" w:right="1300" w:bottom="1700" w:left="1300" w:header="708" w:footer="1502" w:gutter="0"/>
          <w:cols w:space="720"/>
        </w:sectPr>
      </w:pPr>
    </w:p>
    <w:p w14:paraId="5F01B8D4" w14:textId="77777777" w:rsidR="00F46E07" w:rsidRPr="005D0FAE" w:rsidRDefault="00F46E07">
      <w:pPr>
        <w:pStyle w:val="Corpodetexto"/>
        <w:spacing w:before="8" w:after="1"/>
        <w:rPr>
          <w:sz w:val="23"/>
        </w:rPr>
      </w:pPr>
    </w:p>
    <w:p w14:paraId="601C8E01"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4047DE8B">
          <v:shape id="Text Box 101" o:spid="_x0000_s1131"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BD0E169" w14:textId="77777777" w:rsidR="00CA31BA" w:rsidRDefault="00CA31BA">
                  <w:pPr>
                    <w:spacing w:line="274" w:lineRule="exact"/>
                    <w:ind w:left="2634" w:right="2633"/>
                    <w:jc w:val="center"/>
                    <w:rPr>
                      <w:b/>
                      <w:sz w:val="24"/>
                    </w:rPr>
                  </w:pPr>
                  <w:r>
                    <w:rPr>
                      <w:b/>
                      <w:sz w:val="24"/>
                    </w:rPr>
                    <w:t>Juiz de Fora - Minas Gerais</w:t>
                  </w:r>
                </w:p>
                <w:p w14:paraId="67643EC0" w14:textId="77777777" w:rsidR="00CA31BA" w:rsidRDefault="00CA31BA">
                  <w:pPr>
                    <w:pStyle w:val="Corpodetexto"/>
                    <w:spacing w:before="3"/>
                    <w:rPr>
                      <w:b/>
                      <w:sz w:val="31"/>
                    </w:rPr>
                  </w:pPr>
                </w:p>
                <w:p w14:paraId="0BC84224" w14:textId="77777777" w:rsidR="00CA31BA" w:rsidRDefault="00CA31BA">
                  <w:pPr>
                    <w:spacing w:line="276" w:lineRule="auto"/>
                    <w:ind w:left="103" w:right="5480"/>
                    <w:rPr>
                      <w:b/>
                      <w:sz w:val="24"/>
                    </w:rPr>
                  </w:pPr>
                  <w:r>
                    <w:rPr>
                      <w:b/>
                      <w:sz w:val="24"/>
                    </w:rPr>
                    <w:t>Serviços de Manutenção Categoria: A - DIVERSOS Código: CES.A41 Unidade: m</w:t>
                  </w:r>
                </w:p>
                <w:p w14:paraId="1C9E1242" w14:textId="77777777" w:rsidR="00CA31BA" w:rsidRDefault="00CA31BA">
                  <w:pPr>
                    <w:ind w:left="103"/>
                    <w:rPr>
                      <w:b/>
                      <w:sz w:val="24"/>
                    </w:rPr>
                  </w:pPr>
                  <w:r>
                    <w:rPr>
                      <w:b/>
                      <w:sz w:val="24"/>
                    </w:rPr>
                    <w:t>Descrição: Montagem de tubulação de ferro fundido in loco</w:t>
                  </w:r>
                </w:p>
              </w:txbxContent>
            </v:textbox>
            <w10:anchorlock/>
          </v:shape>
        </w:pict>
      </w:r>
    </w:p>
    <w:p w14:paraId="4280B945" w14:textId="77777777" w:rsidR="00F46E07" w:rsidRPr="005D0FAE" w:rsidRDefault="00F46E07">
      <w:pPr>
        <w:pStyle w:val="Corpodetexto"/>
        <w:spacing w:before="3"/>
        <w:rPr>
          <w:sz w:val="10"/>
        </w:rPr>
      </w:pPr>
    </w:p>
    <w:p w14:paraId="5F505E09" w14:textId="77777777" w:rsidR="00F46E07" w:rsidRPr="005D0FAE" w:rsidRDefault="00E81527">
      <w:pPr>
        <w:pStyle w:val="Ttulo11"/>
        <w:spacing w:before="92"/>
      </w:pPr>
      <w:r w:rsidRPr="005D0FAE">
        <w:t>DESCRIÇÃO DO SERVIÇO:</w:t>
      </w:r>
    </w:p>
    <w:p w14:paraId="29347489" w14:textId="77777777" w:rsidR="00F46E07" w:rsidRPr="005D0FAE" w:rsidRDefault="00E81527">
      <w:pPr>
        <w:pStyle w:val="Corpodetexto"/>
        <w:spacing w:before="164" w:line="360" w:lineRule="auto"/>
        <w:ind w:left="401" w:right="394"/>
        <w:jc w:val="both"/>
      </w:pPr>
      <w:r w:rsidRPr="005D0FAE">
        <w:t>Consiste na montagem de tubulações de ferro fundido, em campo, contabilizados por metro linear.A montagem de tubulações de ferro fundido deve seguir os projetos aprovados pela CESAMA, normas e/ou manuais técnicos vigentes e também ser compatíveis com as pressões locais. Os diâmetros considerados para esse tipo de serviço variam entre 50mm a 900mm.</w:t>
      </w:r>
    </w:p>
    <w:p w14:paraId="5C676982" w14:textId="77777777" w:rsidR="00F46E07" w:rsidRPr="005D0FAE" w:rsidRDefault="00F46E07">
      <w:pPr>
        <w:pStyle w:val="Corpodetexto"/>
        <w:spacing w:before="10"/>
        <w:rPr>
          <w:sz w:val="20"/>
        </w:rPr>
      </w:pPr>
    </w:p>
    <w:p w14:paraId="064793D8" w14:textId="77777777" w:rsidR="00F46E07" w:rsidRPr="005D0FAE" w:rsidRDefault="00E81527">
      <w:pPr>
        <w:pStyle w:val="Corpodetexto"/>
        <w:spacing w:line="360" w:lineRule="auto"/>
        <w:ind w:left="401" w:right="396"/>
        <w:jc w:val="both"/>
      </w:pPr>
      <w:r w:rsidRPr="005D0FAE">
        <w:t>Caso as tubulações sejam do tipo ponta e bolsa, a montagem deve seguir o indicado nos serviços A.14 e A.15. Já no caso de tubulações flangeadas, a montagem deve seguir o preposto nos serviços A.16 e A.17.</w:t>
      </w:r>
    </w:p>
    <w:p w14:paraId="02FF835D" w14:textId="77777777" w:rsidR="00F46E07" w:rsidRPr="005D0FAE" w:rsidRDefault="00F46E07">
      <w:pPr>
        <w:pStyle w:val="Corpodetexto"/>
        <w:spacing w:before="6"/>
        <w:rPr>
          <w:sz w:val="20"/>
        </w:rPr>
      </w:pPr>
    </w:p>
    <w:p w14:paraId="1F5F3B9D" w14:textId="77777777" w:rsidR="00F46E07" w:rsidRPr="005D0FAE" w:rsidRDefault="00E81527">
      <w:pPr>
        <w:pStyle w:val="Ttulo11"/>
      </w:pPr>
      <w:r w:rsidRPr="005D0FAE">
        <w:t>CRITÉRIO DE MEDIÇÃO E PAGAMENTO:</w:t>
      </w:r>
    </w:p>
    <w:p w14:paraId="237EABB0" w14:textId="77777777" w:rsidR="00F46E07" w:rsidRPr="005D0FAE" w:rsidRDefault="00F46E07">
      <w:pPr>
        <w:pStyle w:val="Corpodetexto"/>
        <w:spacing w:before="7"/>
        <w:rPr>
          <w:b/>
        </w:rPr>
      </w:pPr>
    </w:p>
    <w:p w14:paraId="4D8D4B84" w14:textId="77777777" w:rsidR="00F46E07" w:rsidRPr="005D0FAE" w:rsidRDefault="00E81527">
      <w:pPr>
        <w:pStyle w:val="Corpodetexto"/>
        <w:spacing w:before="1"/>
        <w:ind w:left="401"/>
        <w:jc w:val="both"/>
      </w:pPr>
      <w:r w:rsidRPr="005D0FAE">
        <w:t>O serviço será medido e pago por metro executado.</w:t>
      </w:r>
    </w:p>
    <w:p w14:paraId="4096D2DB" w14:textId="77777777" w:rsidR="00F46E07" w:rsidRPr="005D0FAE" w:rsidRDefault="00F46E07">
      <w:pPr>
        <w:pStyle w:val="Corpodetexto"/>
        <w:spacing w:before="4"/>
      </w:pPr>
    </w:p>
    <w:p w14:paraId="7523F578"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F8CFB98" w14:textId="77777777" w:rsidR="00F46E07" w:rsidRPr="005D0FAE" w:rsidRDefault="00F46E07">
      <w:pPr>
        <w:pStyle w:val="Corpodetexto"/>
        <w:rPr>
          <w:sz w:val="26"/>
        </w:rPr>
      </w:pPr>
    </w:p>
    <w:p w14:paraId="5E9CF1EC" w14:textId="77777777" w:rsidR="00F46E07" w:rsidRPr="005D0FAE" w:rsidRDefault="00F46E07">
      <w:pPr>
        <w:pStyle w:val="Corpodetexto"/>
        <w:rPr>
          <w:sz w:val="26"/>
        </w:rPr>
      </w:pPr>
    </w:p>
    <w:p w14:paraId="45F9E6BE" w14:textId="77777777" w:rsidR="00F46E07" w:rsidRPr="005D0FAE" w:rsidRDefault="00E81527">
      <w:pPr>
        <w:pStyle w:val="Ttulo11"/>
        <w:spacing w:before="195"/>
      </w:pPr>
      <w:r w:rsidRPr="005D0FAE">
        <w:t>NOTAS:</w:t>
      </w:r>
    </w:p>
    <w:p w14:paraId="1F15D21B" w14:textId="77777777" w:rsidR="00F46E07" w:rsidRPr="005D0FAE" w:rsidRDefault="00E81527">
      <w:pPr>
        <w:pStyle w:val="PargrafodaLista"/>
        <w:numPr>
          <w:ilvl w:val="1"/>
          <w:numId w:val="90"/>
        </w:numPr>
        <w:tabs>
          <w:tab w:val="left" w:pos="1122"/>
        </w:tabs>
        <w:spacing w:before="161"/>
        <w:ind w:hanging="361"/>
        <w:rPr>
          <w:sz w:val="24"/>
        </w:rPr>
      </w:pPr>
      <w:r w:rsidRPr="005D0FAE">
        <w:rPr>
          <w:sz w:val="24"/>
        </w:rPr>
        <w:t>O serviço contempla os seguintesdiâmetros:</w:t>
      </w:r>
    </w:p>
    <w:p w14:paraId="232A0970" w14:textId="77777777" w:rsidR="00F46E07" w:rsidRPr="005D0FAE" w:rsidRDefault="00F46E07">
      <w:pPr>
        <w:pStyle w:val="Corpodetexto"/>
        <w:spacing w:before="2" w:after="1"/>
        <w:rPr>
          <w:sz w:val="26"/>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1AA22B99" w14:textId="77777777">
        <w:trPr>
          <w:trHeight w:val="577"/>
        </w:trPr>
        <w:tc>
          <w:tcPr>
            <w:tcW w:w="1728" w:type="dxa"/>
          </w:tcPr>
          <w:p w14:paraId="1EB8C6EF" w14:textId="77777777" w:rsidR="00F46E07" w:rsidRPr="005D0FAE" w:rsidRDefault="00F46E07">
            <w:pPr>
              <w:pStyle w:val="TableParagraph"/>
              <w:spacing w:before="9"/>
              <w:rPr>
                <w:sz w:val="20"/>
              </w:rPr>
            </w:pPr>
          </w:p>
          <w:p w14:paraId="31B48FF9" w14:textId="77777777" w:rsidR="00F46E07" w:rsidRPr="005D0FAE" w:rsidRDefault="00E81527">
            <w:pPr>
              <w:pStyle w:val="TableParagraph"/>
              <w:ind w:left="87" w:right="81"/>
              <w:jc w:val="center"/>
              <w:rPr>
                <w:sz w:val="19"/>
              </w:rPr>
            </w:pPr>
            <w:r w:rsidRPr="005D0FAE">
              <w:rPr>
                <w:sz w:val="19"/>
              </w:rPr>
              <w:t>A.41.1) 50 mm</w:t>
            </w:r>
          </w:p>
        </w:tc>
        <w:tc>
          <w:tcPr>
            <w:tcW w:w="1728" w:type="dxa"/>
          </w:tcPr>
          <w:p w14:paraId="7704126E" w14:textId="77777777" w:rsidR="00F46E07" w:rsidRPr="005D0FAE" w:rsidRDefault="00F46E07">
            <w:pPr>
              <w:pStyle w:val="TableParagraph"/>
              <w:spacing w:before="9"/>
              <w:rPr>
                <w:sz w:val="20"/>
              </w:rPr>
            </w:pPr>
          </w:p>
          <w:p w14:paraId="7243F108" w14:textId="77777777" w:rsidR="00F46E07" w:rsidRPr="005D0FAE" w:rsidRDefault="00E81527">
            <w:pPr>
              <w:pStyle w:val="TableParagraph"/>
              <w:ind w:left="239"/>
              <w:rPr>
                <w:sz w:val="19"/>
              </w:rPr>
            </w:pPr>
            <w:r w:rsidRPr="005D0FAE">
              <w:rPr>
                <w:sz w:val="19"/>
              </w:rPr>
              <w:t>A.41.2) 75 mm</w:t>
            </w:r>
          </w:p>
        </w:tc>
        <w:tc>
          <w:tcPr>
            <w:tcW w:w="1730" w:type="dxa"/>
          </w:tcPr>
          <w:p w14:paraId="3382AF7A" w14:textId="77777777" w:rsidR="00F46E07" w:rsidRPr="005D0FAE" w:rsidRDefault="00F46E07">
            <w:pPr>
              <w:pStyle w:val="TableParagraph"/>
              <w:spacing w:before="9"/>
              <w:rPr>
                <w:sz w:val="20"/>
              </w:rPr>
            </w:pPr>
          </w:p>
          <w:p w14:paraId="3792A0A1" w14:textId="77777777" w:rsidR="00F46E07" w:rsidRPr="005D0FAE" w:rsidRDefault="00E81527">
            <w:pPr>
              <w:pStyle w:val="TableParagraph"/>
              <w:ind w:left="187"/>
              <w:rPr>
                <w:sz w:val="19"/>
              </w:rPr>
            </w:pPr>
            <w:r w:rsidRPr="005D0FAE">
              <w:rPr>
                <w:sz w:val="19"/>
              </w:rPr>
              <w:t>A.41.3) 100 mm</w:t>
            </w:r>
          </w:p>
        </w:tc>
        <w:tc>
          <w:tcPr>
            <w:tcW w:w="1728" w:type="dxa"/>
          </w:tcPr>
          <w:p w14:paraId="0F291B01" w14:textId="77777777" w:rsidR="00F46E07" w:rsidRPr="005D0FAE" w:rsidRDefault="00F46E07">
            <w:pPr>
              <w:pStyle w:val="TableParagraph"/>
              <w:spacing w:before="9"/>
              <w:rPr>
                <w:sz w:val="20"/>
              </w:rPr>
            </w:pPr>
          </w:p>
          <w:p w14:paraId="36FDB906" w14:textId="77777777" w:rsidR="00F46E07" w:rsidRPr="005D0FAE" w:rsidRDefault="00E81527">
            <w:pPr>
              <w:pStyle w:val="TableParagraph"/>
              <w:ind w:left="87" w:right="85"/>
              <w:jc w:val="center"/>
              <w:rPr>
                <w:sz w:val="19"/>
              </w:rPr>
            </w:pPr>
            <w:r w:rsidRPr="005D0FAE">
              <w:rPr>
                <w:sz w:val="19"/>
              </w:rPr>
              <w:t>A.41.4) 150 mm</w:t>
            </w:r>
          </w:p>
        </w:tc>
        <w:tc>
          <w:tcPr>
            <w:tcW w:w="1730" w:type="dxa"/>
          </w:tcPr>
          <w:p w14:paraId="3EAFF5D8" w14:textId="77777777" w:rsidR="00F46E07" w:rsidRPr="005D0FAE" w:rsidRDefault="00F46E07">
            <w:pPr>
              <w:pStyle w:val="TableParagraph"/>
              <w:spacing w:before="9"/>
              <w:rPr>
                <w:sz w:val="20"/>
              </w:rPr>
            </w:pPr>
          </w:p>
          <w:p w14:paraId="7F773110" w14:textId="77777777" w:rsidR="00F46E07" w:rsidRPr="005D0FAE" w:rsidRDefault="00E81527">
            <w:pPr>
              <w:pStyle w:val="TableParagraph"/>
              <w:ind w:left="86" w:right="82"/>
              <w:jc w:val="center"/>
              <w:rPr>
                <w:sz w:val="19"/>
              </w:rPr>
            </w:pPr>
            <w:r w:rsidRPr="005D0FAE">
              <w:rPr>
                <w:sz w:val="19"/>
              </w:rPr>
              <w:t>A.41.5) 200 mm</w:t>
            </w:r>
          </w:p>
        </w:tc>
      </w:tr>
      <w:tr w:rsidR="005D0FAE" w:rsidRPr="005D0FAE" w14:paraId="31ADB972" w14:textId="77777777">
        <w:trPr>
          <w:trHeight w:val="578"/>
        </w:trPr>
        <w:tc>
          <w:tcPr>
            <w:tcW w:w="1728" w:type="dxa"/>
          </w:tcPr>
          <w:p w14:paraId="5A6F5EED" w14:textId="77777777" w:rsidR="00F46E07" w:rsidRPr="005D0FAE" w:rsidRDefault="00F46E07">
            <w:pPr>
              <w:pStyle w:val="TableParagraph"/>
              <w:spacing w:before="9"/>
              <w:rPr>
                <w:sz w:val="20"/>
              </w:rPr>
            </w:pPr>
          </w:p>
          <w:p w14:paraId="7D999BD6" w14:textId="77777777" w:rsidR="00F46E07" w:rsidRPr="005D0FAE" w:rsidRDefault="00E81527">
            <w:pPr>
              <w:pStyle w:val="TableParagraph"/>
              <w:ind w:left="87" w:right="81"/>
              <w:jc w:val="center"/>
              <w:rPr>
                <w:sz w:val="19"/>
              </w:rPr>
            </w:pPr>
            <w:r w:rsidRPr="005D0FAE">
              <w:rPr>
                <w:sz w:val="19"/>
              </w:rPr>
              <w:t>A.41.6) 250 mm</w:t>
            </w:r>
          </w:p>
        </w:tc>
        <w:tc>
          <w:tcPr>
            <w:tcW w:w="1728" w:type="dxa"/>
          </w:tcPr>
          <w:p w14:paraId="08FC569C" w14:textId="77777777" w:rsidR="00F46E07" w:rsidRPr="005D0FAE" w:rsidRDefault="00F46E07">
            <w:pPr>
              <w:pStyle w:val="TableParagraph"/>
              <w:spacing w:before="9"/>
              <w:rPr>
                <w:sz w:val="20"/>
              </w:rPr>
            </w:pPr>
          </w:p>
          <w:p w14:paraId="53934782" w14:textId="77777777" w:rsidR="00F46E07" w:rsidRPr="005D0FAE" w:rsidRDefault="00E81527">
            <w:pPr>
              <w:pStyle w:val="TableParagraph"/>
              <w:ind w:left="187"/>
              <w:rPr>
                <w:sz w:val="19"/>
              </w:rPr>
            </w:pPr>
            <w:r w:rsidRPr="005D0FAE">
              <w:rPr>
                <w:sz w:val="19"/>
              </w:rPr>
              <w:t>A.41.7) 300 mm</w:t>
            </w:r>
          </w:p>
        </w:tc>
        <w:tc>
          <w:tcPr>
            <w:tcW w:w="1730" w:type="dxa"/>
          </w:tcPr>
          <w:p w14:paraId="542B1FD7" w14:textId="77777777" w:rsidR="00F46E07" w:rsidRPr="005D0FAE" w:rsidRDefault="00F46E07">
            <w:pPr>
              <w:pStyle w:val="TableParagraph"/>
              <w:spacing w:before="9"/>
              <w:rPr>
                <w:sz w:val="20"/>
              </w:rPr>
            </w:pPr>
          </w:p>
          <w:p w14:paraId="15715E3D" w14:textId="77777777" w:rsidR="00F46E07" w:rsidRPr="005D0FAE" w:rsidRDefault="00E81527">
            <w:pPr>
              <w:pStyle w:val="TableParagraph"/>
              <w:ind w:left="187"/>
              <w:rPr>
                <w:sz w:val="19"/>
              </w:rPr>
            </w:pPr>
            <w:r w:rsidRPr="005D0FAE">
              <w:rPr>
                <w:sz w:val="19"/>
              </w:rPr>
              <w:t>A.41.8) 350 mm</w:t>
            </w:r>
          </w:p>
        </w:tc>
        <w:tc>
          <w:tcPr>
            <w:tcW w:w="1728" w:type="dxa"/>
          </w:tcPr>
          <w:p w14:paraId="3939098D" w14:textId="77777777" w:rsidR="00F46E07" w:rsidRPr="005D0FAE" w:rsidRDefault="00F46E07">
            <w:pPr>
              <w:pStyle w:val="TableParagraph"/>
              <w:spacing w:before="9"/>
              <w:rPr>
                <w:sz w:val="20"/>
              </w:rPr>
            </w:pPr>
          </w:p>
          <w:p w14:paraId="5C303353" w14:textId="77777777" w:rsidR="00F46E07" w:rsidRPr="005D0FAE" w:rsidRDefault="00E81527">
            <w:pPr>
              <w:pStyle w:val="TableParagraph"/>
              <w:ind w:left="87" w:right="85"/>
              <w:jc w:val="center"/>
              <w:rPr>
                <w:sz w:val="19"/>
              </w:rPr>
            </w:pPr>
            <w:r w:rsidRPr="005D0FAE">
              <w:rPr>
                <w:sz w:val="19"/>
              </w:rPr>
              <w:t>A.41.9) 400 mm</w:t>
            </w:r>
          </w:p>
        </w:tc>
        <w:tc>
          <w:tcPr>
            <w:tcW w:w="1730" w:type="dxa"/>
          </w:tcPr>
          <w:p w14:paraId="402DCD78" w14:textId="77777777" w:rsidR="00F46E07" w:rsidRPr="005D0FAE" w:rsidRDefault="00F46E07">
            <w:pPr>
              <w:pStyle w:val="TableParagraph"/>
              <w:spacing w:before="9"/>
              <w:rPr>
                <w:sz w:val="20"/>
              </w:rPr>
            </w:pPr>
          </w:p>
          <w:p w14:paraId="38305806" w14:textId="77777777" w:rsidR="00F46E07" w:rsidRPr="005D0FAE" w:rsidRDefault="00E81527">
            <w:pPr>
              <w:pStyle w:val="TableParagraph"/>
              <w:ind w:left="86" w:right="81"/>
              <w:jc w:val="center"/>
              <w:rPr>
                <w:sz w:val="19"/>
              </w:rPr>
            </w:pPr>
            <w:r w:rsidRPr="005D0FAE">
              <w:rPr>
                <w:sz w:val="19"/>
              </w:rPr>
              <w:t>A.41.10)500 mm</w:t>
            </w:r>
          </w:p>
        </w:tc>
      </w:tr>
      <w:tr w:rsidR="00F46E07" w:rsidRPr="005D0FAE" w14:paraId="477B5426" w14:textId="77777777">
        <w:trPr>
          <w:trHeight w:val="577"/>
        </w:trPr>
        <w:tc>
          <w:tcPr>
            <w:tcW w:w="1728" w:type="dxa"/>
          </w:tcPr>
          <w:p w14:paraId="70B00707" w14:textId="77777777" w:rsidR="00F46E07" w:rsidRPr="005D0FAE" w:rsidRDefault="00F46E07">
            <w:pPr>
              <w:pStyle w:val="TableParagraph"/>
              <w:spacing w:before="9"/>
              <w:rPr>
                <w:sz w:val="20"/>
              </w:rPr>
            </w:pPr>
          </w:p>
          <w:p w14:paraId="2C0A95B9" w14:textId="77777777" w:rsidR="00F46E07" w:rsidRPr="005D0FAE" w:rsidRDefault="00E81527">
            <w:pPr>
              <w:pStyle w:val="TableParagraph"/>
              <w:ind w:left="87" w:right="82"/>
              <w:jc w:val="center"/>
              <w:rPr>
                <w:sz w:val="19"/>
              </w:rPr>
            </w:pPr>
            <w:r w:rsidRPr="005D0FAE">
              <w:rPr>
                <w:sz w:val="19"/>
              </w:rPr>
              <w:t>A.41.11) 550 mm</w:t>
            </w:r>
          </w:p>
        </w:tc>
        <w:tc>
          <w:tcPr>
            <w:tcW w:w="1728" w:type="dxa"/>
          </w:tcPr>
          <w:p w14:paraId="2D1EAF8D" w14:textId="77777777" w:rsidR="00F46E07" w:rsidRPr="005D0FAE" w:rsidRDefault="00F46E07">
            <w:pPr>
              <w:pStyle w:val="TableParagraph"/>
              <w:spacing w:before="9"/>
              <w:rPr>
                <w:sz w:val="20"/>
              </w:rPr>
            </w:pPr>
          </w:p>
          <w:p w14:paraId="0D4189CB" w14:textId="77777777" w:rsidR="00F46E07" w:rsidRPr="005D0FAE" w:rsidRDefault="00E81527">
            <w:pPr>
              <w:pStyle w:val="TableParagraph"/>
              <w:ind w:left="134"/>
              <w:rPr>
                <w:sz w:val="19"/>
              </w:rPr>
            </w:pPr>
            <w:r w:rsidRPr="005D0FAE">
              <w:rPr>
                <w:sz w:val="19"/>
              </w:rPr>
              <w:t>A.41.12) 600 mm</w:t>
            </w:r>
          </w:p>
        </w:tc>
        <w:tc>
          <w:tcPr>
            <w:tcW w:w="1730" w:type="dxa"/>
          </w:tcPr>
          <w:p w14:paraId="264FF4DC" w14:textId="77777777" w:rsidR="00F46E07" w:rsidRPr="005D0FAE" w:rsidRDefault="00F46E07">
            <w:pPr>
              <w:pStyle w:val="TableParagraph"/>
              <w:spacing w:before="9"/>
              <w:rPr>
                <w:sz w:val="20"/>
              </w:rPr>
            </w:pPr>
          </w:p>
          <w:p w14:paraId="647153AB" w14:textId="77777777" w:rsidR="00F46E07" w:rsidRPr="005D0FAE" w:rsidRDefault="00E81527">
            <w:pPr>
              <w:pStyle w:val="TableParagraph"/>
              <w:ind w:left="134"/>
              <w:rPr>
                <w:sz w:val="19"/>
              </w:rPr>
            </w:pPr>
            <w:r w:rsidRPr="005D0FAE">
              <w:rPr>
                <w:sz w:val="19"/>
              </w:rPr>
              <w:t>A.41.13) 800 mm</w:t>
            </w:r>
          </w:p>
        </w:tc>
        <w:tc>
          <w:tcPr>
            <w:tcW w:w="1728" w:type="dxa"/>
          </w:tcPr>
          <w:p w14:paraId="6AA3A65A" w14:textId="77777777" w:rsidR="00F46E07" w:rsidRPr="005D0FAE" w:rsidRDefault="00E81527">
            <w:pPr>
              <w:pStyle w:val="TableParagraph"/>
              <w:spacing w:before="179"/>
              <w:ind w:left="87" w:right="92"/>
              <w:jc w:val="center"/>
              <w:rPr>
                <w:sz w:val="19"/>
              </w:rPr>
            </w:pPr>
            <w:r w:rsidRPr="005D0FAE">
              <w:rPr>
                <w:sz w:val="19"/>
              </w:rPr>
              <w:t>A.41.13) 900 mm</w:t>
            </w:r>
          </w:p>
        </w:tc>
        <w:tc>
          <w:tcPr>
            <w:tcW w:w="1730" w:type="dxa"/>
            <w:tcBorders>
              <w:bottom w:val="nil"/>
              <w:right w:val="nil"/>
            </w:tcBorders>
          </w:tcPr>
          <w:p w14:paraId="2331C5BB" w14:textId="77777777" w:rsidR="00F46E07" w:rsidRPr="005D0FAE" w:rsidRDefault="00F46E07">
            <w:pPr>
              <w:pStyle w:val="TableParagraph"/>
              <w:rPr>
                <w:rFonts w:ascii="Times New Roman"/>
              </w:rPr>
            </w:pPr>
          </w:p>
        </w:tc>
      </w:tr>
    </w:tbl>
    <w:p w14:paraId="61581F01" w14:textId="77777777" w:rsidR="00F46E07" w:rsidRPr="005D0FAE" w:rsidRDefault="00F46E07">
      <w:pPr>
        <w:rPr>
          <w:rFonts w:ascii="Times New Roman"/>
        </w:rPr>
        <w:sectPr w:rsidR="00F46E07" w:rsidRPr="005D0FAE">
          <w:pgSz w:w="11910" w:h="16840"/>
          <w:pgMar w:top="1360" w:right="1300" w:bottom="1780" w:left="1300" w:header="708" w:footer="1502" w:gutter="0"/>
          <w:cols w:space="720"/>
        </w:sectPr>
      </w:pPr>
    </w:p>
    <w:p w14:paraId="0CAA441B" w14:textId="77777777" w:rsidR="00F46E07" w:rsidRPr="005D0FAE" w:rsidRDefault="00F46E07">
      <w:pPr>
        <w:pStyle w:val="Corpodetexto"/>
        <w:spacing w:before="4"/>
        <w:rPr>
          <w:sz w:val="17"/>
        </w:rPr>
      </w:pPr>
    </w:p>
    <w:p w14:paraId="7B037202" w14:textId="77777777" w:rsidR="00F46E07" w:rsidRPr="005D0FAE" w:rsidRDefault="00F46E07">
      <w:pPr>
        <w:rPr>
          <w:sz w:val="17"/>
        </w:rPr>
        <w:sectPr w:rsidR="00F46E07" w:rsidRPr="005D0FAE">
          <w:pgSz w:w="11910" w:h="16840"/>
          <w:pgMar w:top="1360" w:right="1300" w:bottom="1700" w:left="1300" w:header="708" w:footer="1502" w:gutter="0"/>
          <w:cols w:space="720"/>
        </w:sectPr>
      </w:pPr>
    </w:p>
    <w:p w14:paraId="4E39AB64" w14:textId="77777777" w:rsidR="00F46E07" w:rsidRPr="005D0FAE" w:rsidRDefault="00F46E07">
      <w:pPr>
        <w:pStyle w:val="Corpodetexto"/>
        <w:spacing w:before="8" w:after="1"/>
        <w:rPr>
          <w:sz w:val="23"/>
        </w:rPr>
      </w:pPr>
    </w:p>
    <w:p w14:paraId="1570EE20"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0494FBC">
          <v:shape id="Text Box 100" o:spid="_x0000_s1130"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667C4CCD" w14:textId="77777777" w:rsidR="00CA31BA" w:rsidRDefault="00CA31BA">
                  <w:pPr>
                    <w:spacing w:line="274" w:lineRule="exact"/>
                    <w:ind w:left="2634" w:right="2633"/>
                    <w:jc w:val="center"/>
                    <w:rPr>
                      <w:b/>
                      <w:sz w:val="24"/>
                    </w:rPr>
                  </w:pPr>
                  <w:r>
                    <w:rPr>
                      <w:b/>
                      <w:sz w:val="24"/>
                    </w:rPr>
                    <w:t>Juiz de Fora - Minas Gerais</w:t>
                  </w:r>
                </w:p>
                <w:p w14:paraId="499B47A3" w14:textId="77777777" w:rsidR="00CA31BA" w:rsidRDefault="00CA31BA">
                  <w:pPr>
                    <w:pStyle w:val="Corpodetexto"/>
                    <w:spacing w:before="3"/>
                    <w:rPr>
                      <w:b/>
                      <w:sz w:val="31"/>
                    </w:rPr>
                  </w:pPr>
                </w:p>
                <w:p w14:paraId="65181905" w14:textId="77777777" w:rsidR="00CA31BA" w:rsidRDefault="00CA31BA">
                  <w:pPr>
                    <w:spacing w:line="276" w:lineRule="auto"/>
                    <w:ind w:left="103" w:right="5480"/>
                    <w:rPr>
                      <w:b/>
                      <w:sz w:val="24"/>
                    </w:rPr>
                  </w:pPr>
                  <w:r>
                    <w:rPr>
                      <w:b/>
                      <w:sz w:val="24"/>
                    </w:rPr>
                    <w:t>Serviços de Manutenção Categoria: A - DIVERSOS Código: CES.A42 Unidade: und.</w:t>
                  </w:r>
                </w:p>
                <w:p w14:paraId="6884C8BA" w14:textId="77777777" w:rsidR="00CA31BA" w:rsidRDefault="00CA31BA">
                  <w:pPr>
                    <w:ind w:left="103"/>
                    <w:rPr>
                      <w:b/>
                      <w:sz w:val="24"/>
                    </w:rPr>
                  </w:pPr>
                  <w:r>
                    <w:rPr>
                      <w:b/>
                      <w:sz w:val="24"/>
                    </w:rPr>
                    <w:t>Descrição: Substituição de ABF</w:t>
                  </w:r>
                </w:p>
              </w:txbxContent>
            </v:textbox>
            <w10:anchorlock/>
          </v:shape>
        </w:pict>
      </w:r>
    </w:p>
    <w:p w14:paraId="286C1074" w14:textId="77777777" w:rsidR="00F46E07" w:rsidRPr="005D0FAE" w:rsidRDefault="00F46E07">
      <w:pPr>
        <w:pStyle w:val="Corpodetexto"/>
        <w:spacing w:before="3"/>
        <w:rPr>
          <w:sz w:val="10"/>
        </w:rPr>
      </w:pPr>
    </w:p>
    <w:p w14:paraId="54BFE8EA" w14:textId="77777777" w:rsidR="00F46E07" w:rsidRPr="005D0FAE" w:rsidRDefault="00E81527">
      <w:pPr>
        <w:pStyle w:val="Ttulo11"/>
        <w:spacing w:before="92"/>
      </w:pPr>
      <w:r w:rsidRPr="005D0FAE">
        <w:t>DESCRIÇÃO DO SERVIÇO:</w:t>
      </w:r>
    </w:p>
    <w:p w14:paraId="61572A61" w14:textId="77777777" w:rsidR="00F46E07" w:rsidRPr="005D0FAE" w:rsidRDefault="00E81527">
      <w:pPr>
        <w:pStyle w:val="Corpodetexto"/>
        <w:spacing w:before="164" w:line="360" w:lineRule="auto"/>
        <w:ind w:left="401" w:right="397"/>
        <w:jc w:val="both"/>
      </w:pPr>
      <w:r w:rsidRPr="005D0FAE">
        <w:t>Consiste no serviço de substituição de anel de borracha para tubos flangeados, considerando diâmetros variando entre 50mm a 900mm.</w:t>
      </w:r>
    </w:p>
    <w:p w14:paraId="6801AF1E" w14:textId="77777777" w:rsidR="00F46E07" w:rsidRPr="005D0FAE" w:rsidRDefault="00E81527">
      <w:pPr>
        <w:pStyle w:val="Corpodetexto"/>
        <w:spacing w:before="120" w:line="360" w:lineRule="auto"/>
        <w:ind w:left="401" w:right="397"/>
        <w:jc w:val="both"/>
      </w:pPr>
      <w:r w:rsidRPr="005D0FAE">
        <w:t>Verificada a necessidade de troca do anel de borracha para flanges (ABF), o local da substituição deve ser desconectado, limpo e proceder a remontagem conforme indicado nos serviços A.16 e A.17.</w:t>
      </w:r>
    </w:p>
    <w:p w14:paraId="23A7F09C" w14:textId="77777777" w:rsidR="00F46E07" w:rsidRPr="005D0FAE" w:rsidRDefault="00F46E07">
      <w:pPr>
        <w:pStyle w:val="Corpodetexto"/>
        <w:spacing w:before="8"/>
        <w:rPr>
          <w:sz w:val="20"/>
        </w:rPr>
      </w:pPr>
    </w:p>
    <w:p w14:paraId="7CC65AEC" w14:textId="77777777" w:rsidR="00F46E07" w:rsidRPr="005D0FAE" w:rsidRDefault="00E81527">
      <w:pPr>
        <w:pStyle w:val="Ttulo11"/>
        <w:spacing w:before="1"/>
      </w:pPr>
      <w:r w:rsidRPr="005D0FAE">
        <w:t>CRITÉRIO DE MEDIÇÃO E PAGAMENTO:</w:t>
      </w:r>
    </w:p>
    <w:p w14:paraId="609B1029" w14:textId="77777777" w:rsidR="00F46E07" w:rsidRPr="005D0FAE" w:rsidRDefault="00F46E07">
      <w:pPr>
        <w:pStyle w:val="Corpodetexto"/>
        <w:spacing w:before="4"/>
        <w:rPr>
          <w:b/>
        </w:rPr>
      </w:pPr>
    </w:p>
    <w:p w14:paraId="37C7DB9F" w14:textId="77777777" w:rsidR="00F46E07" w:rsidRPr="005D0FAE" w:rsidRDefault="00E81527">
      <w:pPr>
        <w:pStyle w:val="Corpodetexto"/>
        <w:ind w:left="401"/>
        <w:jc w:val="both"/>
      </w:pPr>
      <w:r w:rsidRPr="005D0FAE">
        <w:t>O serviço será medido e pago por unidade efetuada.</w:t>
      </w:r>
    </w:p>
    <w:p w14:paraId="09413DBA" w14:textId="77777777" w:rsidR="00F46E07" w:rsidRPr="005D0FAE" w:rsidRDefault="00F46E07">
      <w:pPr>
        <w:pStyle w:val="Corpodetexto"/>
        <w:spacing w:before="7"/>
      </w:pPr>
    </w:p>
    <w:p w14:paraId="26E9CFAE"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72D10825" w14:textId="77777777" w:rsidR="00F46E07" w:rsidRPr="005D0FAE" w:rsidRDefault="00F46E07">
      <w:pPr>
        <w:pStyle w:val="Corpodetexto"/>
        <w:rPr>
          <w:sz w:val="26"/>
        </w:rPr>
      </w:pPr>
    </w:p>
    <w:p w14:paraId="58326DA6" w14:textId="77777777" w:rsidR="00F46E07" w:rsidRPr="005D0FAE" w:rsidRDefault="00F46E07">
      <w:pPr>
        <w:pStyle w:val="Corpodetexto"/>
        <w:rPr>
          <w:sz w:val="26"/>
        </w:rPr>
      </w:pPr>
    </w:p>
    <w:p w14:paraId="21A55D09" w14:textId="77777777" w:rsidR="00F46E07" w:rsidRPr="005D0FAE" w:rsidRDefault="00E81527">
      <w:pPr>
        <w:pStyle w:val="Ttulo11"/>
        <w:spacing w:before="197"/>
      </w:pPr>
      <w:r w:rsidRPr="005D0FAE">
        <w:t>NOTAS:</w:t>
      </w:r>
    </w:p>
    <w:p w14:paraId="5FEEF30A" w14:textId="77777777" w:rsidR="00F46E07" w:rsidRPr="005D0FAE" w:rsidRDefault="00E81527">
      <w:pPr>
        <w:pStyle w:val="PargrafodaLista"/>
        <w:numPr>
          <w:ilvl w:val="0"/>
          <w:numId w:val="88"/>
        </w:numPr>
        <w:tabs>
          <w:tab w:val="left" w:pos="1122"/>
        </w:tabs>
        <w:spacing w:before="161" w:line="360" w:lineRule="auto"/>
        <w:ind w:right="395"/>
        <w:rPr>
          <w:sz w:val="24"/>
        </w:rPr>
      </w:pPr>
      <w:r w:rsidRPr="005D0FAE">
        <w:rPr>
          <w:sz w:val="24"/>
        </w:rPr>
        <w:t>Realizar a substituição conforme o diâmetro do tubo, respeitando sua especificidade e tamanhos dosflanges;</w:t>
      </w:r>
    </w:p>
    <w:p w14:paraId="6CEEBF7D" w14:textId="77777777" w:rsidR="00F46E07" w:rsidRPr="005D0FAE" w:rsidRDefault="00E81527">
      <w:pPr>
        <w:pStyle w:val="PargrafodaLista"/>
        <w:numPr>
          <w:ilvl w:val="0"/>
          <w:numId w:val="88"/>
        </w:numPr>
        <w:tabs>
          <w:tab w:val="left" w:pos="1122"/>
        </w:tabs>
        <w:spacing w:before="0"/>
        <w:ind w:hanging="361"/>
        <w:rPr>
          <w:sz w:val="24"/>
        </w:rPr>
      </w:pPr>
      <w:r w:rsidRPr="005D0FAE">
        <w:rPr>
          <w:sz w:val="24"/>
        </w:rPr>
        <w:t>O serviço contempla os seguintesdiâmetros:</w:t>
      </w:r>
    </w:p>
    <w:p w14:paraId="1E351E17" w14:textId="77777777" w:rsidR="00F46E07" w:rsidRPr="005D0FAE" w:rsidRDefault="00F46E07">
      <w:pPr>
        <w:pStyle w:val="Corpodetexto"/>
        <w:spacing w:before="3"/>
        <w:rPr>
          <w:sz w:val="26"/>
        </w:rPr>
      </w:pPr>
    </w:p>
    <w:tbl>
      <w:tblPr>
        <w:tblStyle w:val="TableNormal"/>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1728"/>
        <w:gridCol w:w="1730"/>
        <w:gridCol w:w="1728"/>
        <w:gridCol w:w="1730"/>
      </w:tblGrid>
      <w:tr w:rsidR="005D0FAE" w:rsidRPr="005D0FAE" w14:paraId="73CEB9ED" w14:textId="77777777">
        <w:trPr>
          <w:trHeight w:val="578"/>
        </w:trPr>
        <w:tc>
          <w:tcPr>
            <w:tcW w:w="1728" w:type="dxa"/>
          </w:tcPr>
          <w:p w14:paraId="76D01F9C" w14:textId="77777777" w:rsidR="00F46E07" w:rsidRPr="005D0FAE" w:rsidRDefault="00F46E07">
            <w:pPr>
              <w:pStyle w:val="TableParagraph"/>
              <w:spacing w:before="9"/>
              <w:rPr>
                <w:sz w:val="20"/>
              </w:rPr>
            </w:pPr>
          </w:p>
          <w:p w14:paraId="295999E9" w14:textId="77777777" w:rsidR="00F46E07" w:rsidRPr="005D0FAE" w:rsidRDefault="00E81527">
            <w:pPr>
              <w:pStyle w:val="TableParagraph"/>
              <w:ind w:left="87" w:right="81"/>
              <w:jc w:val="center"/>
              <w:rPr>
                <w:sz w:val="19"/>
              </w:rPr>
            </w:pPr>
            <w:r w:rsidRPr="005D0FAE">
              <w:rPr>
                <w:sz w:val="19"/>
              </w:rPr>
              <w:t>A.42.1) 50 mm</w:t>
            </w:r>
          </w:p>
        </w:tc>
        <w:tc>
          <w:tcPr>
            <w:tcW w:w="1728" w:type="dxa"/>
          </w:tcPr>
          <w:p w14:paraId="6D724B65" w14:textId="77777777" w:rsidR="00F46E07" w:rsidRPr="005D0FAE" w:rsidRDefault="00F46E07">
            <w:pPr>
              <w:pStyle w:val="TableParagraph"/>
              <w:spacing w:before="9"/>
              <w:rPr>
                <w:sz w:val="20"/>
              </w:rPr>
            </w:pPr>
          </w:p>
          <w:p w14:paraId="54C35408" w14:textId="77777777" w:rsidR="00F46E07" w:rsidRPr="005D0FAE" w:rsidRDefault="00E81527">
            <w:pPr>
              <w:pStyle w:val="TableParagraph"/>
              <w:ind w:left="239"/>
              <w:rPr>
                <w:sz w:val="19"/>
              </w:rPr>
            </w:pPr>
            <w:r w:rsidRPr="005D0FAE">
              <w:rPr>
                <w:sz w:val="19"/>
              </w:rPr>
              <w:t>A.42.2) 75 mm</w:t>
            </w:r>
          </w:p>
        </w:tc>
        <w:tc>
          <w:tcPr>
            <w:tcW w:w="1730" w:type="dxa"/>
          </w:tcPr>
          <w:p w14:paraId="647B97F0" w14:textId="77777777" w:rsidR="00F46E07" w:rsidRPr="005D0FAE" w:rsidRDefault="00F46E07">
            <w:pPr>
              <w:pStyle w:val="TableParagraph"/>
              <w:spacing w:before="9"/>
              <w:rPr>
                <w:sz w:val="20"/>
              </w:rPr>
            </w:pPr>
          </w:p>
          <w:p w14:paraId="7480B4A4" w14:textId="77777777" w:rsidR="00F46E07" w:rsidRPr="005D0FAE" w:rsidRDefault="00E81527">
            <w:pPr>
              <w:pStyle w:val="TableParagraph"/>
              <w:ind w:left="187"/>
              <w:rPr>
                <w:sz w:val="19"/>
              </w:rPr>
            </w:pPr>
            <w:r w:rsidRPr="005D0FAE">
              <w:rPr>
                <w:sz w:val="19"/>
              </w:rPr>
              <w:t>A.42.3) 100 mm</w:t>
            </w:r>
          </w:p>
        </w:tc>
        <w:tc>
          <w:tcPr>
            <w:tcW w:w="1728" w:type="dxa"/>
          </w:tcPr>
          <w:p w14:paraId="089EEB59" w14:textId="77777777" w:rsidR="00F46E07" w:rsidRPr="005D0FAE" w:rsidRDefault="00F46E07">
            <w:pPr>
              <w:pStyle w:val="TableParagraph"/>
              <w:spacing w:before="9"/>
              <w:rPr>
                <w:sz w:val="20"/>
              </w:rPr>
            </w:pPr>
          </w:p>
          <w:p w14:paraId="53B75ADF" w14:textId="77777777" w:rsidR="00F46E07" w:rsidRPr="005D0FAE" w:rsidRDefault="00E81527">
            <w:pPr>
              <w:pStyle w:val="TableParagraph"/>
              <w:ind w:left="87" w:right="85"/>
              <w:jc w:val="center"/>
              <w:rPr>
                <w:sz w:val="19"/>
              </w:rPr>
            </w:pPr>
            <w:r w:rsidRPr="005D0FAE">
              <w:rPr>
                <w:sz w:val="19"/>
              </w:rPr>
              <w:t>A.42.4) 150 mm</w:t>
            </w:r>
          </w:p>
        </w:tc>
        <w:tc>
          <w:tcPr>
            <w:tcW w:w="1730" w:type="dxa"/>
          </w:tcPr>
          <w:p w14:paraId="3C25F6ED" w14:textId="77777777" w:rsidR="00F46E07" w:rsidRPr="005D0FAE" w:rsidRDefault="00F46E07">
            <w:pPr>
              <w:pStyle w:val="TableParagraph"/>
              <w:spacing w:before="9"/>
              <w:rPr>
                <w:sz w:val="20"/>
              </w:rPr>
            </w:pPr>
          </w:p>
          <w:p w14:paraId="177EBABE" w14:textId="77777777" w:rsidR="00F46E07" w:rsidRPr="005D0FAE" w:rsidRDefault="00E81527">
            <w:pPr>
              <w:pStyle w:val="TableParagraph"/>
              <w:ind w:left="86" w:right="82"/>
              <w:jc w:val="center"/>
              <w:rPr>
                <w:sz w:val="19"/>
              </w:rPr>
            </w:pPr>
            <w:r w:rsidRPr="005D0FAE">
              <w:rPr>
                <w:sz w:val="19"/>
              </w:rPr>
              <w:t>A.42.5) 200 mm</w:t>
            </w:r>
          </w:p>
        </w:tc>
      </w:tr>
      <w:tr w:rsidR="005D0FAE" w:rsidRPr="005D0FAE" w14:paraId="20A807FA" w14:textId="77777777">
        <w:trPr>
          <w:trHeight w:val="577"/>
        </w:trPr>
        <w:tc>
          <w:tcPr>
            <w:tcW w:w="1728" w:type="dxa"/>
          </w:tcPr>
          <w:p w14:paraId="5CBFAE0F" w14:textId="77777777" w:rsidR="00F46E07" w:rsidRPr="005D0FAE" w:rsidRDefault="00F46E07">
            <w:pPr>
              <w:pStyle w:val="TableParagraph"/>
              <w:spacing w:before="9"/>
              <w:rPr>
                <w:sz w:val="20"/>
              </w:rPr>
            </w:pPr>
          </w:p>
          <w:p w14:paraId="4085641E" w14:textId="77777777" w:rsidR="00F46E07" w:rsidRPr="005D0FAE" w:rsidRDefault="00E81527">
            <w:pPr>
              <w:pStyle w:val="TableParagraph"/>
              <w:ind w:left="87" w:right="81"/>
              <w:jc w:val="center"/>
              <w:rPr>
                <w:sz w:val="19"/>
              </w:rPr>
            </w:pPr>
            <w:r w:rsidRPr="005D0FAE">
              <w:rPr>
                <w:sz w:val="19"/>
              </w:rPr>
              <w:t>A.42.6) 250 mm</w:t>
            </w:r>
          </w:p>
        </w:tc>
        <w:tc>
          <w:tcPr>
            <w:tcW w:w="1728" w:type="dxa"/>
          </w:tcPr>
          <w:p w14:paraId="585EB79A" w14:textId="77777777" w:rsidR="00F46E07" w:rsidRPr="005D0FAE" w:rsidRDefault="00F46E07">
            <w:pPr>
              <w:pStyle w:val="TableParagraph"/>
              <w:spacing w:before="9"/>
              <w:rPr>
                <w:sz w:val="20"/>
              </w:rPr>
            </w:pPr>
          </w:p>
          <w:p w14:paraId="44B66D94" w14:textId="77777777" w:rsidR="00F46E07" w:rsidRPr="005D0FAE" w:rsidRDefault="00E81527">
            <w:pPr>
              <w:pStyle w:val="TableParagraph"/>
              <w:ind w:left="187"/>
              <w:rPr>
                <w:sz w:val="19"/>
              </w:rPr>
            </w:pPr>
            <w:r w:rsidRPr="005D0FAE">
              <w:rPr>
                <w:sz w:val="19"/>
              </w:rPr>
              <w:t>A.42.7) 300 mm</w:t>
            </w:r>
          </w:p>
        </w:tc>
        <w:tc>
          <w:tcPr>
            <w:tcW w:w="1730" w:type="dxa"/>
          </w:tcPr>
          <w:p w14:paraId="2596B06B" w14:textId="77777777" w:rsidR="00F46E07" w:rsidRPr="005D0FAE" w:rsidRDefault="00F46E07">
            <w:pPr>
              <w:pStyle w:val="TableParagraph"/>
              <w:spacing w:before="9"/>
              <w:rPr>
                <w:sz w:val="20"/>
              </w:rPr>
            </w:pPr>
          </w:p>
          <w:p w14:paraId="20FAB0B2" w14:textId="77777777" w:rsidR="00F46E07" w:rsidRPr="005D0FAE" w:rsidRDefault="00E81527">
            <w:pPr>
              <w:pStyle w:val="TableParagraph"/>
              <w:ind w:left="187"/>
              <w:rPr>
                <w:sz w:val="19"/>
              </w:rPr>
            </w:pPr>
            <w:r w:rsidRPr="005D0FAE">
              <w:rPr>
                <w:sz w:val="19"/>
              </w:rPr>
              <w:t>A.42.8) 350 mm</w:t>
            </w:r>
          </w:p>
        </w:tc>
        <w:tc>
          <w:tcPr>
            <w:tcW w:w="1728" w:type="dxa"/>
          </w:tcPr>
          <w:p w14:paraId="4C595C81" w14:textId="77777777" w:rsidR="00F46E07" w:rsidRPr="005D0FAE" w:rsidRDefault="00F46E07">
            <w:pPr>
              <w:pStyle w:val="TableParagraph"/>
              <w:spacing w:before="9"/>
              <w:rPr>
                <w:sz w:val="20"/>
              </w:rPr>
            </w:pPr>
          </w:p>
          <w:p w14:paraId="1B3E916A" w14:textId="77777777" w:rsidR="00F46E07" w:rsidRPr="005D0FAE" w:rsidRDefault="00E81527">
            <w:pPr>
              <w:pStyle w:val="TableParagraph"/>
              <w:ind w:left="87" w:right="85"/>
              <w:jc w:val="center"/>
              <w:rPr>
                <w:sz w:val="19"/>
              </w:rPr>
            </w:pPr>
            <w:r w:rsidRPr="005D0FAE">
              <w:rPr>
                <w:sz w:val="19"/>
              </w:rPr>
              <w:t>A.42.9) 400 mm</w:t>
            </w:r>
          </w:p>
        </w:tc>
        <w:tc>
          <w:tcPr>
            <w:tcW w:w="1730" w:type="dxa"/>
          </w:tcPr>
          <w:p w14:paraId="4A5D4D19" w14:textId="77777777" w:rsidR="00F46E07" w:rsidRPr="005D0FAE" w:rsidRDefault="00F46E07">
            <w:pPr>
              <w:pStyle w:val="TableParagraph"/>
              <w:spacing w:before="9"/>
              <w:rPr>
                <w:sz w:val="20"/>
              </w:rPr>
            </w:pPr>
          </w:p>
          <w:p w14:paraId="78639DC2" w14:textId="77777777" w:rsidR="00F46E07" w:rsidRPr="005D0FAE" w:rsidRDefault="00E81527">
            <w:pPr>
              <w:pStyle w:val="TableParagraph"/>
              <w:ind w:left="86" w:right="81"/>
              <w:jc w:val="center"/>
              <w:rPr>
                <w:sz w:val="19"/>
              </w:rPr>
            </w:pPr>
            <w:r w:rsidRPr="005D0FAE">
              <w:rPr>
                <w:sz w:val="19"/>
              </w:rPr>
              <w:t>A.42.10)500 mm</w:t>
            </w:r>
          </w:p>
        </w:tc>
      </w:tr>
      <w:tr w:rsidR="00F46E07" w:rsidRPr="005D0FAE" w14:paraId="4ACE179B" w14:textId="77777777">
        <w:trPr>
          <w:trHeight w:val="578"/>
        </w:trPr>
        <w:tc>
          <w:tcPr>
            <w:tcW w:w="1728" w:type="dxa"/>
          </w:tcPr>
          <w:p w14:paraId="6946B5E5" w14:textId="77777777" w:rsidR="00F46E07" w:rsidRPr="005D0FAE" w:rsidRDefault="00F46E07">
            <w:pPr>
              <w:pStyle w:val="TableParagraph"/>
              <w:spacing w:before="9"/>
              <w:rPr>
                <w:sz w:val="20"/>
              </w:rPr>
            </w:pPr>
          </w:p>
          <w:p w14:paraId="58BCF53F" w14:textId="77777777" w:rsidR="00F46E07" w:rsidRPr="005D0FAE" w:rsidRDefault="00E81527">
            <w:pPr>
              <w:pStyle w:val="TableParagraph"/>
              <w:ind w:left="87" w:right="82"/>
              <w:jc w:val="center"/>
              <w:rPr>
                <w:sz w:val="19"/>
              </w:rPr>
            </w:pPr>
            <w:r w:rsidRPr="005D0FAE">
              <w:rPr>
                <w:sz w:val="19"/>
              </w:rPr>
              <w:t>A.42.11) 550 mm</w:t>
            </w:r>
          </w:p>
        </w:tc>
        <w:tc>
          <w:tcPr>
            <w:tcW w:w="1728" w:type="dxa"/>
          </w:tcPr>
          <w:p w14:paraId="641950AB" w14:textId="77777777" w:rsidR="00F46E07" w:rsidRPr="005D0FAE" w:rsidRDefault="00F46E07">
            <w:pPr>
              <w:pStyle w:val="TableParagraph"/>
              <w:spacing w:before="9"/>
              <w:rPr>
                <w:sz w:val="20"/>
              </w:rPr>
            </w:pPr>
          </w:p>
          <w:p w14:paraId="3A38A7B5" w14:textId="77777777" w:rsidR="00F46E07" w:rsidRPr="005D0FAE" w:rsidRDefault="00E81527">
            <w:pPr>
              <w:pStyle w:val="TableParagraph"/>
              <w:ind w:left="134"/>
              <w:rPr>
                <w:sz w:val="19"/>
              </w:rPr>
            </w:pPr>
            <w:r w:rsidRPr="005D0FAE">
              <w:rPr>
                <w:sz w:val="19"/>
              </w:rPr>
              <w:t>A.42.12) 600 mm</w:t>
            </w:r>
          </w:p>
        </w:tc>
        <w:tc>
          <w:tcPr>
            <w:tcW w:w="1730" w:type="dxa"/>
          </w:tcPr>
          <w:p w14:paraId="2A86A0B3" w14:textId="77777777" w:rsidR="00F46E07" w:rsidRPr="005D0FAE" w:rsidRDefault="00F46E07">
            <w:pPr>
              <w:pStyle w:val="TableParagraph"/>
              <w:spacing w:before="9"/>
              <w:rPr>
                <w:sz w:val="20"/>
              </w:rPr>
            </w:pPr>
          </w:p>
          <w:p w14:paraId="09CFB39F" w14:textId="77777777" w:rsidR="00F46E07" w:rsidRPr="005D0FAE" w:rsidRDefault="00E81527">
            <w:pPr>
              <w:pStyle w:val="TableParagraph"/>
              <w:ind w:left="134"/>
              <w:rPr>
                <w:sz w:val="19"/>
              </w:rPr>
            </w:pPr>
            <w:r w:rsidRPr="005D0FAE">
              <w:rPr>
                <w:sz w:val="19"/>
              </w:rPr>
              <w:t>A.42.13) 800 mm</w:t>
            </w:r>
          </w:p>
        </w:tc>
        <w:tc>
          <w:tcPr>
            <w:tcW w:w="1728" w:type="dxa"/>
          </w:tcPr>
          <w:p w14:paraId="002A7DE8" w14:textId="77777777" w:rsidR="00F46E07" w:rsidRPr="005D0FAE" w:rsidRDefault="00E81527">
            <w:pPr>
              <w:pStyle w:val="TableParagraph"/>
              <w:spacing w:before="179"/>
              <w:ind w:left="87" w:right="92"/>
              <w:jc w:val="center"/>
              <w:rPr>
                <w:sz w:val="19"/>
              </w:rPr>
            </w:pPr>
            <w:r w:rsidRPr="005D0FAE">
              <w:rPr>
                <w:sz w:val="19"/>
              </w:rPr>
              <w:t>A.42.13) 900 mm</w:t>
            </w:r>
          </w:p>
        </w:tc>
        <w:tc>
          <w:tcPr>
            <w:tcW w:w="1730" w:type="dxa"/>
            <w:tcBorders>
              <w:bottom w:val="nil"/>
              <w:right w:val="nil"/>
            </w:tcBorders>
          </w:tcPr>
          <w:p w14:paraId="792CE806" w14:textId="77777777" w:rsidR="00F46E07" w:rsidRPr="005D0FAE" w:rsidRDefault="00F46E07">
            <w:pPr>
              <w:pStyle w:val="TableParagraph"/>
              <w:rPr>
                <w:rFonts w:ascii="Times New Roman"/>
                <w:sz w:val="20"/>
              </w:rPr>
            </w:pPr>
          </w:p>
        </w:tc>
      </w:tr>
    </w:tbl>
    <w:p w14:paraId="5F6C6D0C" w14:textId="77777777" w:rsidR="00F46E07" w:rsidRPr="005D0FAE" w:rsidRDefault="00F46E07">
      <w:pPr>
        <w:rPr>
          <w:rFonts w:ascii="Times New Roman"/>
          <w:sz w:val="20"/>
        </w:rPr>
        <w:sectPr w:rsidR="00F46E07" w:rsidRPr="005D0FAE">
          <w:pgSz w:w="11910" w:h="16840"/>
          <w:pgMar w:top="1360" w:right="1300" w:bottom="1700" w:left="1300" w:header="708" w:footer="1502" w:gutter="0"/>
          <w:cols w:space="720"/>
        </w:sectPr>
      </w:pPr>
    </w:p>
    <w:p w14:paraId="5DA05A19" w14:textId="77777777" w:rsidR="00F46E07" w:rsidRPr="005D0FAE" w:rsidRDefault="00F46E07">
      <w:pPr>
        <w:pStyle w:val="Corpodetexto"/>
        <w:spacing w:before="8" w:after="1"/>
        <w:rPr>
          <w:sz w:val="23"/>
        </w:rPr>
      </w:pPr>
    </w:p>
    <w:p w14:paraId="6BAD4AC5"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6134FAC">
          <v:shape id="Text Box 99" o:spid="_x0000_s1129"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A03A8BB" w14:textId="77777777" w:rsidR="00CA31BA" w:rsidRDefault="00CA31BA">
                  <w:pPr>
                    <w:spacing w:line="274" w:lineRule="exact"/>
                    <w:ind w:left="2634" w:right="2635"/>
                    <w:jc w:val="center"/>
                    <w:rPr>
                      <w:b/>
                      <w:sz w:val="24"/>
                    </w:rPr>
                  </w:pPr>
                  <w:r>
                    <w:rPr>
                      <w:sz w:val="24"/>
                    </w:rPr>
                    <w:t>.</w:t>
                  </w:r>
                  <w:r>
                    <w:rPr>
                      <w:b/>
                      <w:sz w:val="24"/>
                    </w:rPr>
                    <w:t>Juiz de Fora - Minas Gerais</w:t>
                  </w:r>
                </w:p>
                <w:p w14:paraId="596CEB71" w14:textId="77777777" w:rsidR="00CA31BA" w:rsidRDefault="00CA31BA">
                  <w:pPr>
                    <w:pStyle w:val="Corpodetexto"/>
                    <w:spacing w:before="3"/>
                    <w:rPr>
                      <w:b/>
                      <w:sz w:val="31"/>
                    </w:rPr>
                  </w:pPr>
                </w:p>
                <w:p w14:paraId="42914244" w14:textId="77777777" w:rsidR="00CA31BA" w:rsidRDefault="00CA31BA">
                  <w:pPr>
                    <w:spacing w:line="276" w:lineRule="auto"/>
                    <w:ind w:left="103" w:right="4427"/>
                    <w:rPr>
                      <w:b/>
                      <w:sz w:val="24"/>
                    </w:rPr>
                  </w:pPr>
                  <w:r>
                    <w:rPr>
                      <w:b/>
                      <w:sz w:val="24"/>
                    </w:rPr>
                    <w:t>Serviços de Manutenção Categoria: B - COMPORTAS Código: CES.B1 E CES.B2</w:t>
                  </w:r>
                </w:p>
                <w:p w14:paraId="59A7F9FA" w14:textId="77777777" w:rsidR="00CA31BA" w:rsidRDefault="00CA31BA">
                  <w:pPr>
                    <w:spacing w:before="1" w:line="276" w:lineRule="auto"/>
                    <w:ind w:left="103" w:right="5800"/>
                    <w:rPr>
                      <w:b/>
                      <w:sz w:val="24"/>
                    </w:rPr>
                  </w:pPr>
                  <w:r>
                    <w:rPr>
                      <w:b/>
                      <w:sz w:val="24"/>
                    </w:rPr>
                    <w:t>Unidade: und. Descrição: Comportas</w:t>
                  </w:r>
                </w:p>
              </w:txbxContent>
            </v:textbox>
            <w10:anchorlock/>
          </v:shape>
        </w:pict>
      </w:r>
    </w:p>
    <w:p w14:paraId="721A51AA" w14:textId="77777777" w:rsidR="00F46E07" w:rsidRPr="005D0FAE" w:rsidRDefault="00F46E07">
      <w:pPr>
        <w:pStyle w:val="Corpodetexto"/>
        <w:spacing w:before="3"/>
        <w:rPr>
          <w:sz w:val="10"/>
        </w:rPr>
      </w:pPr>
    </w:p>
    <w:p w14:paraId="76BBC863" w14:textId="77777777" w:rsidR="00F46E07" w:rsidRPr="005D0FAE" w:rsidRDefault="00E81527">
      <w:pPr>
        <w:pStyle w:val="Ttulo11"/>
        <w:spacing w:before="92"/>
      </w:pPr>
      <w:r w:rsidRPr="005D0FAE">
        <w:t>DESCRIÇÃO DOSERVIÇO:</w:t>
      </w:r>
    </w:p>
    <w:p w14:paraId="1D0371E2" w14:textId="77777777" w:rsidR="00F46E07" w:rsidRPr="005D0FAE" w:rsidRDefault="00E81527">
      <w:pPr>
        <w:pStyle w:val="Corpodetexto"/>
        <w:spacing w:before="164" w:line="360" w:lineRule="auto"/>
        <w:ind w:left="401" w:right="395"/>
        <w:jc w:val="both"/>
      </w:pPr>
      <w:r w:rsidRPr="005D0FAE">
        <w:t>Compreende os serviços de retirada do local, desmontagem e limpeza, confecção, ajuste de quadro, substituição, remontagem e reinstalação no local das comportas e todos os seus componentes. A CONTRATADA deve atender  a Ordem de Serviço e visitar o local da comporta, analisando os possíveis reparos a seremexecutados.</w:t>
      </w:r>
    </w:p>
    <w:p w14:paraId="28349E94" w14:textId="77777777" w:rsidR="00F46E07" w:rsidRPr="005D0FAE" w:rsidRDefault="00F46E07">
      <w:pPr>
        <w:pStyle w:val="Corpodetexto"/>
        <w:spacing w:before="8"/>
        <w:rPr>
          <w:sz w:val="20"/>
        </w:rPr>
      </w:pPr>
    </w:p>
    <w:p w14:paraId="05B46571" w14:textId="77777777" w:rsidR="00F46E07" w:rsidRPr="005D0FAE" w:rsidRDefault="00E81527">
      <w:pPr>
        <w:pStyle w:val="Corpodetexto"/>
        <w:spacing w:before="1" w:line="360" w:lineRule="auto"/>
        <w:ind w:left="401" w:right="397"/>
        <w:jc w:val="both"/>
      </w:pPr>
      <w:r w:rsidRPr="005D0FAE">
        <w:t>Compreende ainda, os serviços de substituição, confecção, reengaxetamento e reinstalação no local do sistema hidropneumático de acionamento das comportas e todos os seus acessórios. A CONTRATADA deve atender a Ordem de Serviço e visitar o local da comporta, analisando os possíveis reparos a seremexecutados.</w:t>
      </w:r>
    </w:p>
    <w:p w14:paraId="74A45313" w14:textId="77777777" w:rsidR="00F46E07" w:rsidRPr="005D0FAE" w:rsidRDefault="00F46E07">
      <w:pPr>
        <w:pStyle w:val="Corpodetexto"/>
        <w:spacing w:before="8"/>
        <w:rPr>
          <w:sz w:val="20"/>
        </w:rPr>
      </w:pPr>
    </w:p>
    <w:p w14:paraId="5F13F47D" w14:textId="77777777" w:rsidR="00F46E07" w:rsidRPr="005D0FAE" w:rsidRDefault="00E81527">
      <w:pPr>
        <w:pStyle w:val="Ttulo11"/>
        <w:spacing w:before="1"/>
      </w:pPr>
      <w:r w:rsidRPr="005D0FAE">
        <w:t>CRITÉRIO DE MEDIÇÃO E PAGAMENTO:</w:t>
      </w:r>
    </w:p>
    <w:p w14:paraId="1B975187" w14:textId="77777777" w:rsidR="00F46E07" w:rsidRPr="005D0FAE" w:rsidRDefault="00F46E07">
      <w:pPr>
        <w:pStyle w:val="Corpodetexto"/>
        <w:spacing w:before="7"/>
        <w:rPr>
          <w:b/>
        </w:rPr>
      </w:pPr>
    </w:p>
    <w:p w14:paraId="171F7406" w14:textId="77777777" w:rsidR="00F46E07" w:rsidRPr="005D0FAE" w:rsidRDefault="00E81527">
      <w:pPr>
        <w:pStyle w:val="Corpodetexto"/>
        <w:ind w:left="401"/>
        <w:jc w:val="both"/>
      </w:pPr>
      <w:r w:rsidRPr="005D0FAE">
        <w:t>O serviço será medido e pago por unidade efetuada.</w:t>
      </w:r>
    </w:p>
    <w:p w14:paraId="2CB2C4B3" w14:textId="77777777" w:rsidR="00F46E07" w:rsidRPr="005D0FAE" w:rsidRDefault="00F46E07">
      <w:pPr>
        <w:pStyle w:val="Corpodetexto"/>
        <w:spacing w:before="4"/>
      </w:pPr>
    </w:p>
    <w:p w14:paraId="6130DB8B" w14:textId="77777777" w:rsidR="00F46E07" w:rsidRPr="005D0FAE" w:rsidRDefault="00E81527">
      <w:pPr>
        <w:pStyle w:val="Corpodetexto"/>
        <w:spacing w:before="1" w:line="276" w:lineRule="auto"/>
        <w:ind w:left="401" w:right="396"/>
        <w:jc w:val="both"/>
      </w:pPr>
      <w:r w:rsidRPr="005D0FAE">
        <w:rPr>
          <w:b/>
        </w:rPr>
        <w:t xml:space="preserve">PRAZO DE EXECUÇÃO: </w:t>
      </w:r>
      <w:r w:rsidRPr="005D0FAE">
        <w:t>os prazos serão definidos quando da emissão da Ordem de Execução de Serviços.</w:t>
      </w:r>
    </w:p>
    <w:p w14:paraId="2A635F81" w14:textId="77777777" w:rsidR="00F46E07" w:rsidRPr="005D0FAE" w:rsidRDefault="00F46E07">
      <w:pPr>
        <w:pStyle w:val="Corpodetexto"/>
        <w:spacing w:before="8"/>
        <w:rPr>
          <w:sz w:val="20"/>
        </w:rPr>
      </w:pPr>
    </w:p>
    <w:p w14:paraId="4153A2F1" w14:textId="77777777" w:rsidR="00F46E07" w:rsidRPr="005D0FAE" w:rsidRDefault="00E81527">
      <w:pPr>
        <w:pStyle w:val="Ttulo11"/>
      </w:pPr>
      <w:r w:rsidRPr="005D0FAE">
        <w:t>NOTAS:</w:t>
      </w:r>
    </w:p>
    <w:p w14:paraId="409ED18A" w14:textId="77777777" w:rsidR="00F46E07" w:rsidRPr="005D0FAE" w:rsidRDefault="00E81527">
      <w:pPr>
        <w:pStyle w:val="PargrafodaLista"/>
        <w:numPr>
          <w:ilvl w:val="0"/>
          <w:numId w:val="87"/>
        </w:numPr>
        <w:tabs>
          <w:tab w:val="left" w:pos="1122"/>
        </w:tabs>
        <w:spacing w:before="164" w:line="360" w:lineRule="auto"/>
        <w:ind w:right="397"/>
        <w:rPr>
          <w:sz w:val="24"/>
        </w:rPr>
      </w:pPr>
      <w:r w:rsidRPr="005D0FAE">
        <w:rPr>
          <w:sz w:val="24"/>
        </w:rPr>
        <w:t>Deverão ser utilizados ferramentas e materiais compatíveis com a aplicação observando suaespecificidade.</w:t>
      </w:r>
    </w:p>
    <w:p w14:paraId="27D97ABE" w14:textId="77777777" w:rsidR="00F46E07" w:rsidRPr="005D0FAE" w:rsidRDefault="00E81527">
      <w:pPr>
        <w:pStyle w:val="PargrafodaLista"/>
        <w:numPr>
          <w:ilvl w:val="0"/>
          <w:numId w:val="87"/>
        </w:numPr>
        <w:tabs>
          <w:tab w:val="left" w:pos="1188"/>
          <w:tab w:val="left" w:pos="1189"/>
        </w:tabs>
        <w:spacing w:before="0"/>
        <w:ind w:left="1188" w:hanging="428"/>
        <w:rPr>
          <w:sz w:val="24"/>
        </w:rPr>
      </w:pPr>
      <w:r w:rsidRPr="005D0FAE">
        <w:rPr>
          <w:sz w:val="24"/>
        </w:rPr>
        <w:t>O serviço contempla para B.1 – Manutenção em comporta</w:t>
      </w:r>
    </w:p>
    <w:p w14:paraId="5D469C2B" w14:textId="77777777" w:rsidR="00F46E07" w:rsidRPr="005D0FAE" w:rsidRDefault="00F46E07">
      <w:pPr>
        <w:pStyle w:val="Corpodetexto"/>
        <w:spacing w:before="10"/>
        <w:rPr>
          <w:sz w:val="27"/>
        </w:rPr>
      </w:pPr>
    </w:p>
    <w:p w14:paraId="78E212F5" w14:textId="77777777" w:rsidR="00F46E07" w:rsidRPr="005D0FAE" w:rsidRDefault="00E81527">
      <w:pPr>
        <w:pStyle w:val="PargrafodaLista"/>
        <w:numPr>
          <w:ilvl w:val="2"/>
          <w:numId w:val="86"/>
        </w:numPr>
        <w:tabs>
          <w:tab w:val="left" w:pos="1842"/>
        </w:tabs>
        <w:spacing w:before="0"/>
        <w:rPr>
          <w:sz w:val="20"/>
        </w:rPr>
      </w:pPr>
      <w:r w:rsidRPr="005D0FAE">
        <w:rPr>
          <w:sz w:val="20"/>
        </w:rPr>
        <w:t>Retirada do local deutilização</w:t>
      </w:r>
    </w:p>
    <w:p w14:paraId="13FE2C14" w14:textId="77777777" w:rsidR="00F46E07" w:rsidRPr="005D0FAE" w:rsidRDefault="00E81527">
      <w:pPr>
        <w:pStyle w:val="PargrafodaLista"/>
        <w:numPr>
          <w:ilvl w:val="2"/>
          <w:numId w:val="86"/>
        </w:numPr>
        <w:tabs>
          <w:tab w:val="left" w:pos="1842"/>
        </w:tabs>
        <w:spacing w:before="34" w:line="276" w:lineRule="auto"/>
        <w:ind w:left="1253" w:right="2847" w:firstLine="0"/>
        <w:rPr>
          <w:sz w:val="20"/>
        </w:rPr>
      </w:pPr>
      <w:r w:rsidRPr="005D0FAE">
        <w:rPr>
          <w:sz w:val="20"/>
        </w:rPr>
        <w:t>Desmontagem do equipamento na oficina e limpeza B.1.3) Confecção decomporta</w:t>
      </w:r>
    </w:p>
    <w:p w14:paraId="18EDC479" w14:textId="77777777" w:rsidR="00F46E07" w:rsidRPr="005D0FAE" w:rsidRDefault="00E81527">
      <w:pPr>
        <w:spacing w:line="276" w:lineRule="auto"/>
        <w:ind w:left="1253" w:right="2575"/>
        <w:rPr>
          <w:sz w:val="20"/>
        </w:rPr>
      </w:pPr>
      <w:r w:rsidRPr="005D0FAE">
        <w:rPr>
          <w:sz w:val="20"/>
        </w:rPr>
        <w:t>B.1.4) Confecção de cunhas para ajuste de parte móvel B.1.5) Ajuste do quadro de metal da parte móvel da comporta B.1.6)Confecção de roldana de deslizamento da parte móvel</w:t>
      </w:r>
    </w:p>
    <w:p w14:paraId="74971B30" w14:textId="77777777" w:rsidR="00F46E07" w:rsidRPr="005D0FAE" w:rsidRDefault="00F46E07">
      <w:pPr>
        <w:spacing w:line="276" w:lineRule="auto"/>
        <w:rPr>
          <w:sz w:val="20"/>
        </w:rPr>
        <w:sectPr w:rsidR="00F46E07" w:rsidRPr="005D0FAE">
          <w:headerReference w:type="default" r:id="rId50"/>
          <w:footerReference w:type="default" r:id="rId51"/>
          <w:pgSz w:w="11910" w:h="16840"/>
          <w:pgMar w:top="1360" w:right="1300" w:bottom="1780" w:left="1300" w:header="708" w:footer="1582" w:gutter="0"/>
          <w:cols w:space="720"/>
        </w:sectPr>
      </w:pPr>
    </w:p>
    <w:p w14:paraId="63FAFA58" w14:textId="77777777" w:rsidR="00F46E07" w:rsidRPr="005D0FAE" w:rsidRDefault="00F46E07">
      <w:pPr>
        <w:pStyle w:val="Corpodetexto"/>
        <w:spacing w:before="8"/>
        <w:rPr>
          <w:sz w:val="15"/>
        </w:rPr>
      </w:pPr>
    </w:p>
    <w:p w14:paraId="2E62F031" w14:textId="77777777" w:rsidR="00F46E07" w:rsidRPr="005D0FAE" w:rsidRDefault="00E81527">
      <w:pPr>
        <w:spacing w:before="93" w:line="276" w:lineRule="auto"/>
        <w:ind w:left="1253" w:right="2277"/>
        <w:rPr>
          <w:sz w:val="20"/>
        </w:rPr>
      </w:pPr>
      <w:r w:rsidRPr="005D0FAE">
        <w:rPr>
          <w:sz w:val="20"/>
        </w:rPr>
        <w:t>B.1.7) Substituição do anel de borracha de vedação da parte fixa B.1.8) Confecção de guia lateral da comporta</w:t>
      </w:r>
    </w:p>
    <w:p w14:paraId="24A542B2" w14:textId="77777777" w:rsidR="00F46E07" w:rsidRPr="005D0FAE" w:rsidRDefault="00E81527">
      <w:pPr>
        <w:spacing w:before="1" w:line="276" w:lineRule="auto"/>
        <w:ind w:left="1253" w:right="2600"/>
        <w:rPr>
          <w:sz w:val="20"/>
        </w:rPr>
      </w:pPr>
      <w:r w:rsidRPr="005D0FAE">
        <w:rPr>
          <w:sz w:val="20"/>
        </w:rPr>
        <w:t>B.1.9) Confecção do mancal de articulação da comporta B.1.10) Confecção de eixo INOX de comando da parte móvel B.1.11) Confecção do disco móvel da comporta</w:t>
      </w:r>
    </w:p>
    <w:p w14:paraId="72FC77A9" w14:textId="77777777" w:rsidR="00F46E07" w:rsidRPr="005D0FAE" w:rsidRDefault="00E81527">
      <w:pPr>
        <w:spacing w:line="276" w:lineRule="auto"/>
        <w:ind w:left="1253" w:right="3862"/>
        <w:jc w:val="both"/>
        <w:rPr>
          <w:sz w:val="20"/>
        </w:rPr>
      </w:pPr>
      <w:r w:rsidRPr="005D0FAE">
        <w:rPr>
          <w:sz w:val="20"/>
        </w:rPr>
        <w:t>B.1.12) Confecção do quadro fixo da comporta B.1.13) Ajuste do quadro de metal da parte fixa B.1.14) Confecção da porca da haste</w:t>
      </w:r>
    </w:p>
    <w:p w14:paraId="5A8775CB" w14:textId="77777777" w:rsidR="00F46E07" w:rsidRPr="005D0FAE" w:rsidRDefault="00E81527">
      <w:pPr>
        <w:spacing w:line="276" w:lineRule="auto"/>
        <w:ind w:left="1253" w:right="2735"/>
        <w:jc w:val="both"/>
        <w:rPr>
          <w:sz w:val="20"/>
        </w:rPr>
      </w:pPr>
      <w:r w:rsidRPr="005D0FAE">
        <w:rPr>
          <w:sz w:val="20"/>
        </w:rPr>
        <w:t>B.1.15) Confecção da haste de INOX com rosca trapezoidal B.1.16) Remontagem do equipamento na oficina</w:t>
      </w:r>
    </w:p>
    <w:p w14:paraId="19BEE010" w14:textId="77777777" w:rsidR="00F46E07" w:rsidRPr="005D0FAE" w:rsidRDefault="00E81527">
      <w:pPr>
        <w:spacing w:line="229" w:lineRule="exact"/>
        <w:ind w:left="1253"/>
        <w:jc w:val="both"/>
        <w:rPr>
          <w:sz w:val="20"/>
        </w:rPr>
      </w:pPr>
      <w:r w:rsidRPr="005D0FAE">
        <w:rPr>
          <w:sz w:val="20"/>
        </w:rPr>
        <w:t>B.1.17) Reinstalação no local de utilização</w:t>
      </w:r>
    </w:p>
    <w:p w14:paraId="4AA68E31" w14:textId="77777777" w:rsidR="00F46E07" w:rsidRPr="005D0FAE" w:rsidRDefault="00F46E07">
      <w:pPr>
        <w:pStyle w:val="Corpodetexto"/>
        <w:spacing w:before="11"/>
        <w:rPr>
          <w:sz w:val="25"/>
        </w:rPr>
      </w:pPr>
    </w:p>
    <w:p w14:paraId="72A9D978" w14:textId="77777777" w:rsidR="00F46E07" w:rsidRPr="005D0FAE" w:rsidRDefault="00E81527">
      <w:pPr>
        <w:pStyle w:val="PargrafodaLista"/>
        <w:numPr>
          <w:ilvl w:val="0"/>
          <w:numId w:val="87"/>
        </w:numPr>
        <w:tabs>
          <w:tab w:val="left" w:pos="1122"/>
        </w:tabs>
        <w:spacing w:before="0" w:line="259" w:lineRule="auto"/>
        <w:ind w:right="1711"/>
        <w:rPr>
          <w:sz w:val="24"/>
        </w:rPr>
      </w:pPr>
      <w:r w:rsidRPr="005D0FAE">
        <w:rPr>
          <w:sz w:val="24"/>
        </w:rPr>
        <w:t>O serviço contempla para B.2 – Sistema hidropneumático de acionamento dascomportas</w:t>
      </w:r>
    </w:p>
    <w:p w14:paraId="7908D178" w14:textId="77777777" w:rsidR="00F46E07" w:rsidRPr="005D0FAE" w:rsidRDefault="00E81527">
      <w:pPr>
        <w:spacing w:line="276" w:lineRule="auto"/>
        <w:ind w:left="1253" w:right="4012"/>
        <w:rPr>
          <w:sz w:val="20"/>
        </w:rPr>
      </w:pPr>
      <w:r w:rsidRPr="005D0FAE">
        <w:rPr>
          <w:sz w:val="20"/>
        </w:rPr>
        <w:t>B.2.1) Substituição da borracha do diafragma B.2.2) Confecção da base do diafragma</w:t>
      </w:r>
    </w:p>
    <w:p w14:paraId="6258D29E" w14:textId="77777777" w:rsidR="00F46E07" w:rsidRPr="005D0FAE" w:rsidRDefault="00E81527">
      <w:pPr>
        <w:spacing w:line="276" w:lineRule="auto"/>
        <w:ind w:left="1253" w:right="3467"/>
        <w:rPr>
          <w:sz w:val="20"/>
        </w:rPr>
      </w:pPr>
      <w:r w:rsidRPr="005D0FAE">
        <w:rPr>
          <w:sz w:val="20"/>
        </w:rPr>
        <w:t>B.2.3) Confecção da porca de fixação do diafragma B.2.4) Confecção da haste guia</w:t>
      </w:r>
    </w:p>
    <w:p w14:paraId="0494D224" w14:textId="77777777" w:rsidR="00F46E07" w:rsidRPr="005D0FAE" w:rsidRDefault="00E81527">
      <w:pPr>
        <w:spacing w:before="1" w:line="276" w:lineRule="auto"/>
        <w:ind w:left="1253" w:right="2645"/>
        <w:rPr>
          <w:sz w:val="20"/>
        </w:rPr>
      </w:pPr>
      <w:r w:rsidRPr="005D0FAE">
        <w:rPr>
          <w:sz w:val="20"/>
        </w:rPr>
        <w:t>B.2.5) Confecção do êmbolo de movimentação do diafragma B.2.6)Confecção do premigaxeta</w:t>
      </w:r>
    </w:p>
    <w:p w14:paraId="5C4E6147" w14:textId="77777777" w:rsidR="00F46E07" w:rsidRPr="005D0FAE" w:rsidRDefault="00E81527">
      <w:pPr>
        <w:pStyle w:val="PargrafodaLista"/>
        <w:numPr>
          <w:ilvl w:val="2"/>
          <w:numId w:val="85"/>
        </w:numPr>
        <w:tabs>
          <w:tab w:val="left" w:pos="1787"/>
        </w:tabs>
        <w:spacing w:before="0" w:line="229" w:lineRule="exact"/>
        <w:rPr>
          <w:sz w:val="20"/>
        </w:rPr>
      </w:pPr>
      <w:r w:rsidRPr="005D0FAE">
        <w:rPr>
          <w:sz w:val="20"/>
        </w:rPr>
        <w:t>Reengaxetamento</w:t>
      </w:r>
    </w:p>
    <w:p w14:paraId="45F6D575" w14:textId="77777777" w:rsidR="00F46E07" w:rsidRPr="005D0FAE" w:rsidRDefault="00E81527">
      <w:pPr>
        <w:pStyle w:val="PargrafodaLista"/>
        <w:numPr>
          <w:ilvl w:val="2"/>
          <w:numId w:val="85"/>
        </w:numPr>
        <w:tabs>
          <w:tab w:val="left" w:pos="1842"/>
        </w:tabs>
        <w:spacing w:before="34" w:line="276" w:lineRule="auto"/>
        <w:ind w:left="1253" w:right="3781" w:firstLine="0"/>
        <w:rPr>
          <w:sz w:val="20"/>
        </w:rPr>
      </w:pPr>
      <w:r w:rsidRPr="005D0FAE">
        <w:rPr>
          <w:sz w:val="20"/>
        </w:rPr>
        <w:t>Retífica do diâmetro interno do diafragma B.2.9) Reinstalação no local deutilização</w:t>
      </w:r>
    </w:p>
    <w:p w14:paraId="2967BC3A" w14:textId="77777777" w:rsidR="00F46E07" w:rsidRPr="005D0FAE" w:rsidRDefault="00F46E07">
      <w:pPr>
        <w:spacing w:line="276" w:lineRule="auto"/>
        <w:rPr>
          <w:sz w:val="20"/>
        </w:rPr>
        <w:sectPr w:rsidR="00F46E07" w:rsidRPr="005D0FAE">
          <w:pgSz w:w="11910" w:h="16840"/>
          <w:pgMar w:top="1360" w:right="1300" w:bottom="1780" w:left="1300" w:header="708" w:footer="1582" w:gutter="0"/>
          <w:cols w:space="720"/>
        </w:sectPr>
      </w:pPr>
    </w:p>
    <w:p w14:paraId="0BACC4EE" w14:textId="77777777" w:rsidR="00F46E07" w:rsidRPr="005D0FAE" w:rsidRDefault="00F46E07">
      <w:pPr>
        <w:pStyle w:val="Corpodetexto"/>
        <w:spacing w:before="8" w:after="1"/>
        <w:rPr>
          <w:sz w:val="23"/>
        </w:rPr>
      </w:pPr>
    </w:p>
    <w:p w14:paraId="7E0B995A"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1C6BF22">
          <v:shape id="Text Box 98" o:spid="_x0000_s1128"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4076A6E" w14:textId="77777777" w:rsidR="00CA31BA" w:rsidRDefault="00CA31BA">
                  <w:pPr>
                    <w:spacing w:line="274" w:lineRule="exact"/>
                    <w:ind w:left="2634" w:right="2633"/>
                    <w:jc w:val="center"/>
                    <w:rPr>
                      <w:b/>
                      <w:sz w:val="24"/>
                    </w:rPr>
                  </w:pPr>
                  <w:r>
                    <w:rPr>
                      <w:b/>
                      <w:sz w:val="24"/>
                    </w:rPr>
                    <w:t>Juiz de Fora - Minas Gerais</w:t>
                  </w:r>
                </w:p>
                <w:p w14:paraId="4B8ABDB9" w14:textId="77777777" w:rsidR="00CA31BA" w:rsidRDefault="00CA31BA">
                  <w:pPr>
                    <w:pStyle w:val="Corpodetexto"/>
                    <w:spacing w:before="3"/>
                    <w:rPr>
                      <w:b/>
                      <w:sz w:val="31"/>
                    </w:rPr>
                  </w:pPr>
                </w:p>
                <w:p w14:paraId="249D5227" w14:textId="77777777" w:rsidR="00CA31BA" w:rsidRDefault="00CA31BA">
                  <w:pPr>
                    <w:spacing w:line="276" w:lineRule="auto"/>
                    <w:ind w:left="103" w:right="4315"/>
                    <w:rPr>
                      <w:b/>
                      <w:sz w:val="24"/>
                    </w:rPr>
                  </w:pPr>
                  <w:r>
                    <w:rPr>
                      <w:b/>
                      <w:sz w:val="24"/>
                    </w:rPr>
                    <w:t>Serviços de Manutenção Categoria: C–DOSADORES DECAL Código: CES.C01</w:t>
                  </w:r>
                </w:p>
                <w:p w14:paraId="426563E1" w14:textId="77777777" w:rsidR="00CA31BA" w:rsidRDefault="00CA31BA">
                  <w:pPr>
                    <w:spacing w:before="1"/>
                    <w:ind w:left="103"/>
                    <w:rPr>
                      <w:b/>
                      <w:sz w:val="24"/>
                    </w:rPr>
                  </w:pPr>
                  <w:r>
                    <w:rPr>
                      <w:b/>
                      <w:sz w:val="24"/>
                    </w:rPr>
                    <w:t>Unidade: und.</w:t>
                  </w:r>
                </w:p>
                <w:p w14:paraId="46B5940B" w14:textId="77777777" w:rsidR="00CA31BA" w:rsidRDefault="00CA31BA">
                  <w:pPr>
                    <w:spacing w:before="41"/>
                    <w:ind w:left="103"/>
                    <w:rPr>
                      <w:b/>
                      <w:sz w:val="24"/>
                    </w:rPr>
                  </w:pPr>
                  <w:r>
                    <w:rPr>
                      <w:b/>
                      <w:sz w:val="24"/>
                    </w:rPr>
                    <w:t>Descrição: Dosadores de Cal</w:t>
                  </w:r>
                </w:p>
              </w:txbxContent>
            </v:textbox>
            <w10:anchorlock/>
          </v:shape>
        </w:pict>
      </w:r>
    </w:p>
    <w:p w14:paraId="1E07090F" w14:textId="77777777" w:rsidR="00F46E07" w:rsidRPr="005D0FAE" w:rsidRDefault="00F46E07">
      <w:pPr>
        <w:pStyle w:val="Corpodetexto"/>
        <w:spacing w:before="3"/>
        <w:rPr>
          <w:sz w:val="10"/>
        </w:rPr>
      </w:pPr>
    </w:p>
    <w:p w14:paraId="0EF34591" w14:textId="77777777" w:rsidR="00F46E07" w:rsidRPr="005D0FAE" w:rsidRDefault="00E81527">
      <w:pPr>
        <w:pStyle w:val="Ttulo11"/>
        <w:spacing w:before="92"/>
      </w:pPr>
      <w:r w:rsidRPr="005D0FAE">
        <w:t>DESCRIÇÃO DO SERVIÇO:</w:t>
      </w:r>
    </w:p>
    <w:p w14:paraId="25C0793C" w14:textId="77777777" w:rsidR="00F46E07" w:rsidRPr="005D0FAE" w:rsidRDefault="00F46E07">
      <w:pPr>
        <w:pStyle w:val="Corpodetexto"/>
        <w:spacing w:before="7"/>
        <w:rPr>
          <w:b/>
        </w:rPr>
      </w:pPr>
    </w:p>
    <w:p w14:paraId="63F7B70E" w14:textId="77777777" w:rsidR="00F46E07" w:rsidRPr="005D0FAE" w:rsidRDefault="00E81527">
      <w:pPr>
        <w:pStyle w:val="Corpodetexto"/>
        <w:spacing w:before="1" w:line="360" w:lineRule="auto"/>
        <w:ind w:left="401" w:right="395"/>
        <w:jc w:val="both"/>
      </w:pPr>
      <w:r w:rsidRPr="005D0FAE">
        <w:t>Consiste na instalação e manutenção de dosadores de cal das estações de tratamento de água da CESAMA. Compreende ainda a confecção de acessórios e ajustes gerais. Todos os serviços constantes nessa categoria devem seguir os projetos aprovados pela CESAMA, normas e/ou manuais técnicos vigentes para corretaexecução.</w:t>
      </w:r>
    </w:p>
    <w:p w14:paraId="31368022" w14:textId="77777777" w:rsidR="00F46E07" w:rsidRPr="005D0FAE" w:rsidRDefault="00E81527">
      <w:pPr>
        <w:pStyle w:val="Corpodetexto"/>
        <w:spacing w:before="119" w:line="360" w:lineRule="auto"/>
        <w:ind w:left="401" w:right="395"/>
        <w:jc w:val="both"/>
      </w:pPr>
      <w:r w:rsidRPr="005D0FAE">
        <w:t>Deverão ser utilizados ferramentas e materiais compatíveis com a aplicação observando sua especificidade. Durante a troca de peças de reposição deverão ser observadas as recomendações dos fabricantes, sob o ponto de vista da eficiência do equipamento.</w:t>
      </w:r>
    </w:p>
    <w:p w14:paraId="12DE6F59" w14:textId="77777777" w:rsidR="00F46E07" w:rsidRPr="005D0FAE" w:rsidRDefault="00F46E07">
      <w:pPr>
        <w:pStyle w:val="Corpodetexto"/>
        <w:spacing w:before="7"/>
        <w:rPr>
          <w:sz w:val="20"/>
        </w:rPr>
      </w:pPr>
    </w:p>
    <w:p w14:paraId="7A625862" w14:textId="77777777" w:rsidR="00F46E07" w:rsidRPr="005D0FAE" w:rsidRDefault="00E81527">
      <w:pPr>
        <w:pStyle w:val="Ttulo11"/>
      </w:pPr>
      <w:r w:rsidRPr="005D0FAE">
        <w:t>CRITÉRIO DE MEDIÇÃO E PAGAMENTO:</w:t>
      </w:r>
    </w:p>
    <w:p w14:paraId="29E5AA81" w14:textId="77777777" w:rsidR="00F46E07" w:rsidRPr="005D0FAE" w:rsidRDefault="00F46E07">
      <w:pPr>
        <w:pStyle w:val="Corpodetexto"/>
        <w:spacing w:before="7"/>
        <w:rPr>
          <w:b/>
        </w:rPr>
      </w:pPr>
    </w:p>
    <w:p w14:paraId="6ACAD6ED" w14:textId="77777777" w:rsidR="00F46E07" w:rsidRPr="005D0FAE" w:rsidRDefault="00E81527">
      <w:pPr>
        <w:pStyle w:val="Corpodetexto"/>
        <w:spacing w:before="1"/>
        <w:ind w:left="401"/>
        <w:jc w:val="both"/>
      </w:pPr>
      <w:r w:rsidRPr="005D0FAE">
        <w:t>O serviço será medido e pago por unidade efetuada.</w:t>
      </w:r>
    </w:p>
    <w:p w14:paraId="02A4278E" w14:textId="77777777" w:rsidR="00F46E07" w:rsidRPr="005D0FAE" w:rsidRDefault="00F46E07">
      <w:pPr>
        <w:pStyle w:val="Corpodetexto"/>
        <w:spacing w:before="4"/>
      </w:pPr>
    </w:p>
    <w:p w14:paraId="6E8E23F6"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5E06891B" w14:textId="77777777" w:rsidR="00F46E07" w:rsidRPr="005D0FAE" w:rsidRDefault="00F46E07">
      <w:pPr>
        <w:pStyle w:val="Corpodetexto"/>
        <w:rPr>
          <w:sz w:val="26"/>
        </w:rPr>
      </w:pPr>
    </w:p>
    <w:p w14:paraId="3BC6C194" w14:textId="77777777" w:rsidR="00F46E07" w:rsidRPr="005D0FAE" w:rsidRDefault="00F46E07">
      <w:pPr>
        <w:pStyle w:val="Corpodetexto"/>
        <w:rPr>
          <w:sz w:val="26"/>
        </w:rPr>
      </w:pPr>
    </w:p>
    <w:p w14:paraId="52FD0C67" w14:textId="77777777" w:rsidR="00F46E07" w:rsidRPr="005D0FAE" w:rsidRDefault="00E81527">
      <w:pPr>
        <w:pStyle w:val="Ttulo11"/>
        <w:spacing w:before="195"/>
      </w:pPr>
      <w:r w:rsidRPr="005D0FAE">
        <w:t>NOTAS:</w:t>
      </w:r>
    </w:p>
    <w:p w14:paraId="50D1A9C1" w14:textId="77777777" w:rsidR="00F46E07" w:rsidRPr="005D0FAE" w:rsidRDefault="00E81527">
      <w:pPr>
        <w:pStyle w:val="Corpodetexto"/>
        <w:spacing w:before="161"/>
        <w:ind w:left="761"/>
      </w:pPr>
      <w:r w:rsidRPr="005D0FAE">
        <w:rPr>
          <w:b/>
        </w:rPr>
        <w:t xml:space="preserve">1) </w:t>
      </w:r>
      <w:r w:rsidRPr="005D0FAE">
        <w:t>O serviço contempla:</w:t>
      </w:r>
    </w:p>
    <w:p w14:paraId="166A1EE4" w14:textId="77777777" w:rsidR="00F46E07" w:rsidRPr="005D0FAE" w:rsidRDefault="00F46E07">
      <w:pPr>
        <w:pStyle w:val="Corpodetexto"/>
        <w:spacing w:before="1"/>
        <w:rPr>
          <w:sz w:val="28"/>
        </w:rPr>
      </w:pPr>
    </w:p>
    <w:p w14:paraId="002FD923" w14:textId="77777777" w:rsidR="00F46E07" w:rsidRPr="005D0FAE" w:rsidRDefault="00E81527">
      <w:pPr>
        <w:pStyle w:val="PargrafodaLista"/>
        <w:numPr>
          <w:ilvl w:val="1"/>
          <w:numId w:val="84"/>
        </w:numPr>
        <w:tabs>
          <w:tab w:val="left" w:pos="1686"/>
        </w:tabs>
        <w:spacing w:before="0"/>
        <w:rPr>
          <w:sz w:val="20"/>
        </w:rPr>
      </w:pPr>
      <w:r w:rsidRPr="005D0FAE">
        <w:rPr>
          <w:sz w:val="20"/>
        </w:rPr>
        <w:t>Retirada dolocal</w:t>
      </w:r>
    </w:p>
    <w:p w14:paraId="46A9D20E" w14:textId="77777777" w:rsidR="00F46E07" w:rsidRPr="005D0FAE" w:rsidRDefault="00E81527">
      <w:pPr>
        <w:pStyle w:val="PargrafodaLista"/>
        <w:numPr>
          <w:ilvl w:val="1"/>
          <w:numId w:val="84"/>
        </w:numPr>
        <w:tabs>
          <w:tab w:val="left" w:pos="1686"/>
        </w:tabs>
        <w:spacing w:before="34"/>
        <w:rPr>
          <w:sz w:val="20"/>
        </w:rPr>
      </w:pPr>
      <w:r w:rsidRPr="005D0FAE">
        <w:rPr>
          <w:sz w:val="20"/>
        </w:rPr>
        <w:t>Desmontagem dos componentes</w:t>
      </w:r>
    </w:p>
    <w:p w14:paraId="7BEC41B8" w14:textId="77777777" w:rsidR="00F46E07" w:rsidRPr="005D0FAE" w:rsidRDefault="00E81527">
      <w:pPr>
        <w:pStyle w:val="PargrafodaLista"/>
        <w:numPr>
          <w:ilvl w:val="1"/>
          <w:numId w:val="84"/>
        </w:numPr>
        <w:tabs>
          <w:tab w:val="left" w:pos="1686"/>
        </w:tabs>
        <w:spacing w:before="34" w:line="276" w:lineRule="auto"/>
        <w:ind w:left="1253" w:right="2928" w:firstLine="0"/>
        <w:rPr>
          <w:sz w:val="20"/>
        </w:rPr>
      </w:pPr>
      <w:r w:rsidRPr="005D0FAE">
        <w:rPr>
          <w:sz w:val="20"/>
        </w:rPr>
        <w:t>Enchimento com solda nos braços dos rolamentos C.4) Ajuste geral nas articulações comandos de dosagem C.5) Confecção de eixo</w:t>
      </w:r>
    </w:p>
    <w:p w14:paraId="31A227E1" w14:textId="77777777" w:rsidR="00F46E07" w:rsidRPr="005D0FAE" w:rsidRDefault="00E81527">
      <w:pPr>
        <w:pStyle w:val="PargrafodaLista"/>
        <w:numPr>
          <w:ilvl w:val="1"/>
          <w:numId w:val="83"/>
        </w:numPr>
        <w:tabs>
          <w:tab w:val="left" w:pos="1631"/>
        </w:tabs>
        <w:spacing w:before="1"/>
        <w:ind w:hanging="378"/>
        <w:rPr>
          <w:sz w:val="20"/>
        </w:rPr>
      </w:pPr>
      <w:r w:rsidRPr="005D0FAE">
        <w:rPr>
          <w:sz w:val="20"/>
        </w:rPr>
        <w:t>Confecção decanecos</w:t>
      </w:r>
    </w:p>
    <w:p w14:paraId="34E0BC47" w14:textId="77777777" w:rsidR="00F46E07" w:rsidRPr="005D0FAE" w:rsidRDefault="00E81527">
      <w:pPr>
        <w:pStyle w:val="PargrafodaLista"/>
        <w:numPr>
          <w:ilvl w:val="1"/>
          <w:numId w:val="83"/>
        </w:numPr>
        <w:tabs>
          <w:tab w:val="left" w:pos="1686"/>
        </w:tabs>
        <w:spacing w:before="34" w:line="276" w:lineRule="auto"/>
        <w:ind w:left="1253" w:right="5103" w:firstLine="0"/>
        <w:rPr>
          <w:sz w:val="20"/>
        </w:rPr>
      </w:pPr>
      <w:r w:rsidRPr="005D0FAE">
        <w:rPr>
          <w:sz w:val="20"/>
        </w:rPr>
        <w:t>Substituição dos rolamentos C.8) Confecção demancal</w:t>
      </w:r>
    </w:p>
    <w:p w14:paraId="2CA3CBF5" w14:textId="77777777" w:rsidR="00F46E07" w:rsidRPr="005D0FAE" w:rsidRDefault="00E81527">
      <w:pPr>
        <w:pStyle w:val="PargrafodaLista"/>
        <w:numPr>
          <w:ilvl w:val="1"/>
          <w:numId w:val="82"/>
        </w:numPr>
        <w:tabs>
          <w:tab w:val="left" w:pos="1686"/>
        </w:tabs>
        <w:spacing w:before="0" w:line="229" w:lineRule="exact"/>
        <w:rPr>
          <w:sz w:val="20"/>
        </w:rPr>
      </w:pPr>
      <w:r w:rsidRPr="005D0FAE">
        <w:rPr>
          <w:sz w:val="20"/>
        </w:rPr>
        <w:t>Embuchamento domancal</w:t>
      </w:r>
    </w:p>
    <w:p w14:paraId="22D43984" w14:textId="77777777" w:rsidR="00F46E07" w:rsidRPr="005D0FAE" w:rsidRDefault="00F46E07">
      <w:pPr>
        <w:spacing w:line="229" w:lineRule="exact"/>
        <w:rPr>
          <w:sz w:val="20"/>
        </w:rPr>
        <w:sectPr w:rsidR="00F46E07" w:rsidRPr="005D0FAE">
          <w:pgSz w:w="11910" w:h="16840"/>
          <w:pgMar w:top="1360" w:right="1300" w:bottom="1780" w:left="1300" w:header="708" w:footer="1582" w:gutter="0"/>
          <w:cols w:space="720"/>
        </w:sectPr>
      </w:pPr>
    </w:p>
    <w:p w14:paraId="42AF49AE" w14:textId="77777777" w:rsidR="00F46E07" w:rsidRPr="005D0FAE" w:rsidRDefault="00F46E07">
      <w:pPr>
        <w:pStyle w:val="Corpodetexto"/>
        <w:spacing w:before="5"/>
        <w:rPr>
          <w:sz w:val="15"/>
        </w:rPr>
      </w:pPr>
    </w:p>
    <w:p w14:paraId="59AA720C" w14:textId="77777777" w:rsidR="00F46E07" w:rsidRPr="005D0FAE" w:rsidRDefault="00E81527">
      <w:pPr>
        <w:pStyle w:val="PargrafodaLista"/>
        <w:numPr>
          <w:ilvl w:val="1"/>
          <w:numId w:val="82"/>
        </w:numPr>
        <w:tabs>
          <w:tab w:val="left" w:pos="1796"/>
        </w:tabs>
        <w:spacing w:before="93"/>
        <w:ind w:left="1795" w:hanging="543"/>
        <w:rPr>
          <w:sz w:val="20"/>
        </w:rPr>
      </w:pPr>
      <w:r w:rsidRPr="005D0FAE">
        <w:rPr>
          <w:sz w:val="20"/>
        </w:rPr>
        <w:t>Instalação nolocal</w:t>
      </w:r>
    </w:p>
    <w:p w14:paraId="7AE62E64"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6B8EB214" w14:textId="77777777" w:rsidR="00F46E07" w:rsidRPr="005D0FAE" w:rsidRDefault="00F46E07">
      <w:pPr>
        <w:pStyle w:val="Corpodetexto"/>
        <w:spacing w:before="8" w:after="1"/>
        <w:rPr>
          <w:sz w:val="23"/>
        </w:rPr>
      </w:pPr>
    </w:p>
    <w:p w14:paraId="5C529DED"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5E86BC8">
          <v:shape id="Text Box 97" o:spid="_x0000_s1127"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2B3565A" w14:textId="77777777" w:rsidR="00CA31BA" w:rsidRDefault="00CA31BA">
                  <w:pPr>
                    <w:spacing w:line="274" w:lineRule="exact"/>
                    <w:ind w:left="2634" w:right="2633"/>
                    <w:jc w:val="center"/>
                    <w:rPr>
                      <w:b/>
                      <w:sz w:val="24"/>
                    </w:rPr>
                  </w:pPr>
                  <w:r>
                    <w:rPr>
                      <w:b/>
                      <w:sz w:val="24"/>
                    </w:rPr>
                    <w:t>Juiz de Fora - Minas Gerais</w:t>
                  </w:r>
                </w:p>
                <w:p w14:paraId="05047585" w14:textId="77777777" w:rsidR="00CA31BA" w:rsidRDefault="00CA31BA">
                  <w:pPr>
                    <w:pStyle w:val="Corpodetexto"/>
                    <w:spacing w:before="3"/>
                    <w:rPr>
                      <w:b/>
                      <w:sz w:val="31"/>
                    </w:rPr>
                  </w:pPr>
                </w:p>
                <w:p w14:paraId="171D12FC" w14:textId="77777777" w:rsidR="00CA31BA" w:rsidRDefault="00CA31BA">
                  <w:pPr>
                    <w:spacing w:line="276" w:lineRule="auto"/>
                    <w:ind w:left="103" w:right="4427"/>
                    <w:rPr>
                      <w:b/>
                      <w:sz w:val="24"/>
                    </w:rPr>
                  </w:pPr>
                  <w:r>
                    <w:rPr>
                      <w:b/>
                      <w:sz w:val="24"/>
                    </w:rPr>
                    <w:t>Serviços de Manutenção Categoria: D–BOMBA DOSADORA Código: CES.D01</w:t>
                  </w:r>
                </w:p>
                <w:p w14:paraId="516E12B4" w14:textId="77777777" w:rsidR="00CA31BA" w:rsidRDefault="00CA31BA">
                  <w:pPr>
                    <w:spacing w:before="1"/>
                    <w:ind w:left="103"/>
                    <w:rPr>
                      <w:b/>
                      <w:sz w:val="24"/>
                    </w:rPr>
                  </w:pPr>
                  <w:r>
                    <w:rPr>
                      <w:b/>
                      <w:sz w:val="24"/>
                    </w:rPr>
                    <w:t>Unidade: und.</w:t>
                  </w:r>
                </w:p>
                <w:p w14:paraId="06D07656" w14:textId="77777777" w:rsidR="00CA31BA" w:rsidRDefault="00CA31BA">
                  <w:pPr>
                    <w:spacing w:before="41"/>
                    <w:ind w:left="103"/>
                    <w:rPr>
                      <w:b/>
                      <w:sz w:val="24"/>
                    </w:rPr>
                  </w:pPr>
                  <w:r>
                    <w:rPr>
                      <w:b/>
                      <w:sz w:val="24"/>
                    </w:rPr>
                    <w:t>Descrição: Bombas Dosadoras</w:t>
                  </w:r>
                </w:p>
              </w:txbxContent>
            </v:textbox>
            <w10:anchorlock/>
          </v:shape>
        </w:pict>
      </w:r>
    </w:p>
    <w:p w14:paraId="68818641" w14:textId="77777777" w:rsidR="00F46E07" w:rsidRPr="005D0FAE" w:rsidRDefault="00F46E07">
      <w:pPr>
        <w:pStyle w:val="Corpodetexto"/>
        <w:spacing w:before="3"/>
        <w:rPr>
          <w:sz w:val="10"/>
        </w:rPr>
      </w:pPr>
    </w:p>
    <w:p w14:paraId="4C0860CD" w14:textId="77777777" w:rsidR="00F46E07" w:rsidRPr="005D0FAE" w:rsidRDefault="00E81527">
      <w:pPr>
        <w:pStyle w:val="Ttulo11"/>
        <w:spacing w:before="92"/>
      </w:pPr>
      <w:r w:rsidRPr="005D0FAE">
        <w:t>DESCRIÇÃO DO SERVIÇO:</w:t>
      </w:r>
    </w:p>
    <w:p w14:paraId="7876759B" w14:textId="77777777" w:rsidR="00F46E07" w:rsidRPr="005D0FAE" w:rsidRDefault="00E81527">
      <w:pPr>
        <w:pStyle w:val="Corpodetexto"/>
        <w:spacing w:before="164" w:line="360" w:lineRule="auto"/>
        <w:ind w:left="401" w:right="396"/>
        <w:jc w:val="both"/>
      </w:pPr>
      <w:r w:rsidRPr="005D0FAE">
        <w:t>Compreende os serviços necessários para instalação e manutenção de bomba dosadora e todos os seus acessórios. Todos os serviços constantes nessa categoria devem seguir os projetos aprovados pela CESAMA, normas e/ou manuais técnicos vigentes para correta execução.</w:t>
      </w:r>
    </w:p>
    <w:p w14:paraId="738AB30B" w14:textId="77777777" w:rsidR="00F46E07" w:rsidRPr="005D0FAE" w:rsidRDefault="00E81527">
      <w:pPr>
        <w:pStyle w:val="Corpodetexto"/>
        <w:spacing w:before="199" w:line="360" w:lineRule="auto"/>
        <w:ind w:left="401" w:right="396"/>
        <w:jc w:val="both"/>
      </w:pPr>
      <w:r w:rsidRPr="005D0FAE">
        <w:t>Deverão ser utilizados ferramentas e materiais compatíveis com a aplicação observando sua especificidade. Durante a troca de peças de reposição deverão ser observadas as recomendações dos fabricantes, sob o ponto de vista da eficiência do equipamento.</w:t>
      </w:r>
    </w:p>
    <w:p w14:paraId="2B039107" w14:textId="77777777" w:rsidR="00F46E07" w:rsidRPr="005D0FAE" w:rsidRDefault="00F46E07">
      <w:pPr>
        <w:pStyle w:val="Corpodetexto"/>
        <w:spacing w:before="7"/>
        <w:rPr>
          <w:sz w:val="20"/>
        </w:rPr>
      </w:pPr>
    </w:p>
    <w:p w14:paraId="42DF7FE7" w14:textId="77777777" w:rsidR="00F46E07" w:rsidRPr="005D0FAE" w:rsidRDefault="00E81527">
      <w:pPr>
        <w:pStyle w:val="Ttulo11"/>
        <w:spacing w:before="1"/>
      </w:pPr>
      <w:r w:rsidRPr="005D0FAE">
        <w:t>CRITÉRIO DE MEDIÇÃO E PAGAMENTO:</w:t>
      </w:r>
    </w:p>
    <w:p w14:paraId="133A89E7" w14:textId="77777777" w:rsidR="00F46E07" w:rsidRPr="005D0FAE" w:rsidRDefault="00F46E07">
      <w:pPr>
        <w:pStyle w:val="Corpodetexto"/>
        <w:spacing w:before="7"/>
        <w:rPr>
          <w:b/>
        </w:rPr>
      </w:pPr>
    </w:p>
    <w:p w14:paraId="47C9133F" w14:textId="77777777" w:rsidR="00F46E07" w:rsidRPr="005D0FAE" w:rsidRDefault="00E81527">
      <w:pPr>
        <w:pStyle w:val="Corpodetexto"/>
        <w:ind w:left="401"/>
        <w:jc w:val="both"/>
      </w:pPr>
      <w:r w:rsidRPr="005D0FAE">
        <w:t>O serviço será medido e pago por unidade efetuada.</w:t>
      </w:r>
    </w:p>
    <w:p w14:paraId="07F437CC" w14:textId="77777777" w:rsidR="00F46E07" w:rsidRPr="005D0FAE" w:rsidRDefault="00F46E07">
      <w:pPr>
        <w:pStyle w:val="Corpodetexto"/>
        <w:spacing w:before="5"/>
      </w:pPr>
    </w:p>
    <w:p w14:paraId="3F0D53C4"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D536B0E" w14:textId="77777777" w:rsidR="00F46E07" w:rsidRPr="005D0FAE" w:rsidRDefault="00F46E07">
      <w:pPr>
        <w:pStyle w:val="Corpodetexto"/>
        <w:spacing w:before="5"/>
        <w:rPr>
          <w:sz w:val="20"/>
        </w:rPr>
      </w:pPr>
    </w:p>
    <w:p w14:paraId="043EE4A9" w14:textId="77777777" w:rsidR="00F46E07" w:rsidRPr="005D0FAE" w:rsidRDefault="00E81527">
      <w:pPr>
        <w:pStyle w:val="Ttulo11"/>
      </w:pPr>
      <w:r w:rsidRPr="005D0FAE">
        <w:t>NOTAS:</w:t>
      </w:r>
    </w:p>
    <w:p w14:paraId="7BD6E282" w14:textId="77777777" w:rsidR="00F46E07" w:rsidRPr="005D0FAE" w:rsidRDefault="00E81527">
      <w:pPr>
        <w:pStyle w:val="Corpodetexto"/>
        <w:spacing w:before="161"/>
        <w:ind w:left="761"/>
      </w:pPr>
      <w:r w:rsidRPr="005D0FAE">
        <w:rPr>
          <w:b/>
        </w:rPr>
        <w:t xml:space="preserve">1) </w:t>
      </w:r>
      <w:r w:rsidRPr="005D0FAE">
        <w:t>O serviço contempla:</w:t>
      </w:r>
    </w:p>
    <w:p w14:paraId="7DBCA17D" w14:textId="77777777" w:rsidR="00F46E07" w:rsidRPr="005D0FAE" w:rsidRDefault="00F46E07">
      <w:pPr>
        <w:pStyle w:val="Corpodetexto"/>
        <w:spacing w:before="10"/>
        <w:rPr>
          <w:sz w:val="27"/>
        </w:rPr>
      </w:pPr>
    </w:p>
    <w:p w14:paraId="488C39D0" w14:textId="77777777" w:rsidR="00F46E07" w:rsidRPr="005D0FAE" w:rsidRDefault="00E81527">
      <w:pPr>
        <w:pStyle w:val="PargrafodaLista"/>
        <w:numPr>
          <w:ilvl w:val="1"/>
          <w:numId w:val="81"/>
        </w:numPr>
        <w:tabs>
          <w:tab w:val="left" w:pos="1686"/>
        </w:tabs>
        <w:spacing w:before="0"/>
        <w:rPr>
          <w:sz w:val="20"/>
        </w:rPr>
      </w:pPr>
      <w:r w:rsidRPr="005D0FAE">
        <w:rPr>
          <w:sz w:val="20"/>
        </w:rPr>
        <w:t>Retirada dolocal</w:t>
      </w:r>
    </w:p>
    <w:p w14:paraId="4692AEB6" w14:textId="77777777" w:rsidR="00F46E07" w:rsidRPr="005D0FAE" w:rsidRDefault="00E81527">
      <w:pPr>
        <w:pStyle w:val="PargrafodaLista"/>
        <w:numPr>
          <w:ilvl w:val="1"/>
          <w:numId w:val="81"/>
        </w:numPr>
        <w:tabs>
          <w:tab w:val="left" w:pos="1686"/>
        </w:tabs>
        <w:spacing w:before="34" w:line="276" w:lineRule="auto"/>
        <w:ind w:left="1253" w:right="5103" w:firstLine="0"/>
        <w:rPr>
          <w:sz w:val="20"/>
        </w:rPr>
      </w:pPr>
      <w:r w:rsidRPr="005D0FAE">
        <w:rPr>
          <w:sz w:val="20"/>
        </w:rPr>
        <w:t>Desmontagem em bancada D.3) Substituição dos rolamentos D.4) Substituição do retentor D.5) Substituição doóleo</w:t>
      </w:r>
    </w:p>
    <w:p w14:paraId="04456745" w14:textId="77777777" w:rsidR="00F46E07" w:rsidRPr="005D0FAE" w:rsidRDefault="00E81527">
      <w:pPr>
        <w:spacing w:before="1" w:line="276" w:lineRule="auto"/>
        <w:ind w:left="1253" w:right="5072"/>
        <w:rPr>
          <w:sz w:val="20"/>
        </w:rPr>
      </w:pPr>
      <w:r w:rsidRPr="005D0FAE">
        <w:rPr>
          <w:sz w:val="20"/>
        </w:rPr>
        <w:t>D.6) Substituição do diafragma D.7) Substituição da engrenagem D.8) Substituição do eixo sem fim D.9) Montagem na bancada D.10) Instalação nolocal</w:t>
      </w:r>
    </w:p>
    <w:p w14:paraId="75976BCC" w14:textId="77777777" w:rsidR="00F46E07" w:rsidRPr="005D0FAE" w:rsidRDefault="00F46E07">
      <w:pPr>
        <w:spacing w:line="276" w:lineRule="auto"/>
        <w:rPr>
          <w:sz w:val="20"/>
        </w:rPr>
        <w:sectPr w:rsidR="00F46E07" w:rsidRPr="005D0FAE">
          <w:pgSz w:w="11910" w:h="16840"/>
          <w:pgMar w:top="1360" w:right="1300" w:bottom="1780" w:left="1300" w:header="708" w:footer="1582" w:gutter="0"/>
          <w:cols w:space="720"/>
        </w:sectPr>
      </w:pPr>
    </w:p>
    <w:p w14:paraId="4D0F77FB" w14:textId="77777777" w:rsidR="00F46E07" w:rsidRPr="005D0FAE" w:rsidRDefault="00F46E07">
      <w:pPr>
        <w:pStyle w:val="Corpodetexto"/>
        <w:spacing w:before="8" w:after="1"/>
        <w:rPr>
          <w:sz w:val="23"/>
        </w:rPr>
      </w:pPr>
    </w:p>
    <w:p w14:paraId="657AB039"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5B0F729">
          <v:shape id="Text Box 96" o:spid="_x0000_s1126"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86BE093" w14:textId="77777777" w:rsidR="00CA31BA" w:rsidRDefault="00CA31BA">
                  <w:pPr>
                    <w:spacing w:line="274" w:lineRule="exact"/>
                    <w:ind w:left="2634" w:right="2633"/>
                    <w:jc w:val="center"/>
                    <w:rPr>
                      <w:b/>
                      <w:sz w:val="24"/>
                    </w:rPr>
                  </w:pPr>
                  <w:r>
                    <w:rPr>
                      <w:b/>
                      <w:sz w:val="24"/>
                    </w:rPr>
                    <w:t>Juiz de Fora - Minas Gerais</w:t>
                  </w:r>
                </w:p>
                <w:p w14:paraId="2D9319AE" w14:textId="77777777" w:rsidR="00CA31BA" w:rsidRDefault="00CA31BA">
                  <w:pPr>
                    <w:pStyle w:val="Corpodetexto"/>
                    <w:spacing w:before="3"/>
                    <w:rPr>
                      <w:b/>
                      <w:sz w:val="31"/>
                    </w:rPr>
                  </w:pPr>
                </w:p>
                <w:p w14:paraId="7F4CFD7A" w14:textId="77777777" w:rsidR="00CA31BA" w:rsidRDefault="00CA31BA">
                  <w:pPr>
                    <w:ind w:left="103"/>
                    <w:rPr>
                      <w:b/>
                      <w:sz w:val="24"/>
                    </w:rPr>
                  </w:pPr>
                  <w:r>
                    <w:rPr>
                      <w:b/>
                      <w:sz w:val="24"/>
                    </w:rPr>
                    <w:t>Serviços de Manutenção</w:t>
                  </w:r>
                </w:p>
                <w:p w14:paraId="47A52649" w14:textId="77777777" w:rsidR="00CA31BA" w:rsidRDefault="00CA31BA">
                  <w:pPr>
                    <w:spacing w:before="41"/>
                    <w:ind w:left="103"/>
                    <w:rPr>
                      <w:b/>
                      <w:sz w:val="24"/>
                    </w:rPr>
                  </w:pPr>
                  <w:r>
                    <w:rPr>
                      <w:b/>
                      <w:sz w:val="24"/>
                    </w:rPr>
                    <w:t>Categoria: E–REATOR DO GERADOR DE CLORO</w:t>
                  </w:r>
                </w:p>
                <w:p w14:paraId="25BA86D4" w14:textId="77777777" w:rsidR="00CA31BA" w:rsidRDefault="00CA31BA">
                  <w:pPr>
                    <w:spacing w:before="41" w:line="278" w:lineRule="auto"/>
                    <w:ind w:left="103" w:right="6401"/>
                    <w:rPr>
                      <w:b/>
                      <w:sz w:val="24"/>
                    </w:rPr>
                  </w:pPr>
                  <w:r>
                    <w:rPr>
                      <w:b/>
                      <w:sz w:val="24"/>
                    </w:rPr>
                    <w:t>Código: CES.E01 Unidade: und.</w:t>
                  </w:r>
                </w:p>
                <w:p w14:paraId="7FD3315A" w14:textId="77777777" w:rsidR="00CA31BA" w:rsidRDefault="00CA31BA">
                  <w:pPr>
                    <w:spacing w:line="272" w:lineRule="exact"/>
                    <w:ind w:left="103"/>
                    <w:rPr>
                      <w:b/>
                      <w:sz w:val="24"/>
                    </w:rPr>
                  </w:pPr>
                  <w:r>
                    <w:rPr>
                      <w:b/>
                      <w:sz w:val="24"/>
                    </w:rPr>
                    <w:t>Descrição: Reator do Gerador de Cloro</w:t>
                  </w:r>
                </w:p>
              </w:txbxContent>
            </v:textbox>
            <w10:anchorlock/>
          </v:shape>
        </w:pict>
      </w:r>
    </w:p>
    <w:p w14:paraId="2EC764F5" w14:textId="77777777" w:rsidR="00F46E07" w:rsidRPr="005D0FAE" w:rsidRDefault="00F46E07">
      <w:pPr>
        <w:pStyle w:val="Corpodetexto"/>
        <w:spacing w:before="3"/>
        <w:rPr>
          <w:sz w:val="10"/>
        </w:rPr>
      </w:pPr>
    </w:p>
    <w:p w14:paraId="3278D436" w14:textId="77777777" w:rsidR="00F46E07" w:rsidRPr="005D0FAE" w:rsidRDefault="00E81527">
      <w:pPr>
        <w:pStyle w:val="Ttulo11"/>
        <w:spacing w:before="92"/>
      </w:pPr>
      <w:r w:rsidRPr="005D0FAE">
        <w:t>DESCRIÇÃO DO SERVIÇO:</w:t>
      </w:r>
    </w:p>
    <w:p w14:paraId="6071E0D9" w14:textId="77777777" w:rsidR="00F46E07" w:rsidRPr="005D0FAE" w:rsidRDefault="00E81527">
      <w:pPr>
        <w:pStyle w:val="Corpodetexto"/>
        <w:spacing w:before="164" w:line="360" w:lineRule="auto"/>
        <w:ind w:left="401" w:right="395"/>
        <w:jc w:val="both"/>
      </w:pPr>
      <w:r w:rsidRPr="005D0FAE">
        <w:t>Compreende os serviços necessários para instalação e manutenção doreator do gerador de cloro e todos os seus acessórios, incluindo teste hidrostático. Todos os serviços constantes nessa categoria devem seguir os projetos aprovados pela CESAMA, normas e/ou manuais técnicos vigentes para correta execução.</w:t>
      </w:r>
    </w:p>
    <w:p w14:paraId="0BCBDEBE" w14:textId="77777777" w:rsidR="00F46E07" w:rsidRPr="005D0FAE" w:rsidRDefault="00E81527">
      <w:pPr>
        <w:pStyle w:val="Corpodetexto"/>
        <w:spacing w:before="198" w:line="360" w:lineRule="auto"/>
        <w:ind w:left="401" w:right="395"/>
        <w:jc w:val="both"/>
      </w:pPr>
      <w:r w:rsidRPr="005D0FAE">
        <w:t>Deverão ser utilizados ferramentas e materiais compatíveis com a aplicação observando sua especificidade. Durante a troca de peças de reposição deverão ser observadas as recomendações dos fabricantes, sob o ponto de vista da eficiência do equipamento.</w:t>
      </w:r>
    </w:p>
    <w:p w14:paraId="272CE6CE" w14:textId="77777777" w:rsidR="00F46E07" w:rsidRPr="005D0FAE" w:rsidRDefault="00F46E07">
      <w:pPr>
        <w:pStyle w:val="Corpodetexto"/>
        <w:spacing w:before="10"/>
        <w:rPr>
          <w:sz w:val="20"/>
        </w:rPr>
      </w:pPr>
    </w:p>
    <w:p w14:paraId="009F4721" w14:textId="77777777" w:rsidR="00F46E07" w:rsidRPr="005D0FAE" w:rsidRDefault="00E81527">
      <w:pPr>
        <w:pStyle w:val="Ttulo11"/>
      </w:pPr>
      <w:r w:rsidRPr="005D0FAE">
        <w:t>CRITÉRIO DE MEDIÇÃO E PAGAMENTO:</w:t>
      </w:r>
    </w:p>
    <w:p w14:paraId="79786BBE" w14:textId="77777777" w:rsidR="00F46E07" w:rsidRPr="005D0FAE" w:rsidRDefault="00F46E07">
      <w:pPr>
        <w:pStyle w:val="Corpodetexto"/>
        <w:spacing w:before="7"/>
        <w:rPr>
          <w:b/>
        </w:rPr>
      </w:pPr>
    </w:p>
    <w:p w14:paraId="1BCA3F0E" w14:textId="77777777" w:rsidR="00F46E07" w:rsidRPr="005D0FAE" w:rsidRDefault="00E81527">
      <w:pPr>
        <w:pStyle w:val="Corpodetexto"/>
        <w:ind w:left="401"/>
        <w:jc w:val="both"/>
      </w:pPr>
      <w:r w:rsidRPr="005D0FAE">
        <w:t>O serviço será medido e pago por unidade efetuada.</w:t>
      </w:r>
    </w:p>
    <w:p w14:paraId="38E1B1CF" w14:textId="77777777" w:rsidR="00F46E07" w:rsidRPr="005D0FAE" w:rsidRDefault="00F46E07">
      <w:pPr>
        <w:pStyle w:val="Corpodetexto"/>
        <w:spacing w:before="5"/>
      </w:pPr>
    </w:p>
    <w:p w14:paraId="456F351B"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56551DA8" w14:textId="77777777" w:rsidR="00F46E07" w:rsidRPr="005D0FAE" w:rsidRDefault="00F46E07">
      <w:pPr>
        <w:pStyle w:val="Corpodetexto"/>
        <w:rPr>
          <w:sz w:val="26"/>
        </w:rPr>
      </w:pPr>
    </w:p>
    <w:p w14:paraId="1A5F8F80" w14:textId="77777777" w:rsidR="00F46E07" w:rsidRPr="005D0FAE" w:rsidRDefault="00F46E07">
      <w:pPr>
        <w:pStyle w:val="Corpodetexto"/>
        <w:rPr>
          <w:sz w:val="26"/>
        </w:rPr>
      </w:pPr>
    </w:p>
    <w:p w14:paraId="5F10D054" w14:textId="77777777" w:rsidR="00F46E07" w:rsidRPr="005D0FAE" w:rsidRDefault="00E81527">
      <w:pPr>
        <w:pStyle w:val="Ttulo11"/>
        <w:spacing w:before="200"/>
      </w:pPr>
      <w:r w:rsidRPr="005D0FAE">
        <w:t>NOTAS:</w:t>
      </w:r>
    </w:p>
    <w:p w14:paraId="23151483" w14:textId="77777777" w:rsidR="00F46E07" w:rsidRPr="005D0FAE" w:rsidRDefault="00E81527">
      <w:pPr>
        <w:pStyle w:val="Corpodetexto"/>
        <w:spacing w:before="161"/>
        <w:ind w:left="761"/>
      </w:pPr>
      <w:r w:rsidRPr="005D0FAE">
        <w:rPr>
          <w:b/>
        </w:rPr>
        <w:t xml:space="preserve">1) </w:t>
      </w:r>
      <w:r w:rsidRPr="005D0FAE">
        <w:t>O serviço contempla:</w:t>
      </w:r>
    </w:p>
    <w:p w14:paraId="7AC0B1F0" w14:textId="77777777" w:rsidR="00F46E07" w:rsidRPr="005D0FAE" w:rsidRDefault="00F46E07">
      <w:pPr>
        <w:pStyle w:val="Corpodetexto"/>
        <w:spacing w:before="10"/>
        <w:rPr>
          <w:sz w:val="27"/>
        </w:rPr>
      </w:pPr>
    </w:p>
    <w:p w14:paraId="4D7747E9" w14:textId="77777777" w:rsidR="00F46E07" w:rsidRPr="005D0FAE" w:rsidRDefault="00E81527">
      <w:pPr>
        <w:spacing w:line="276" w:lineRule="auto"/>
        <w:ind w:left="1253" w:right="4979"/>
        <w:rPr>
          <w:sz w:val="20"/>
        </w:rPr>
      </w:pPr>
      <w:r w:rsidRPr="005D0FAE">
        <w:rPr>
          <w:sz w:val="20"/>
        </w:rPr>
        <w:t>E.1) Desmontagem em bancada E.2) Confecção de flange em PVC E.3) Substituição de anel o’ring E.4) Montagem em bancada</w:t>
      </w:r>
    </w:p>
    <w:p w14:paraId="740E9C12" w14:textId="77777777" w:rsidR="00F46E07" w:rsidRPr="005D0FAE" w:rsidRDefault="00E81527">
      <w:pPr>
        <w:spacing w:before="1" w:line="273" w:lineRule="auto"/>
        <w:ind w:left="1253" w:right="4679"/>
        <w:rPr>
          <w:sz w:val="20"/>
        </w:rPr>
      </w:pPr>
      <w:r w:rsidRPr="005D0FAE">
        <w:rPr>
          <w:sz w:val="20"/>
        </w:rPr>
        <w:t>E.5) Solda PVC no flange e conexões E.6) Teste hidrostático</w:t>
      </w:r>
    </w:p>
    <w:p w14:paraId="6F8643FD" w14:textId="77777777" w:rsidR="00F46E07" w:rsidRPr="005D0FAE" w:rsidRDefault="00F46E07">
      <w:pPr>
        <w:spacing w:line="273" w:lineRule="auto"/>
        <w:rPr>
          <w:sz w:val="20"/>
        </w:rPr>
        <w:sectPr w:rsidR="00F46E07" w:rsidRPr="005D0FAE">
          <w:headerReference w:type="default" r:id="rId52"/>
          <w:footerReference w:type="default" r:id="rId53"/>
          <w:pgSz w:w="11910" w:h="16840"/>
          <w:pgMar w:top="1360" w:right="1300" w:bottom="1780" w:left="1300" w:header="708" w:footer="1582" w:gutter="0"/>
          <w:cols w:space="720"/>
        </w:sectPr>
      </w:pPr>
    </w:p>
    <w:p w14:paraId="0CEB3F05" w14:textId="77777777" w:rsidR="00F46E07" w:rsidRPr="005D0FAE" w:rsidRDefault="00F46E07">
      <w:pPr>
        <w:pStyle w:val="Corpodetexto"/>
        <w:spacing w:before="8" w:after="1"/>
        <w:rPr>
          <w:sz w:val="23"/>
        </w:rPr>
      </w:pPr>
    </w:p>
    <w:p w14:paraId="37DD4AE7"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A01D39D">
          <v:shape id="Text Box 95" o:spid="_x0000_s1125"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39ECC606" w14:textId="77777777" w:rsidR="00CA31BA" w:rsidRDefault="00CA31BA">
                  <w:pPr>
                    <w:spacing w:line="274" w:lineRule="exact"/>
                    <w:ind w:left="2634" w:right="2633"/>
                    <w:jc w:val="center"/>
                    <w:rPr>
                      <w:b/>
                      <w:sz w:val="24"/>
                    </w:rPr>
                  </w:pPr>
                  <w:r>
                    <w:rPr>
                      <w:b/>
                      <w:sz w:val="24"/>
                    </w:rPr>
                    <w:t>Juiz de Fora - Minas Gerais</w:t>
                  </w:r>
                </w:p>
                <w:p w14:paraId="4B75B955" w14:textId="77777777" w:rsidR="00CA31BA" w:rsidRDefault="00CA31BA">
                  <w:pPr>
                    <w:pStyle w:val="Corpodetexto"/>
                    <w:spacing w:before="3"/>
                    <w:rPr>
                      <w:b/>
                      <w:sz w:val="31"/>
                    </w:rPr>
                  </w:pPr>
                </w:p>
                <w:p w14:paraId="7E53D3F5" w14:textId="77777777" w:rsidR="00CA31BA" w:rsidRDefault="00CA31BA">
                  <w:pPr>
                    <w:ind w:left="103"/>
                    <w:rPr>
                      <w:b/>
                      <w:sz w:val="24"/>
                    </w:rPr>
                  </w:pPr>
                  <w:r>
                    <w:rPr>
                      <w:b/>
                      <w:sz w:val="24"/>
                    </w:rPr>
                    <w:t>Serviços de Manutenção</w:t>
                  </w:r>
                </w:p>
                <w:p w14:paraId="70F75549" w14:textId="77777777" w:rsidR="00CA31BA" w:rsidRDefault="00CA31BA">
                  <w:pPr>
                    <w:spacing w:before="41"/>
                    <w:ind w:left="103"/>
                    <w:rPr>
                      <w:b/>
                      <w:sz w:val="24"/>
                    </w:rPr>
                  </w:pPr>
                  <w:r>
                    <w:rPr>
                      <w:b/>
                      <w:sz w:val="24"/>
                    </w:rPr>
                    <w:t>Categoria: F–AGITADOR DE FLOCULADOR</w:t>
                  </w:r>
                </w:p>
                <w:p w14:paraId="5B8FD850" w14:textId="77777777" w:rsidR="00CA31BA" w:rsidRDefault="00CA31BA">
                  <w:pPr>
                    <w:spacing w:before="41" w:line="278" w:lineRule="auto"/>
                    <w:ind w:left="103" w:right="6348"/>
                    <w:rPr>
                      <w:b/>
                      <w:sz w:val="24"/>
                    </w:rPr>
                  </w:pPr>
                  <w:r>
                    <w:rPr>
                      <w:b/>
                      <w:sz w:val="24"/>
                    </w:rPr>
                    <w:t>Código: CES.F.01 Unidade: und.</w:t>
                  </w:r>
                </w:p>
                <w:p w14:paraId="386A6C93" w14:textId="77777777" w:rsidR="00CA31BA" w:rsidRDefault="00CA31BA">
                  <w:pPr>
                    <w:spacing w:line="272" w:lineRule="exact"/>
                    <w:ind w:left="103"/>
                    <w:rPr>
                      <w:b/>
                      <w:sz w:val="24"/>
                    </w:rPr>
                  </w:pPr>
                  <w:r>
                    <w:rPr>
                      <w:b/>
                      <w:sz w:val="24"/>
                    </w:rPr>
                    <w:t>Descrição: Agitador de Floculador</w:t>
                  </w:r>
                </w:p>
              </w:txbxContent>
            </v:textbox>
            <w10:anchorlock/>
          </v:shape>
        </w:pict>
      </w:r>
    </w:p>
    <w:p w14:paraId="3F8F6093" w14:textId="77777777" w:rsidR="00F46E07" w:rsidRPr="005D0FAE" w:rsidRDefault="00F46E07">
      <w:pPr>
        <w:pStyle w:val="Corpodetexto"/>
        <w:spacing w:before="3"/>
        <w:rPr>
          <w:sz w:val="10"/>
        </w:rPr>
      </w:pPr>
    </w:p>
    <w:p w14:paraId="7A78CD60" w14:textId="77777777" w:rsidR="00F46E07" w:rsidRPr="005D0FAE" w:rsidRDefault="00E81527">
      <w:pPr>
        <w:pStyle w:val="Ttulo11"/>
        <w:spacing w:before="92"/>
      </w:pPr>
      <w:r w:rsidRPr="005D0FAE">
        <w:t>DESCRIÇÃO DO SERVIÇO:</w:t>
      </w:r>
    </w:p>
    <w:p w14:paraId="076BE440" w14:textId="77777777" w:rsidR="00F46E07" w:rsidRPr="005D0FAE" w:rsidRDefault="00E81527">
      <w:pPr>
        <w:pStyle w:val="Corpodetexto"/>
        <w:spacing w:before="164" w:line="360" w:lineRule="auto"/>
        <w:ind w:left="401" w:right="395"/>
        <w:jc w:val="both"/>
      </w:pPr>
      <w:r w:rsidRPr="005D0FAE">
        <w:t>Compreende os serviços necessários para instalação, limpeza e manutenção do conjunto agitador do floculador e todos os seus acessórios, incluindo pintura das estruturas ejateamento das peças. Todos os serviços constantes nessa categoria devem seguir os projetos aprovados pela CESAMA, normas e/ou manuais técnicos vigentes para corretaexecução.</w:t>
      </w:r>
    </w:p>
    <w:p w14:paraId="51200ED7" w14:textId="77777777" w:rsidR="00F46E07" w:rsidRPr="005D0FAE" w:rsidRDefault="00E81527">
      <w:pPr>
        <w:pStyle w:val="Corpodetexto"/>
        <w:spacing w:before="198" w:line="360" w:lineRule="auto"/>
        <w:ind w:left="401" w:right="396"/>
        <w:jc w:val="both"/>
      </w:pPr>
      <w:r w:rsidRPr="005D0FAE">
        <w:t>Deverão ser utilizados ferramentas e materiais compatíveis com a aplicação observando sua especificidade. Durante a troca de peças de reposição deverão ser observadas as recomendações dos fabricantes, sob o ponto de vista da eficiência do equipamento.</w:t>
      </w:r>
    </w:p>
    <w:p w14:paraId="55E632A9" w14:textId="77777777" w:rsidR="00F46E07" w:rsidRPr="005D0FAE" w:rsidRDefault="00F46E07">
      <w:pPr>
        <w:pStyle w:val="Corpodetexto"/>
        <w:spacing w:before="10"/>
        <w:rPr>
          <w:sz w:val="20"/>
        </w:rPr>
      </w:pPr>
    </w:p>
    <w:p w14:paraId="7B324E17" w14:textId="77777777" w:rsidR="00F46E07" w:rsidRPr="005D0FAE" w:rsidRDefault="00E81527">
      <w:pPr>
        <w:pStyle w:val="Ttulo11"/>
      </w:pPr>
      <w:r w:rsidRPr="005D0FAE">
        <w:t>CRITÉRIO DE MEDIÇÃO E PAGAMENTO:</w:t>
      </w:r>
    </w:p>
    <w:p w14:paraId="53EABA3F" w14:textId="77777777" w:rsidR="00F46E07" w:rsidRPr="005D0FAE" w:rsidRDefault="00F46E07">
      <w:pPr>
        <w:pStyle w:val="Corpodetexto"/>
        <w:spacing w:before="7"/>
        <w:rPr>
          <w:b/>
        </w:rPr>
      </w:pPr>
    </w:p>
    <w:p w14:paraId="6EF7E052" w14:textId="77777777" w:rsidR="00F46E07" w:rsidRPr="005D0FAE" w:rsidRDefault="00E81527">
      <w:pPr>
        <w:pStyle w:val="Corpodetexto"/>
        <w:ind w:left="401"/>
        <w:jc w:val="both"/>
      </w:pPr>
      <w:r w:rsidRPr="005D0FAE">
        <w:t>O serviço será medido e pago por unidade efetuada.</w:t>
      </w:r>
    </w:p>
    <w:p w14:paraId="36659709" w14:textId="77777777" w:rsidR="00F46E07" w:rsidRPr="005D0FAE" w:rsidRDefault="00F46E07">
      <w:pPr>
        <w:pStyle w:val="Corpodetexto"/>
        <w:spacing w:before="5"/>
      </w:pPr>
    </w:p>
    <w:p w14:paraId="726007D0"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6918A4B4" w14:textId="77777777" w:rsidR="00F46E07" w:rsidRPr="005D0FAE" w:rsidRDefault="00F46E07">
      <w:pPr>
        <w:pStyle w:val="Corpodetexto"/>
        <w:spacing w:before="9"/>
        <w:rPr>
          <w:sz w:val="20"/>
        </w:rPr>
      </w:pPr>
    </w:p>
    <w:p w14:paraId="71738E31" w14:textId="77777777" w:rsidR="00F46E07" w:rsidRPr="005D0FAE" w:rsidRDefault="00E81527">
      <w:pPr>
        <w:pStyle w:val="Ttulo11"/>
      </w:pPr>
      <w:r w:rsidRPr="005D0FAE">
        <w:t>NOTAS:</w:t>
      </w:r>
    </w:p>
    <w:p w14:paraId="7922D0DA" w14:textId="77777777" w:rsidR="00F46E07" w:rsidRPr="005D0FAE" w:rsidRDefault="00E81527">
      <w:pPr>
        <w:pStyle w:val="PargrafodaLista"/>
        <w:numPr>
          <w:ilvl w:val="0"/>
          <w:numId w:val="80"/>
        </w:numPr>
        <w:tabs>
          <w:tab w:val="left" w:pos="1122"/>
          <w:tab w:val="left" w:pos="2100"/>
          <w:tab w:val="left" w:pos="2640"/>
          <w:tab w:val="left" w:pos="3873"/>
          <w:tab w:val="left" w:pos="4214"/>
          <w:tab w:val="left" w:pos="6085"/>
          <w:tab w:val="left" w:pos="6558"/>
          <w:tab w:val="left" w:pos="7620"/>
          <w:tab w:val="left" w:pos="8092"/>
        </w:tabs>
        <w:spacing w:before="163" w:line="360" w:lineRule="auto"/>
        <w:ind w:right="401"/>
        <w:rPr>
          <w:sz w:val="24"/>
        </w:rPr>
      </w:pPr>
      <w:r w:rsidRPr="005D0FAE">
        <w:rPr>
          <w:sz w:val="24"/>
        </w:rPr>
        <w:t>Deverá</w:t>
      </w:r>
      <w:r w:rsidRPr="005D0FAE">
        <w:rPr>
          <w:sz w:val="24"/>
        </w:rPr>
        <w:tab/>
        <w:t>ser</w:t>
      </w:r>
      <w:r w:rsidRPr="005D0FAE">
        <w:rPr>
          <w:sz w:val="24"/>
        </w:rPr>
        <w:tab/>
        <w:t>verificada</w:t>
      </w:r>
      <w:r w:rsidRPr="005D0FAE">
        <w:rPr>
          <w:sz w:val="24"/>
        </w:rPr>
        <w:tab/>
        <w:t>a</w:t>
      </w:r>
      <w:r w:rsidRPr="005D0FAE">
        <w:rPr>
          <w:sz w:val="24"/>
        </w:rPr>
        <w:tab/>
        <w:t>compatibilidade</w:t>
      </w:r>
      <w:r w:rsidRPr="005D0FAE">
        <w:rPr>
          <w:sz w:val="24"/>
        </w:rPr>
        <w:tab/>
        <w:t>do</w:t>
      </w:r>
      <w:r w:rsidRPr="005D0FAE">
        <w:rPr>
          <w:sz w:val="24"/>
        </w:rPr>
        <w:tab/>
        <w:t>material</w:t>
      </w:r>
      <w:r w:rsidRPr="005D0FAE">
        <w:rPr>
          <w:sz w:val="24"/>
        </w:rPr>
        <w:tab/>
        <w:t>da</w:t>
      </w:r>
      <w:r w:rsidRPr="005D0FAE">
        <w:rPr>
          <w:sz w:val="24"/>
        </w:rPr>
        <w:tab/>
      </w:r>
      <w:r w:rsidRPr="005D0FAE">
        <w:rPr>
          <w:spacing w:val="-4"/>
          <w:sz w:val="24"/>
        </w:rPr>
        <w:t xml:space="preserve">válvula, </w:t>
      </w:r>
      <w:r w:rsidRPr="005D0FAE">
        <w:rPr>
          <w:sz w:val="24"/>
        </w:rPr>
        <w:t>principalmente os internos, com o fluído utilizado para evitarcorrosões.</w:t>
      </w:r>
    </w:p>
    <w:p w14:paraId="47B3407E" w14:textId="77777777" w:rsidR="00F46E07" w:rsidRPr="005D0FAE" w:rsidRDefault="00E81527">
      <w:pPr>
        <w:pStyle w:val="PargrafodaLista"/>
        <w:numPr>
          <w:ilvl w:val="0"/>
          <w:numId w:val="80"/>
        </w:numPr>
        <w:tabs>
          <w:tab w:val="left" w:pos="1122"/>
        </w:tabs>
        <w:spacing w:before="0"/>
        <w:ind w:hanging="361"/>
        <w:rPr>
          <w:sz w:val="24"/>
        </w:rPr>
      </w:pPr>
      <w:r w:rsidRPr="005D0FAE">
        <w:rPr>
          <w:sz w:val="24"/>
        </w:rPr>
        <w:t>O serviço contempla:</w:t>
      </w:r>
    </w:p>
    <w:p w14:paraId="42BE0102" w14:textId="77777777" w:rsidR="00F46E07" w:rsidRPr="005D0FAE" w:rsidRDefault="00F46E07">
      <w:pPr>
        <w:pStyle w:val="Corpodetexto"/>
        <w:spacing w:before="10"/>
        <w:rPr>
          <w:sz w:val="27"/>
        </w:rPr>
      </w:pPr>
    </w:p>
    <w:p w14:paraId="0E397E66" w14:textId="77777777" w:rsidR="00F46E07" w:rsidRPr="005D0FAE" w:rsidRDefault="00E81527">
      <w:pPr>
        <w:pStyle w:val="PargrafodaLista"/>
        <w:numPr>
          <w:ilvl w:val="1"/>
          <w:numId w:val="79"/>
        </w:numPr>
        <w:tabs>
          <w:tab w:val="left" w:pos="1665"/>
        </w:tabs>
        <w:spacing w:before="0"/>
        <w:ind w:hanging="412"/>
        <w:rPr>
          <w:sz w:val="20"/>
        </w:rPr>
      </w:pPr>
      <w:r w:rsidRPr="005D0FAE">
        <w:rPr>
          <w:sz w:val="20"/>
        </w:rPr>
        <w:t>Retirada do local</w:t>
      </w:r>
    </w:p>
    <w:p w14:paraId="4EB2CC45" w14:textId="77777777" w:rsidR="00F46E07" w:rsidRPr="005D0FAE" w:rsidRDefault="00E81527">
      <w:pPr>
        <w:pStyle w:val="PargrafodaLista"/>
        <w:numPr>
          <w:ilvl w:val="1"/>
          <w:numId w:val="79"/>
        </w:numPr>
        <w:tabs>
          <w:tab w:val="left" w:pos="1665"/>
        </w:tabs>
        <w:spacing w:before="34" w:line="276" w:lineRule="auto"/>
        <w:ind w:left="1253" w:right="3240" w:firstLine="0"/>
        <w:rPr>
          <w:sz w:val="20"/>
        </w:rPr>
      </w:pPr>
      <w:r w:rsidRPr="005D0FAE">
        <w:rPr>
          <w:sz w:val="20"/>
        </w:rPr>
        <w:t>Confecção da estrutura de cantoneira do agitador F.3) Embuchamento do mancalinferior</w:t>
      </w:r>
    </w:p>
    <w:p w14:paraId="3C535C44" w14:textId="77777777" w:rsidR="00F46E07" w:rsidRPr="005D0FAE" w:rsidRDefault="00E81527">
      <w:pPr>
        <w:spacing w:line="276" w:lineRule="auto"/>
        <w:ind w:left="1253" w:right="4435"/>
        <w:rPr>
          <w:sz w:val="20"/>
        </w:rPr>
      </w:pPr>
      <w:r w:rsidRPr="005D0FAE">
        <w:rPr>
          <w:sz w:val="20"/>
        </w:rPr>
        <w:t>F.4) Substituição das réguas de madeira F.5) Pintura das estruturas</w:t>
      </w:r>
    </w:p>
    <w:p w14:paraId="65077770" w14:textId="77777777" w:rsidR="00F46E07" w:rsidRPr="005D0FAE" w:rsidRDefault="00E81527">
      <w:pPr>
        <w:spacing w:before="1" w:line="276" w:lineRule="auto"/>
        <w:ind w:left="1253" w:right="1277"/>
        <w:rPr>
          <w:sz w:val="20"/>
        </w:rPr>
      </w:pPr>
      <w:r w:rsidRPr="005D0FAE">
        <w:rPr>
          <w:sz w:val="20"/>
        </w:rPr>
        <w:t>F.6) Confecção da coluna girante de sustentação da estrutura de cantoneira F.7) Recuperação do acoplamento do conjunto</w:t>
      </w:r>
    </w:p>
    <w:p w14:paraId="6A7E029D" w14:textId="77777777" w:rsidR="00F46E07" w:rsidRPr="005D0FAE" w:rsidRDefault="00E81527">
      <w:pPr>
        <w:pStyle w:val="PargrafodaLista"/>
        <w:numPr>
          <w:ilvl w:val="1"/>
          <w:numId w:val="78"/>
        </w:numPr>
        <w:tabs>
          <w:tab w:val="left" w:pos="1665"/>
        </w:tabs>
        <w:spacing w:before="0" w:line="229" w:lineRule="exact"/>
        <w:ind w:hanging="412"/>
        <w:rPr>
          <w:sz w:val="20"/>
        </w:rPr>
      </w:pPr>
      <w:r w:rsidRPr="005D0FAE">
        <w:rPr>
          <w:sz w:val="20"/>
        </w:rPr>
        <w:t>Substituição dosparafusos</w:t>
      </w:r>
    </w:p>
    <w:p w14:paraId="7F3735B2" w14:textId="77777777" w:rsidR="00F46E07" w:rsidRPr="005D0FAE" w:rsidRDefault="00F46E07">
      <w:pPr>
        <w:spacing w:line="229" w:lineRule="exact"/>
        <w:rPr>
          <w:sz w:val="20"/>
        </w:rPr>
        <w:sectPr w:rsidR="00F46E07" w:rsidRPr="005D0FAE">
          <w:headerReference w:type="default" r:id="rId54"/>
          <w:footerReference w:type="default" r:id="rId55"/>
          <w:pgSz w:w="11910" w:h="16840"/>
          <w:pgMar w:top="1360" w:right="1300" w:bottom="1780" w:left="1300" w:header="708" w:footer="1582" w:gutter="0"/>
          <w:cols w:space="720"/>
        </w:sectPr>
      </w:pPr>
    </w:p>
    <w:p w14:paraId="0413E6C1" w14:textId="77777777" w:rsidR="00F46E07" w:rsidRPr="005D0FAE" w:rsidRDefault="00F46E07">
      <w:pPr>
        <w:pStyle w:val="Corpodetexto"/>
        <w:spacing w:before="8"/>
        <w:rPr>
          <w:sz w:val="15"/>
        </w:rPr>
      </w:pPr>
    </w:p>
    <w:p w14:paraId="0A881B9C" w14:textId="77777777" w:rsidR="00F46E07" w:rsidRPr="005D0FAE" w:rsidRDefault="00E81527">
      <w:pPr>
        <w:pStyle w:val="PargrafodaLista"/>
        <w:numPr>
          <w:ilvl w:val="1"/>
          <w:numId w:val="78"/>
        </w:numPr>
        <w:tabs>
          <w:tab w:val="left" w:pos="1665"/>
        </w:tabs>
        <w:spacing w:before="93" w:line="276" w:lineRule="auto"/>
        <w:ind w:left="1253" w:right="1481" w:firstLine="0"/>
        <w:rPr>
          <w:sz w:val="20"/>
        </w:rPr>
      </w:pPr>
      <w:r w:rsidRPr="005D0FAE">
        <w:rPr>
          <w:sz w:val="20"/>
        </w:rPr>
        <w:t>Recuperação das bases de sustentação das estruturas de cantoneira F.10) Jateamento daspeças</w:t>
      </w:r>
    </w:p>
    <w:p w14:paraId="2297EA91" w14:textId="77777777" w:rsidR="00F46E07" w:rsidRPr="005D0FAE" w:rsidRDefault="00E81527">
      <w:pPr>
        <w:spacing w:before="1" w:line="273" w:lineRule="auto"/>
        <w:ind w:left="1253" w:right="2144"/>
        <w:rPr>
          <w:sz w:val="20"/>
        </w:rPr>
      </w:pPr>
      <w:r w:rsidRPr="005D0FAE">
        <w:rPr>
          <w:sz w:val="20"/>
        </w:rPr>
        <w:t>F.11) Confecção de reforço para estruturas as paletas do conjunto F.12) Instalação do conjunto local</w:t>
      </w:r>
    </w:p>
    <w:p w14:paraId="390E8DAD" w14:textId="77777777" w:rsidR="00F46E07" w:rsidRPr="005D0FAE" w:rsidRDefault="00F46E07">
      <w:pPr>
        <w:spacing w:line="273" w:lineRule="auto"/>
        <w:rPr>
          <w:sz w:val="20"/>
        </w:rPr>
        <w:sectPr w:rsidR="00F46E07" w:rsidRPr="005D0FAE">
          <w:pgSz w:w="11910" w:h="16840"/>
          <w:pgMar w:top="1360" w:right="1300" w:bottom="1780" w:left="1300" w:header="708" w:footer="1582" w:gutter="0"/>
          <w:cols w:space="720"/>
        </w:sectPr>
      </w:pPr>
    </w:p>
    <w:p w14:paraId="7E5DE6E2" w14:textId="77777777" w:rsidR="00F46E07" w:rsidRPr="005D0FAE" w:rsidRDefault="00F46E07">
      <w:pPr>
        <w:pStyle w:val="Corpodetexto"/>
        <w:spacing w:before="8" w:after="1"/>
        <w:rPr>
          <w:sz w:val="23"/>
        </w:rPr>
      </w:pPr>
    </w:p>
    <w:p w14:paraId="736F5F6A"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1E02B42">
          <v:shape id="Text Box 94" o:spid="_x0000_s1124"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3D1D7F3" w14:textId="77777777" w:rsidR="00CA31BA" w:rsidRDefault="00CA31BA">
                  <w:pPr>
                    <w:spacing w:line="274" w:lineRule="exact"/>
                    <w:ind w:left="2634" w:right="2633"/>
                    <w:jc w:val="center"/>
                    <w:rPr>
                      <w:b/>
                      <w:sz w:val="24"/>
                    </w:rPr>
                  </w:pPr>
                  <w:r>
                    <w:rPr>
                      <w:b/>
                      <w:sz w:val="24"/>
                    </w:rPr>
                    <w:t>Juiz de Fora - Minas Gerais</w:t>
                  </w:r>
                </w:p>
                <w:p w14:paraId="74564E68" w14:textId="77777777" w:rsidR="00CA31BA" w:rsidRDefault="00CA31BA">
                  <w:pPr>
                    <w:pStyle w:val="Corpodetexto"/>
                    <w:spacing w:before="3"/>
                    <w:rPr>
                      <w:b/>
                      <w:sz w:val="31"/>
                    </w:rPr>
                  </w:pPr>
                </w:p>
                <w:p w14:paraId="2E0AD069" w14:textId="77777777" w:rsidR="00CA31BA" w:rsidRDefault="00CA31BA">
                  <w:pPr>
                    <w:ind w:left="103"/>
                    <w:rPr>
                      <w:b/>
                      <w:sz w:val="24"/>
                    </w:rPr>
                  </w:pPr>
                  <w:r>
                    <w:rPr>
                      <w:b/>
                      <w:sz w:val="24"/>
                    </w:rPr>
                    <w:t>Serviços de Manutenção</w:t>
                  </w:r>
                </w:p>
                <w:p w14:paraId="6FEA23E2" w14:textId="77777777" w:rsidR="00CA31BA" w:rsidRDefault="00CA31BA">
                  <w:pPr>
                    <w:spacing w:before="41"/>
                    <w:ind w:left="103"/>
                    <w:rPr>
                      <w:b/>
                      <w:sz w:val="24"/>
                    </w:rPr>
                  </w:pPr>
                  <w:r>
                    <w:rPr>
                      <w:b/>
                      <w:sz w:val="24"/>
                    </w:rPr>
                    <w:t>Categoria: G–VÁLVULA DE GAVETA</w:t>
                  </w:r>
                </w:p>
                <w:p w14:paraId="046F89D8" w14:textId="77777777" w:rsidR="00CA31BA" w:rsidRDefault="00CA31BA">
                  <w:pPr>
                    <w:spacing w:before="41" w:line="278" w:lineRule="auto"/>
                    <w:ind w:left="103" w:right="6374"/>
                    <w:rPr>
                      <w:b/>
                      <w:sz w:val="24"/>
                    </w:rPr>
                  </w:pPr>
                  <w:r>
                    <w:rPr>
                      <w:b/>
                      <w:sz w:val="24"/>
                    </w:rPr>
                    <w:t>Código: CES.G01 Unidade: und.</w:t>
                  </w:r>
                </w:p>
                <w:p w14:paraId="4607D6F2" w14:textId="77777777" w:rsidR="00CA31BA" w:rsidRDefault="00CA31BA">
                  <w:pPr>
                    <w:spacing w:line="272" w:lineRule="exact"/>
                    <w:ind w:left="103"/>
                    <w:rPr>
                      <w:b/>
                      <w:sz w:val="24"/>
                    </w:rPr>
                  </w:pPr>
                  <w:r>
                    <w:rPr>
                      <w:b/>
                      <w:sz w:val="24"/>
                    </w:rPr>
                    <w:t>Descrição: Válvulas de Gaveta</w:t>
                  </w:r>
                </w:p>
              </w:txbxContent>
            </v:textbox>
            <w10:anchorlock/>
          </v:shape>
        </w:pict>
      </w:r>
    </w:p>
    <w:p w14:paraId="12AC5454" w14:textId="77777777" w:rsidR="00F46E07" w:rsidRPr="005D0FAE" w:rsidRDefault="00F46E07">
      <w:pPr>
        <w:pStyle w:val="Corpodetexto"/>
        <w:spacing w:before="3"/>
        <w:rPr>
          <w:sz w:val="10"/>
        </w:rPr>
      </w:pPr>
    </w:p>
    <w:p w14:paraId="782BE6DD" w14:textId="77777777" w:rsidR="00F46E07" w:rsidRPr="005D0FAE" w:rsidRDefault="00E81527">
      <w:pPr>
        <w:pStyle w:val="Ttulo11"/>
        <w:spacing w:before="92"/>
      </w:pPr>
      <w:r w:rsidRPr="005D0FAE">
        <w:t>DESCRIÇÃO DO SERVIÇO:</w:t>
      </w:r>
    </w:p>
    <w:p w14:paraId="4744B002" w14:textId="77777777" w:rsidR="00F46E07" w:rsidRPr="005D0FAE" w:rsidRDefault="00E81527">
      <w:pPr>
        <w:pStyle w:val="Corpodetexto"/>
        <w:spacing w:before="164" w:line="360" w:lineRule="auto"/>
        <w:ind w:left="401" w:right="394"/>
        <w:jc w:val="both"/>
      </w:pPr>
      <w:r w:rsidRPr="005D0FAE">
        <w:t>Consiste nos serviços de retirada e instalação de válvulas de gaveta em tubulações, para controle de vazão e manobras em redes e/ou adutoras. Os diâmetros das válvulas podem variar entre 50mm a 800mm.</w:t>
      </w:r>
    </w:p>
    <w:p w14:paraId="31212328" w14:textId="77777777" w:rsidR="00F46E07" w:rsidRPr="005D0FAE" w:rsidRDefault="00F46E07">
      <w:pPr>
        <w:pStyle w:val="Corpodetexto"/>
        <w:spacing w:before="8"/>
        <w:rPr>
          <w:sz w:val="20"/>
        </w:rPr>
      </w:pPr>
    </w:p>
    <w:p w14:paraId="5F4E749F" w14:textId="77777777" w:rsidR="00F46E07" w:rsidRPr="005D0FAE" w:rsidRDefault="00E81527">
      <w:pPr>
        <w:pStyle w:val="Corpodetexto"/>
        <w:spacing w:line="360" w:lineRule="auto"/>
        <w:ind w:left="401" w:right="394"/>
        <w:jc w:val="both"/>
      </w:pPr>
      <w:r w:rsidRPr="005D0FAE">
        <w:t>No caso das válvulas com diâmetro igual ou superior a 150mm, considera-se ainda a confecção e manutenção de peças da válvula, bem como montagem em bancada, reengaxetamento e substituição dessescomponentes.</w:t>
      </w:r>
    </w:p>
    <w:p w14:paraId="5FDCCF5A" w14:textId="77777777" w:rsidR="00F46E07" w:rsidRPr="005D0FAE" w:rsidRDefault="00E81527">
      <w:pPr>
        <w:pStyle w:val="Corpodetexto"/>
        <w:spacing w:before="122" w:line="360" w:lineRule="auto"/>
        <w:ind w:left="401" w:right="396"/>
        <w:jc w:val="both"/>
      </w:pPr>
      <w:r w:rsidRPr="005D0FAE">
        <w:t>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350B967F" w14:textId="77777777" w:rsidR="00F46E07" w:rsidRPr="005D0FAE" w:rsidRDefault="00F46E07">
      <w:pPr>
        <w:pStyle w:val="Corpodetexto"/>
        <w:spacing w:before="7"/>
        <w:rPr>
          <w:sz w:val="20"/>
        </w:rPr>
      </w:pPr>
    </w:p>
    <w:p w14:paraId="18996812" w14:textId="77777777" w:rsidR="00F46E07" w:rsidRPr="005D0FAE" w:rsidRDefault="00E81527">
      <w:pPr>
        <w:pStyle w:val="Ttulo11"/>
        <w:spacing w:before="1"/>
      </w:pPr>
      <w:r w:rsidRPr="005D0FAE">
        <w:t>CRITÉRIO DE MEDIÇÃO E PAGAMENTO:</w:t>
      </w:r>
    </w:p>
    <w:p w14:paraId="503A3D86" w14:textId="77777777" w:rsidR="00F46E07" w:rsidRPr="005D0FAE" w:rsidRDefault="00F46E07">
      <w:pPr>
        <w:pStyle w:val="Corpodetexto"/>
        <w:spacing w:before="7"/>
        <w:rPr>
          <w:b/>
        </w:rPr>
      </w:pPr>
    </w:p>
    <w:p w14:paraId="6557265A" w14:textId="77777777" w:rsidR="00F46E07" w:rsidRPr="005D0FAE" w:rsidRDefault="00E81527">
      <w:pPr>
        <w:pStyle w:val="Corpodetexto"/>
        <w:ind w:left="401"/>
        <w:jc w:val="both"/>
      </w:pPr>
      <w:r w:rsidRPr="005D0FAE">
        <w:t>O serviço será medido e pago por unidade efetuada.</w:t>
      </w:r>
    </w:p>
    <w:p w14:paraId="5B674161" w14:textId="77777777" w:rsidR="00F46E07" w:rsidRPr="005D0FAE" w:rsidRDefault="00F46E07">
      <w:pPr>
        <w:pStyle w:val="Corpodetexto"/>
        <w:spacing w:before="5"/>
      </w:pPr>
    </w:p>
    <w:p w14:paraId="23441BA7"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06E5A159" w14:textId="77777777" w:rsidR="00F46E07" w:rsidRPr="005D0FAE" w:rsidRDefault="00F46E07">
      <w:pPr>
        <w:pStyle w:val="Corpodetexto"/>
        <w:rPr>
          <w:sz w:val="26"/>
        </w:rPr>
      </w:pPr>
    </w:p>
    <w:p w14:paraId="326B9858" w14:textId="77777777" w:rsidR="00F46E07" w:rsidRPr="005D0FAE" w:rsidRDefault="00F46E07">
      <w:pPr>
        <w:pStyle w:val="Corpodetexto"/>
        <w:rPr>
          <w:sz w:val="26"/>
        </w:rPr>
      </w:pPr>
    </w:p>
    <w:p w14:paraId="64C0269B" w14:textId="77777777" w:rsidR="00F46E07" w:rsidRPr="005D0FAE" w:rsidRDefault="00E81527">
      <w:pPr>
        <w:pStyle w:val="Ttulo11"/>
        <w:spacing w:before="200"/>
      </w:pPr>
      <w:r w:rsidRPr="005D0FAE">
        <w:t>NOTAS:</w:t>
      </w:r>
    </w:p>
    <w:p w14:paraId="3A9602D1" w14:textId="77777777" w:rsidR="00F46E07" w:rsidRPr="005D0FAE" w:rsidRDefault="00E81527">
      <w:pPr>
        <w:pStyle w:val="Corpodetexto"/>
        <w:spacing w:before="161"/>
        <w:ind w:left="761"/>
      </w:pPr>
      <w:r w:rsidRPr="005D0FAE">
        <w:rPr>
          <w:b/>
        </w:rPr>
        <w:t xml:space="preserve">1) </w:t>
      </w:r>
      <w:r w:rsidRPr="005D0FAE">
        <w:t>O serviço contempla para</w:t>
      </w:r>
    </w:p>
    <w:p w14:paraId="27F6E518" w14:textId="77777777" w:rsidR="00F46E07" w:rsidRPr="005D0FAE" w:rsidRDefault="00F46E07">
      <w:pPr>
        <w:pStyle w:val="Corpodetexto"/>
        <w:spacing w:before="8"/>
        <w:rPr>
          <w:sz w:val="27"/>
        </w:rPr>
      </w:pPr>
    </w:p>
    <w:p w14:paraId="45BF830A" w14:textId="77777777" w:rsidR="00F46E07" w:rsidRPr="005D0FAE" w:rsidRDefault="00E81527">
      <w:pPr>
        <w:pStyle w:val="PargrafodaLista"/>
        <w:numPr>
          <w:ilvl w:val="1"/>
          <w:numId w:val="77"/>
        </w:numPr>
        <w:tabs>
          <w:tab w:val="left" w:pos="1578"/>
        </w:tabs>
        <w:spacing w:before="0"/>
        <w:ind w:hanging="457"/>
        <w:rPr>
          <w:sz w:val="24"/>
        </w:rPr>
      </w:pPr>
      <w:r w:rsidRPr="005D0FAE">
        <w:rPr>
          <w:sz w:val="24"/>
        </w:rPr>
        <w:t>- Válvula de Gaveta de 50mm</w:t>
      </w:r>
    </w:p>
    <w:p w14:paraId="5F12EEBF" w14:textId="77777777" w:rsidR="00F46E07" w:rsidRPr="005D0FAE" w:rsidRDefault="00E81527">
      <w:pPr>
        <w:pStyle w:val="PargrafodaLista"/>
        <w:numPr>
          <w:ilvl w:val="2"/>
          <w:numId w:val="77"/>
        </w:numPr>
        <w:tabs>
          <w:tab w:val="left" w:pos="1974"/>
        </w:tabs>
        <w:spacing w:before="23"/>
        <w:ind w:hanging="361"/>
        <w:rPr>
          <w:sz w:val="20"/>
        </w:rPr>
      </w:pPr>
      <w:r w:rsidRPr="005D0FAE">
        <w:rPr>
          <w:sz w:val="20"/>
        </w:rPr>
        <w:t>Retirada do local</w:t>
      </w:r>
    </w:p>
    <w:p w14:paraId="745E069A" w14:textId="77777777" w:rsidR="00F46E07" w:rsidRPr="005D0FAE" w:rsidRDefault="00E81527">
      <w:pPr>
        <w:pStyle w:val="PargrafodaLista"/>
        <w:numPr>
          <w:ilvl w:val="2"/>
          <w:numId w:val="77"/>
        </w:numPr>
        <w:tabs>
          <w:tab w:val="left" w:pos="1974"/>
        </w:tabs>
        <w:spacing w:before="34"/>
        <w:ind w:hanging="361"/>
        <w:rPr>
          <w:sz w:val="20"/>
        </w:rPr>
      </w:pPr>
      <w:r w:rsidRPr="005D0FAE">
        <w:rPr>
          <w:sz w:val="20"/>
        </w:rPr>
        <w:t>Instalação dolocal</w:t>
      </w:r>
    </w:p>
    <w:p w14:paraId="56302D64" w14:textId="77777777" w:rsidR="00F46E07" w:rsidRPr="005D0FAE" w:rsidRDefault="00E81527">
      <w:pPr>
        <w:pStyle w:val="PargrafodaLista"/>
        <w:numPr>
          <w:ilvl w:val="1"/>
          <w:numId w:val="77"/>
        </w:numPr>
        <w:tabs>
          <w:tab w:val="left" w:pos="1578"/>
        </w:tabs>
        <w:spacing w:before="35"/>
        <w:ind w:hanging="457"/>
        <w:rPr>
          <w:sz w:val="24"/>
        </w:rPr>
      </w:pPr>
      <w:r w:rsidRPr="005D0FAE">
        <w:rPr>
          <w:sz w:val="24"/>
        </w:rPr>
        <w:t>- Válvula de Gaveta de 75mm</w:t>
      </w:r>
    </w:p>
    <w:p w14:paraId="114A4174" w14:textId="77777777" w:rsidR="00F46E07" w:rsidRPr="005D0FAE" w:rsidRDefault="00F46E07">
      <w:pPr>
        <w:rPr>
          <w:sz w:val="24"/>
        </w:rPr>
        <w:sectPr w:rsidR="00F46E07" w:rsidRPr="005D0FAE">
          <w:pgSz w:w="11910" w:h="16840"/>
          <w:pgMar w:top="1360" w:right="1300" w:bottom="1780" w:left="1300" w:header="708" w:footer="1582" w:gutter="0"/>
          <w:cols w:space="720"/>
        </w:sectPr>
      </w:pPr>
    </w:p>
    <w:p w14:paraId="68BDB6BC" w14:textId="77777777" w:rsidR="00F46E07" w:rsidRPr="005D0FAE" w:rsidRDefault="00F46E07">
      <w:pPr>
        <w:pStyle w:val="Corpodetexto"/>
        <w:spacing w:before="7"/>
        <w:rPr>
          <w:sz w:val="15"/>
        </w:rPr>
      </w:pPr>
    </w:p>
    <w:p w14:paraId="511841F5" w14:textId="77777777" w:rsidR="00F46E07" w:rsidRPr="005D0FAE" w:rsidRDefault="00E81527">
      <w:pPr>
        <w:pStyle w:val="PargrafodaLista"/>
        <w:numPr>
          <w:ilvl w:val="1"/>
          <w:numId w:val="77"/>
        </w:numPr>
        <w:tabs>
          <w:tab w:val="left" w:pos="1578"/>
        </w:tabs>
        <w:spacing w:before="92"/>
        <w:ind w:hanging="457"/>
        <w:rPr>
          <w:sz w:val="24"/>
        </w:rPr>
      </w:pPr>
      <w:r w:rsidRPr="005D0FAE">
        <w:rPr>
          <w:sz w:val="24"/>
        </w:rPr>
        <w:t>– Válvula de Gaveta de 100mm</w:t>
      </w:r>
    </w:p>
    <w:p w14:paraId="2AA730EB" w14:textId="77777777" w:rsidR="00F46E07" w:rsidRPr="005D0FAE" w:rsidRDefault="00E81527">
      <w:pPr>
        <w:pStyle w:val="PargrafodaLista"/>
        <w:numPr>
          <w:ilvl w:val="2"/>
          <w:numId w:val="77"/>
        </w:numPr>
        <w:tabs>
          <w:tab w:val="left" w:pos="1974"/>
        </w:tabs>
        <w:spacing w:before="23"/>
        <w:ind w:hanging="361"/>
        <w:rPr>
          <w:sz w:val="20"/>
        </w:rPr>
      </w:pPr>
      <w:r w:rsidRPr="005D0FAE">
        <w:rPr>
          <w:sz w:val="20"/>
        </w:rPr>
        <w:t>Retirada do local</w:t>
      </w:r>
    </w:p>
    <w:p w14:paraId="6B0C63D6" w14:textId="77777777" w:rsidR="00F46E07" w:rsidRPr="005D0FAE" w:rsidRDefault="00E81527">
      <w:pPr>
        <w:pStyle w:val="PargrafodaLista"/>
        <w:numPr>
          <w:ilvl w:val="2"/>
          <w:numId w:val="77"/>
        </w:numPr>
        <w:tabs>
          <w:tab w:val="left" w:pos="1974"/>
        </w:tabs>
        <w:spacing w:before="34"/>
        <w:ind w:hanging="361"/>
        <w:rPr>
          <w:sz w:val="20"/>
        </w:rPr>
      </w:pPr>
      <w:r w:rsidRPr="005D0FAE">
        <w:rPr>
          <w:sz w:val="20"/>
        </w:rPr>
        <w:t>Montagem doprisioneiro</w:t>
      </w:r>
    </w:p>
    <w:p w14:paraId="555EF8FC" w14:textId="77777777" w:rsidR="00F46E07" w:rsidRPr="005D0FAE" w:rsidRDefault="00E81527">
      <w:pPr>
        <w:pStyle w:val="PargrafodaLista"/>
        <w:numPr>
          <w:ilvl w:val="2"/>
          <w:numId w:val="77"/>
        </w:numPr>
        <w:tabs>
          <w:tab w:val="left" w:pos="1974"/>
        </w:tabs>
        <w:spacing w:before="36"/>
        <w:ind w:hanging="361"/>
        <w:rPr>
          <w:sz w:val="20"/>
        </w:rPr>
      </w:pPr>
      <w:r w:rsidRPr="005D0FAE">
        <w:rPr>
          <w:sz w:val="20"/>
        </w:rPr>
        <w:t>Instalação nolocal</w:t>
      </w:r>
    </w:p>
    <w:p w14:paraId="3782B948" w14:textId="77777777" w:rsidR="00F46E07" w:rsidRPr="005D0FAE" w:rsidRDefault="00E81527">
      <w:pPr>
        <w:pStyle w:val="Corpodetexto"/>
        <w:spacing w:before="33" w:line="259" w:lineRule="auto"/>
        <w:ind w:left="1121" w:right="4232"/>
        <w:jc w:val="both"/>
      </w:pPr>
      <w:r w:rsidRPr="005D0FAE">
        <w:t>G.4– Válvula de Gaveta de 150 mm G.5– Válvula de Gaveta de 200 mm G.6– Válvula de Gaveta de 250 mm G.7– Válvula de Gaveta de 300 mm G.8– Válvula de Gaveta de 350 mm G.9– Válvula de Gaveta de 400 mm G.10– Válvula de Gaveta de 450 mm</w:t>
      </w:r>
    </w:p>
    <w:p w14:paraId="2D0AE1EA" w14:textId="77777777" w:rsidR="00F46E07" w:rsidRPr="005D0FAE" w:rsidRDefault="00E81527">
      <w:pPr>
        <w:pStyle w:val="PargrafodaLista"/>
        <w:numPr>
          <w:ilvl w:val="1"/>
          <w:numId w:val="76"/>
        </w:numPr>
        <w:tabs>
          <w:tab w:val="left" w:pos="1710"/>
        </w:tabs>
        <w:spacing w:before="0" w:line="275" w:lineRule="exact"/>
        <w:ind w:hanging="589"/>
        <w:rPr>
          <w:sz w:val="24"/>
        </w:rPr>
      </w:pPr>
      <w:r w:rsidRPr="005D0FAE">
        <w:rPr>
          <w:sz w:val="24"/>
        </w:rPr>
        <w:t>– Válvula de Gaveta de 500mm</w:t>
      </w:r>
    </w:p>
    <w:p w14:paraId="158990EC" w14:textId="77777777" w:rsidR="00F46E07" w:rsidRPr="005D0FAE" w:rsidRDefault="00E81527">
      <w:pPr>
        <w:pStyle w:val="PargrafodaLista"/>
        <w:numPr>
          <w:ilvl w:val="1"/>
          <w:numId w:val="76"/>
        </w:numPr>
        <w:tabs>
          <w:tab w:val="left" w:pos="1710"/>
        </w:tabs>
        <w:spacing w:before="22"/>
        <w:ind w:hanging="589"/>
        <w:rPr>
          <w:sz w:val="24"/>
        </w:rPr>
      </w:pPr>
      <w:r w:rsidRPr="005D0FAE">
        <w:rPr>
          <w:sz w:val="24"/>
        </w:rPr>
        <w:t>– Válvula de Gaveta de 550mm</w:t>
      </w:r>
    </w:p>
    <w:p w14:paraId="59896914" w14:textId="77777777" w:rsidR="00F46E07" w:rsidRPr="005D0FAE" w:rsidRDefault="00E81527">
      <w:pPr>
        <w:pStyle w:val="PargrafodaLista"/>
        <w:numPr>
          <w:ilvl w:val="1"/>
          <w:numId w:val="76"/>
        </w:numPr>
        <w:tabs>
          <w:tab w:val="left" w:pos="1710"/>
        </w:tabs>
        <w:spacing w:before="21"/>
        <w:ind w:hanging="589"/>
        <w:rPr>
          <w:sz w:val="24"/>
        </w:rPr>
      </w:pPr>
      <w:r w:rsidRPr="005D0FAE">
        <w:rPr>
          <w:sz w:val="24"/>
        </w:rPr>
        <w:t>– Válvula de Gaveta de 600mm</w:t>
      </w:r>
    </w:p>
    <w:p w14:paraId="0790F8B7" w14:textId="77777777" w:rsidR="00F46E07" w:rsidRPr="005D0FAE" w:rsidRDefault="00E81527">
      <w:pPr>
        <w:pStyle w:val="PargrafodaLista"/>
        <w:numPr>
          <w:ilvl w:val="1"/>
          <w:numId w:val="76"/>
        </w:numPr>
        <w:tabs>
          <w:tab w:val="left" w:pos="1710"/>
        </w:tabs>
        <w:spacing w:before="22"/>
        <w:ind w:hanging="589"/>
        <w:rPr>
          <w:sz w:val="24"/>
        </w:rPr>
      </w:pPr>
      <w:r w:rsidRPr="005D0FAE">
        <w:rPr>
          <w:sz w:val="24"/>
        </w:rPr>
        <w:t>– Válvula de Gaveta de 800mm</w:t>
      </w:r>
    </w:p>
    <w:p w14:paraId="5FA22CCA" w14:textId="77777777" w:rsidR="00F46E07" w:rsidRPr="005D0FAE" w:rsidRDefault="00E81527">
      <w:pPr>
        <w:pStyle w:val="PargrafodaLista"/>
        <w:numPr>
          <w:ilvl w:val="2"/>
          <w:numId w:val="76"/>
        </w:numPr>
        <w:tabs>
          <w:tab w:val="left" w:pos="1974"/>
        </w:tabs>
        <w:spacing w:before="23"/>
        <w:ind w:hanging="361"/>
        <w:rPr>
          <w:sz w:val="20"/>
        </w:rPr>
      </w:pPr>
      <w:r w:rsidRPr="005D0FAE">
        <w:rPr>
          <w:sz w:val="20"/>
        </w:rPr>
        <w:t>Retirada do local</w:t>
      </w:r>
    </w:p>
    <w:p w14:paraId="6B9D36F1" w14:textId="77777777" w:rsidR="00F46E07" w:rsidRPr="005D0FAE" w:rsidRDefault="00E81527">
      <w:pPr>
        <w:pStyle w:val="PargrafodaLista"/>
        <w:numPr>
          <w:ilvl w:val="2"/>
          <w:numId w:val="76"/>
        </w:numPr>
        <w:tabs>
          <w:tab w:val="left" w:pos="1974"/>
        </w:tabs>
        <w:spacing w:before="34"/>
        <w:ind w:hanging="361"/>
        <w:rPr>
          <w:sz w:val="20"/>
        </w:rPr>
      </w:pPr>
      <w:r w:rsidRPr="005D0FAE">
        <w:rPr>
          <w:sz w:val="20"/>
        </w:rPr>
        <w:t>Desmontagem em bancada elimpeza</w:t>
      </w:r>
    </w:p>
    <w:p w14:paraId="0951BB88" w14:textId="77777777" w:rsidR="00F46E07" w:rsidRPr="005D0FAE" w:rsidRDefault="00E81527">
      <w:pPr>
        <w:pStyle w:val="PargrafodaLista"/>
        <w:numPr>
          <w:ilvl w:val="2"/>
          <w:numId w:val="76"/>
        </w:numPr>
        <w:tabs>
          <w:tab w:val="left" w:pos="1974"/>
        </w:tabs>
        <w:spacing w:before="34"/>
        <w:ind w:hanging="361"/>
        <w:rPr>
          <w:sz w:val="20"/>
        </w:rPr>
      </w:pPr>
      <w:r w:rsidRPr="005D0FAE">
        <w:rPr>
          <w:sz w:val="20"/>
        </w:rPr>
        <w:t>Confecção dehaste</w:t>
      </w:r>
    </w:p>
    <w:p w14:paraId="1F940D2D" w14:textId="77777777" w:rsidR="00F46E07" w:rsidRPr="005D0FAE" w:rsidRDefault="00E81527">
      <w:pPr>
        <w:pStyle w:val="PargrafodaLista"/>
        <w:numPr>
          <w:ilvl w:val="2"/>
          <w:numId w:val="76"/>
        </w:numPr>
        <w:tabs>
          <w:tab w:val="left" w:pos="1974"/>
        </w:tabs>
        <w:spacing w:before="34"/>
        <w:ind w:hanging="361"/>
        <w:rPr>
          <w:sz w:val="20"/>
        </w:rPr>
      </w:pPr>
      <w:r w:rsidRPr="005D0FAE">
        <w:rPr>
          <w:sz w:val="20"/>
        </w:rPr>
        <w:t>Confecção de porca parahaste</w:t>
      </w:r>
    </w:p>
    <w:p w14:paraId="0DCA36BE" w14:textId="77777777" w:rsidR="00F46E07" w:rsidRPr="005D0FAE" w:rsidRDefault="00E81527">
      <w:pPr>
        <w:pStyle w:val="PargrafodaLista"/>
        <w:numPr>
          <w:ilvl w:val="2"/>
          <w:numId w:val="76"/>
        </w:numPr>
        <w:tabs>
          <w:tab w:val="left" w:pos="1974"/>
        </w:tabs>
        <w:spacing w:before="37"/>
        <w:ind w:hanging="361"/>
        <w:rPr>
          <w:sz w:val="20"/>
        </w:rPr>
      </w:pPr>
      <w:r w:rsidRPr="005D0FAE">
        <w:rPr>
          <w:sz w:val="20"/>
        </w:rPr>
        <w:t>Confecção de parafusos de cabeçaquadrada</w:t>
      </w:r>
    </w:p>
    <w:p w14:paraId="21A2BDC3" w14:textId="77777777" w:rsidR="00F46E07" w:rsidRPr="005D0FAE" w:rsidRDefault="00E81527">
      <w:pPr>
        <w:pStyle w:val="PargrafodaLista"/>
        <w:numPr>
          <w:ilvl w:val="2"/>
          <w:numId w:val="76"/>
        </w:numPr>
        <w:tabs>
          <w:tab w:val="left" w:pos="1974"/>
        </w:tabs>
        <w:spacing w:before="34"/>
        <w:ind w:hanging="361"/>
        <w:rPr>
          <w:sz w:val="20"/>
        </w:rPr>
      </w:pPr>
      <w:r w:rsidRPr="005D0FAE">
        <w:rPr>
          <w:sz w:val="20"/>
        </w:rPr>
        <w:t>Substituição de borracha devedação</w:t>
      </w:r>
    </w:p>
    <w:p w14:paraId="7B56B827" w14:textId="77777777" w:rsidR="00F46E07" w:rsidRPr="005D0FAE" w:rsidRDefault="00E81527">
      <w:pPr>
        <w:pStyle w:val="PargrafodaLista"/>
        <w:numPr>
          <w:ilvl w:val="2"/>
          <w:numId w:val="76"/>
        </w:numPr>
        <w:tabs>
          <w:tab w:val="left" w:pos="1974"/>
        </w:tabs>
        <w:spacing w:before="33"/>
        <w:ind w:hanging="361"/>
        <w:rPr>
          <w:sz w:val="20"/>
        </w:rPr>
      </w:pPr>
      <w:r w:rsidRPr="005D0FAE">
        <w:rPr>
          <w:sz w:val="20"/>
        </w:rPr>
        <w:t>Reengaxetamento</w:t>
      </w:r>
    </w:p>
    <w:p w14:paraId="48E3B9F6" w14:textId="77777777" w:rsidR="00F46E07" w:rsidRPr="005D0FAE" w:rsidRDefault="00E81527">
      <w:pPr>
        <w:pStyle w:val="PargrafodaLista"/>
        <w:numPr>
          <w:ilvl w:val="2"/>
          <w:numId w:val="76"/>
        </w:numPr>
        <w:tabs>
          <w:tab w:val="left" w:pos="1974"/>
        </w:tabs>
        <w:spacing w:before="34"/>
        <w:ind w:hanging="361"/>
        <w:rPr>
          <w:sz w:val="20"/>
        </w:rPr>
      </w:pPr>
      <w:r w:rsidRPr="005D0FAE">
        <w:rPr>
          <w:sz w:val="20"/>
        </w:rPr>
        <w:t>Confecção de Premiumgaxeta</w:t>
      </w:r>
    </w:p>
    <w:p w14:paraId="6361EDB4" w14:textId="77777777" w:rsidR="00F46E07" w:rsidRPr="005D0FAE" w:rsidRDefault="00E81527">
      <w:pPr>
        <w:pStyle w:val="PargrafodaLista"/>
        <w:numPr>
          <w:ilvl w:val="2"/>
          <w:numId w:val="76"/>
        </w:numPr>
        <w:tabs>
          <w:tab w:val="left" w:pos="1974"/>
        </w:tabs>
        <w:spacing w:before="35"/>
        <w:ind w:hanging="361"/>
        <w:rPr>
          <w:sz w:val="20"/>
        </w:rPr>
      </w:pPr>
      <w:r w:rsidRPr="005D0FAE">
        <w:rPr>
          <w:sz w:val="20"/>
        </w:rPr>
        <w:t>Montagem doprisioneiro</w:t>
      </w:r>
    </w:p>
    <w:p w14:paraId="3EE8FC57" w14:textId="77777777" w:rsidR="00F46E07" w:rsidRPr="005D0FAE" w:rsidRDefault="00E81527">
      <w:pPr>
        <w:pStyle w:val="PargrafodaLista"/>
        <w:numPr>
          <w:ilvl w:val="2"/>
          <w:numId w:val="76"/>
        </w:numPr>
        <w:tabs>
          <w:tab w:val="left" w:pos="1974"/>
        </w:tabs>
        <w:spacing w:before="36"/>
        <w:ind w:hanging="361"/>
        <w:rPr>
          <w:sz w:val="20"/>
        </w:rPr>
      </w:pPr>
      <w:r w:rsidRPr="005D0FAE">
        <w:rPr>
          <w:sz w:val="20"/>
        </w:rPr>
        <w:t>Montagem embancada</w:t>
      </w:r>
    </w:p>
    <w:p w14:paraId="0B25694E" w14:textId="77777777" w:rsidR="00F46E07" w:rsidRPr="005D0FAE" w:rsidRDefault="00E81527">
      <w:pPr>
        <w:pStyle w:val="PargrafodaLista"/>
        <w:numPr>
          <w:ilvl w:val="2"/>
          <w:numId w:val="76"/>
        </w:numPr>
        <w:tabs>
          <w:tab w:val="left" w:pos="1974"/>
        </w:tabs>
        <w:spacing w:before="32"/>
        <w:ind w:hanging="361"/>
        <w:rPr>
          <w:sz w:val="20"/>
        </w:rPr>
      </w:pPr>
      <w:r w:rsidRPr="005D0FAE">
        <w:rPr>
          <w:sz w:val="20"/>
        </w:rPr>
        <w:t>Instalação nolocal</w:t>
      </w:r>
    </w:p>
    <w:p w14:paraId="354584B1"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7004C59" w14:textId="77777777" w:rsidR="00F46E07" w:rsidRPr="005D0FAE" w:rsidRDefault="00F46E07">
      <w:pPr>
        <w:pStyle w:val="Corpodetexto"/>
        <w:spacing w:before="8" w:after="1"/>
        <w:rPr>
          <w:sz w:val="23"/>
        </w:rPr>
      </w:pPr>
    </w:p>
    <w:p w14:paraId="717DC832"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0C4A985">
          <v:shape id="Text Box 93" o:spid="_x0000_s1123"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343AFAE2" w14:textId="77777777" w:rsidR="00CA31BA" w:rsidRDefault="00CA31BA">
                  <w:pPr>
                    <w:spacing w:line="274" w:lineRule="exact"/>
                    <w:ind w:left="2634" w:right="2633"/>
                    <w:jc w:val="center"/>
                    <w:rPr>
                      <w:b/>
                      <w:sz w:val="24"/>
                    </w:rPr>
                  </w:pPr>
                  <w:r>
                    <w:rPr>
                      <w:b/>
                      <w:sz w:val="24"/>
                    </w:rPr>
                    <w:t>Juiz de Fora - Minas Gerais</w:t>
                  </w:r>
                </w:p>
                <w:p w14:paraId="55B77E53" w14:textId="77777777" w:rsidR="00CA31BA" w:rsidRDefault="00CA31BA">
                  <w:pPr>
                    <w:pStyle w:val="Corpodetexto"/>
                    <w:spacing w:before="3"/>
                    <w:rPr>
                      <w:b/>
                      <w:sz w:val="31"/>
                    </w:rPr>
                  </w:pPr>
                </w:p>
                <w:p w14:paraId="7B762844" w14:textId="77777777" w:rsidR="00CA31BA" w:rsidRDefault="00CA31BA">
                  <w:pPr>
                    <w:ind w:left="103"/>
                    <w:rPr>
                      <w:b/>
                      <w:sz w:val="24"/>
                    </w:rPr>
                  </w:pPr>
                  <w:r>
                    <w:rPr>
                      <w:b/>
                      <w:sz w:val="24"/>
                    </w:rPr>
                    <w:t>Serviços de Manutenção</w:t>
                  </w:r>
                </w:p>
                <w:p w14:paraId="7EF3AB0A" w14:textId="77777777" w:rsidR="00CA31BA" w:rsidRDefault="00CA31BA">
                  <w:pPr>
                    <w:spacing w:before="41"/>
                    <w:ind w:left="103"/>
                    <w:rPr>
                      <w:b/>
                      <w:sz w:val="24"/>
                    </w:rPr>
                  </w:pPr>
                  <w:r>
                    <w:rPr>
                      <w:b/>
                      <w:sz w:val="24"/>
                    </w:rPr>
                    <w:t>Categoria: H–VÁLVULA BORBOLETA</w:t>
                  </w:r>
                </w:p>
                <w:p w14:paraId="64F5A607" w14:textId="77777777" w:rsidR="00CA31BA" w:rsidRDefault="00CA31BA">
                  <w:pPr>
                    <w:spacing w:before="41" w:line="278" w:lineRule="auto"/>
                    <w:ind w:left="103" w:right="6321"/>
                    <w:rPr>
                      <w:b/>
                      <w:sz w:val="24"/>
                    </w:rPr>
                  </w:pPr>
                  <w:r>
                    <w:rPr>
                      <w:b/>
                      <w:sz w:val="24"/>
                    </w:rPr>
                    <w:t>Código: CES.H.01 Unidade: und.</w:t>
                  </w:r>
                </w:p>
                <w:p w14:paraId="3EEF3D13" w14:textId="77777777" w:rsidR="00CA31BA" w:rsidRDefault="00CA31BA">
                  <w:pPr>
                    <w:spacing w:line="272" w:lineRule="exact"/>
                    <w:ind w:left="103"/>
                    <w:rPr>
                      <w:b/>
                      <w:sz w:val="24"/>
                    </w:rPr>
                  </w:pPr>
                  <w:r>
                    <w:rPr>
                      <w:b/>
                      <w:sz w:val="24"/>
                    </w:rPr>
                    <w:t>Descrição: Válvulas Borboletas</w:t>
                  </w:r>
                </w:p>
              </w:txbxContent>
            </v:textbox>
            <w10:anchorlock/>
          </v:shape>
        </w:pict>
      </w:r>
    </w:p>
    <w:p w14:paraId="01762C84" w14:textId="77777777" w:rsidR="00F46E07" w:rsidRPr="005D0FAE" w:rsidRDefault="00F46E07">
      <w:pPr>
        <w:pStyle w:val="Corpodetexto"/>
        <w:spacing w:before="3"/>
        <w:rPr>
          <w:sz w:val="10"/>
        </w:rPr>
      </w:pPr>
    </w:p>
    <w:p w14:paraId="2D966B4B" w14:textId="77777777" w:rsidR="00F46E07" w:rsidRPr="005D0FAE" w:rsidRDefault="00E81527">
      <w:pPr>
        <w:pStyle w:val="Ttulo11"/>
        <w:spacing w:before="92"/>
      </w:pPr>
      <w:r w:rsidRPr="005D0FAE">
        <w:t>DESCRIÇÃO DO SERVIÇO:</w:t>
      </w:r>
    </w:p>
    <w:p w14:paraId="7E9EDD95" w14:textId="77777777" w:rsidR="00F46E07" w:rsidRPr="005D0FAE" w:rsidRDefault="00E81527">
      <w:pPr>
        <w:pStyle w:val="Corpodetexto"/>
        <w:spacing w:before="164" w:line="360" w:lineRule="auto"/>
        <w:ind w:left="401" w:right="394"/>
        <w:jc w:val="both"/>
      </w:pPr>
      <w:r w:rsidRPr="005D0FAE">
        <w:t>Consiste nos serviços de retirada e instalação de válvulas borboleta em tubulações, além da confecção e manutenção de peças da válvula, montagem em bancada, reengaxetamento e substituição desses componentes, para controle de vazão e manobras em redes e/ou adutoras. Os diâmetros das válvulas podem variar entre 200mm a 800mm.</w:t>
      </w:r>
    </w:p>
    <w:p w14:paraId="2FA79175" w14:textId="77777777" w:rsidR="00F46E07" w:rsidRPr="005D0FAE" w:rsidRDefault="00E81527">
      <w:pPr>
        <w:pStyle w:val="Corpodetexto"/>
        <w:spacing w:before="198" w:line="360" w:lineRule="auto"/>
        <w:ind w:left="401" w:right="395"/>
        <w:jc w:val="both"/>
      </w:pPr>
      <w:r w:rsidRPr="005D0FAE">
        <w:t>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4A83FC29" w14:textId="77777777" w:rsidR="00F46E07" w:rsidRPr="005D0FAE" w:rsidRDefault="00F46E07">
      <w:pPr>
        <w:pStyle w:val="Corpodetexto"/>
        <w:spacing w:before="10"/>
        <w:rPr>
          <w:sz w:val="20"/>
        </w:rPr>
      </w:pPr>
    </w:p>
    <w:p w14:paraId="446D95C0" w14:textId="77777777" w:rsidR="00F46E07" w:rsidRPr="005D0FAE" w:rsidRDefault="00E81527">
      <w:pPr>
        <w:pStyle w:val="Ttulo11"/>
      </w:pPr>
      <w:r w:rsidRPr="005D0FAE">
        <w:t>CRITÉRIO DE MEDIÇÃO E PAGAMENTO:</w:t>
      </w:r>
    </w:p>
    <w:p w14:paraId="3B16ACF5" w14:textId="77777777" w:rsidR="00F46E07" w:rsidRPr="005D0FAE" w:rsidRDefault="00F46E07">
      <w:pPr>
        <w:pStyle w:val="Corpodetexto"/>
        <w:spacing w:before="7"/>
        <w:rPr>
          <w:b/>
        </w:rPr>
      </w:pPr>
    </w:p>
    <w:p w14:paraId="6FF61468" w14:textId="77777777" w:rsidR="00F46E07" w:rsidRPr="005D0FAE" w:rsidRDefault="00E81527">
      <w:pPr>
        <w:pStyle w:val="Corpodetexto"/>
        <w:ind w:left="401"/>
        <w:jc w:val="both"/>
      </w:pPr>
      <w:r w:rsidRPr="005D0FAE">
        <w:t>O serviço será medido e pago por unidade efetuada.</w:t>
      </w:r>
    </w:p>
    <w:p w14:paraId="4E79DF14" w14:textId="77777777" w:rsidR="00F46E07" w:rsidRPr="005D0FAE" w:rsidRDefault="00F46E07">
      <w:pPr>
        <w:pStyle w:val="Corpodetexto"/>
        <w:spacing w:before="5"/>
      </w:pPr>
    </w:p>
    <w:p w14:paraId="346FE180"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432AC02B" w14:textId="77777777" w:rsidR="00F46E07" w:rsidRPr="005D0FAE" w:rsidRDefault="00F46E07">
      <w:pPr>
        <w:pStyle w:val="Corpodetexto"/>
        <w:spacing w:before="9"/>
        <w:rPr>
          <w:sz w:val="20"/>
        </w:rPr>
      </w:pPr>
    </w:p>
    <w:p w14:paraId="5A1B1533" w14:textId="77777777" w:rsidR="00F46E07" w:rsidRPr="005D0FAE" w:rsidRDefault="00E81527">
      <w:pPr>
        <w:pStyle w:val="Ttulo11"/>
      </w:pPr>
      <w:r w:rsidRPr="005D0FAE">
        <w:t>NOTAS:</w:t>
      </w:r>
    </w:p>
    <w:p w14:paraId="5C092EBA" w14:textId="77777777" w:rsidR="00F46E07" w:rsidRPr="005D0FAE" w:rsidRDefault="00E81527">
      <w:pPr>
        <w:pStyle w:val="Corpodetexto"/>
        <w:spacing w:before="163"/>
        <w:ind w:left="761"/>
      </w:pPr>
      <w:r w:rsidRPr="005D0FAE">
        <w:rPr>
          <w:b/>
        </w:rPr>
        <w:t xml:space="preserve">1) </w:t>
      </w:r>
      <w:r w:rsidRPr="005D0FAE">
        <w:t>O serviço contempla para</w:t>
      </w:r>
    </w:p>
    <w:p w14:paraId="6752704E" w14:textId="77777777" w:rsidR="00F46E07" w:rsidRPr="005D0FAE" w:rsidRDefault="00E81527">
      <w:pPr>
        <w:pStyle w:val="PargrafodaLista"/>
        <w:numPr>
          <w:ilvl w:val="1"/>
          <w:numId w:val="75"/>
        </w:numPr>
        <w:tabs>
          <w:tab w:val="left" w:pos="1564"/>
        </w:tabs>
        <w:spacing w:before="22"/>
        <w:ind w:hanging="443"/>
        <w:rPr>
          <w:sz w:val="24"/>
        </w:rPr>
      </w:pPr>
      <w:r w:rsidRPr="005D0FAE">
        <w:rPr>
          <w:sz w:val="24"/>
        </w:rPr>
        <w:t>- Válvula Borboleta de 200mm</w:t>
      </w:r>
    </w:p>
    <w:p w14:paraId="60AB5F43" w14:textId="77777777" w:rsidR="00F46E07" w:rsidRPr="005D0FAE" w:rsidRDefault="00E81527">
      <w:pPr>
        <w:pStyle w:val="PargrafodaLista"/>
        <w:numPr>
          <w:ilvl w:val="1"/>
          <w:numId w:val="75"/>
        </w:numPr>
        <w:tabs>
          <w:tab w:val="left" w:pos="1564"/>
        </w:tabs>
        <w:spacing w:before="21"/>
        <w:ind w:hanging="443"/>
        <w:rPr>
          <w:sz w:val="24"/>
        </w:rPr>
      </w:pPr>
      <w:r w:rsidRPr="005D0FAE">
        <w:rPr>
          <w:sz w:val="24"/>
        </w:rPr>
        <w:t>- Válvula Borboleta de 300mm</w:t>
      </w:r>
    </w:p>
    <w:p w14:paraId="29728201" w14:textId="77777777" w:rsidR="00F46E07" w:rsidRPr="005D0FAE" w:rsidRDefault="00E81527">
      <w:pPr>
        <w:pStyle w:val="PargrafodaLista"/>
        <w:numPr>
          <w:ilvl w:val="1"/>
          <w:numId w:val="75"/>
        </w:numPr>
        <w:tabs>
          <w:tab w:val="left" w:pos="1564"/>
        </w:tabs>
        <w:spacing w:before="22"/>
        <w:ind w:hanging="443"/>
        <w:rPr>
          <w:sz w:val="24"/>
        </w:rPr>
      </w:pPr>
      <w:r w:rsidRPr="005D0FAE">
        <w:rPr>
          <w:sz w:val="24"/>
        </w:rPr>
        <w:t>- Válvula Borboleta de 350mm</w:t>
      </w:r>
    </w:p>
    <w:p w14:paraId="28F23316" w14:textId="77777777" w:rsidR="00F46E07" w:rsidRPr="005D0FAE" w:rsidRDefault="00E81527">
      <w:pPr>
        <w:pStyle w:val="PargrafodaLista"/>
        <w:numPr>
          <w:ilvl w:val="1"/>
          <w:numId w:val="75"/>
        </w:numPr>
        <w:tabs>
          <w:tab w:val="left" w:pos="1564"/>
        </w:tabs>
        <w:spacing w:before="22"/>
        <w:ind w:hanging="443"/>
        <w:rPr>
          <w:sz w:val="24"/>
        </w:rPr>
      </w:pPr>
      <w:r w:rsidRPr="005D0FAE">
        <w:rPr>
          <w:sz w:val="24"/>
        </w:rPr>
        <w:t>- Válvula Borboleta de 400mm</w:t>
      </w:r>
    </w:p>
    <w:p w14:paraId="6E9E9AD9" w14:textId="77777777" w:rsidR="00F46E07" w:rsidRPr="005D0FAE" w:rsidRDefault="00E81527">
      <w:pPr>
        <w:pStyle w:val="PargrafodaLista"/>
        <w:numPr>
          <w:ilvl w:val="1"/>
          <w:numId w:val="75"/>
        </w:numPr>
        <w:tabs>
          <w:tab w:val="left" w:pos="1564"/>
        </w:tabs>
        <w:spacing w:before="21"/>
        <w:ind w:hanging="443"/>
        <w:rPr>
          <w:sz w:val="24"/>
        </w:rPr>
      </w:pPr>
      <w:r w:rsidRPr="005D0FAE">
        <w:rPr>
          <w:sz w:val="24"/>
        </w:rPr>
        <w:t>- Válvula Borboleta de 450mm</w:t>
      </w:r>
    </w:p>
    <w:p w14:paraId="55A75817" w14:textId="77777777" w:rsidR="00F46E07" w:rsidRPr="005D0FAE" w:rsidRDefault="00E81527">
      <w:pPr>
        <w:pStyle w:val="PargrafodaLista"/>
        <w:numPr>
          <w:ilvl w:val="2"/>
          <w:numId w:val="75"/>
        </w:numPr>
        <w:tabs>
          <w:tab w:val="left" w:pos="1974"/>
        </w:tabs>
        <w:spacing w:before="23"/>
        <w:ind w:hanging="361"/>
        <w:rPr>
          <w:sz w:val="20"/>
        </w:rPr>
      </w:pPr>
      <w:r w:rsidRPr="005D0FAE">
        <w:rPr>
          <w:sz w:val="20"/>
        </w:rPr>
        <w:t>Retirada do local</w:t>
      </w:r>
    </w:p>
    <w:p w14:paraId="0FEB3B82" w14:textId="77777777" w:rsidR="00F46E07" w:rsidRPr="005D0FAE" w:rsidRDefault="00E81527">
      <w:pPr>
        <w:pStyle w:val="PargrafodaLista"/>
        <w:numPr>
          <w:ilvl w:val="2"/>
          <w:numId w:val="75"/>
        </w:numPr>
        <w:tabs>
          <w:tab w:val="left" w:pos="1974"/>
        </w:tabs>
        <w:spacing w:before="34"/>
        <w:ind w:hanging="361"/>
        <w:rPr>
          <w:sz w:val="20"/>
        </w:rPr>
      </w:pPr>
      <w:r w:rsidRPr="005D0FAE">
        <w:rPr>
          <w:sz w:val="20"/>
        </w:rPr>
        <w:t>Desmontagem em bancada elimpeza</w:t>
      </w:r>
    </w:p>
    <w:p w14:paraId="4E5692D6" w14:textId="77777777" w:rsidR="00F46E07" w:rsidRPr="005D0FAE" w:rsidRDefault="00E81527">
      <w:pPr>
        <w:pStyle w:val="PargrafodaLista"/>
        <w:numPr>
          <w:ilvl w:val="2"/>
          <w:numId w:val="75"/>
        </w:numPr>
        <w:tabs>
          <w:tab w:val="left" w:pos="1974"/>
        </w:tabs>
        <w:spacing w:before="34"/>
        <w:ind w:hanging="361"/>
        <w:rPr>
          <w:sz w:val="20"/>
        </w:rPr>
      </w:pPr>
      <w:r w:rsidRPr="005D0FAE">
        <w:rPr>
          <w:sz w:val="20"/>
        </w:rPr>
        <w:t>Adaptação em o’ring de vedação</w:t>
      </w:r>
    </w:p>
    <w:p w14:paraId="6A4C06D0" w14:textId="77777777" w:rsidR="00F46E07" w:rsidRPr="005D0FAE" w:rsidRDefault="00E81527">
      <w:pPr>
        <w:pStyle w:val="PargrafodaLista"/>
        <w:numPr>
          <w:ilvl w:val="2"/>
          <w:numId w:val="75"/>
        </w:numPr>
        <w:tabs>
          <w:tab w:val="left" w:pos="1974"/>
        </w:tabs>
        <w:spacing w:before="37"/>
        <w:ind w:hanging="361"/>
        <w:rPr>
          <w:sz w:val="20"/>
        </w:rPr>
      </w:pPr>
      <w:r w:rsidRPr="005D0FAE">
        <w:rPr>
          <w:sz w:val="20"/>
        </w:rPr>
        <w:t>Confecção de eixo decomando</w:t>
      </w:r>
    </w:p>
    <w:p w14:paraId="01AE490F"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63582B8" w14:textId="77777777" w:rsidR="00F46E07" w:rsidRPr="005D0FAE" w:rsidRDefault="00F46E07">
      <w:pPr>
        <w:pStyle w:val="Corpodetexto"/>
        <w:spacing w:before="8"/>
        <w:rPr>
          <w:sz w:val="15"/>
        </w:rPr>
      </w:pPr>
    </w:p>
    <w:p w14:paraId="1DE47E27" w14:textId="77777777" w:rsidR="00F46E07" w:rsidRPr="005D0FAE" w:rsidRDefault="00E81527">
      <w:pPr>
        <w:pStyle w:val="PargrafodaLista"/>
        <w:numPr>
          <w:ilvl w:val="2"/>
          <w:numId w:val="75"/>
        </w:numPr>
        <w:tabs>
          <w:tab w:val="left" w:pos="1974"/>
        </w:tabs>
        <w:spacing w:before="93"/>
        <w:ind w:hanging="361"/>
        <w:rPr>
          <w:sz w:val="20"/>
        </w:rPr>
      </w:pPr>
      <w:r w:rsidRPr="005D0FAE">
        <w:rPr>
          <w:sz w:val="20"/>
        </w:rPr>
        <w:t>Confecção deborboleta</w:t>
      </w:r>
    </w:p>
    <w:p w14:paraId="61C85636" w14:textId="77777777" w:rsidR="00F46E07" w:rsidRPr="005D0FAE" w:rsidRDefault="00E81527">
      <w:pPr>
        <w:pStyle w:val="PargrafodaLista"/>
        <w:numPr>
          <w:ilvl w:val="2"/>
          <w:numId w:val="75"/>
        </w:numPr>
        <w:tabs>
          <w:tab w:val="left" w:pos="1974"/>
        </w:tabs>
        <w:spacing w:before="33"/>
        <w:ind w:hanging="361"/>
        <w:rPr>
          <w:sz w:val="20"/>
        </w:rPr>
      </w:pPr>
      <w:r w:rsidRPr="005D0FAE">
        <w:rPr>
          <w:sz w:val="20"/>
        </w:rPr>
        <w:t>Montagem embancada</w:t>
      </w:r>
    </w:p>
    <w:p w14:paraId="5DA050B9" w14:textId="77777777" w:rsidR="00F46E07" w:rsidRPr="005D0FAE" w:rsidRDefault="00E81527">
      <w:pPr>
        <w:pStyle w:val="PargrafodaLista"/>
        <w:numPr>
          <w:ilvl w:val="2"/>
          <w:numId w:val="75"/>
        </w:numPr>
        <w:tabs>
          <w:tab w:val="left" w:pos="1974"/>
        </w:tabs>
        <w:spacing w:before="37"/>
        <w:ind w:hanging="361"/>
        <w:rPr>
          <w:sz w:val="20"/>
        </w:rPr>
      </w:pPr>
      <w:r w:rsidRPr="005D0FAE">
        <w:rPr>
          <w:sz w:val="20"/>
        </w:rPr>
        <w:t>Instalação nolocal</w:t>
      </w:r>
    </w:p>
    <w:p w14:paraId="6A45B3C1" w14:textId="77777777" w:rsidR="00F46E07" w:rsidRPr="005D0FAE" w:rsidRDefault="00E81527">
      <w:pPr>
        <w:pStyle w:val="Corpodetexto"/>
        <w:spacing w:before="32"/>
        <w:ind w:left="1121"/>
      </w:pPr>
      <w:r w:rsidRPr="005D0FAE">
        <w:t>H.6- Válvula Borboleta de 600 mm</w:t>
      </w:r>
    </w:p>
    <w:p w14:paraId="0F0DD832" w14:textId="77777777" w:rsidR="00F46E07" w:rsidRPr="005D0FAE" w:rsidRDefault="00E81527">
      <w:pPr>
        <w:pStyle w:val="PargrafodaLista"/>
        <w:numPr>
          <w:ilvl w:val="1"/>
          <w:numId w:val="74"/>
        </w:numPr>
        <w:tabs>
          <w:tab w:val="left" w:pos="1564"/>
        </w:tabs>
        <w:spacing w:before="22"/>
        <w:ind w:hanging="443"/>
        <w:rPr>
          <w:sz w:val="24"/>
        </w:rPr>
      </w:pPr>
      <w:r w:rsidRPr="005D0FAE">
        <w:rPr>
          <w:sz w:val="24"/>
        </w:rPr>
        <w:t>- Válvula Borboleta de 800mm</w:t>
      </w:r>
    </w:p>
    <w:p w14:paraId="212BAAEA" w14:textId="77777777" w:rsidR="00F46E07" w:rsidRPr="005D0FAE" w:rsidRDefault="00E81527">
      <w:pPr>
        <w:pStyle w:val="PargrafodaLista"/>
        <w:numPr>
          <w:ilvl w:val="1"/>
          <w:numId w:val="74"/>
        </w:numPr>
        <w:tabs>
          <w:tab w:val="left" w:pos="1564"/>
        </w:tabs>
        <w:spacing w:before="22"/>
        <w:ind w:hanging="443"/>
        <w:rPr>
          <w:sz w:val="24"/>
        </w:rPr>
      </w:pPr>
      <w:r w:rsidRPr="005D0FAE">
        <w:rPr>
          <w:sz w:val="24"/>
        </w:rPr>
        <w:t>- Válvula Borboleta de 900mm</w:t>
      </w:r>
    </w:p>
    <w:p w14:paraId="2348A80E" w14:textId="77777777" w:rsidR="00F46E07" w:rsidRPr="005D0FAE" w:rsidRDefault="00E81527">
      <w:pPr>
        <w:pStyle w:val="PargrafodaLista"/>
        <w:numPr>
          <w:ilvl w:val="2"/>
          <w:numId w:val="74"/>
        </w:numPr>
        <w:tabs>
          <w:tab w:val="left" w:pos="1974"/>
        </w:tabs>
        <w:spacing w:before="23"/>
        <w:ind w:hanging="361"/>
        <w:rPr>
          <w:sz w:val="20"/>
        </w:rPr>
      </w:pPr>
      <w:r w:rsidRPr="005D0FAE">
        <w:rPr>
          <w:sz w:val="20"/>
        </w:rPr>
        <w:t>Retirada do local</w:t>
      </w:r>
    </w:p>
    <w:p w14:paraId="3563DAC8" w14:textId="77777777" w:rsidR="00F46E07" w:rsidRPr="005D0FAE" w:rsidRDefault="00E81527">
      <w:pPr>
        <w:pStyle w:val="PargrafodaLista"/>
        <w:numPr>
          <w:ilvl w:val="2"/>
          <w:numId w:val="74"/>
        </w:numPr>
        <w:tabs>
          <w:tab w:val="left" w:pos="1974"/>
        </w:tabs>
        <w:spacing w:before="34"/>
        <w:ind w:hanging="361"/>
        <w:rPr>
          <w:sz w:val="20"/>
        </w:rPr>
      </w:pPr>
      <w:r w:rsidRPr="005D0FAE">
        <w:rPr>
          <w:sz w:val="20"/>
        </w:rPr>
        <w:t>Desmontagem em bancada elimpeza</w:t>
      </w:r>
    </w:p>
    <w:p w14:paraId="52CCFF40" w14:textId="77777777" w:rsidR="00F46E07" w:rsidRPr="005D0FAE" w:rsidRDefault="00E81527">
      <w:pPr>
        <w:pStyle w:val="PargrafodaLista"/>
        <w:numPr>
          <w:ilvl w:val="2"/>
          <w:numId w:val="74"/>
        </w:numPr>
        <w:tabs>
          <w:tab w:val="left" w:pos="1974"/>
        </w:tabs>
        <w:spacing w:before="34"/>
        <w:ind w:hanging="361"/>
        <w:rPr>
          <w:sz w:val="20"/>
        </w:rPr>
      </w:pPr>
      <w:r w:rsidRPr="005D0FAE">
        <w:rPr>
          <w:sz w:val="20"/>
        </w:rPr>
        <w:t>Confecção de eixo decomando</w:t>
      </w:r>
    </w:p>
    <w:p w14:paraId="1D6916DD" w14:textId="77777777" w:rsidR="00F46E07" w:rsidRPr="005D0FAE" w:rsidRDefault="00E81527">
      <w:pPr>
        <w:pStyle w:val="PargrafodaLista"/>
        <w:numPr>
          <w:ilvl w:val="2"/>
          <w:numId w:val="74"/>
        </w:numPr>
        <w:tabs>
          <w:tab w:val="left" w:pos="1974"/>
        </w:tabs>
        <w:spacing w:before="36"/>
        <w:ind w:hanging="361"/>
        <w:rPr>
          <w:sz w:val="20"/>
        </w:rPr>
      </w:pPr>
      <w:r w:rsidRPr="005D0FAE">
        <w:rPr>
          <w:sz w:val="20"/>
        </w:rPr>
        <w:t>Recuperação da portinhola com solda e retífica na sede devedação</w:t>
      </w:r>
    </w:p>
    <w:p w14:paraId="639EE33E" w14:textId="77777777" w:rsidR="00F46E07" w:rsidRPr="005D0FAE" w:rsidRDefault="00E81527">
      <w:pPr>
        <w:pStyle w:val="PargrafodaLista"/>
        <w:numPr>
          <w:ilvl w:val="2"/>
          <w:numId w:val="74"/>
        </w:numPr>
        <w:tabs>
          <w:tab w:val="left" w:pos="1974"/>
        </w:tabs>
        <w:spacing w:before="34"/>
        <w:ind w:hanging="361"/>
        <w:rPr>
          <w:sz w:val="20"/>
        </w:rPr>
      </w:pPr>
      <w:r w:rsidRPr="005D0FAE">
        <w:rPr>
          <w:sz w:val="20"/>
        </w:rPr>
        <w:t>Montagem embancada</w:t>
      </w:r>
    </w:p>
    <w:p w14:paraId="61809BE3" w14:textId="77777777" w:rsidR="00F46E07" w:rsidRPr="005D0FAE" w:rsidRDefault="00E81527">
      <w:pPr>
        <w:pStyle w:val="PargrafodaLista"/>
        <w:numPr>
          <w:ilvl w:val="2"/>
          <w:numId w:val="74"/>
        </w:numPr>
        <w:tabs>
          <w:tab w:val="left" w:pos="1974"/>
        </w:tabs>
        <w:spacing w:before="32"/>
        <w:ind w:hanging="361"/>
        <w:rPr>
          <w:sz w:val="20"/>
        </w:rPr>
      </w:pPr>
      <w:r w:rsidRPr="005D0FAE">
        <w:rPr>
          <w:sz w:val="20"/>
        </w:rPr>
        <w:t>Instalação nolocal</w:t>
      </w:r>
    </w:p>
    <w:p w14:paraId="1DE92F8E"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5D21722" w14:textId="77777777" w:rsidR="00F46E07" w:rsidRPr="005D0FAE" w:rsidRDefault="00F46E07">
      <w:pPr>
        <w:pStyle w:val="Corpodetexto"/>
        <w:spacing w:before="8" w:after="1"/>
        <w:rPr>
          <w:sz w:val="23"/>
        </w:rPr>
      </w:pPr>
    </w:p>
    <w:p w14:paraId="37CE1DD6"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65800D36">
          <v:shape id="Text Box 92" o:spid="_x0000_s1122"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0570323" w14:textId="77777777" w:rsidR="00CA31BA" w:rsidRDefault="00CA31BA">
                  <w:pPr>
                    <w:spacing w:line="274" w:lineRule="exact"/>
                    <w:ind w:left="2634" w:right="2633"/>
                    <w:jc w:val="center"/>
                    <w:rPr>
                      <w:b/>
                      <w:sz w:val="24"/>
                    </w:rPr>
                  </w:pPr>
                  <w:r>
                    <w:rPr>
                      <w:b/>
                      <w:sz w:val="24"/>
                    </w:rPr>
                    <w:t>Juiz de Fora - Minas Gerais</w:t>
                  </w:r>
                </w:p>
                <w:p w14:paraId="3520291C" w14:textId="77777777" w:rsidR="00CA31BA" w:rsidRDefault="00CA31BA">
                  <w:pPr>
                    <w:pStyle w:val="Corpodetexto"/>
                    <w:spacing w:before="3"/>
                    <w:rPr>
                      <w:b/>
                      <w:sz w:val="31"/>
                    </w:rPr>
                  </w:pPr>
                </w:p>
                <w:p w14:paraId="2DD5F762" w14:textId="77777777" w:rsidR="00CA31BA" w:rsidRDefault="00CA31BA">
                  <w:pPr>
                    <w:spacing w:line="276" w:lineRule="auto"/>
                    <w:ind w:left="103" w:right="4987"/>
                    <w:rPr>
                      <w:b/>
                      <w:sz w:val="24"/>
                    </w:rPr>
                  </w:pPr>
                  <w:r>
                    <w:rPr>
                      <w:b/>
                      <w:sz w:val="24"/>
                    </w:rPr>
                    <w:t>Serviços de Manutenção Categoria: I–VÁLVULA DE PÉ Código: CES.I.01</w:t>
                  </w:r>
                </w:p>
                <w:p w14:paraId="048026C6" w14:textId="77777777" w:rsidR="00CA31BA" w:rsidRDefault="00CA31BA">
                  <w:pPr>
                    <w:spacing w:before="1"/>
                    <w:ind w:left="103"/>
                    <w:rPr>
                      <w:b/>
                      <w:sz w:val="24"/>
                    </w:rPr>
                  </w:pPr>
                  <w:r>
                    <w:rPr>
                      <w:b/>
                      <w:sz w:val="24"/>
                    </w:rPr>
                    <w:t>Unidade: und.</w:t>
                  </w:r>
                </w:p>
                <w:p w14:paraId="435C27F0" w14:textId="77777777" w:rsidR="00CA31BA" w:rsidRDefault="00CA31BA">
                  <w:pPr>
                    <w:spacing w:before="41"/>
                    <w:ind w:left="103"/>
                    <w:rPr>
                      <w:b/>
                      <w:sz w:val="24"/>
                    </w:rPr>
                  </w:pPr>
                  <w:r>
                    <w:rPr>
                      <w:b/>
                      <w:sz w:val="24"/>
                    </w:rPr>
                    <w:t>Descrição: Válvulas de Pé</w:t>
                  </w:r>
                </w:p>
              </w:txbxContent>
            </v:textbox>
            <w10:anchorlock/>
          </v:shape>
        </w:pict>
      </w:r>
    </w:p>
    <w:p w14:paraId="795B7434" w14:textId="77777777" w:rsidR="00F46E07" w:rsidRPr="005D0FAE" w:rsidRDefault="00F46E07">
      <w:pPr>
        <w:pStyle w:val="Corpodetexto"/>
        <w:spacing w:before="3"/>
        <w:rPr>
          <w:sz w:val="10"/>
        </w:rPr>
      </w:pPr>
    </w:p>
    <w:p w14:paraId="4485EA73" w14:textId="77777777" w:rsidR="00F46E07" w:rsidRPr="005D0FAE" w:rsidRDefault="00E81527">
      <w:pPr>
        <w:pStyle w:val="Ttulo11"/>
        <w:spacing w:before="92"/>
      </w:pPr>
      <w:r w:rsidRPr="005D0FAE">
        <w:t>DESCRIÇÃO DO SERVIÇO:</w:t>
      </w:r>
    </w:p>
    <w:p w14:paraId="6080057B" w14:textId="77777777" w:rsidR="00F46E07" w:rsidRPr="005D0FAE" w:rsidRDefault="00E81527">
      <w:pPr>
        <w:pStyle w:val="Corpodetexto"/>
        <w:spacing w:before="164" w:line="360" w:lineRule="auto"/>
        <w:ind w:left="401" w:right="394"/>
        <w:jc w:val="both"/>
      </w:pPr>
      <w:r w:rsidRPr="005D0FAE">
        <w:t>Consiste nos serviços de retirada e instalação de válvulas de gaveta em tubulações, para controle de vazão e manobras em redes e/ou adutoras. Os diâmetros das válvulas podem variar entre 100mm a 600mm.</w:t>
      </w:r>
    </w:p>
    <w:p w14:paraId="2A5F395E" w14:textId="77777777" w:rsidR="00F46E07" w:rsidRPr="005D0FAE" w:rsidRDefault="00F46E07">
      <w:pPr>
        <w:pStyle w:val="Corpodetexto"/>
        <w:spacing w:before="8"/>
        <w:rPr>
          <w:sz w:val="20"/>
        </w:rPr>
      </w:pPr>
    </w:p>
    <w:p w14:paraId="2228A464" w14:textId="77777777" w:rsidR="00F46E07" w:rsidRPr="005D0FAE" w:rsidRDefault="00E81527">
      <w:pPr>
        <w:pStyle w:val="Corpodetexto"/>
        <w:spacing w:line="360" w:lineRule="auto"/>
        <w:ind w:left="401" w:right="397"/>
        <w:jc w:val="both"/>
      </w:pPr>
      <w:r w:rsidRPr="005D0FAE">
        <w:t>No caso das válvulas com diâmetro superior a 100mm, considera-se ainda a confecção e manutenção de peças da válvula, bem como montagem em bancada e substituição desses componentes.</w:t>
      </w:r>
    </w:p>
    <w:p w14:paraId="0C37509F" w14:textId="77777777" w:rsidR="00F46E07" w:rsidRPr="005D0FAE" w:rsidRDefault="00E81527">
      <w:pPr>
        <w:pStyle w:val="Corpodetexto"/>
        <w:spacing w:before="122" w:line="360" w:lineRule="auto"/>
        <w:ind w:left="401" w:right="396"/>
        <w:jc w:val="both"/>
      </w:pPr>
      <w:r w:rsidRPr="005D0FAE">
        <w:t>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411C9165" w14:textId="77777777" w:rsidR="00F46E07" w:rsidRPr="005D0FAE" w:rsidRDefault="00F46E07">
      <w:pPr>
        <w:pStyle w:val="Corpodetexto"/>
        <w:spacing w:before="7"/>
        <w:rPr>
          <w:sz w:val="20"/>
        </w:rPr>
      </w:pPr>
    </w:p>
    <w:p w14:paraId="00029AEC" w14:textId="77777777" w:rsidR="00F46E07" w:rsidRPr="005D0FAE" w:rsidRDefault="00E81527">
      <w:pPr>
        <w:pStyle w:val="Ttulo11"/>
        <w:spacing w:before="1"/>
      </w:pPr>
      <w:r w:rsidRPr="005D0FAE">
        <w:t>CRITÉRIO DE MEDIÇÃO E PAGAMENTO:</w:t>
      </w:r>
    </w:p>
    <w:p w14:paraId="7EFE114B" w14:textId="77777777" w:rsidR="00F46E07" w:rsidRPr="005D0FAE" w:rsidRDefault="00F46E07">
      <w:pPr>
        <w:pStyle w:val="Corpodetexto"/>
        <w:spacing w:before="7"/>
        <w:rPr>
          <w:b/>
        </w:rPr>
      </w:pPr>
    </w:p>
    <w:p w14:paraId="73EA67F9" w14:textId="77777777" w:rsidR="00F46E07" w:rsidRPr="005D0FAE" w:rsidRDefault="00E81527">
      <w:pPr>
        <w:pStyle w:val="Corpodetexto"/>
        <w:ind w:left="401"/>
        <w:jc w:val="both"/>
      </w:pPr>
      <w:r w:rsidRPr="005D0FAE">
        <w:t>O serviço será medido e pago por unidade efetuada.</w:t>
      </w:r>
    </w:p>
    <w:p w14:paraId="02A3C1A8" w14:textId="77777777" w:rsidR="00F46E07" w:rsidRPr="005D0FAE" w:rsidRDefault="00F46E07">
      <w:pPr>
        <w:pStyle w:val="Corpodetexto"/>
        <w:spacing w:before="5"/>
      </w:pPr>
    </w:p>
    <w:p w14:paraId="5F4909CB"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1009A0B2" w14:textId="77777777" w:rsidR="00F46E07" w:rsidRPr="005D0FAE" w:rsidRDefault="00F46E07">
      <w:pPr>
        <w:pStyle w:val="Corpodetexto"/>
        <w:rPr>
          <w:sz w:val="26"/>
        </w:rPr>
      </w:pPr>
    </w:p>
    <w:p w14:paraId="5C667F04" w14:textId="77777777" w:rsidR="00F46E07" w:rsidRPr="005D0FAE" w:rsidRDefault="00F46E07">
      <w:pPr>
        <w:pStyle w:val="Corpodetexto"/>
        <w:rPr>
          <w:sz w:val="26"/>
        </w:rPr>
      </w:pPr>
    </w:p>
    <w:p w14:paraId="632398B0" w14:textId="77777777" w:rsidR="00F46E07" w:rsidRPr="005D0FAE" w:rsidRDefault="00E81527">
      <w:pPr>
        <w:pStyle w:val="Ttulo11"/>
        <w:spacing w:before="200"/>
      </w:pPr>
      <w:r w:rsidRPr="005D0FAE">
        <w:t>NOTAS:</w:t>
      </w:r>
    </w:p>
    <w:p w14:paraId="67A588C7" w14:textId="77777777" w:rsidR="00F46E07" w:rsidRPr="005D0FAE" w:rsidRDefault="00E81527">
      <w:pPr>
        <w:pStyle w:val="Corpodetexto"/>
        <w:spacing w:before="161"/>
        <w:ind w:left="761"/>
      </w:pPr>
      <w:r w:rsidRPr="005D0FAE">
        <w:rPr>
          <w:b/>
        </w:rPr>
        <w:t xml:space="preserve">1) </w:t>
      </w:r>
      <w:r w:rsidRPr="005D0FAE">
        <w:t>O serviço contempla para</w:t>
      </w:r>
    </w:p>
    <w:p w14:paraId="547D2943" w14:textId="77777777" w:rsidR="00F46E07" w:rsidRPr="005D0FAE" w:rsidRDefault="00F46E07">
      <w:pPr>
        <w:pStyle w:val="Corpodetexto"/>
        <w:spacing w:before="8"/>
        <w:rPr>
          <w:sz w:val="27"/>
        </w:rPr>
      </w:pPr>
    </w:p>
    <w:p w14:paraId="60A4C98D" w14:textId="77777777" w:rsidR="00F46E07" w:rsidRPr="005D0FAE" w:rsidRDefault="00E81527">
      <w:pPr>
        <w:pStyle w:val="PargrafodaLista"/>
        <w:numPr>
          <w:ilvl w:val="1"/>
          <w:numId w:val="73"/>
        </w:numPr>
        <w:tabs>
          <w:tab w:val="left" w:pos="1458"/>
        </w:tabs>
        <w:spacing w:before="0"/>
        <w:ind w:hanging="337"/>
        <w:rPr>
          <w:sz w:val="24"/>
        </w:rPr>
      </w:pPr>
      <w:r w:rsidRPr="005D0FAE">
        <w:rPr>
          <w:sz w:val="24"/>
        </w:rPr>
        <w:t>- Válvula de pé de 100mm</w:t>
      </w:r>
    </w:p>
    <w:p w14:paraId="2CD51ABD" w14:textId="77777777" w:rsidR="00F46E07" w:rsidRPr="005D0FAE" w:rsidRDefault="00E81527">
      <w:pPr>
        <w:pStyle w:val="PargrafodaLista"/>
        <w:numPr>
          <w:ilvl w:val="2"/>
          <w:numId w:val="73"/>
        </w:numPr>
        <w:tabs>
          <w:tab w:val="left" w:pos="1974"/>
        </w:tabs>
        <w:spacing w:before="23"/>
        <w:ind w:hanging="361"/>
        <w:rPr>
          <w:sz w:val="20"/>
        </w:rPr>
      </w:pPr>
      <w:r w:rsidRPr="005D0FAE">
        <w:rPr>
          <w:sz w:val="20"/>
        </w:rPr>
        <w:t>Desmontagem no local</w:t>
      </w:r>
    </w:p>
    <w:p w14:paraId="066F8973"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Instalação nolocal</w:t>
      </w:r>
    </w:p>
    <w:p w14:paraId="7FF8AA82" w14:textId="77777777" w:rsidR="00F46E07" w:rsidRPr="005D0FAE" w:rsidRDefault="00E81527">
      <w:pPr>
        <w:pStyle w:val="PargrafodaLista"/>
        <w:numPr>
          <w:ilvl w:val="1"/>
          <w:numId w:val="73"/>
        </w:numPr>
        <w:tabs>
          <w:tab w:val="left" w:pos="1458"/>
        </w:tabs>
        <w:spacing w:before="35"/>
        <w:ind w:hanging="337"/>
        <w:rPr>
          <w:sz w:val="24"/>
        </w:rPr>
      </w:pPr>
      <w:r w:rsidRPr="005D0FAE">
        <w:rPr>
          <w:sz w:val="24"/>
        </w:rPr>
        <w:t>- Válvula de pé de 150mm</w:t>
      </w:r>
    </w:p>
    <w:p w14:paraId="01B2441A" w14:textId="77777777" w:rsidR="00F46E07" w:rsidRPr="005D0FAE" w:rsidRDefault="00F46E07">
      <w:pPr>
        <w:rPr>
          <w:sz w:val="24"/>
        </w:rPr>
        <w:sectPr w:rsidR="00F46E07" w:rsidRPr="005D0FAE">
          <w:pgSz w:w="11910" w:h="16840"/>
          <w:pgMar w:top="1360" w:right="1300" w:bottom="1780" w:left="1300" w:header="708" w:footer="1582" w:gutter="0"/>
          <w:cols w:space="720"/>
        </w:sectPr>
      </w:pPr>
    </w:p>
    <w:p w14:paraId="2EEB4B20" w14:textId="77777777" w:rsidR="00F46E07" w:rsidRPr="005D0FAE" w:rsidRDefault="00F46E07">
      <w:pPr>
        <w:pStyle w:val="Corpodetexto"/>
        <w:spacing w:before="7"/>
        <w:rPr>
          <w:sz w:val="15"/>
        </w:rPr>
      </w:pPr>
    </w:p>
    <w:p w14:paraId="13ADCE84" w14:textId="77777777" w:rsidR="00F46E07" w:rsidRPr="005D0FAE" w:rsidRDefault="00E81527">
      <w:pPr>
        <w:pStyle w:val="PargrafodaLista"/>
        <w:numPr>
          <w:ilvl w:val="1"/>
          <w:numId w:val="73"/>
        </w:numPr>
        <w:tabs>
          <w:tab w:val="left" w:pos="1458"/>
        </w:tabs>
        <w:spacing w:before="92"/>
        <w:ind w:hanging="337"/>
        <w:rPr>
          <w:sz w:val="24"/>
        </w:rPr>
      </w:pPr>
      <w:r w:rsidRPr="005D0FAE">
        <w:rPr>
          <w:sz w:val="24"/>
        </w:rPr>
        <w:t>- Válvula de pé de 200mm</w:t>
      </w:r>
    </w:p>
    <w:p w14:paraId="0DD857CD" w14:textId="77777777" w:rsidR="00F46E07" w:rsidRPr="005D0FAE" w:rsidRDefault="00E81527">
      <w:pPr>
        <w:pStyle w:val="PargrafodaLista"/>
        <w:numPr>
          <w:ilvl w:val="1"/>
          <w:numId w:val="73"/>
        </w:numPr>
        <w:tabs>
          <w:tab w:val="left" w:pos="1458"/>
        </w:tabs>
        <w:spacing w:before="22"/>
        <w:ind w:hanging="337"/>
        <w:rPr>
          <w:sz w:val="24"/>
        </w:rPr>
      </w:pPr>
      <w:r w:rsidRPr="005D0FAE">
        <w:rPr>
          <w:sz w:val="24"/>
        </w:rPr>
        <w:t>- Válvula de pé de 250mm</w:t>
      </w:r>
    </w:p>
    <w:p w14:paraId="3FAD0FA4" w14:textId="77777777" w:rsidR="00F46E07" w:rsidRPr="005D0FAE" w:rsidRDefault="00E81527">
      <w:pPr>
        <w:pStyle w:val="PargrafodaLista"/>
        <w:numPr>
          <w:ilvl w:val="1"/>
          <w:numId w:val="73"/>
        </w:numPr>
        <w:tabs>
          <w:tab w:val="left" w:pos="1458"/>
        </w:tabs>
        <w:spacing w:before="21"/>
        <w:ind w:hanging="337"/>
        <w:rPr>
          <w:sz w:val="24"/>
        </w:rPr>
      </w:pPr>
      <w:r w:rsidRPr="005D0FAE">
        <w:rPr>
          <w:sz w:val="24"/>
        </w:rPr>
        <w:t>- Válvula de pé de 300mm</w:t>
      </w:r>
    </w:p>
    <w:p w14:paraId="6D3DDAF2" w14:textId="77777777" w:rsidR="00F46E07" w:rsidRPr="005D0FAE" w:rsidRDefault="00E81527">
      <w:pPr>
        <w:pStyle w:val="PargrafodaLista"/>
        <w:numPr>
          <w:ilvl w:val="1"/>
          <w:numId w:val="73"/>
        </w:numPr>
        <w:tabs>
          <w:tab w:val="left" w:pos="1458"/>
        </w:tabs>
        <w:spacing w:before="22"/>
        <w:ind w:hanging="337"/>
        <w:rPr>
          <w:sz w:val="24"/>
        </w:rPr>
      </w:pPr>
      <w:r w:rsidRPr="005D0FAE">
        <w:rPr>
          <w:sz w:val="24"/>
        </w:rPr>
        <w:t>- Válvula de pé de 350mm</w:t>
      </w:r>
    </w:p>
    <w:p w14:paraId="790563FB" w14:textId="77777777" w:rsidR="00F46E07" w:rsidRPr="005D0FAE" w:rsidRDefault="00E81527">
      <w:pPr>
        <w:pStyle w:val="PargrafodaLista"/>
        <w:numPr>
          <w:ilvl w:val="2"/>
          <w:numId w:val="73"/>
        </w:numPr>
        <w:tabs>
          <w:tab w:val="left" w:pos="1974"/>
        </w:tabs>
        <w:spacing w:before="25"/>
        <w:ind w:hanging="361"/>
        <w:rPr>
          <w:sz w:val="20"/>
        </w:rPr>
      </w:pPr>
      <w:r w:rsidRPr="005D0FAE">
        <w:rPr>
          <w:sz w:val="20"/>
        </w:rPr>
        <w:t>Desmontagem no local</w:t>
      </w:r>
    </w:p>
    <w:p w14:paraId="5ED98DF1"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Desmontagem em bancada elimpeza</w:t>
      </w:r>
    </w:p>
    <w:p w14:paraId="5B2736D5"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Confecção de haste guia</w:t>
      </w:r>
    </w:p>
    <w:p w14:paraId="0A6F72E2"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Retífica na face da tampa devedação</w:t>
      </w:r>
    </w:p>
    <w:p w14:paraId="7096F1FC"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Retífica na haste guia da tampa devedação</w:t>
      </w:r>
    </w:p>
    <w:p w14:paraId="69CE3EFD" w14:textId="77777777" w:rsidR="00F46E07" w:rsidRPr="005D0FAE" w:rsidRDefault="00E81527">
      <w:pPr>
        <w:pStyle w:val="PargrafodaLista"/>
        <w:numPr>
          <w:ilvl w:val="2"/>
          <w:numId w:val="73"/>
        </w:numPr>
        <w:tabs>
          <w:tab w:val="left" w:pos="1974"/>
        </w:tabs>
        <w:spacing w:before="37"/>
        <w:ind w:hanging="361"/>
        <w:rPr>
          <w:sz w:val="20"/>
        </w:rPr>
      </w:pPr>
      <w:r w:rsidRPr="005D0FAE">
        <w:rPr>
          <w:sz w:val="20"/>
        </w:rPr>
        <w:t>Substituição da borracha devedação</w:t>
      </w:r>
    </w:p>
    <w:p w14:paraId="28536639"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Substituiçãodeparafusos</w:t>
      </w:r>
    </w:p>
    <w:p w14:paraId="22856B48"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Montagembancada</w:t>
      </w:r>
    </w:p>
    <w:p w14:paraId="73716313" w14:textId="77777777" w:rsidR="00F46E07" w:rsidRPr="005D0FAE" w:rsidRDefault="00E81527">
      <w:pPr>
        <w:pStyle w:val="PargrafodaLista"/>
        <w:numPr>
          <w:ilvl w:val="2"/>
          <w:numId w:val="73"/>
        </w:numPr>
        <w:tabs>
          <w:tab w:val="left" w:pos="1974"/>
        </w:tabs>
        <w:spacing w:before="31"/>
        <w:ind w:hanging="361"/>
        <w:rPr>
          <w:sz w:val="20"/>
        </w:rPr>
      </w:pPr>
      <w:r w:rsidRPr="005D0FAE">
        <w:rPr>
          <w:sz w:val="20"/>
        </w:rPr>
        <w:t>Instalação nolocal</w:t>
      </w:r>
    </w:p>
    <w:p w14:paraId="5FF2B966" w14:textId="77777777" w:rsidR="00F46E07" w:rsidRPr="005D0FAE" w:rsidRDefault="00E81527">
      <w:pPr>
        <w:pStyle w:val="PargrafodaLista"/>
        <w:numPr>
          <w:ilvl w:val="1"/>
          <w:numId w:val="73"/>
        </w:numPr>
        <w:tabs>
          <w:tab w:val="left" w:pos="1446"/>
        </w:tabs>
        <w:spacing w:before="196"/>
        <w:ind w:left="1445" w:hanging="337"/>
        <w:rPr>
          <w:sz w:val="24"/>
        </w:rPr>
      </w:pPr>
      <w:r w:rsidRPr="005D0FAE">
        <w:rPr>
          <w:sz w:val="24"/>
        </w:rPr>
        <w:t>- Válvula de pé de 600mm</w:t>
      </w:r>
    </w:p>
    <w:p w14:paraId="7DBF74AA" w14:textId="77777777" w:rsidR="00F46E07" w:rsidRPr="005D0FAE" w:rsidRDefault="00F46E07">
      <w:pPr>
        <w:pStyle w:val="Corpodetexto"/>
        <w:spacing w:before="2"/>
        <w:rPr>
          <w:sz w:val="21"/>
        </w:rPr>
      </w:pPr>
    </w:p>
    <w:p w14:paraId="34EB8C34" w14:textId="77777777" w:rsidR="00F46E07" w:rsidRPr="005D0FAE" w:rsidRDefault="00E81527">
      <w:pPr>
        <w:pStyle w:val="PargrafodaLista"/>
        <w:numPr>
          <w:ilvl w:val="2"/>
          <w:numId w:val="73"/>
        </w:numPr>
        <w:tabs>
          <w:tab w:val="left" w:pos="1974"/>
        </w:tabs>
        <w:spacing w:before="1"/>
        <w:ind w:hanging="361"/>
        <w:rPr>
          <w:sz w:val="20"/>
        </w:rPr>
      </w:pPr>
      <w:r w:rsidRPr="005D0FAE">
        <w:rPr>
          <w:sz w:val="20"/>
        </w:rPr>
        <w:t>Desmontagem no local</w:t>
      </w:r>
    </w:p>
    <w:p w14:paraId="4B6E76D7"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Desmontagem em bancada elimpeza</w:t>
      </w:r>
    </w:p>
    <w:p w14:paraId="67D1E8AD"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Confecção dos eixos da portinholamóvel</w:t>
      </w:r>
    </w:p>
    <w:p w14:paraId="7AD81521"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Confecção de portinholamóvel</w:t>
      </w:r>
    </w:p>
    <w:p w14:paraId="4EAF7C7D"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Substituição da borracha de vedação daportinhola</w:t>
      </w:r>
    </w:p>
    <w:p w14:paraId="3D4797A9" w14:textId="77777777" w:rsidR="00F46E07" w:rsidRPr="005D0FAE" w:rsidRDefault="00E81527">
      <w:pPr>
        <w:pStyle w:val="PargrafodaLista"/>
        <w:numPr>
          <w:ilvl w:val="2"/>
          <w:numId w:val="73"/>
        </w:numPr>
        <w:tabs>
          <w:tab w:val="left" w:pos="1974"/>
        </w:tabs>
        <w:spacing w:before="36"/>
        <w:ind w:hanging="361"/>
        <w:rPr>
          <w:sz w:val="20"/>
        </w:rPr>
      </w:pPr>
      <w:r w:rsidRPr="005D0FAE">
        <w:rPr>
          <w:sz w:val="20"/>
        </w:rPr>
        <w:t>Substituição da borracha de vedação doflange</w:t>
      </w:r>
    </w:p>
    <w:p w14:paraId="7E91F679" w14:textId="77777777" w:rsidR="00F46E07" w:rsidRPr="005D0FAE" w:rsidRDefault="00E81527">
      <w:pPr>
        <w:pStyle w:val="PargrafodaLista"/>
        <w:numPr>
          <w:ilvl w:val="2"/>
          <w:numId w:val="73"/>
        </w:numPr>
        <w:tabs>
          <w:tab w:val="left" w:pos="1974"/>
        </w:tabs>
        <w:spacing w:before="34"/>
        <w:ind w:hanging="361"/>
        <w:rPr>
          <w:sz w:val="20"/>
        </w:rPr>
      </w:pPr>
      <w:r w:rsidRPr="005D0FAE">
        <w:rPr>
          <w:sz w:val="20"/>
        </w:rPr>
        <w:t>Montagembancada</w:t>
      </w:r>
    </w:p>
    <w:p w14:paraId="40A9761F" w14:textId="77777777" w:rsidR="00F46E07" w:rsidRPr="005D0FAE" w:rsidRDefault="00E81527">
      <w:pPr>
        <w:pStyle w:val="PargrafodaLista"/>
        <w:numPr>
          <w:ilvl w:val="2"/>
          <w:numId w:val="73"/>
        </w:numPr>
        <w:tabs>
          <w:tab w:val="left" w:pos="1974"/>
        </w:tabs>
        <w:spacing w:before="32"/>
        <w:ind w:hanging="361"/>
        <w:rPr>
          <w:sz w:val="20"/>
        </w:rPr>
      </w:pPr>
      <w:r w:rsidRPr="005D0FAE">
        <w:rPr>
          <w:sz w:val="20"/>
        </w:rPr>
        <w:t>Instalação nolocal</w:t>
      </w:r>
    </w:p>
    <w:p w14:paraId="402547F9"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7146E496" w14:textId="77777777" w:rsidR="00F46E07" w:rsidRPr="005D0FAE" w:rsidRDefault="00F46E07">
      <w:pPr>
        <w:pStyle w:val="Corpodetexto"/>
        <w:spacing w:before="8" w:after="1"/>
        <w:rPr>
          <w:sz w:val="23"/>
        </w:rPr>
      </w:pPr>
    </w:p>
    <w:p w14:paraId="47BC331F"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D77A718">
          <v:shape id="Text Box 91" o:spid="_x0000_s1121"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3D3DC983" w14:textId="77777777" w:rsidR="00CA31BA" w:rsidRDefault="00CA31BA">
                  <w:pPr>
                    <w:spacing w:line="274" w:lineRule="exact"/>
                    <w:ind w:left="2634" w:right="2633"/>
                    <w:jc w:val="center"/>
                    <w:rPr>
                      <w:b/>
                      <w:sz w:val="24"/>
                    </w:rPr>
                  </w:pPr>
                  <w:r>
                    <w:rPr>
                      <w:b/>
                      <w:sz w:val="24"/>
                    </w:rPr>
                    <w:t>Juiz de Fora - Minas Gerais</w:t>
                  </w:r>
                </w:p>
                <w:p w14:paraId="06687FD5" w14:textId="77777777" w:rsidR="00CA31BA" w:rsidRDefault="00CA31BA">
                  <w:pPr>
                    <w:pStyle w:val="Corpodetexto"/>
                    <w:spacing w:before="3"/>
                    <w:rPr>
                      <w:b/>
                      <w:sz w:val="31"/>
                    </w:rPr>
                  </w:pPr>
                </w:p>
                <w:p w14:paraId="71FCCEAA" w14:textId="77777777" w:rsidR="00CA31BA" w:rsidRDefault="00CA31BA">
                  <w:pPr>
                    <w:ind w:left="103"/>
                    <w:rPr>
                      <w:b/>
                      <w:sz w:val="24"/>
                    </w:rPr>
                  </w:pPr>
                  <w:r>
                    <w:rPr>
                      <w:b/>
                      <w:sz w:val="24"/>
                    </w:rPr>
                    <w:t>Serviços de Manutenção</w:t>
                  </w:r>
                </w:p>
                <w:p w14:paraId="0A914A1F" w14:textId="77777777" w:rsidR="00CA31BA" w:rsidRDefault="00CA31BA">
                  <w:pPr>
                    <w:spacing w:before="41"/>
                    <w:ind w:left="103"/>
                    <w:rPr>
                      <w:b/>
                      <w:sz w:val="24"/>
                    </w:rPr>
                  </w:pPr>
                  <w:r>
                    <w:rPr>
                      <w:b/>
                      <w:sz w:val="24"/>
                    </w:rPr>
                    <w:t>Categoria: J–VÁLVULA DE RETENÇÃO</w:t>
                  </w:r>
                </w:p>
                <w:p w14:paraId="02D52C35" w14:textId="77777777" w:rsidR="00CA31BA" w:rsidRDefault="00CA31BA">
                  <w:pPr>
                    <w:spacing w:before="41" w:line="278" w:lineRule="auto"/>
                    <w:ind w:left="103" w:right="6361"/>
                    <w:rPr>
                      <w:b/>
                      <w:sz w:val="24"/>
                    </w:rPr>
                  </w:pPr>
                  <w:r>
                    <w:rPr>
                      <w:b/>
                      <w:sz w:val="24"/>
                    </w:rPr>
                    <w:t>Código: CES.J.01 Unidade: und.</w:t>
                  </w:r>
                </w:p>
                <w:p w14:paraId="470D8F6C" w14:textId="77777777" w:rsidR="00CA31BA" w:rsidRDefault="00CA31BA">
                  <w:pPr>
                    <w:spacing w:line="272" w:lineRule="exact"/>
                    <w:ind w:left="103"/>
                    <w:rPr>
                      <w:b/>
                      <w:sz w:val="24"/>
                    </w:rPr>
                  </w:pPr>
                  <w:r>
                    <w:rPr>
                      <w:b/>
                      <w:sz w:val="24"/>
                    </w:rPr>
                    <w:t>Descrição: Válvulas de Retenção</w:t>
                  </w:r>
                </w:p>
              </w:txbxContent>
            </v:textbox>
            <w10:anchorlock/>
          </v:shape>
        </w:pict>
      </w:r>
    </w:p>
    <w:p w14:paraId="1A020401" w14:textId="77777777" w:rsidR="00F46E07" w:rsidRPr="005D0FAE" w:rsidRDefault="00F46E07">
      <w:pPr>
        <w:pStyle w:val="Corpodetexto"/>
        <w:spacing w:before="3"/>
        <w:rPr>
          <w:sz w:val="10"/>
        </w:rPr>
      </w:pPr>
    </w:p>
    <w:p w14:paraId="5A6068BD" w14:textId="77777777" w:rsidR="00F46E07" w:rsidRPr="005D0FAE" w:rsidRDefault="00E81527">
      <w:pPr>
        <w:pStyle w:val="Ttulo11"/>
        <w:spacing w:before="92"/>
      </w:pPr>
      <w:r w:rsidRPr="005D0FAE">
        <w:t>DESCRIÇÃO DO SERVIÇO:</w:t>
      </w:r>
    </w:p>
    <w:p w14:paraId="3F9EF45A" w14:textId="77777777" w:rsidR="00F46E07" w:rsidRPr="005D0FAE" w:rsidRDefault="00E81527">
      <w:pPr>
        <w:pStyle w:val="Corpodetexto"/>
        <w:spacing w:before="164" w:line="360" w:lineRule="auto"/>
        <w:ind w:left="401" w:right="396"/>
        <w:jc w:val="both"/>
      </w:pPr>
      <w:r w:rsidRPr="005D0FAE">
        <w:t>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5010E46E" w14:textId="77777777" w:rsidR="00F46E07" w:rsidRPr="005D0FAE" w:rsidRDefault="00F46E07">
      <w:pPr>
        <w:pStyle w:val="Corpodetexto"/>
        <w:spacing w:before="7"/>
        <w:rPr>
          <w:sz w:val="20"/>
        </w:rPr>
      </w:pPr>
    </w:p>
    <w:p w14:paraId="33183198" w14:textId="77777777" w:rsidR="00F46E07" w:rsidRPr="005D0FAE" w:rsidRDefault="00E81527">
      <w:pPr>
        <w:pStyle w:val="Ttulo11"/>
      </w:pPr>
      <w:r w:rsidRPr="005D0FAE">
        <w:t>CRITÉRIO DE MEDIÇÃO E PAGAMENTO:</w:t>
      </w:r>
    </w:p>
    <w:p w14:paraId="423361B2" w14:textId="77777777" w:rsidR="00F46E07" w:rsidRPr="005D0FAE" w:rsidRDefault="00F46E07">
      <w:pPr>
        <w:pStyle w:val="Corpodetexto"/>
        <w:spacing w:before="7"/>
        <w:rPr>
          <w:b/>
        </w:rPr>
      </w:pPr>
    </w:p>
    <w:p w14:paraId="4837BC76" w14:textId="77777777" w:rsidR="00F46E07" w:rsidRPr="005D0FAE" w:rsidRDefault="00E81527">
      <w:pPr>
        <w:pStyle w:val="Corpodetexto"/>
        <w:spacing w:before="1"/>
        <w:ind w:left="401"/>
        <w:jc w:val="both"/>
      </w:pPr>
      <w:r w:rsidRPr="005D0FAE">
        <w:t>O serviço será medido e pago por unidade efetuada.</w:t>
      </w:r>
    </w:p>
    <w:p w14:paraId="1D45C9B2" w14:textId="77777777" w:rsidR="00F46E07" w:rsidRPr="005D0FAE" w:rsidRDefault="00F46E07">
      <w:pPr>
        <w:pStyle w:val="Corpodetexto"/>
        <w:spacing w:before="4"/>
      </w:pPr>
    </w:p>
    <w:p w14:paraId="19576870"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494E620F" w14:textId="77777777" w:rsidR="00F46E07" w:rsidRPr="005D0FAE" w:rsidRDefault="00F46E07">
      <w:pPr>
        <w:pStyle w:val="Corpodetexto"/>
        <w:rPr>
          <w:sz w:val="21"/>
        </w:rPr>
      </w:pPr>
    </w:p>
    <w:p w14:paraId="5F14BD54" w14:textId="77777777" w:rsidR="00F46E07" w:rsidRPr="005D0FAE" w:rsidRDefault="00E81527">
      <w:pPr>
        <w:pStyle w:val="Ttulo11"/>
      </w:pPr>
      <w:r w:rsidRPr="005D0FAE">
        <w:t>NOTAS:</w:t>
      </w:r>
    </w:p>
    <w:p w14:paraId="39B01E3A" w14:textId="77777777" w:rsidR="00F46E07" w:rsidRPr="005D0FAE" w:rsidRDefault="00E81527">
      <w:pPr>
        <w:pStyle w:val="Corpodetexto"/>
        <w:spacing w:before="161"/>
        <w:ind w:left="1121"/>
      </w:pPr>
      <w:r w:rsidRPr="005D0FAE">
        <w:t>O serviço contempla para</w:t>
      </w:r>
    </w:p>
    <w:p w14:paraId="34846153" w14:textId="77777777" w:rsidR="00F46E07" w:rsidRPr="005D0FAE" w:rsidRDefault="00E81527">
      <w:pPr>
        <w:pStyle w:val="PargrafodaLista"/>
        <w:numPr>
          <w:ilvl w:val="1"/>
          <w:numId w:val="72"/>
        </w:numPr>
        <w:tabs>
          <w:tab w:val="left" w:pos="1511"/>
        </w:tabs>
        <w:spacing w:before="22"/>
        <w:ind w:hanging="390"/>
        <w:rPr>
          <w:sz w:val="24"/>
        </w:rPr>
      </w:pPr>
      <w:r w:rsidRPr="005D0FAE">
        <w:rPr>
          <w:sz w:val="24"/>
        </w:rPr>
        <w:t>- Válvula de Retenção de 50mm</w:t>
      </w:r>
    </w:p>
    <w:p w14:paraId="55968737" w14:textId="77777777" w:rsidR="00F46E07" w:rsidRPr="005D0FAE" w:rsidRDefault="00E81527">
      <w:pPr>
        <w:pStyle w:val="PargrafodaLista"/>
        <w:numPr>
          <w:ilvl w:val="1"/>
          <w:numId w:val="72"/>
        </w:numPr>
        <w:tabs>
          <w:tab w:val="left" w:pos="1511"/>
        </w:tabs>
        <w:spacing w:before="21"/>
        <w:ind w:hanging="390"/>
        <w:rPr>
          <w:sz w:val="24"/>
        </w:rPr>
      </w:pPr>
      <w:r w:rsidRPr="005D0FAE">
        <w:rPr>
          <w:sz w:val="24"/>
        </w:rPr>
        <w:t>- Válvula de Retenção de 75mm</w:t>
      </w:r>
    </w:p>
    <w:p w14:paraId="0ACE2F90" w14:textId="77777777" w:rsidR="00F46E07" w:rsidRPr="005D0FAE" w:rsidRDefault="00E81527">
      <w:pPr>
        <w:pStyle w:val="PargrafodaLista"/>
        <w:numPr>
          <w:ilvl w:val="1"/>
          <w:numId w:val="72"/>
        </w:numPr>
        <w:tabs>
          <w:tab w:val="left" w:pos="1511"/>
        </w:tabs>
        <w:spacing w:before="22"/>
        <w:ind w:hanging="390"/>
        <w:rPr>
          <w:sz w:val="24"/>
        </w:rPr>
      </w:pPr>
      <w:r w:rsidRPr="005D0FAE">
        <w:rPr>
          <w:sz w:val="24"/>
        </w:rPr>
        <w:t>- Válvula de Retenção de 80mm</w:t>
      </w:r>
    </w:p>
    <w:p w14:paraId="23034DFA" w14:textId="77777777" w:rsidR="00F46E07" w:rsidRPr="005D0FAE" w:rsidRDefault="00E81527">
      <w:pPr>
        <w:pStyle w:val="PargrafodaLista"/>
        <w:numPr>
          <w:ilvl w:val="1"/>
          <w:numId w:val="72"/>
        </w:numPr>
        <w:tabs>
          <w:tab w:val="left" w:pos="1511"/>
        </w:tabs>
        <w:spacing w:before="22"/>
        <w:ind w:hanging="390"/>
        <w:rPr>
          <w:sz w:val="24"/>
        </w:rPr>
      </w:pPr>
      <w:r w:rsidRPr="005D0FAE">
        <w:rPr>
          <w:sz w:val="24"/>
        </w:rPr>
        <w:t>- Válvula de Retenção de 100mm</w:t>
      </w:r>
    </w:p>
    <w:p w14:paraId="50D33F2B" w14:textId="77777777" w:rsidR="00F46E07" w:rsidRPr="005D0FAE" w:rsidRDefault="00E81527">
      <w:pPr>
        <w:pStyle w:val="PargrafodaLista"/>
        <w:numPr>
          <w:ilvl w:val="1"/>
          <w:numId w:val="72"/>
        </w:numPr>
        <w:tabs>
          <w:tab w:val="left" w:pos="1511"/>
        </w:tabs>
        <w:spacing w:before="21"/>
        <w:ind w:hanging="390"/>
        <w:rPr>
          <w:sz w:val="24"/>
        </w:rPr>
      </w:pPr>
      <w:r w:rsidRPr="005D0FAE">
        <w:rPr>
          <w:sz w:val="24"/>
        </w:rPr>
        <w:t>- Válvula de Retenção de 150mm</w:t>
      </w:r>
    </w:p>
    <w:p w14:paraId="532B3C2C" w14:textId="77777777" w:rsidR="00F46E07" w:rsidRPr="005D0FAE" w:rsidRDefault="00E81527">
      <w:pPr>
        <w:pStyle w:val="PargrafodaLista"/>
        <w:numPr>
          <w:ilvl w:val="1"/>
          <w:numId w:val="72"/>
        </w:numPr>
        <w:tabs>
          <w:tab w:val="left" w:pos="1511"/>
        </w:tabs>
        <w:spacing w:before="22"/>
        <w:ind w:hanging="390"/>
        <w:rPr>
          <w:sz w:val="24"/>
        </w:rPr>
      </w:pPr>
      <w:r w:rsidRPr="005D0FAE">
        <w:rPr>
          <w:sz w:val="24"/>
        </w:rPr>
        <w:t>- Válvula de Retenção de 200mm</w:t>
      </w:r>
    </w:p>
    <w:p w14:paraId="3CB03EDF" w14:textId="77777777" w:rsidR="00F46E07" w:rsidRPr="005D0FAE" w:rsidRDefault="00E81527">
      <w:pPr>
        <w:pStyle w:val="PargrafodaLista"/>
        <w:numPr>
          <w:ilvl w:val="1"/>
          <w:numId w:val="72"/>
        </w:numPr>
        <w:tabs>
          <w:tab w:val="left" w:pos="1511"/>
        </w:tabs>
        <w:spacing w:before="21"/>
        <w:ind w:hanging="390"/>
        <w:rPr>
          <w:sz w:val="24"/>
        </w:rPr>
      </w:pPr>
      <w:r w:rsidRPr="005D0FAE">
        <w:rPr>
          <w:sz w:val="24"/>
        </w:rPr>
        <w:t>- Válvula de Retenção de 250mm</w:t>
      </w:r>
    </w:p>
    <w:p w14:paraId="5068D783" w14:textId="77777777" w:rsidR="00F46E07" w:rsidRPr="005D0FAE" w:rsidRDefault="00E81527">
      <w:pPr>
        <w:pStyle w:val="PargrafodaLista"/>
        <w:numPr>
          <w:ilvl w:val="1"/>
          <w:numId w:val="72"/>
        </w:numPr>
        <w:tabs>
          <w:tab w:val="left" w:pos="1511"/>
        </w:tabs>
        <w:spacing w:before="24"/>
        <w:ind w:hanging="390"/>
        <w:rPr>
          <w:sz w:val="24"/>
        </w:rPr>
      </w:pPr>
      <w:r w:rsidRPr="005D0FAE">
        <w:rPr>
          <w:sz w:val="24"/>
        </w:rPr>
        <w:t>- Válvula de Retenção de 300mm</w:t>
      </w:r>
    </w:p>
    <w:p w14:paraId="6120A902" w14:textId="77777777" w:rsidR="00F46E07" w:rsidRPr="005D0FAE" w:rsidRDefault="00E81527">
      <w:pPr>
        <w:pStyle w:val="PargrafodaLista"/>
        <w:numPr>
          <w:ilvl w:val="1"/>
          <w:numId w:val="72"/>
        </w:numPr>
        <w:tabs>
          <w:tab w:val="left" w:pos="1511"/>
        </w:tabs>
        <w:spacing w:before="22"/>
        <w:ind w:hanging="390"/>
        <w:rPr>
          <w:sz w:val="24"/>
        </w:rPr>
      </w:pPr>
      <w:r w:rsidRPr="005D0FAE">
        <w:rPr>
          <w:sz w:val="24"/>
        </w:rPr>
        <w:t>- Válvula de Retenção de 350mm</w:t>
      </w:r>
    </w:p>
    <w:p w14:paraId="3D00AB8F" w14:textId="77777777" w:rsidR="00F46E07" w:rsidRPr="005D0FAE" w:rsidRDefault="00E81527">
      <w:pPr>
        <w:pStyle w:val="PargrafodaLista"/>
        <w:numPr>
          <w:ilvl w:val="1"/>
          <w:numId w:val="72"/>
        </w:numPr>
        <w:tabs>
          <w:tab w:val="left" w:pos="1645"/>
        </w:tabs>
        <w:spacing w:before="22"/>
        <w:ind w:left="1644" w:hanging="524"/>
        <w:rPr>
          <w:sz w:val="24"/>
        </w:rPr>
      </w:pPr>
      <w:r w:rsidRPr="005D0FAE">
        <w:rPr>
          <w:sz w:val="24"/>
        </w:rPr>
        <w:t>- Válvula de Retenção de 400mm</w:t>
      </w:r>
    </w:p>
    <w:p w14:paraId="5DC27420" w14:textId="77777777" w:rsidR="00F46E07" w:rsidRPr="005D0FAE" w:rsidRDefault="00E81527">
      <w:pPr>
        <w:pStyle w:val="PargrafodaLista"/>
        <w:numPr>
          <w:ilvl w:val="2"/>
          <w:numId w:val="72"/>
        </w:numPr>
        <w:tabs>
          <w:tab w:val="left" w:pos="1974"/>
        </w:tabs>
        <w:spacing w:before="23"/>
        <w:ind w:hanging="361"/>
        <w:rPr>
          <w:sz w:val="20"/>
        </w:rPr>
      </w:pPr>
      <w:r w:rsidRPr="005D0FAE">
        <w:rPr>
          <w:sz w:val="20"/>
        </w:rPr>
        <w:t>Desmontagem no local</w:t>
      </w:r>
    </w:p>
    <w:p w14:paraId="07EDCE0A"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Confecção de haste guia</w:t>
      </w:r>
    </w:p>
    <w:p w14:paraId="49060403"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Retífica na face da tampa devedação</w:t>
      </w:r>
    </w:p>
    <w:p w14:paraId="06D4D1A4"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Retífica na haste guia da tampa devedação</w:t>
      </w:r>
    </w:p>
    <w:p w14:paraId="2D7B3F4B" w14:textId="77777777" w:rsidR="00F46E07" w:rsidRPr="005D0FAE" w:rsidRDefault="00E81527">
      <w:pPr>
        <w:pStyle w:val="PargrafodaLista"/>
        <w:numPr>
          <w:ilvl w:val="2"/>
          <w:numId w:val="72"/>
        </w:numPr>
        <w:tabs>
          <w:tab w:val="left" w:pos="1974"/>
        </w:tabs>
        <w:spacing w:before="36"/>
        <w:ind w:hanging="361"/>
        <w:rPr>
          <w:sz w:val="20"/>
        </w:rPr>
      </w:pPr>
      <w:r w:rsidRPr="005D0FAE">
        <w:rPr>
          <w:sz w:val="20"/>
        </w:rPr>
        <w:t>Substituição da borracha devedação</w:t>
      </w:r>
    </w:p>
    <w:p w14:paraId="6C37FB5B"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Substituição dosparafusos</w:t>
      </w:r>
    </w:p>
    <w:p w14:paraId="3AB2CD77"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Montagembancada</w:t>
      </w:r>
    </w:p>
    <w:p w14:paraId="78812E5C"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0EDC815A" w14:textId="77777777" w:rsidR="00F46E07" w:rsidRPr="005D0FAE" w:rsidRDefault="00F46E07">
      <w:pPr>
        <w:pStyle w:val="Corpodetexto"/>
        <w:spacing w:before="8"/>
        <w:rPr>
          <w:sz w:val="15"/>
        </w:rPr>
      </w:pPr>
    </w:p>
    <w:p w14:paraId="3C5B0BF9" w14:textId="77777777" w:rsidR="00F46E07" w:rsidRPr="005D0FAE" w:rsidRDefault="00E81527">
      <w:pPr>
        <w:pStyle w:val="PargrafodaLista"/>
        <w:numPr>
          <w:ilvl w:val="2"/>
          <w:numId w:val="72"/>
        </w:numPr>
        <w:tabs>
          <w:tab w:val="left" w:pos="1974"/>
        </w:tabs>
        <w:spacing w:before="93"/>
        <w:ind w:hanging="361"/>
        <w:rPr>
          <w:sz w:val="20"/>
        </w:rPr>
      </w:pPr>
      <w:r w:rsidRPr="005D0FAE">
        <w:rPr>
          <w:sz w:val="20"/>
        </w:rPr>
        <w:t>Instalação nolocal</w:t>
      </w:r>
    </w:p>
    <w:p w14:paraId="0BE724BB" w14:textId="77777777" w:rsidR="00F46E07" w:rsidRPr="005D0FAE" w:rsidRDefault="00E81527">
      <w:pPr>
        <w:pStyle w:val="PargrafodaLista"/>
        <w:numPr>
          <w:ilvl w:val="1"/>
          <w:numId w:val="72"/>
        </w:numPr>
        <w:tabs>
          <w:tab w:val="left" w:pos="1645"/>
        </w:tabs>
        <w:spacing w:before="32"/>
        <w:ind w:left="1644" w:hanging="524"/>
        <w:rPr>
          <w:sz w:val="24"/>
        </w:rPr>
      </w:pPr>
      <w:r w:rsidRPr="005D0FAE">
        <w:rPr>
          <w:sz w:val="24"/>
        </w:rPr>
        <w:t>- Válvula de Retenção fechamento rápido tipo Clasar de 75mm</w:t>
      </w:r>
    </w:p>
    <w:p w14:paraId="3D78C22C" w14:textId="77777777" w:rsidR="00F46E07" w:rsidRPr="005D0FAE" w:rsidRDefault="00E81527">
      <w:pPr>
        <w:pStyle w:val="PargrafodaLista"/>
        <w:numPr>
          <w:ilvl w:val="1"/>
          <w:numId w:val="72"/>
        </w:numPr>
        <w:tabs>
          <w:tab w:val="left" w:pos="1645"/>
        </w:tabs>
        <w:spacing w:before="22"/>
        <w:ind w:left="1644" w:hanging="524"/>
        <w:rPr>
          <w:sz w:val="24"/>
        </w:rPr>
      </w:pPr>
      <w:r w:rsidRPr="005D0FAE">
        <w:rPr>
          <w:sz w:val="24"/>
        </w:rPr>
        <w:t>- Válvula de Retenção fechamento rápido tipo Clasar de 100mm</w:t>
      </w:r>
    </w:p>
    <w:p w14:paraId="5CBDDA37" w14:textId="77777777" w:rsidR="00F46E07" w:rsidRPr="005D0FAE" w:rsidRDefault="00E81527">
      <w:pPr>
        <w:pStyle w:val="PargrafodaLista"/>
        <w:numPr>
          <w:ilvl w:val="1"/>
          <w:numId w:val="72"/>
        </w:numPr>
        <w:tabs>
          <w:tab w:val="left" w:pos="1645"/>
        </w:tabs>
        <w:spacing w:before="24"/>
        <w:ind w:left="1644" w:hanging="524"/>
        <w:rPr>
          <w:sz w:val="24"/>
        </w:rPr>
      </w:pPr>
      <w:r w:rsidRPr="005D0FAE">
        <w:rPr>
          <w:sz w:val="24"/>
        </w:rPr>
        <w:t>- Válvula de Retenção fechamento rápido tipo Clasar de 150mm</w:t>
      </w:r>
    </w:p>
    <w:p w14:paraId="7A694DB6" w14:textId="77777777" w:rsidR="00F46E07" w:rsidRPr="005D0FAE" w:rsidRDefault="00E81527">
      <w:pPr>
        <w:pStyle w:val="PargrafodaLista"/>
        <w:numPr>
          <w:ilvl w:val="1"/>
          <w:numId w:val="72"/>
        </w:numPr>
        <w:tabs>
          <w:tab w:val="left" w:pos="1645"/>
        </w:tabs>
        <w:spacing w:before="21"/>
        <w:ind w:left="1644" w:hanging="524"/>
        <w:rPr>
          <w:sz w:val="24"/>
        </w:rPr>
      </w:pPr>
      <w:r w:rsidRPr="005D0FAE">
        <w:rPr>
          <w:sz w:val="24"/>
        </w:rPr>
        <w:t>- Válvula de Retençãofechamento rápido tipo Clasar de 200mm</w:t>
      </w:r>
    </w:p>
    <w:p w14:paraId="34D7483D" w14:textId="77777777" w:rsidR="00F46E07" w:rsidRPr="005D0FAE" w:rsidRDefault="00E81527">
      <w:pPr>
        <w:pStyle w:val="PargrafodaLista"/>
        <w:numPr>
          <w:ilvl w:val="1"/>
          <w:numId w:val="72"/>
        </w:numPr>
        <w:tabs>
          <w:tab w:val="left" w:pos="1645"/>
        </w:tabs>
        <w:spacing w:before="22"/>
        <w:ind w:left="1644" w:hanging="524"/>
        <w:rPr>
          <w:sz w:val="24"/>
        </w:rPr>
      </w:pPr>
      <w:r w:rsidRPr="005D0FAE">
        <w:rPr>
          <w:sz w:val="24"/>
        </w:rPr>
        <w:t>- Válvula de Retenção fechamento rápido tipo Clasar de 300mm</w:t>
      </w:r>
    </w:p>
    <w:p w14:paraId="41FB0F39" w14:textId="77777777" w:rsidR="00F46E07" w:rsidRPr="005D0FAE" w:rsidRDefault="00E81527">
      <w:pPr>
        <w:pStyle w:val="PargrafodaLista"/>
        <w:numPr>
          <w:ilvl w:val="1"/>
          <w:numId w:val="72"/>
        </w:numPr>
        <w:tabs>
          <w:tab w:val="left" w:pos="1645"/>
        </w:tabs>
        <w:spacing w:before="22"/>
        <w:ind w:left="1644" w:hanging="524"/>
        <w:rPr>
          <w:sz w:val="24"/>
        </w:rPr>
      </w:pPr>
      <w:r w:rsidRPr="005D0FAE">
        <w:rPr>
          <w:sz w:val="24"/>
        </w:rPr>
        <w:t>- Válvula de Retenção fechamento rápido tipo Clasar de 350mm</w:t>
      </w:r>
    </w:p>
    <w:p w14:paraId="5783C6FC" w14:textId="77777777" w:rsidR="00F46E07" w:rsidRPr="005D0FAE" w:rsidRDefault="00E81527">
      <w:pPr>
        <w:pStyle w:val="PargrafodaLista"/>
        <w:numPr>
          <w:ilvl w:val="1"/>
          <w:numId w:val="72"/>
        </w:numPr>
        <w:tabs>
          <w:tab w:val="left" w:pos="1645"/>
        </w:tabs>
        <w:spacing w:before="21"/>
        <w:ind w:left="1644" w:hanging="524"/>
        <w:rPr>
          <w:sz w:val="24"/>
        </w:rPr>
      </w:pPr>
      <w:r w:rsidRPr="005D0FAE">
        <w:rPr>
          <w:sz w:val="24"/>
        </w:rPr>
        <w:t>- Válvula de Retenção fechamento rápido tipo Clasar de 400mm</w:t>
      </w:r>
    </w:p>
    <w:p w14:paraId="7575A41C" w14:textId="77777777" w:rsidR="00F46E07" w:rsidRPr="005D0FAE" w:rsidRDefault="00E81527">
      <w:pPr>
        <w:pStyle w:val="PargrafodaLista"/>
        <w:numPr>
          <w:ilvl w:val="1"/>
          <w:numId w:val="72"/>
        </w:numPr>
        <w:tabs>
          <w:tab w:val="left" w:pos="1645"/>
        </w:tabs>
        <w:spacing w:before="22"/>
        <w:ind w:left="1644" w:hanging="524"/>
        <w:rPr>
          <w:sz w:val="24"/>
        </w:rPr>
      </w:pPr>
      <w:r w:rsidRPr="005D0FAE">
        <w:rPr>
          <w:sz w:val="24"/>
        </w:rPr>
        <w:t>- Válvula de Retenção fechamento rápido tipo Clasar de 600mm</w:t>
      </w:r>
    </w:p>
    <w:p w14:paraId="3D25BBF6" w14:textId="77777777" w:rsidR="00F46E07" w:rsidRPr="005D0FAE" w:rsidRDefault="00E81527">
      <w:pPr>
        <w:pStyle w:val="PargrafodaLista"/>
        <w:numPr>
          <w:ilvl w:val="2"/>
          <w:numId w:val="72"/>
        </w:numPr>
        <w:tabs>
          <w:tab w:val="left" w:pos="1974"/>
        </w:tabs>
        <w:spacing w:before="23"/>
        <w:ind w:hanging="361"/>
        <w:rPr>
          <w:sz w:val="20"/>
        </w:rPr>
      </w:pPr>
      <w:r w:rsidRPr="005D0FAE">
        <w:rPr>
          <w:sz w:val="20"/>
        </w:rPr>
        <w:t>Retirada no local</w:t>
      </w:r>
    </w:p>
    <w:p w14:paraId="6BA89485"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Limpeza da sede devedação</w:t>
      </w:r>
    </w:p>
    <w:p w14:paraId="3D56AF72" w14:textId="77777777" w:rsidR="00F46E07" w:rsidRPr="005D0FAE" w:rsidRDefault="00E81527">
      <w:pPr>
        <w:pStyle w:val="PargrafodaLista"/>
        <w:numPr>
          <w:ilvl w:val="2"/>
          <w:numId w:val="72"/>
        </w:numPr>
        <w:tabs>
          <w:tab w:val="left" w:pos="1974"/>
        </w:tabs>
        <w:spacing w:before="36"/>
        <w:ind w:hanging="361"/>
        <w:rPr>
          <w:sz w:val="20"/>
        </w:rPr>
      </w:pPr>
      <w:r w:rsidRPr="005D0FAE">
        <w:rPr>
          <w:sz w:val="20"/>
        </w:rPr>
        <w:t>Montagembancada</w:t>
      </w:r>
    </w:p>
    <w:p w14:paraId="41958F71"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Instalação nolocal</w:t>
      </w:r>
    </w:p>
    <w:p w14:paraId="21ACB287" w14:textId="77777777" w:rsidR="00F46E07" w:rsidRPr="005D0FAE" w:rsidRDefault="00E81527">
      <w:pPr>
        <w:pStyle w:val="PargrafodaLista"/>
        <w:numPr>
          <w:ilvl w:val="1"/>
          <w:numId w:val="72"/>
        </w:numPr>
        <w:tabs>
          <w:tab w:val="left" w:pos="1645"/>
        </w:tabs>
        <w:spacing w:before="33"/>
        <w:ind w:left="1644" w:hanging="524"/>
        <w:rPr>
          <w:sz w:val="24"/>
        </w:rPr>
      </w:pPr>
      <w:r w:rsidRPr="005D0FAE">
        <w:rPr>
          <w:sz w:val="24"/>
        </w:rPr>
        <w:t>- Válvula de Retenção fechamento rápido tipo Clasar de 900mm</w:t>
      </w:r>
    </w:p>
    <w:p w14:paraId="79499BAA" w14:textId="77777777" w:rsidR="00F46E07" w:rsidRPr="005D0FAE" w:rsidRDefault="00E81527">
      <w:pPr>
        <w:pStyle w:val="PargrafodaLista"/>
        <w:numPr>
          <w:ilvl w:val="2"/>
          <w:numId w:val="72"/>
        </w:numPr>
        <w:tabs>
          <w:tab w:val="left" w:pos="1974"/>
        </w:tabs>
        <w:spacing w:before="23"/>
        <w:ind w:hanging="361"/>
        <w:rPr>
          <w:sz w:val="20"/>
        </w:rPr>
      </w:pPr>
      <w:r w:rsidRPr="005D0FAE">
        <w:rPr>
          <w:sz w:val="20"/>
        </w:rPr>
        <w:t>Retirada no local</w:t>
      </w:r>
    </w:p>
    <w:p w14:paraId="17E5B28F"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Desmontagem no local</w:t>
      </w:r>
    </w:p>
    <w:p w14:paraId="61FFDDB5"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Confecção deeixo</w:t>
      </w:r>
    </w:p>
    <w:p w14:paraId="2FE946B7" w14:textId="77777777" w:rsidR="00F46E07" w:rsidRPr="005D0FAE" w:rsidRDefault="00E81527">
      <w:pPr>
        <w:pStyle w:val="PargrafodaLista"/>
        <w:numPr>
          <w:ilvl w:val="2"/>
          <w:numId w:val="72"/>
        </w:numPr>
        <w:tabs>
          <w:tab w:val="left" w:pos="1974"/>
        </w:tabs>
        <w:spacing w:before="36"/>
        <w:ind w:hanging="361"/>
        <w:rPr>
          <w:sz w:val="20"/>
        </w:rPr>
      </w:pPr>
      <w:r w:rsidRPr="005D0FAE">
        <w:rPr>
          <w:sz w:val="20"/>
        </w:rPr>
        <w:t>Substituição damola</w:t>
      </w:r>
    </w:p>
    <w:p w14:paraId="234AABC8" w14:textId="77777777" w:rsidR="00F46E07" w:rsidRPr="005D0FAE" w:rsidRDefault="00E81527">
      <w:pPr>
        <w:pStyle w:val="PargrafodaLista"/>
        <w:numPr>
          <w:ilvl w:val="2"/>
          <w:numId w:val="72"/>
        </w:numPr>
        <w:tabs>
          <w:tab w:val="left" w:pos="1974"/>
        </w:tabs>
        <w:spacing w:before="34"/>
        <w:ind w:hanging="361"/>
        <w:rPr>
          <w:sz w:val="20"/>
        </w:rPr>
      </w:pPr>
      <w:r w:rsidRPr="005D0FAE">
        <w:rPr>
          <w:sz w:val="20"/>
        </w:rPr>
        <w:t>Montagembancada</w:t>
      </w:r>
    </w:p>
    <w:p w14:paraId="02ACCE35" w14:textId="77777777" w:rsidR="00F46E07" w:rsidRPr="005D0FAE" w:rsidRDefault="00E81527">
      <w:pPr>
        <w:pStyle w:val="PargrafodaLista"/>
        <w:numPr>
          <w:ilvl w:val="2"/>
          <w:numId w:val="72"/>
        </w:numPr>
        <w:tabs>
          <w:tab w:val="left" w:pos="1974"/>
        </w:tabs>
        <w:spacing w:before="32"/>
        <w:ind w:hanging="361"/>
        <w:rPr>
          <w:sz w:val="20"/>
        </w:rPr>
      </w:pPr>
      <w:r w:rsidRPr="005D0FAE">
        <w:rPr>
          <w:sz w:val="20"/>
        </w:rPr>
        <w:t>Instalação nolocal</w:t>
      </w:r>
    </w:p>
    <w:p w14:paraId="3A6F83B9"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631D1A16" w14:textId="77777777" w:rsidR="00F46E07" w:rsidRPr="005D0FAE" w:rsidRDefault="00F46E07">
      <w:pPr>
        <w:pStyle w:val="Corpodetexto"/>
        <w:spacing w:before="8" w:after="1"/>
        <w:rPr>
          <w:sz w:val="23"/>
        </w:rPr>
      </w:pPr>
    </w:p>
    <w:p w14:paraId="6E7EB294"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607E8E1">
          <v:shape id="Text Box 90" o:spid="_x0000_s1120"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02D58F5" w14:textId="77777777" w:rsidR="00CA31BA" w:rsidRDefault="00CA31BA">
                  <w:pPr>
                    <w:spacing w:line="274" w:lineRule="exact"/>
                    <w:ind w:left="2634" w:right="2633"/>
                    <w:jc w:val="center"/>
                    <w:rPr>
                      <w:b/>
                      <w:sz w:val="24"/>
                    </w:rPr>
                  </w:pPr>
                  <w:r>
                    <w:rPr>
                      <w:b/>
                      <w:sz w:val="24"/>
                    </w:rPr>
                    <w:t>Juiz de Fora - Minas Gerais</w:t>
                  </w:r>
                </w:p>
                <w:p w14:paraId="26BA90CA" w14:textId="77777777" w:rsidR="00CA31BA" w:rsidRDefault="00CA31BA">
                  <w:pPr>
                    <w:pStyle w:val="Corpodetexto"/>
                    <w:spacing w:before="3"/>
                    <w:rPr>
                      <w:b/>
                      <w:sz w:val="31"/>
                    </w:rPr>
                  </w:pPr>
                </w:p>
                <w:p w14:paraId="5E514A6E" w14:textId="77777777" w:rsidR="00CA31BA" w:rsidRDefault="00CA31BA">
                  <w:pPr>
                    <w:ind w:left="103"/>
                    <w:rPr>
                      <w:b/>
                      <w:sz w:val="24"/>
                    </w:rPr>
                  </w:pPr>
                  <w:r>
                    <w:rPr>
                      <w:b/>
                      <w:sz w:val="24"/>
                    </w:rPr>
                    <w:t>Serviços de Manutenção</w:t>
                  </w:r>
                </w:p>
                <w:p w14:paraId="6FA14EE0" w14:textId="77777777" w:rsidR="00CA31BA" w:rsidRDefault="00CA31BA">
                  <w:pPr>
                    <w:spacing w:before="41"/>
                    <w:ind w:left="103"/>
                    <w:rPr>
                      <w:b/>
                      <w:sz w:val="24"/>
                    </w:rPr>
                  </w:pPr>
                  <w:r>
                    <w:rPr>
                      <w:b/>
                      <w:sz w:val="24"/>
                    </w:rPr>
                    <w:t>Categoria: K–VÁLVULA BORBOLETA TIPO WAFER</w:t>
                  </w:r>
                </w:p>
                <w:p w14:paraId="1A5BDD51" w14:textId="77777777" w:rsidR="00CA31BA" w:rsidRDefault="00CA31BA">
                  <w:pPr>
                    <w:spacing w:before="41" w:line="278" w:lineRule="auto"/>
                    <w:ind w:left="103" w:right="6321"/>
                    <w:rPr>
                      <w:b/>
                      <w:sz w:val="24"/>
                    </w:rPr>
                  </w:pPr>
                  <w:r>
                    <w:rPr>
                      <w:b/>
                      <w:sz w:val="24"/>
                    </w:rPr>
                    <w:t>Código: CES.K.01 Unidade: und.</w:t>
                  </w:r>
                </w:p>
                <w:p w14:paraId="51461C4E" w14:textId="77777777" w:rsidR="00CA31BA" w:rsidRDefault="00CA31BA">
                  <w:pPr>
                    <w:spacing w:line="272" w:lineRule="exact"/>
                    <w:ind w:left="103"/>
                    <w:rPr>
                      <w:b/>
                      <w:sz w:val="24"/>
                    </w:rPr>
                  </w:pPr>
                  <w:r>
                    <w:rPr>
                      <w:b/>
                      <w:sz w:val="24"/>
                    </w:rPr>
                    <w:t>Descrição: Válvulas Borboleta Wafer</w:t>
                  </w:r>
                </w:p>
              </w:txbxContent>
            </v:textbox>
            <w10:anchorlock/>
          </v:shape>
        </w:pict>
      </w:r>
    </w:p>
    <w:p w14:paraId="0D95C9E3" w14:textId="77777777" w:rsidR="00F46E07" w:rsidRPr="005D0FAE" w:rsidRDefault="00F46E07">
      <w:pPr>
        <w:pStyle w:val="Corpodetexto"/>
        <w:spacing w:before="3"/>
        <w:rPr>
          <w:sz w:val="10"/>
        </w:rPr>
      </w:pPr>
    </w:p>
    <w:p w14:paraId="466EAF27" w14:textId="77777777" w:rsidR="00F46E07" w:rsidRPr="005D0FAE" w:rsidRDefault="00E81527">
      <w:pPr>
        <w:pStyle w:val="Ttulo11"/>
        <w:spacing w:before="92"/>
      </w:pPr>
      <w:r w:rsidRPr="005D0FAE">
        <w:t>DESCRIÇÃO DO SERVIÇO:</w:t>
      </w:r>
    </w:p>
    <w:p w14:paraId="1F425305" w14:textId="77777777" w:rsidR="00F46E07" w:rsidRPr="005D0FAE" w:rsidRDefault="00F46E07">
      <w:pPr>
        <w:pStyle w:val="Corpodetexto"/>
        <w:spacing w:before="7"/>
        <w:rPr>
          <w:b/>
        </w:rPr>
      </w:pPr>
    </w:p>
    <w:p w14:paraId="4E77B737" w14:textId="77777777" w:rsidR="00F46E07" w:rsidRPr="005D0FAE" w:rsidRDefault="00E81527">
      <w:pPr>
        <w:pStyle w:val="Corpodetexto"/>
        <w:spacing w:before="1" w:line="360" w:lineRule="auto"/>
        <w:ind w:left="401" w:right="396"/>
        <w:jc w:val="both"/>
      </w:pPr>
      <w:r w:rsidRPr="005D0FAE">
        <w:t>Compreende os serviços de retirada, manutenção e instalação de válvulas borboleta tipo Wafer em tubulações da CESAMA, cujos diâmetros variam entre 75mm e 500mm.</w:t>
      </w:r>
    </w:p>
    <w:p w14:paraId="61BC8EFF" w14:textId="77777777" w:rsidR="00F46E07" w:rsidRPr="005D0FAE" w:rsidRDefault="00E81527">
      <w:pPr>
        <w:pStyle w:val="Corpodetexto"/>
        <w:spacing w:before="118" w:line="360" w:lineRule="auto"/>
        <w:ind w:left="401" w:right="396"/>
        <w:jc w:val="both"/>
      </w:pPr>
      <w:r w:rsidRPr="005D0FAE">
        <w:t>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19C6BA8F" w14:textId="77777777" w:rsidR="00F46E07" w:rsidRPr="005D0FAE" w:rsidRDefault="00F46E07">
      <w:pPr>
        <w:pStyle w:val="Corpodetexto"/>
        <w:spacing w:before="8"/>
        <w:rPr>
          <w:sz w:val="20"/>
        </w:rPr>
      </w:pPr>
    </w:p>
    <w:p w14:paraId="77EFC554" w14:textId="77777777" w:rsidR="00F46E07" w:rsidRPr="005D0FAE" w:rsidRDefault="00E81527">
      <w:pPr>
        <w:pStyle w:val="Ttulo11"/>
      </w:pPr>
      <w:r w:rsidRPr="005D0FAE">
        <w:t>CRITÉRIO DE MEDIÇÃO E PAGAMENTO:</w:t>
      </w:r>
    </w:p>
    <w:p w14:paraId="44722F5C" w14:textId="77777777" w:rsidR="00F46E07" w:rsidRPr="005D0FAE" w:rsidRDefault="00F46E07">
      <w:pPr>
        <w:pStyle w:val="Corpodetexto"/>
        <w:spacing w:before="7"/>
        <w:rPr>
          <w:b/>
        </w:rPr>
      </w:pPr>
    </w:p>
    <w:p w14:paraId="6B8FC266" w14:textId="77777777" w:rsidR="00F46E07" w:rsidRPr="005D0FAE" w:rsidRDefault="00E81527">
      <w:pPr>
        <w:pStyle w:val="Corpodetexto"/>
        <w:spacing w:before="1"/>
        <w:ind w:left="401"/>
        <w:jc w:val="both"/>
      </w:pPr>
      <w:r w:rsidRPr="005D0FAE">
        <w:t>O serviço será medido e pago por unidade efetuada.</w:t>
      </w:r>
    </w:p>
    <w:p w14:paraId="0521A511" w14:textId="77777777" w:rsidR="00F46E07" w:rsidRPr="005D0FAE" w:rsidRDefault="00F46E07">
      <w:pPr>
        <w:pStyle w:val="Corpodetexto"/>
        <w:spacing w:before="4"/>
      </w:pPr>
    </w:p>
    <w:p w14:paraId="76C620C4"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29E3E3C2" w14:textId="77777777" w:rsidR="00F46E07" w:rsidRPr="005D0FAE" w:rsidRDefault="00F46E07">
      <w:pPr>
        <w:pStyle w:val="Corpodetexto"/>
        <w:spacing w:before="6"/>
        <w:rPr>
          <w:sz w:val="20"/>
        </w:rPr>
      </w:pPr>
    </w:p>
    <w:p w14:paraId="26A55A53" w14:textId="77777777" w:rsidR="00F46E07" w:rsidRPr="005D0FAE" w:rsidRDefault="00E81527">
      <w:pPr>
        <w:pStyle w:val="Ttulo11"/>
      </w:pPr>
      <w:r w:rsidRPr="005D0FAE">
        <w:t>NOTAS:</w:t>
      </w:r>
    </w:p>
    <w:p w14:paraId="3086FB9E" w14:textId="77777777" w:rsidR="00F46E07" w:rsidRPr="005D0FAE" w:rsidRDefault="00E81527">
      <w:pPr>
        <w:pStyle w:val="Corpodetexto"/>
        <w:spacing w:before="161"/>
        <w:ind w:left="761"/>
      </w:pPr>
      <w:r w:rsidRPr="005D0FAE">
        <w:rPr>
          <w:b/>
        </w:rPr>
        <w:t xml:space="preserve">1) </w:t>
      </w:r>
      <w:r w:rsidRPr="005D0FAE">
        <w:t>O serviço contempla para</w:t>
      </w:r>
    </w:p>
    <w:p w14:paraId="456FB198" w14:textId="77777777" w:rsidR="00F46E07" w:rsidRPr="005D0FAE" w:rsidRDefault="00E81527">
      <w:pPr>
        <w:pStyle w:val="PargrafodaLista"/>
        <w:numPr>
          <w:ilvl w:val="1"/>
          <w:numId w:val="71"/>
        </w:numPr>
        <w:tabs>
          <w:tab w:val="left" w:pos="1552"/>
        </w:tabs>
        <w:spacing w:before="22"/>
        <w:ind w:hanging="431"/>
        <w:rPr>
          <w:sz w:val="24"/>
        </w:rPr>
      </w:pPr>
      <w:r w:rsidRPr="005D0FAE">
        <w:rPr>
          <w:sz w:val="24"/>
        </w:rPr>
        <w:t>– Válvula Borboleta tipo Wafer de 75mm</w:t>
      </w:r>
    </w:p>
    <w:p w14:paraId="68FCDBD9" w14:textId="77777777" w:rsidR="00F46E07" w:rsidRPr="005D0FAE" w:rsidRDefault="00E81527">
      <w:pPr>
        <w:pStyle w:val="PargrafodaLista"/>
        <w:numPr>
          <w:ilvl w:val="1"/>
          <w:numId w:val="71"/>
        </w:numPr>
        <w:tabs>
          <w:tab w:val="left" w:pos="1552"/>
        </w:tabs>
        <w:spacing w:before="21"/>
        <w:ind w:hanging="431"/>
        <w:rPr>
          <w:sz w:val="24"/>
        </w:rPr>
      </w:pPr>
      <w:r w:rsidRPr="005D0FAE">
        <w:rPr>
          <w:sz w:val="24"/>
        </w:rPr>
        <w:t>– Válvula Borboleta tipo Wafer de 100mm</w:t>
      </w:r>
    </w:p>
    <w:p w14:paraId="478B068C" w14:textId="77777777" w:rsidR="00F46E07" w:rsidRPr="005D0FAE" w:rsidRDefault="00E81527">
      <w:pPr>
        <w:pStyle w:val="PargrafodaLista"/>
        <w:numPr>
          <w:ilvl w:val="2"/>
          <w:numId w:val="71"/>
        </w:numPr>
        <w:tabs>
          <w:tab w:val="left" w:pos="1974"/>
        </w:tabs>
        <w:spacing w:before="23"/>
        <w:ind w:hanging="361"/>
        <w:rPr>
          <w:sz w:val="20"/>
        </w:rPr>
      </w:pPr>
      <w:r w:rsidRPr="005D0FAE">
        <w:rPr>
          <w:sz w:val="20"/>
        </w:rPr>
        <w:t>Desmontagem no local</w:t>
      </w:r>
    </w:p>
    <w:p w14:paraId="3B870638" w14:textId="77777777" w:rsidR="00F46E07" w:rsidRPr="005D0FAE" w:rsidRDefault="00E81527">
      <w:pPr>
        <w:pStyle w:val="PargrafodaLista"/>
        <w:numPr>
          <w:ilvl w:val="2"/>
          <w:numId w:val="71"/>
        </w:numPr>
        <w:tabs>
          <w:tab w:val="left" w:pos="1974"/>
        </w:tabs>
        <w:spacing w:before="37"/>
        <w:ind w:hanging="361"/>
        <w:rPr>
          <w:sz w:val="20"/>
        </w:rPr>
      </w:pPr>
      <w:r w:rsidRPr="005D0FAE">
        <w:rPr>
          <w:sz w:val="20"/>
        </w:rPr>
        <w:t>Instalação nolocal</w:t>
      </w:r>
    </w:p>
    <w:p w14:paraId="4606789F" w14:textId="77777777" w:rsidR="00F46E07" w:rsidRPr="005D0FAE" w:rsidRDefault="00E81527">
      <w:pPr>
        <w:pStyle w:val="PargrafodaLista"/>
        <w:numPr>
          <w:ilvl w:val="1"/>
          <w:numId w:val="71"/>
        </w:numPr>
        <w:tabs>
          <w:tab w:val="left" w:pos="1552"/>
        </w:tabs>
        <w:spacing w:before="32"/>
        <w:ind w:hanging="431"/>
        <w:rPr>
          <w:sz w:val="24"/>
        </w:rPr>
      </w:pPr>
      <w:r w:rsidRPr="005D0FAE">
        <w:rPr>
          <w:sz w:val="24"/>
        </w:rPr>
        <w:t>– Válvula Borboleta tipo Wafer de 150mm</w:t>
      </w:r>
    </w:p>
    <w:p w14:paraId="014E4348" w14:textId="77777777" w:rsidR="00F46E07" w:rsidRPr="005D0FAE" w:rsidRDefault="00E81527">
      <w:pPr>
        <w:pStyle w:val="PargrafodaLista"/>
        <w:numPr>
          <w:ilvl w:val="1"/>
          <w:numId w:val="71"/>
        </w:numPr>
        <w:tabs>
          <w:tab w:val="left" w:pos="1552"/>
        </w:tabs>
        <w:spacing w:before="22"/>
        <w:ind w:hanging="431"/>
        <w:rPr>
          <w:sz w:val="24"/>
        </w:rPr>
      </w:pPr>
      <w:r w:rsidRPr="005D0FAE">
        <w:rPr>
          <w:sz w:val="24"/>
        </w:rPr>
        <w:t>– Válvula Borboleta tipo Wafer de 200mm</w:t>
      </w:r>
    </w:p>
    <w:p w14:paraId="3277DAA1" w14:textId="77777777" w:rsidR="00F46E07" w:rsidRPr="005D0FAE" w:rsidRDefault="00E81527">
      <w:pPr>
        <w:pStyle w:val="PargrafodaLista"/>
        <w:numPr>
          <w:ilvl w:val="1"/>
          <w:numId w:val="71"/>
        </w:numPr>
        <w:tabs>
          <w:tab w:val="left" w:pos="1552"/>
        </w:tabs>
        <w:spacing w:before="22"/>
        <w:ind w:hanging="431"/>
        <w:rPr>
          <w:sz w:val="24"/>
        </w:rPr>
      </w:pPr>
      <w:r w:rsidRPr="005D0FAE">
        <w:rPr>
          <w:sz w:val="24"/>
        </w:rPr>
        <w:t>– Válvula Borboleta tipo Wafer de 250mm</w:t>
      </w:r>
    </w:p>
    <w:p w14:paraId="3B0B122E" w14:textId="77777777" w:rsidR="00F46E07" w:rsidRPr="005D0FAE" w:rsidRDefault="00E81527">
      <w:pPr>
        <w:pStyle w:val="PargrafodaLista"/>
        <w:numPr>
          <w:ilvl w:val="1"/>
          <w:numId w:val="71"/>
        </w:numPr>
        <w:tabs>
          <w:tab w:val="left" w:pos="1552"/>
        </w:tabs>
        <w:spacing w:before="21"/>
        <w:ind w:hanging="431"/>
        <w:rPr>
          <w:sz w:val="24"/>
        </w:rPr>
      </w:pPr>
      <w:r w:rsidRPr="005D0FAE">
        <w:rPr>
          <w:sz w:val="24"/>
        </w:rPr>
        <w:t>– Válvula Borboleta tipo Wafer de 300mm</w:t>
      </w:r>
    </w:p>
    <w:p w14:paraId="32C53CD3" w14:textId="77777777" w:rsidR="00F46E07" w:rsidRPr="005D0FAE" w:rsidRDefault="00E81527">
      <w:pPr>
        <w:pStyle w:val="PargrafodaLista"/>
        <w:numPr>
          <w:ilvl w:val="1"/>
          <w:numId w:val="71"/>
        </w:numPr>
        <w:tabs>
          <w:tab w:val="left" w:pos="1552"/>
        </w:tabs>
        <w:spacing w:before="22"/>
        <w:ind w:hanging="431"/>
        <w:rPr>
          <w:sz w:val="24"/>
        </w:rPr>
      </w:pPr>
      <w:r w:rsidRPr="005D0FAE">
        <w:rPr>
          <w:sz w:val="24"/>
        </w:rPr>
        <w:t>– Válvula Borboleta tipo Wafer de 350mm</w:t>
      </w:r>
    </w:p>
    <w:p w14:paraId="53BB3F2C" w14:textId="77777777" w:rsidR="00F46E07" w:rsidRPr="005D0FAE" w:rsidRDefault="00E81527">
      <w:pPr>
        <w:pStyle w:val="PargrafodaLista"/>
        <w:numPr>
          <w:ilvl w:val="1"/>
          <w:numId w:val="71"/>
        </w:numPr>
        <w:tabs>
          <w:tab w:val="left" w:pos="1552"/>
        </w:tabs>
        <w:spacing w:before="21"/>
        <w:ind w:hanging="431"/>
        <w:rPr>
          <w:sz w:val="24"/>
        </w:rPr>
      </w:pPr>
      <w:r w:rsidRPr="005D0FAE">
        <w:rPr>
          <w:sz w:val="24"/>
        </w:rPr>
        <w:t>– Válvula Borboleta tipo Wafer de 400mm</w:t>
      </w:r>
    </w:p>
    <w:p w14:paraId="517350A0" w14:textId="77777777" w:rsidR="00F46E07" w:rsidRPr="005D0FAE" w:rsidRDefault="00E81527">
      <w:pPr>
        <w:pStyle w:val="PargrafodaLista"/>
        <w:numPr>
          <w:ilvl w:val="2"/>
          <w:numId w:val="71"/>
        </w:numPr>
        <w:tabs>
          <w:tab w:val="left" w:pos="1974"/>
        </w:tabs>
        <w:spacing w:before="23"/>
        <w:ind w:hanging="361"/>
        <w:rPr>
          <w:sz w:val="20"/>
        </w:rPr>
      </w:pPr>
      <w:r w:rsidRPr="005D0FAE">
        <w:rPr>
          <w:sz w:val="20"/>
        </w:rPr>
        <w:t>Desmontagem no local</w:t>
      </w:r>
    </w:p>
    <w:p w14:paraId="4FE8FB91"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807C3AA" w14:textId="77777777" w:rsidR="00F46E07" w:rsidRPr="005D0FAE" w:rsidRDefault="00F46E07">
      <w:pPr>
        <w:pStyle w:val="Corpodetexto"/>
        <w:spacing w:before="8"/>
        <w:rPr>
          <w:sz w:val="15"/>
        </w:rPr>
      </w:pPr>
    </w:p>
    <w:p w14:paraId="1CEA305E" w14:textId="77777777" w:rsidR="00F46E07" w:rsidRPr="005D0FAE" w:rsidRDefault="00E81527">
      <w:pPr>
        <w:pStyle w:val="PargrafodaLista"/>
        <w:numPr>
          <w:ilvl w:val="2"/>
          <w:numId w:val="71"/>
        </w:numPr>
        <w:tabs>
          <w:tab w:val="left" w:pos="1974"/>
        </w:tabs>
        <w:spacing w:before="93"/>
        <w:ind w:hanging="361"/>
        <w:rPr>
          <w:sz w:val="20"/>
        </w:rPr>
      </w:pPr>
      <w:r w:rsidRPr="005D0FAE">
        <w:rPr>
          <w:sz w:val="20"/>
        </w:rPr>
        <w:t>Confecção de haste guia</w:t>
      </w:r>
    </w:p>
    <w:p w14:paraId="5F4E574B" w14:textId="77777777" w:rsidR="00F46E07" w:rsidRPr="005D0FAE" w:rsidRDefault="00E81527">
      <w:pPr>
        <w:pStyle w:val="PargrafodaLista"/>
        <w:numPr>
          <w:ilvl w:val="2"/>
          <w:numId w:val="71"/>
        </w:numPr>
        <w:tabs>
          <w:tab w:val="left" w:pos="1974"/>
        </w:tabs>
        <w:spacing w:before="33"/>
        <w:ind w:hanging="361"/>
        <w:rPr>
          <w:sz w:val="20"/>
        </w:rPr>
      </w:pPr>
      <w:r w:rsidRPr="005D0FAE">
        <w:rPr>
          <w:sz w:val="20"/>
        </w:rPr>
        <w:t>Substituição da borracha devedação</w:t>
      </w:r>
    </w:p>
    <w:p w14:paraId="5B77CD95" w14:textId="77777777" w:rsidR="00F46E07" w:rsidRPr="005D0FAE" w:rsidRDefault="00E81527">
      <w:pPr>
        <w:pStyle w:val="PargrafodaLista"/>
        <w:numPr>
          <w:ilvl w:val="2"/>
          <w:numId w:val="71"/>
        </w:numPr>
        <w:tabs>
          <w:tab w:val="left" w:pos="1974"/>
        </w:tabs>
        <w:spacing w:before="37"/>
        <w:ind w:hanging="361"/>
        <w:rPr>
          <w:sz w:val="20"/>
        </w:rPr>
      </w:pPr>
      <w:r w:rsidRPr="005D0FAE">
        <w:rPr>
          <w:sz w:val="20"/>
        </w:rPr>
        <w:t>Montagem embancada</w:t>
      </w:r>
    </w:p>
    <w:p w14:paraId="1E16B834"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Instalação nolocal</w:t>
      </w:r>
    </w:p>
    <w:p w14:paraId="68A56C05" w14:textId="77777777" w:rsidR="00F46E07" w:rsidRPr="005D0FAE" w:rsidRDefault="00E81527">
      <w:pPr>
        <w:pStyle w:val="PargrafodaLista"/>
        <w:numPr>
          <w:ilvl w:val="1"/>
          <w:numId w:val="71"/>
        </w:numPr>
        <w:tabs>
          <w:tab w:val="left" w:pos="1552"/>
        </w:tabs>
        <w:spacing w:before="32"/>
        <w:ind w:hanging="431"/>
        <w:rPr>
          <w:sz w:val="24"/>
        </w:rPr>
      </w:pPr>
      <w:r w:rsidRPr="005D0FAE">
        <w:rPr>
          <w:sz w:val="24"/>
        </w:rPr>
        <w:t>– Válvula Borboleta tipo Wafer de 450mm</w:t>
      </w:r>
    </w:p>
    <w:p w14:paraId="2D2DE072" w14:textId="77777777" w:rsidR="00F46E07" w:rsidRPr="005D0FAE" w:rsidRDefault="00E81527">
      <w:pPr>
        <w:pStyle w:val="PargrafodaLista"/>
        <w:numPr>
          <w:ilvl w:val="1"/>
          <w:numId w:val="71"/>
        </w:numPr>
        <w:tabs>
          <w:tab w:val="left" w:pos="1684"/>
        </w:tabs>
        <w:spacing w:before="22"/>
        <w:ind w:left="1683" w:hanging="563"/>
        <w:rPr>
          <w:sz w:val="24"/>
        </w:rPr>
      </w:pPr>
      <w:r w:rsidRPr="005D0FAE">
        <w:rPr>
          <w:sz w:val="24"/>
        </w:rPr>
        <w:t>– Válvula Borboleta tipo Wafer de 500mm</w:t>
      </w:r>
    </w:p>
    <w:p w14:paraId="54084D14" w14:textId="77777777" w:rsidR="00F46E07" w:rsidRPr="005D0FAE" w:rsidRDefault="00E81527">
      <w:pPr>
        <w:pStyle w:val="PargrafodaLista"/>
        <w:numPr>
          <w:ilvl w:val="2"/>
          <w:numId w:val="71"/>
        </w:numPr>
        <w:tabs>
          <w:tab w:val="left" w:pos="1974"/>
        </w:tabs>
        <w:spacing w:before="23"/>
        <w:ind w:hanging="361"/>
        <w:rPr>
          <w:sz w:val="20"/>
        </w:rPr>
      </w:pPr>
      <w:r w:rsidRPr="005D0FAE">
        <w:rPr>
          <w:sz w:val="20"/>
        </w:rPr>
        <w:t>Desmontagem no local</w:t>
      </w:r>
    </w:p>
    <w:p w14:paraId="5D81E609"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Confecção de haste guia</w:t>
      </w:r>
    </w:p>
    <w:p w14:paraId="5B62C514" w14:textId="77777777" w:rsidR="00F46E07" w:rsidRPr="005D0FAE" w:rsidRDefault="00E81527">
      <w:pPr>
        <w:pStyle w:val="PargrafodaLista"/>
        <w:numPr>
          <w:ilvl w:val="2"/>
          <w:numId w:val="71"/>
        </w:numPr>
        <w:tabs>
          <w:tab w:val="left" w:pos="1974"/>
        </w:tabs>
        <w:spacing w:before="37"/>
        <w:ind w:hanging="361"/>
        <w:rPr>
          <w:sz w:val="20"/>
        </w:rPr>
      </w:pPr>
      <w:r w:rsidRPr="005D0FAE">
        <w:rPr>
          <w:sz w:val="20"/>
        </w:rPr>
        <w:t>Retífica na face da tampa devedação</w:t>
      </w:r>
    </w:p>
    <w:p w14:paraId="772F79FD"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Substituição da borracha devedação</w:t>
      </w:r>
    </w:p>
    <w:p w14:paraId="7367C410"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Montagem embancada</w:t>
      </w:r>
    </w:p>
    <w:p w14:paraId="6ED97C0A"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Instalação nolocal</w:t>
      </w:r>
    </w:p>
    <w:p w14:paraId="287890EF" w14:textId="77777777" w:rsidR="00F46E07" w:rsidRPr="005D0FAE" w:rsidRDefault="00E81527">
      <w:pPr>
        <w:pStyle w:val="PargrafodaLista"/>
        <w:numPr>
          <w:ilvl w:val="1"/>
          <w:numId w:val="71"/>
        </w:numPr>
        <w:tabs>
          <w:tab w:val="left" w:pos="1816"/>
        </w:tabs>
        <w:spacing w:before="32"/>
        <w:ind w:left="1815" w:hanging="563"/>
        <w:rPr>
          <w:sz w:val="24"/>
        </w:rPr>
      </w:pPr>
      <w:r w:rsidRPr="005D0FAE">
        <w:rPr>
          <w:sz w:val="24"/>
        </w:rPr>
        <w:t>– Válvula deLavagem</w:t>
      </w:r>
    </w:p>
    <w:p w14:paraId="345CD9B2" w14:textId="77777777" w:rsidR="00F46E07" w:rsidRPr="005D0FAE" w:rsidRDefault="00E81527">
      <w:pPr>
        <w:pStyle w:val="PargrafodaLista"/>
        <w:numPr>
          <w:ilvl w:val="2"/>
          <w:numId w:val="71"/>
        </w:numPr>
        <w:tabs>
          <w:tab w:val="left" w:pos="1974"/>
        </w:tabs>
        <w:spacing w:before="45"/>
        <w:ind w:hanging="361"/>
        <w:rPr>
          <w:sz w:val="20"/>
        </w:rPr>
      </w:pPr>
      <w:r w:rsidRPr="005D0FAE">
        <w:rPr>
          <w:sz w:val="20"/>
        </w:rPr>
        <w:t>Desmontagem no local</w:t>
      </w:r>
    </w:p>
    <w:p w14:paraId="69185655"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Substituição da borracha dodiafragma</w:t>
      </w:r>
    </w:p>
    <w:p w14:paraId="65B4DE75" w14:textId="77777777" w:rsidR="00F46E07" w:rsidRPr="005D0FAE" w:rsidRDefault="00E81527">
      <w:pPr>
        <w:pStyle w:val="PargrafodaLista"/>
        <w:numPr>
          <w:ilvl w:val="2"/>
          <w:numId w:val="71"/>
        </w:numPr>
        <w:tabs>
          <w:tab w:val="left" w:pos="1974"/>
        </w:tabs>
        <w:spacing w:before="34"/>
        <w:ind w:hanging="361"/>
        <w:rPr>
          <w:sz w:val="20"/>
        </w:rPr>
      </w:pPr>
      <w:r w:rsidRPr="005D0FAE">
        <w:rPr>
          <w:sz w:val="20"/>
        </w:rPr>
        <w:t>Reengaxetamento</w:t>
      </w:r>
    </w:p>
    <w:p w14:paraId="66C717B4" w14:textId="77777777" w:rsidR="00F46E07" w:rsidRPr="005D0FAE" w:rsidRDefault="00E81527">
      <w:pPr>
        <w:pStyle w:val="PargrafodaLista"/>
        <w:numPr>
          <w:ilvl w:val="2"/>
          <w:numId w:val="71"/>
        </w:numPr>
        <w:tabs>
          <w:tab w:val="left" w:pos="1974"/>
        </w:tabs>
        <w:spacing w:before="32"/>
        <w:ind w:hanging="361"/>
        <w:rPr>
          <w:sz w:val="20"/>
        </w:rPr>
      </w:pPr>
      <w:r w:rsidRPr="005D0FAE">
        <w:rPr>
          <w:sz w:val="20"/>
        </w:rPr>
        <w:t>Reinstalação no local deutilização</w:t>
      </w:r>
    </w:p>
    <w:p w14:paraId="7EE52F20"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94DDD8E" w14:textId="77777777" w:rsidR="00F46E07" w:rsidRPr="005D0FAE" w:rsidRDefault="00F46E07">
      <w:pPr>
        <w:pStyle w:val="Corpodetexto"/>
        <w:spacing w:before="8" w:after="1"/>
        <w:rPr>
          <w:sz w:val="23"/>
        </w:rPr>
      </w:pPr>
    </w:p>
    <w:p w14:paraId="7B395F08"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635AE308">
          <v:shape id="Text Box 89" o:spid="_x0000_s1119"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E96497F" w14:textId="77777777" w:rsidR="00CA31BA" w:rsidRDefault="00CA31BA">
                  <w:pPr>
                    <w:spacing w:line="274" w:lineRule="exact"/>
                    <w:ind w:left="2634" w:right="2633"/>
                    <w:jc w:val="center"/>
                    <w:rPr>
                      <w:b/>
                      <w:sz w:val="24"/>
                    </w:rPr>
                  </w:pPr>
                  <w:r>
                    <w:rPr>
                      <w:b/>
                      <w:sz w:val="24"/>
                    </w:rPr>
                    <w:t>Juiz de Fora - Minas Gerais</w:t>
                  </w:r>
                </w:p>
                <w:p w14:paraId="368E4961" w14:textId="77777777" w:rsidR="00CA31BA" w:rsidRDefault="00CA31BA">
                  <w:pPr>
                    <w:pStyle w:val="Corpodetexto"/>
                    <w:spacing w:before="3"/>
                    <w:rPr>
                      <w:b/>
                      <w:sz w:val="31"/>
                    </w:rPr>
                  </w:pPr>
                </w:p>
                <w:p w14:paraId="0BA1E994" w14:textId="77777777" w:rsidR="00CA31BA" w:rsidRDefault="00CA31BA">
                  <w:pPr>
                    <w:spacing w:line="276" w:lineRule="auto"/>
                    <w:ind w:left="103" w:right="5547"/>
                    <w:rPr>
                      <w:b/>
                      <w:sz w:val="24"/>
                    </w:rPr>
                  </w:pPr>
                  <w:r>
                    <w:rPr>
                      <w:b/>
                      <w:sz w:val="24"/>
                    </w:rPr>
                    <w:t>Serviços de Manutenção Categoria: L–TULIPAS Código: CES.L.01 Unidade: und.</w:t>
                  </w:r>
                </w:p>
                <w:p w14:paraId="5D8A9659" w14:textId="77777777" w:rsidR="00CA31BA" w:rsidRDefault="00CA31BA">
                  <w:pPr>
                    <w:ind w:left="103"/>
                    <w:rPr>
                      <w:b/>
                      <w:sz w:val="24"/>
                    </w:rPr>
                  </w:pPr>
                  <w:r>
                    <w:rPr>
                      <w:b/>
                      <w:sz w:val="24"/>
                    </w:rPr>
                    <w:t>Descrição: Tulipas</w:t>
                  </w:r>
                </w:p>
              </w:txbxContent>
            </v:textbox>
            <w10:anchorlock/>
          </v:shape>
        </w:pict>
      </w:r>
    </w:p>
    <w:p w14:paraId="62FFBCED" w14:textId="77777777" w:rsidR="00F46E07" w:rsidRPr="005D0FAE" w:rsidRDefault="00F46E07">
      <w:pPr>
        <w:pStyle w:val="Corpodetexto"/>
        <w:spacing w:before="3"/>
        <w:rPr>
          <w:sz w:val="10"/>
        </w:rPr>
      </w:pPr>
    </w:p>
    <w:p w14:paraId="07FFB63B" w14:textId="77777777" w:rsidR="00F46E07" w:rsidRPr="005D0FAE" w:rsidRDefault="00E81527">
      <w:pPr>
        <w:pStyle w:val="Ttulo11"/>
        <w:spacing w:before="92"/>
      </w:pPr>
      <w:r w:rsidRPr="005D0FAE">
        <w:t>DESCRIÇÃO DO SERVIÇO:</w:t>
      </w:r>
    </w:p>
    <w:p w14:paraId="77FE98A6" w14:textId="77777777" w:rsidR="00F46E07" w:rsidRPr="005D0FAE" w:rsidRDefault="00E81527">
      <w:pPr>
        <w:pStyle w:val="Corpodetexto"/>
        <w:spacing w:before="164" w:line="360" w:lineRule="auto"/>
        <w:ind w:left="401" w:right="397"/>
        <w:jc w:val="both"/>
      </w:pPr>
      <w:r w:rsidRPr="005D0FAE">
        <w:t>Consiste nos serviços de manutenção de vertedores tulipas.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7D330060" w14:textId="77777777" w:rsidR="00F46E07" w:rsidRPr="005D0FAE" w:rsidRDefault="00F46E07">
      <w:pPr>
        <w:pStyle w:val="Corpodetexto"/>
        <w:spacing w:before="6"/>
        <w:rPr>
          <w:sz w:val="20"/>
        </w:rPr>
      </w:pPr>
    </w:p>
    <w:p w14:paraId="28A26E9E" w14:textId="77777777" w:rsidR="00F46E07" w:rsidRPr="005D0FAE" w:rsidRDefault="00E81527">
      <w:pPr>
        <w:pStyle w:val="Ttulo11"/>
      </w:pPr>
      <w:r w:rsidRPr="005D0FAE">
        <w:t>CRITÉRIO DE MEDIÇÃO E PAGAMENTO:</w:t>
      </w:r>
    </w:p>
    <w:p w14:paraId="7A7A7418" w14:textId="77777777" w:rsidR="00F46E07" w:rsidRPr="005D0FAE" w:rsidRDefault="00F46E07">
      <w:pPr>
        <w:pStyle w:val="Corpodetexto"/>
        <w:spacing w:before="7"/>
        <w:rPr>
          <w:b/>
        </w:rPr>
      </w:pPr>
    </w:p>
    <w:p w14:paraId="46C4AE9C" w14:textId="77777777" w:rsidR="00F46E07" w:rsidRPr="005D0FAE" w:rsidRDefault="00E81527">
      <w:pPr>
        <w:pStyle w:val="Corpodetexto"/>
        <w:ind w:left="401"/>
        <w:jc w:val="both"/>
      </w:pPr>
      <w:r w:rsidRPr="005D0FAE">
        <w:t>O serviço será medido e pago por unidade efetuada.</w:t>
      </w:r>
    </w:p>
    <w:p w14:paraId="026B741D" w14:textId="77777777" w:rsidR="00F46E07" w:rsidRPr="005D0FAE" w:rsidRDefault="00F46E07">
      <w:pPr>
        <w:pStyle w:val="Corpodetexto"/>
        <w:spacing w:before="8"/>
      </w:pPr>
    </w:p>
    <w:p w14:paraId="6F521D0D"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3C31757C" w14:textId="77777777" w:rsidR="00F46E07" w:rsidRPr="005D0FAE" w:rsidRDefault="00F46E07">
      <w:pPr>
        <w:pStyle w:val="Corpodetexto"/>
        <w:spacing w:before="8"/>
        <w:rPr>
          <w:sz w:val="20"/>
        </w:rPr>
      </w:pPr>
    </w:p>
    <w:p w14:paraId="5074E6E5" w14:textId="77777777" w:rsidR="00F46E07" w:rsidRPr="005D0FAE" w:rsidRDefault="00E81527">
      <w:pPr>
        <w:pStyle w:val="Ttulo11"/>
        <w:spacing w:before="1"/>
      </w:pPr>
      <w:r w:rsidRPr="005D0FAE">
        <w:t>NOTAS:</w:t>
      </w:r>
    </w:p>
    <w:p w14:paraId="2FCAB8A8" w14:textId="77777777" w:rsidR="00F46E07" w:rsidRPr="005D0FAE" w:rsidRDefault="00E81527">
      <w:pPr>
        <w:pStyle w:val="PargrafodaLista"/>
        <w:numPr>
          <w:ilvl w:val="0"/>
          <w:numId w:val="70"/>
        </w:numPr>
        <w:tabs>
          <w:tab w:val="left" w:pos="1122"/>
        </w:tabs>
        <w:spacing w:before="160"/>
        <w:ind w:hanging="361"/>
        <w:rPr>
          <w:sz w:val="24"/>
        </w:rPr>
      </w:pPr>
      <w:r w:rsidRPr="005D0FAE">
        <w:rPr>
          <w:sz w:val="24"/>
        </w:rPr>
        <w:t>O serviço contempla:</w:t>
      </w:r>
    </w:p>
    <w:p w14:paraId="0F1ADA3A" w14:textId="77777777" w:rsidR="00F46E07" w:rsidRPr="005D0FAE" w:rsidRDefault="00F46E07">
      <w:pPr>
        <w:pStyle w:val="Corpodetexto"/>
        <w:spacing w:before="8"/>
        <w:rPr>
          <w:sz w:val="27"/>
        </w:rPr>
      </w:pPr>
    </w:p>
    <w:p w14:paraId="1432AAB4" w14:textId="77777777" w:rsidR="00F46E07" w:rsidRPr="005D0FAE" w:rsidRDefault="00E81527">
      <w:pPr>
        <w:pStyle w:val="PargrafodaLista"/>
        <w:numPr>
          <w:ilvl w:val="1"/>
          <w:numId w:val="70"/>
        </w:numPr>
        <w:tabs>
          <w:tab w:val="left" w:pos="1974"/>
        </w:tabs>
        <w:spacing w:before="0"/>
        <w:ind w:hanging="361"/>
        <w:rPr>
          <w:sz w:val="20"/>
        </w:rPr>
      </w:pPr>
      <w:r w:rsidRPr="005D0FAE">
        <w:rPr>
          <w:sz w:val="20"/>
        </w:rPr>
        <w:t>Retirada do local deutilização</w:t>
      </w:r>
    </w:p>
    <w:p w14:paraId="76CB87BD" w14:textId="77777777" w:rsidR="00F46E07" w:rsidRPr="005D0FAE" w:rsidRDefault="00E81527">
      <w:pPr>
        <w:pStyle w:val="PargrafodaLista"/>
        <w:numPr>
          <w:ilvl w:val="1"/>
          <w:numId w:val="70"/>
        </w:numPr>
        <w:tabs>
          <w:tab w:val="left" w:pos="1974"/>
        </w:tabs>
        <w:spacing w:before="20"/>
        <w:ind w:hanging="361"/>
        <w:rPr>
          <w:sz w:val="20"/>
        </w:rPr>
      </w:pPr>
      <w:r w:rsidRPr="005D0FAE">
        <w:rPr>
          <w:sz w:val="20"/>
        </w:rPr>
        <w:t>Confecção de acoplamento de engate da haste com macho deacionamento</w:t>
      </w:r>
    </w:p>
    <w:p w14:paraId="79236162" w14:textId="77777777" w:rsidR="00F46E07" w:rsidRPr="005D0FAE" w:rsidRDefault="00E81527">
      <w:pPr>
        <w:pStyle w:val="PargrafodaLista"/>
        <w:numPr>
          <w:ilvl w:val="1"/>
          <w:numId w:val="70"/>
        </w:numPr>
        <w:tabs>
          <w:tab w:val="left" w:pos="1974"/>
        </w:tabs>
        <w:ind w:hanging="361"/>
        <w:rPr>
          <w:sz w:val="20"/>
        </w:rPr>
      </w:pPr>
      <w:r w:rsidRPr="005D0FAE">
        <w:rPr>
          <w:sz w:val="20"/>
        </w:rPr>
        <w:t>Confecção de haste INOX com roscatrapezoidal</w:t>
      </w:r>
    </w:p>
    <w:p w14:paraId="5D5BD307" w14:textId="77777777" w:rsidR="00F46E07" w:rsidRPr="005D0FAE" w:rsidRDefault="00E81527">
      <w:pPr>
        <w:pStyle w:val="PargrafodaLista"/>
        <w:numPr>
          <w:ilvl w:val="1"/>
          <w:numId w:val="70"/>
        </w:numPr>
        <w:tabs>
          <w:tab w:val="left" w:pos="1974"/>
        </w:tabs>
        <w:spacing w:before="20"/>
        <w:ind w:hanging="361"/>
        <w:rPr>
          <w:sz w:val="20"/>
        </w:rPr>
      </w:pPr>
      <w:r w:rsidRPr="005D0FAE">
        <w:rPr>
          <w:sz w:val="20"/>
        </w:rPr>
        <w:t>Confecção de porca em bronze parahaste</w:t>
      </w:r>
    </w:p>
    <w:p w14:paraId="26BB9913" w14:textId="77777777" w:rsidR="00F46E07" w:rsidRPr="005D0FAE" w:rsidRDefault="00E81527">
      <w:pPr>
        <w:pStyle w:val="PargrafodaLista"/>
        <w:numPr>
          <w:ilvl w:val="1"/>
          <w:numId w:val="70"/>
        </w:numPr>
        <w:tabs>
          <w:tab w:val="left" w:pos="1974"/>
        </w:tabs>
        <w:ind w:hanging="361"/>
        <w:rPr>
          <w:sz w:val="20"/>
        </w:rPr>
      </w:pPr>
      <w:r w:rsidRPr="005D0FAE">
        <w:rPr>
          <w:sz w:val="20"/>
        </w:rPr>
        <w:t>Reinstalação no loca deutilização</w:t>
      </w:r>
    </w:p>
    <w:p w14:paraId="05EC261A"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F7E6FC3" w14:textId="77777777" w:rsidR="00F46E07" w:rsidRPr="005D0FAE" w:rsidRDefault="00F46E07">
      <w:pPr>
        <w:pStyle w:val="Corpodetexto"/>
        <w:rPr>
          <w:sz w:val="20"/>
        </w:rPr>
      </w:pPr>
    </w:p>
    <w:p w14:paraId="40926E25" w14:textId="77777777" w:rsidR="00F46E07" w:rsidRPr="005D0FAE" w:rsidRDefault="00F46E07">
      <w:pPr>
        <w:pStyle w:val="Corpodetexto"/>
        <w:rPr>
          <w:sz w:val="20"/>
        </w:rPr>
      </w:pPr>
    </w:p>
    <w:p w14:paraId="4C986745" w14:textId="77777777" w:rsidR="00F46E07" w:rsidRPr="005D0FAE" w:rsidRDefault="00F46E07">
      <w:pPr>
        <w:pStyle w:val="Corpodetexto"/>
        <w:rPr>
          <w:sz w:val="28"/>
        </w:rPr>
      </w:pPr>
    </w:p>
    <w:p w14:paraId="0DBE9624"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379C8F4">
          <v:shape id="Text Box 88" o:spid="_x0000_s1118"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818A80D" w14:textId="77777777" w:rsidR="00CA31BA" w:rsidRDefault="00CA31BA">
                  <w:pPr>
                    <w:spacing w:line="274" w:lineRule="exact"/>
                    <w:ind w:left="2634" w:right="2633"/>
                    <w:jc w:val="center"/>
                    <w:rPr>
                      <w:b/>
                      <w:sz w:val="24"/>
                    </w:rPr>
                  </w:pPr>
                  <w:r>
                    <w:rPr>
                      <w:b/>
                      <w:sz w:val="24"/>
                    </w:rPr>
                    <w:t>Juiz de Fora - Minas Gerais</w:t>
                  </w:r>
                </w:p>
                <w:p w14:paraId="34F3A668" w14:textId="77777777" w:rsidR="00CA31BA" w:rsidRDefault="00CA31BA">
                  <w:pPr>
                    <w:pStyle w:val="Corpodetexto"/>
                    <w:spacing w:before="3"/>
                    <w:rPr>
                      <w:b/>
                      <w:sz w:val="31"/>
                    </w:rPr>
                  </w:pPr>
                </w:p>
                <w:p w14:paraId="0243B9A7" w14:textId="77777777" w:rsidR="00CA31BA" w:rsidRDefault="00CA31BA">
                  <w:pPr>
                    <w:spacing w:line="276" w:lineRule="auto"/>
                    <w:ind w:left="103" w:right="4934"/>
                    <w:rPr>
                      <w:b/>
                      <w:sz w:val="24"/>
                    </w:rPr>
                  </w:pPr>
                  <w:r>
                    <w:rPr>
                      <w:b/>
                      <w:sz w:val="24"/>
                    </w:rPr>
                    <w:t>Serviços de Manutenção Categoria: M–MOTORES Código: CES.M.01 – CES.M.25</w:t>
                  </w:r>
                </w:p>
                <w:p w14:paraId="7B35F549" w14:textId="77777777" w:rsidR="00CA31BA" w:rsidRDefault="00CA31BA">
                  <w:pPr>
                    <w:spacing w:before="1"/>
                    <w:ind w:left="103"/>
                    <w:rPr>
                      <w:b/>
                      <w:sz w:val="24"/>
                    </w:rPr>
                  </w:pPr>
                  <w:r>
                    <w:rPr>
                      <w:b/>
                      <w:sz w:val="24"/>
                    </w:rPr>
                    <w:t>Unidade: und.</w:t>
                  </w:r>
                </w:p>
                <w:p w14:paraId="600FE582" w14:textId="77777777" w:rsidR="00CA31BA" w:rsidRDefault="00CA31BA">
                  <w:pPr>
                    <w:spacing w:before="41"/>
                    <w:ind w:left="103"/>
                    <w:rPr>
                      <w:b/>
                      <w:sz w:val="24"/>
                    </w:rPr>
                  </w:pPr>
                  <w:r>
                    <w:rPr>
                      <w:b/>
                      <w:sz w:val="24"/>
                    </w:rPr>
                    <w:t>Descrição: Manutenção de Motores</w:t>
                  </w:r>
                </w:p>
              </w:txbxContent>
            </v:textbox>
            <w10:anchorlock/>
          </v:shape>
        </w:pict>
      </w:r>
    </w:p>
    <w:p w14:paraId="63928EE9" w14:textId="77777777" w:rsidR="00F46E07" w:rsidRPr="005D0FAE" w:rsidRDefault="00F46E07">
      <w:pPr>
        <w:pStyle w:val="Corpodetexto"/>
        <w:spacing w:before="3"/>
        <w:rPr>
          <w:sz w:val="10"/>
        </w:rPr>
      </w:pPr>
    </w:p>
    <w:p w14:paraId="08816474" w14:textId="77777777" w:rsidR="00F46E07" w:rsidRPr="005D0FAE" w:rsidRDefault="00E81527">
      <w:pPr>
        <w:pStyle w:val="Ttulo11"/>
        <w:spacing w:before="92"/>
      </w:pPr>
      <w:r w:rsidRPr="005D0FAE">
        <w:t>DESCRIÇÃO DO SERVIÇO:</w:t>
      </w:r>
    </w:p>
    <w:p w14:paraId="66F76784" w14:textId="77777777" w:rsidR="00F46E07" w:rsidRPr="005D0FAE" w:rsidRDefault="00E81527">
      <w:pPr>
        <w:pStyle w:val="Corpodetexto"/>
        <w:spacing w:before="164" w:line="360" w:lineRule="auto"/>
        <w:ind w:left="401" w:right="395"/>
        <w:jc w:val="both"/>
      </w:pPr>
      <w:r w:rsidRPr="005D0FAE">
        <w:t>Considera os serviços de manutenção em motores de conjuntos moto-bomba.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3C4B27B1" w14:textId="77777777" w:rsidR="00F46E07" w:rsidRPr="005D0FAE" w:rsidRDefault="00F46E07">
      <w:pPr>
        <w:pStyle w:val="Corpodetexto"/>
        <w:spacing w:before="8"/>
        <w:rPr>
          <w:sz w:val="20"/>
        </w:rPr>
      </w:pPr>
    </w:p>
    <w:p w14:paraId="2A3E8AFE" w14:textId="77777777" w:rsidR="00F46E07" w:rsidRPr="005D0FAE" w:rsidRDefault="00E81527">
      <w:pPr>
        <w:pStyle w:val="Ttulo11"/>
        <w:spacing w:before="1"/>
      </w:pPr>
      <w:r w:rsidRPr="005D0FAE">
        <w:t>CRITÉRIO DE MEDIÇÃO E PAGAMENTO:</w:t>
      </w:r>
    </w:p>
    <w:p w14:paraId="3C66F602" w14:textId="77777777" w:rsidR="00F46E07" w:rsidRPr="005D0FAE" w:rsidRDefault="00F46E07">
      <w:pPr>
        <w:pStyle w:val="Corpodetexto"/>
        <w:spacing w:before="4"/>
        <w:rPr>
          <w:b/>
        </w:rPr>
      </w:pPr>
    </w:p>
    <w:p w14:paraId="54F88C5B" w14:textId="77777777" w:rsidR="00F46E07" w:rsidRPr="005D0FAE" w:rsidRDefault="00E81527">
      <w:pPr>
        <w:pStyle w:val="Corpodetexto"/>
        <w:ind w:left="401"/>
        <w:jc w:val="both"/>
      </w:pPr>
      <w:r w:rsidRPr="005D0FAE">
        <w:t>O serviço será medido e pago por unidade de manutenção efetuada.</w:t>
      </w:r>
    </w:p>
    <w:p w14:paraId="5E2D72E5" w14:textId="77777777" w:rsidR="00F46E07" w:rsidRPr="005D0FAE" w:rsidRDefault="00F46E07">
      <w:pPr>
        <w:pStyle w:val="Corpodetexto"/>
        <w:spacing w:before="8"/>
      </w:pPr>
    </w:p>
    <w:p w14:paraId="109DB45B"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0D1CAF86" w14:textId="77777777" w:rsidR="00F46E07" w:rsidRPr="005D0FAE" w:rsidRDefault="00F46E07">
      <w:pPr>
        <w:pStyle w:val="Corpodetexto"/>
        <w:rPr>
          <w:sz w:val="26"/>
        </w:rPr>
      </w:pPr>
    </w:p>
    <w:p w14:paraId="20865E74" w14:textId="77777777" w:rsidR="00F46E07" w:rsidRPr="005D0FAE" w:rsidRDefault="00F46E07">
      <w:pPr>
        <w:pStyle w:val="Corpodetexto"/>
        <w:rPr>
          <w:sz w:val="26"/>
        </w:rPr>
      </w:pPr>
    </w:p>
    <w:p w14:paraId="5DE25983" w14:textId="77777777" w:rsidR="00F46E07" w:rsidRPr="005D0FAE" w:rsidRDefault="00E81527">
      <w:pPr>
        <w:pStyle w:val="Ttulo11"/>
        <w:spacing w:before="197"/>
      </w:pPr>
      <w:r w:rsidRPr="005D0FAE">
        <w:t>NOTAS:</w:t>
      </w:r>
    </w:p>
    <w:p w14:paraId="4F90DA78" w14:textId="77777777" w:rsidR="00F46E07" w:rsidRPr="005D0FAE" w:rsidRDefault="00E81527">
      <w:pPr>
        <w:pStyle w:val="PargrafodaLista"/>
        <w:numPr>
          <w:ilvl w:val="0"/>
          <w:numId w:val="69"/>
        </w:numPr>
        <w:tabs>
          <w:tab w:val="left" w:pos="1122"/>
        </w:tabs>
        <w:spacing w:before="161" w:line="360" w:lineRule="auto"/>
        <w:ind w:right="397"/>
        <w:rPr>
          <w:sz w:val="24"/>
        </w:rPr>
      </w:pPr>
      <w:r w:rsidRPr="005D0FAE">
        <w:rPr>
          <w:sz w:val="24"/>
        </w:rPr>
        <w:t>A contratada não deverá utilizar rolamentos com gaiola de poliamida devendo sempre optar por rolamentos com gaiola de aço classeC3;</w:t>
      </w:r>
    </w:p>
    <w:p w14:paraId="031A0C4F" w14:textId="77777777" w:rsidR="00F46E07" w:rsidRPr="005D0FAE" w:rsidRDefault="00E81527">
      <w:pPr>
        <w:pStyle w:val="PargrafodaLista"/>
        <w:numPr>
          <w:ilvl w:val="0"/>
          <w:numId w:val="69"/>
        </w:numPr>
        <w:tabs>
          <w:tab w:val="left" w:pos="1122"/>
        </w:tabs>
        <w:spacing w:before="0"/>
        <w:ind w:hanging="361"/>
        <w:rPr>
          <w:sz w:val="24"/>
        </w:rPr>
      </w:pPr>
      <w:r w:rsidRPr="005D0FAE">
        <w:rPr>
          <w:sz w:val="24"/>
        </w:rPr>
        <w:t>O serviço contempla para:</w:t>
      </w:r>
    </w:p>
    <w:p w14:paraId="1956D698" w14:textId="77777777" w:rsidR="00F46E07" w:rsidRPr="005D0FAE" w:rsidRDefault="00E81527">
      <w:pPr>
        <w:pStyle w:val="PargrafodaLista"/>
        <w:numPr>
          <w:ilvl w:val="1"/>
          <w:numId w:val="69"/>
        </w:numPr>
        <w:tabs>
          <w:tab w:val="left" w:pos="1841"/>
          <w:tab w:val="left" w:pos="1842"/>
        </w:tabs>
        <w:spacing w:before="5" w:line="316" w:lineRule="exact"/>
        <w:ind w:hanging="361"/>
        <w:rPr>
          <w:sz w:val="24"/>
        </w:rPr>
      </w:pPr>
      <w:r w:rsidRPr="005D0FAE">
        <w:rPr>
          <w:sz w:val="24"/>
        </w:rPr>
        <w:t>M.1 – MOTORES DE 2CV</w:t>
      </w:r>
    </w:p>
    <w:p w14:paraId="337338EC"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M.2 – MOTORES DE 3CV</w:t>
      </w:r>
    </w:p>
    <w:p w14:paraId="665B8CF3"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M.3 – MOTORES DE 4CV</w:t>
      </w:r>
    </w:p>
    <w:p w14:paraId="613B3099"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M.4 – MOTORES DE 5CV</w:t>
      </w:r>
    </w:p>
    <w:p w14:paraId="36C4541F" w14:textId="77777777" w:rsidR="00F46E07" w:rsidRPr="005D0FAE" w:rsidRDefault="00E81527">
      <w:pPr>
        <w:pStyle w:val="PargrafodaLista"/>
        <w:numPr>
          <w:ilvl w:val="1"/>
          <w:numId w:val="69"/>
        </w:numPr>
        <w:tabs>
          <w:tab w:val="left" w:pos="1841"/>
          <w:tab w:val="left" w:pos="1842"/>
        </w:tabs>
        <w:spacing w:before="0" w:line="317" w:lineRule="exact"/>
        <w:ind w:hanging="361"/>
        <w:rPr>
          <w:sz w:val="24"/>
        </w:rPr>
      </w:pPr>
      <w:r w:rsidRPr="005D0FAE">
        <w:rPr>
          <w:sz w:val="24"/>
        </w:rPr>
        <w:t>M.5 – MOTORES DE 7,5 CV</w:t>
      </w:r>
    </w:p>
    <w:p w14:paraId="24DBEA60" w14:textId="77777777" w:rsidR="00F46E07" w:rsidRPr="005D0FAE" w:rsidRDefault="00E81527">
      <w:pPr>
        <w:pStyle w:val="PargrafodaLista"/>
        <w:numPr>
          <w:ilvl w:val="0"/>
          <w:numId w:val="68"/>
        </w:numPr>
        <w:tabs>
          <w:tab w:val="left" w:pos="1974"/>
        </w:tabs>
        <w:spacing w:before="13"/>
        <w:ind w:hanging="361"/>
        <w:rPr>
          <w:sz w:val="20"/>
        </w:rPr>
      </w:pPr>
      <w:r w:rsidRPr="005D0FAE">
        <w:rPr>
          <w:sz w:val="20"/>
        </w:rPr>
        <w:t>Retirada do local</w:t>
      </w:r>
    </w:p>
    <w:p w14:paraId="23BB38CC" w14:textId="77777777" w:rsidR="00F46E07" w:rsidRPr="005D0FAE" w:rsidRDefault="00E81527">
      <w:pPr>
        <w:pStyle w:val="PargrafodaLista"/>
        <w:numPr>
          <w:ilvl w:val="0"/>
          <w:numId w:val="68"/>
        </w:numPr>
        <w:tabs>
          <w:tab w:val="left" w:pos="1974"/>
        </w:tabs>
        <w:spacing w:before="18"/>
        <w:ind w:hanging="361"/>
        <w:rPr>
          <w:sz w:val="20"/>
        </w:rPr>
      </w:pPr>
      <w:r w:rsidRPr="005D0FAE">
        <w:rPr>
          <w:sz w:val="20"/>
        </w:rPr>
        <w:t>Embuchamento dastampas</w:t>
      </w:r>
    </w:p>
    <w:p w14:paraId="607EAE5E" w14:textId="77777777" w:rsidR="00F46E07" w:rsidRPr="005D0FAE" w:rsidRDefault="00E81527">
      <w:pPr>
        <w:pStyle w:val="PargrafodaLista"/>
        <w:numPr>
          <w:ilvl w:val="0"/>
          <w:numId w:val="68"/>
        </w:numPr>
        <w:tabs>
          <w:tab w:val="left" w:pos="1974"/>
        </w:tabs>
        <w:spacing w:before="19"/>
        <w:ind w:hanging="361"/>
        <w:rPr>
          <w:sz w:val="20"/>
        </w:rPr>
      </w:pPr>
      <w:r w:rsidRPr="005D0FAE">
        <w:rPr>
          <w:sz w:val="20"/>
        </w:rPr>
        <w:t>Embuchamento doeixo</w:t>
      </w:r>
    </w:p>
    <w:p w14:paraId="76F43831"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21CAD29" w14:textId="77777777" w:rsidR="00F46E07" w:rsidRPr="005D0FAE" w:rsidRDefault="00F46E07">
      <w:pPr>
        <w:pStyle w:val="Corpodetexto"/>
        <w:spacing w:before="5"/>
        <w:rPr>
          <w:sz w:val="15"/>
        </w:rPr>
      </w:pPr>
    </w:p>
    <w:p w14:paraId="712BAD06" w14:textId="77777777" w:rsidR="00F46E07" w:rsidRPr="005D0FAE" w:rsidRDefault="00E81527">
      <w:pPr>
        <w:pStyle w:val="PargrafodaLista"/>
        <w:numPr>
          <w:ilvl w:val="0"/>
          <w:numId w:val="68"/>
        </w:numPr>
        <w:tabs>
          <w:tab w:val="left" w:pos="1974"/>
        </w:tabs>
        <w:spacing w:before="93"/>
        <w:ind w:hanging="361"/>
        <w:rPr>
          <w:sz w:val="20"/>
        </w:rPr>
      </w:pPr>
      <w:r w:rsidRPr="005D0FAE">
        <w:rPr>
          <w:sz w:val="20"/>
        </w:rPr>
        <w:t>Substituição derolamento</w:t>
      </w:r>
    </w:p>
    <w:p w14:paraId="3399A2AF" w14:textId="77777777" w:rsidR="00F46E07" w:rsidRPr="005D0FAE" w:rsidRDefault="00E81527">
      <w:pPr>
        <w:pStyle w:val="PargrafodaLista"/>
        <w:numPr>
          <w:ilvl w:val="0"/>
          <w:numId w:val="68"/>
        </w:numPr>
        <w:tabs>
          <w:tab w:val="left" w:pos="1974"/>
        </w:tabs>
        <w:spacing w:before="20"/>
        <w:ind w:hanging="361"/>
        <w:rPr>
          <w:sz w:val="20"/>
        </w:rPr>
      </w:pPr>
      <w:r w:rsidRPr="005D0FAE">
        <w:rPr>
          <w:sz w:val="20"/>
        </w:rPr>
        <w:t>Abertura de rasgo dechaveta</w:t>
      </w:r>
    </w:p>
    <w:p w14:paraId="2802F5CF" w14:textId="77777777" w:rsidR="00F46E07" w:rsidRPr="005D0FAE" w:rsidRDefault="00E81527">
      <w:pPr>
        <w:pStyle w:val="PargrafodaLista"/>
        <w:numPr>
          <w:ilvl w:val="0"/>
          <w:numId w:val="68"/>
        </w:numPr>
        <w:tabs>
          <w:tab w:val="left" w:pos="1974"/>
        </w:tabs>
        <w:ind w:hanging="361"/>
        <w:rPr>
          <w:sz w:val="20"/>
        </w:rPr>
      </w:pPr>
      <w:r w:rsidRPr="005D0FAE">
        <w:rPr>
          <w:sz w:val="20"/>
        </w:rPr>
        <w:t>Confecção dechaveta</w:t>
      </w:r>
    </w:p>
    <w:p w14:paraId="149CBEB3" w14:textId="77777777" w:rsidR="00F46E07" w:rsidRPr="005D0FAE" w:rsidRDefault="00E81527">
      <w:pPr>
        <w:pStyle w:val="PargrafodaLista"/>
        <w:numPr>
          <w:ilvl w:val="0"/>
          <w:numId w:val="68"/>
        </w:numPr>
        <w:tabs>
          <w:tab w:val="left" w:pos="1974"/>
        </w:tabs>
        <w:ind w:hanging="361"/>
        <w:rPr>
          <w:sz w:val="20"/>
        </w:rPr>
      </w:pPr>
      <w:r w:rsidRPr="005D0FAE">
        <w:rPr>
          <w:sz w:val="20"/>
        </w:rPr>
        <w:t>Montagem embancada</w:t>
      </w:r>
    </w:p>
    <w:p w14:paraId="5C4C8ADA" w14:textId="77777777" w:rsidR="00F46E07" w:rsidRPr="005D0FAE" w:rsidRDefault="00E81527">
      <w:pPr>
        <w:pStyle w:val="PargrafodaLista"/>
        <w:numPr>
          <w:ilvl w:val="0"/>
          <w:numId w:val="68"/>
        </w:numPr>
        <w:tabs>
          <w:tab w:val="left" w:pos="1974"/>
        </w:tabs>
        <w:spacing w:before="20"/>
        <w:ind w:hanging="361"/>
        <w:rPr>
          <w:sz w:val="20"/>
        </w:rPr>
      </w:pPr>
      <w:r w:rsidRPr="005D0FAE">
        <w:rPr>
          <w:sz w:val="20"/>
        </w:rPr>
        <w:t>Desmontagem embancada</w:t>
      </w:r>
    </w:p>
    <w:p w14:paraId="7F77C560" w14:textId="77777777" w:rsidR="00F46E07" w:rsidRPr="005D0FAE" w:rsidRDefault="00E81527">
      <w:pPr>
        <w:pStyle w:val="PargrafodaLista"/>
        <w:numPr>
          <w:ilvl w:val="0"/>
          <w:numId w:val="68"/>
        </w:numPr>
        <w:tabs>
          <w:tab w:val="left" w:pos="1974"/>
        </w:tabs>
        <w:ind w:hanging="361"/>
        <w:rPr>
          <w:sz w:val="20"/>
        </w:rPr>
      </w:pPr>
      <w:r w:rsidRPr="005D0FAE">
        <w:rPr>
          <w:sz w:val="20"/>
        </w:rPr>
        <w:t>Instalação nolocal</w:t>
      </w:r>
    </w:p>
    <w:p w14:paraId="30DC0191" w14:textId="77777777" w:rsidR="00F46E07" w:rsidRPr="005D0FAE" w:rsidRDefault="00E81527">
      <w:pPr>
        <w:pStyle w:val="PargrafodaLista"/>
        <w:numPr>
          <w:ilvl w:val="0"/>
          <w:numId w:val="68"/>
        </w:numPr>
        <w:tabs>
          <w:tab w:val="left" w:pos="1974"/>
        </w:tabs>
        <w:spacing w:before="19"/>
        <w:ind w:hanging="361"/>
        <w:rPr>
          <w:sz w:val="20"/>
        </w:rPr>
      </w:pPr>
      <w:r w:rsidRPr="005D0FAE">
        <w:rPr>
          <w:sz w:val="20"/>
        </w:rPr>
        <w:t>Inverter posição de caixa deligação</w:t>
      </w:r>
    </w:p>
    <w:p w14:paraId="0334DDBD" w14:textId="77777777" w:rsidR="00F46E07" w:rsidRPr="005D0FAE" w:rsidRDefault="00E81527">
      <w:pPr>
        <w:pStyle w:val="PargrafodaLista"/>
        <w:numPr>
          <w:ilvl w:val="0"/>
          <w:numId w:val="68"/>
        </w:numPr>
        <w:tabs>
          <w:tab w:val="left" w:pos="1974"/>
        </w:tabs>
        <w:spacing w:before="18" w:line="229" w:lineRule="exact"/>
        <w:ind w:hanging="361"/>
        <w:rPr>
          <w:sz w:val="20"/>
        </w:rPr>
      </w:pPr>
      <w:r w:rsidRPr="005D0FAE">
        <w:rPr>
          <w:sz w:val="20"/>
        </w:rPr>
        <w:t>Pintura</w:t>
      </w:r>
    </w:p>
    <w:p w14:paraId="1E2B48C5" w14:textId="77777777" w:rsidR="00F46E07" w:rsidRPr="005D0FAE" w:rsidRDefault="00E81527">
      <w:pPr>
        <w:pStyle w:val="PargrafodaLista"/>
        <w:numPr>
          <w:ilvl w:val="1"/>
          <w:numId w:val="69"/>
        </w:numPr>
        <w:tabs>
          <w:tab w:val="left" w:pos="1841"/>
          <w:tab w:val="left" w:pos="1842"/>
        </w:tabs>
        <w:spacing w:before="0" w:line="316" w:lineRule="exact"/>
        <w:ind w:hanging="361"/>
        <w:rPr>
          <w:sz w:val="24"/>
        </w:rPr>
      </w:pPr>
      <w:r w:rsidRPr="005D0FAE">
        <w:rPr>
          <w:sz w:val="24"/>
        </w:rPr>
        <w:t>M.6 – MOTORES DE 10CV</w:t>
      </w:r>
    </w:p>
    <w:p w14:paraId="7D936E61"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M.7 – MOTORES DE 12,5CV</w:t>
      </w:r>
    </w:p>
    <w:p w14:paraId="1BFE74A7"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M.8 – MOTORES DE 15CV</w:t>
      </w:r>
    </w:p>
    <w:p w14:paraId="0BCDF66D"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M.9 – MOTORES DE 20CV</w:t>
      </w:r>
    </w:p>
    <w:p w14:paraId="77735935"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M.10 – MOTORES DE 25CV</w:t>
      </w:r>
    </w:p>
    <w:p w14:paraId="1F324D80"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M.11 – MOTORES DE 30CV</w:t>
      </w:r>
    </w:p>
    <w:p w14:paraId="67D3FC18"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M.12 – MOTORES DE 40CV</w:t>
      </w:r>
    </w:p>
    <w:p w14:paraId="4A7B0154"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M.13 – MOTORES DE 50CV</w:t>
      </w:r>
    </w:p>
    <w:p w14:paraId="6BEEE0D5"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M.14 – MOTORES DE 60CV</w:t>
      </w:r>
    </w:p>
    <w:p w14:paraId="46344C1B"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M.15 – MOTORES DE 75CV</w:t>
      </w:r>
    </w:p>
    <w:p w14:paraId="5F58840B"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M.16 – MOTORES DE 100CV</w:t>
      </w:r>
    </w:p>
    <w:p w14:paraId="61CE8AD6"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M.17 – MOTORES DE 125CV</w:t>
      </w:r>
    </w:p>
    <w:p w14:paraId="4BB122B6"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M.18 – MOTORES DE 150CV</w:t>
      </w:r>
    </w:p>
    <w:p w14:paraId="658D7A54"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M.19 – MOTORES DE 200CV</w:t>
      </w:r>
    </w:p>
    <w:p w14:paraId="7F9ADD07"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M.20 – MOTORES DE 250CV</w:t>
      </w:r>
    </w:p>
    <w:p w14:paraId="731E40B0"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M.21 – MOTORES DE 300CV</w:t>
      </w:r>
    </w:p>
    <w:p w14:paraId="6AA4968C" w14:textId="77777777" w:rsidR="00F46E07" w:rsidRPr="005D0FAE" w:rsidRDefault="00E81527">
      <w:pPr>
        <w:pStyle w:val="PargrafodaLista"/>
        <w:numPr>
          <w:ilvl w:val="1"/>
          <w:numId w:val="69"/>
        </w:numPr>
        <w:tabs>
          <w:tab w:val="left" w:pos="1841"/>
          <w:tab w:val="left" w:pos="1842"/>
        </w:tabs>
        <w:spacing w:before="0" w:line="314" w:lineRule="exact"/>
        <w:ind w:hanging="361"/>
        <w:rPr>
          <w:sz w:val="24"/>
        </w:rPr>
      </w:pPr>
      <w:r w:rsidRPr="005D0FAE">
        <w:rPr>
          <w:sz w:val="24"/>
        </w:rPr>
        <w:t>M.22 – MOTORES DE 350CV</w:t>
      </w:r>
    </w:p>
    <w:p w14:paraId="47306761" w14:textId="77777777" w:rsidR="00F46E07" w:rsidRPr="005D0FAE" w:rsidRDefault="00E81527">
      <w:pPr>
        <w:pStyle w:val="PargrafodaLista"/>
        <w:numPr>
          <w:ilvl w:val="1"/>
          <w:numId w:val="69"/>
        </w:numPr>
        <w:tabs>
          <w:tab w:val="left" w:pos="1841"/>
          <w:tab w:val="left" w:pos="1842"/>
        </w:tabs>
        <w:spacing w:before="0" w:line="313" w:lineRule="exact"/>
        <w:ind w:hanging="361"/>
        <w:rPr>
          <w:sz w:val="24"/>
        </w:rPr>
      </w:pPr>
      <w:r w:rsidRPr="005D0FAE">
        <w:rPr>
          <w:sz w:val="24"/>
        </w:rPr>
        <w:t>M.23 – MOTORES DE 400CV</w:t>
      </w:r>
    </w:p>
    <w:p w14:paraId="26FACB02" w14:textId="77777777" w:rsidR="00F46E07" w:rsidRPr="005D0FAE" w:rsidRDefault="00E81527">
      <w:pPr>
        <w:pStyle w:val="PargrafodaLista"/>
        <w:numPr>
          <w:ilvl w:val="1"/>
          <w:numId w:val="69"/>
        </w:numPr>
        <w:tabs>
          <w:tab w:val="left" w:pos="1841"/>
          <w:tab w:val="left" w:pos="1842"/>
        </w:tabs>
        <w:spacing w:before="0" w:line="316" w:lineRule="exact"/>
        <w:ind w:hanging="361"/>
        <w:rPr>
          <w:sz w:val="24"/>
        </w:rPr>
      </w:pPr>
      <w:r w:rsidRPr="005D0FAE">
        <w:rPr>
          <w:sz w:val="24"/>
        </w:rPr>
        <w:t>M.24 – MOTORES DE 600CV</w:t>
      </w:r>
    </w:p>
    <w:p w14:paraId="7E4ACC3D" w14:textId="77777777" w:rsidR="00F46E07" w:rsidRPr="005D0FAE" w:rsidRDefault="00E81527">
      <w:pPr>
        <w:pStyle w:val="PargrafodaLista"/>
        <w:numPr>
          <w:ilvl w:val="0"/>
          <w:numId w:val="67"/>
        </w:numPr>
        <w:tabs>
          <w:tab w:val="left" w:pos="1974"/>
        </w:tabs>
        <w:spacing w:before="13"/>
        <w:ind w:hanging="361"/>
        <w:rPr>
          <w:sz w:val="20"/>
        </w:rPr>
      </w:pPr>
      <w:r w:rsidRPr="005D0FAE">
        <w:rPr>
          <w:sz w:val="20"/>
        </w:rPr>
        <w:t>Retirada do local</w:t>
      </w:r>
    </w:p>
    <w:p w14:paraId="168A2910" w14:textId="77777777" w:rsidR="00F46E07" w:rsidRPr="005D0FAE" w:rsidRDefault="00E81527">
      <w:pPr>
        <w:pStyle w:val="PargrafodaLista"/>
        <w:numPr>
          <w:ilvl w:val="0"/>
          <w:numId w:val="67"/>
        </w:numPr>
        <w:tabs>
          <w:tab w:val="left" w:pos="1974"/>
        </w:tabs>
        <w:spacing w:before="20"/>
        <w:ind w:hanging="361"/>
        <w:rPr>
          <w:sz w:val="20"/>
        </w:rPr>
      </w:pPr>
      <w:r w:rsidRPr="005D0FAE">
        <w:rPr>
          <w:sz w:val="20"/>
        </w:rPr>
        <w:t>Embuchamento dastampas</w:t>
      </w:r>
    </w:p>
    <w:p w14:paraId="4D5609AD" w14:textId="77777777" w:rsidR="00F46E07" w:rsidRPr="005D0FAE" w:rsidRDefault="00E81527">
      <w:pPr>
        <w:pStyle w:val="PargrafodaLista"/>
        <w:numPr>
          <w:ilvl w:val="0"/>
          <w:numId w:val="67"/>
        </w:numPr>
        <w:tabs>
          <w:tab w:val="left" w:pos="1974"/>
        </w:tabs>
        <w:ind w:hanging="361"/>
        <w:rPr>
          <w:sz w:val="20"/>
        </w:rPr>
      </w:pPr>
      <w:r w:rsidRPr="005D0FAE">
        <w:rPr>
          <w:sz w:val="20"/>
        </w:rPr>
        <w:t>Embuchamento doeixo</w:t>
      </w:r>
    </w:p>
    <w:p w14:paraId="78BE1AE5" w14:textId="77777777" w:rsidR="00F46E07" w:rsidRPr="005D0FAE" w:rsidRDefault="00E81527">
      <w:pPr>
        <w:pStyle w:val="PargrafodaLista"/>
        <w:numPr>
          <w:ilvl w:val="0"/>
          <w:numId w:val="67"/>
        </w:numPr>
        <w:tabs>
          <w:tab w:val="left" w:pos="1974"/>
        </w:tabs>
        <w:spacing w:before="20"/>
        <w:ind w:hanging="361"/>
        <w:rPr>
          <w:sz w:val="20"/>
        </w:rPr>
      </w:pPr>
      <w:r w:rsidRPr="005D0FAE">
        <w:rPr>
          <w:sz w:val="20"/>
        </w:rPr>
        <w:t>Substituição derolamento</w:t>
      </w:r>
    </w:p>
    <w:p w14:paraId="301AB65C" w14:textId="77777777" w:rsidR="00F46E07" w:rsidRPr="005D0FAE" w:rsidRDefault="00E81527">
      <w:pPr>
        <w:pStyle w:val="PargrafodaLista"/>
        <w:numPr>
          <w:ilvl w:val="0"/>
          <w:numId w:val="67"/>
        </w:numPr>
        <w:tabs>
          <w:tab w:val="left" w:pos="1974"/>
        </w:tabs>
        <w:ind w:hanging="361"/>
        <w:rPr>
          <w:sz w:val="20"/>
        </w:rPr>
      </w:pPr>
      <w:r w:rsidRPr="005D0FAE">
        <w:rPr>
          <w:sz w:val="20"/>
        </w:rPr>
        <w:t>Abertura de rasgo dechaveta</w:t>
      </w:r>
    </w:p>
    <w:p w14:paraId="0BD2A1F2" w14:textId="77777777" w:rsidR="00F46E07" w:rsidRPr="005D0FAE" w:rsidRDefault="00E81527">
      <w:pPr>
        <w:pStyle w:val="PargrafodaLista"/>
        <w:numPr>
          <w:ilvl w:val="0"/>
          <w:numId w:val="67"/>
        </w:numPr>
        <w:tabs>
          <w:tab w:val="left" w:pos="1974"/>
        </w:tabs>
        <w:ind w:hanging="361"/>
        <w:rPr>
          <w:sz w:val="20"/>
        </w:rPr>
      </w:pPr>
      <w:r w:rsidRPr="005D0FAE">
        <w:rPr>
          <w:sz w:val="20"/>
        </w:rPr>
        <w:t>Confecção dechaveta</w:t>
      </w:r>
    </w:p>
    <w:p w14:paraId="2A9B6F12" w14:textId="77777777" w:rsidR="00F46E07" w:rsidRPr="005D0FAE" w:rsidRDefault="00E81527">
      <w:pPr>
        <w:pStyle w:val="PargrafodaLista"/>
        <w:numPr>
          <w:ilvl w:val="0"/>
          <w:numId w:val="67"/>
        </w:numPr>
        <w:tabs>
          <w:tab w:val="left" w:pos="1974"/>
        </w:tabs>
        <w:spacing w:before="20"/>
        <w:ind w:hanging="361"/>
        <w:rPr>
          <w:sz w:val="20"/>
        </w:rPr>
      </w:pPr>
      <w:r w:rsidRPr="005D0FAE">
        <w:rPr>
          <w:sz w:val="20"/>
        </w:rPr>
        <w:t>Adaptação de pino graxeiro/substituição</w:t>
      </w:r>
    </w:p>
    <w:p w14:paraId="2800DB2F" w14:textId="77777777" w:rsidR="00F46E07" w:rsidRPr="005D0FAE" w:rsidRDefault="00E81527">
      <w:pPr>
        <w:pStyle w:val="PargrafodaLista"/>
        <w:numPr>
          <w:ilvl w:val="0"/>
          <w:numId w:val="67"/>
        </w:numPr>
        <w:tabs>
          <w:tab w:val="left" w:pos="1974"/>
        </w:tabs>
        <w:ind w:hanging="361"/>
        <w:rPr>
          <w:sz w:val="20"/>
        </w:rPr>
      </w:pPr>
      <w:r w:rsidRPr="005D0FAE">
        <w:rPr>
          <w:sz w:val="20"/>
        </w:rPr>
        <w:t>Montagem embancada</w:t>
      </w:r>
    </w:p>
    <w:p w14:paraId="43E56527" w14:textId="77777777" w:rsidR="00F46E07" w:rsidRPr="005D0FAE" w:rsidRDefault="00E81527">
      <w:pPr>
        <w:pStyle w:val="PargrafodaLista"/>
        <w:numPr>
          <w:ilvl w:val="0"/>
          <w:numId w:val="67"/>
        </w:numPr>
        <w:tabs>
          <w:tab w:val="left" w:pos="1974"/>
        </w:tabs>
        <w:spacing w:before="20"/>
        <w:ind w:hanging="361"/>
        <w:rPr>
          <w:sz w:val="20"/>
        </w:rPr>
      </w:pPr>
      <w:r w:rsidRPr="005D0FAE">
        <w:rPr>
          <w:sz w:val="20"/>
        </w:rPr>
        <w:t>Instalação nolocal</w:t>
      </w:r>
    </w:p>
    <w:p w14:paraId="52666328" w14:textId="77777777" w:rsidR="00F46E07" w:rsidRPr="005D0FAE" w:rsidRDefault="00E81527">
      <w:pPr>
        <w:pStyle w:val="PargrafodaLista"/>
        <w:numPr>
          <w:ilvl w:val="0"/>
          <w:numId w:val="67"/>
        </w:numPr>
        <w:tabs>
          <w:tab w:val="left" w:pos="1974"/>
        </w:tabs>
        <w:ind w:hanging="361"/>
        <w:rPr>
          <w:sz w:val="20"/>
        </w:rPr>
      </w:pPr>
      <w:r w:rsidRPr="005D0FAE">
        <w:rPr>
          <w:sz w:val="20"/>
        </w:rPr>
        <w:t>Inverter posição de caixa deligação</w:t>
      </w:r>
    </w:p>
    <w:p w14:paraId="3CF6D524" w14:textId="77777777" w:rsidR="00F46E07" w:rsidRPr="005D0FAE" w:rsidRDefault="00E81527">
      <w:pPr>
        <w:pStyle w:val="PargrafodaLista"/>
        <w:numPr>
          <w:ilvl w:val="0"/>
          <w:numId w:val="67"/>
        </w:numPr>
        <w:tabs>
          <w:tab w:val="left" w:pos="1974"/>
        </w:tabs>
        <w:ind w:hanging="361"/>
        <w:rPr>
          <w:sz w:val="20"/>
        </w:rPr>
      </w:pPr>
      <w:r w:rsidRPr="005D0FAE">
        <w:rPr>
          <w:sz w:val="20"/>
        </w:rPr>
        <w:t>Desmontagem embancada</w:t>
      </w:r>
    </w:p>
    <w:p w14:paraId="645B9739" w14:textId="77777777" w:rsidR="00F46E07" w:rsidRPr="005D0FAE" w:rsidRDefault="00E81527">
      <w:pPr>
        <w:pStyle w:val="PargrafodaLista"/>
        <w:numPr>
          <w:ilvl w:val="0"/>
          <w:numId w:val="67"/>
        </w:numPr>
        <w:tabs>
          <w:tab w:val="left" w:pos="1974"/>
        </w:tabs>
        <w:spacing w:before="20" w:line="229" w:lineRule="exact"/>
        <w:ind w:hanging="361"/>
        <w:rPr>
          <w:sz w:val="20"/>
        </w:rPr>
      </w:pPr>
      <w:r w:rsidRPr="005D0FAE">
        <w:rPr>
          <w:sz w:val="20"/>
        </w:rPr>
        <w:t>Pintura</w:t>
      </w:r>
    </w:p>
    <w:p w14:paraId="28C55B0C" w14:textId="77777777" w:rsidR="00F46E07" w:rsidRPr="005D0FAE" w:rsidRDefault="00E81527">
      <w:pPr>
        <w:pStyle w:val="PargrafodaLista"/>
        <w:numPr>
          <w:ilvl w:val="1"/>
          <w:numId w:val="69"/>
        </w:numPr>
        <w:tabs>
          <w:tab w:val="left" w:pos="1841"/>
          <w:tab w:val="left" w:pos="1842"/>
        </w:tabs>
        <w:spacing w:before="0" w:line="319" w:lineRule="exact"/>
        <w:ind w:hanging="361"/>
        <w:rPr>
          <w:sz w:val="24"/>
        </w:rPr>
      </w:pPr>
      <w:r w:rsidRPr="005D0FAE">
        <w:rPr>
          <w:sz w:val="24"/>
        </w:rPr>
        <w:t>M.25 – MOTOR AGITADOR DE PRODUTOS QUÍMICOS (1CV)</w:t>
      </w:r>
    </w:p>
    <w:p w14:paraId="3642A012" w14:textId="77777777" w:rsidR="00F46E07" w:rsidRPr="005D0FAE" w:rsidRDefault="00E81527">
      <w:pPr>
        <w:pStyle w:val="PargrafodaLista"/>
        <w:numPr>
          <w:ilvl w:val="0"/>
          <w:numId w:val="66"/>
        </w:numPr>
        <w:tabs>
          <w:tab w:val="left" w:pos="1974"/>
        </w:tabs>
        <w:spacing w:before="13"/>
        <w:ind w:hanging="361"/>
        <w:rPr>
          <w:sz w:val="20"/>
        </w:rPr>
      </w:pPr>
      <w:r w:rsidRPr="005D0FAE">
        <w:rPr>
          <w:sz w:val="20"/>
        </w:rPr>
        <w:t>Substituição dosrolamentos</w:t>
      </w:r>
    </w:p>
    <w:p w14:paraId="35039BAC" w14:textId="77777777" w:rsidR="00F46E07" w:rsidRPr="005D0FAE" w:rsidRDefault="00E81527">
      <w:pPr>
        <w:pStyle w:val="PargrafodaLista"/>
        <w:numPr>
          <w:ilvl w:val="0"/>
          <w:numId w:val="66"/>
        </w:numPr>
        <w:tabs>
          <w:tab w:val="left" w:pos="1974"/>
        </w:tabs>
        <w:spacing w:before="18"/>
        <w:ind w:hanging="361"/>
        <w:rPr>
          <w:sz w:val="20"/>
        </w:rPr>
      </w:pPr>
      <w:r w:rsidRPr="005D0FAE">
        <w:rPr>
          <w:sz w:val="20"/>
        </w:rPr>
        <w:t>Substituição do tubo galvanizado de2’’</w:t>
      </w:r>
    </w:p>
    <w:p w14:paraId="6677D3BF" w14:textId="77777777" w:rsidR="00F46E07" w:rsidRPr="005D0FAE" w:rsidRDefault="00E81527">
      <w:pPr>
        <w:pStyle w:val="PargrafodaLista"/>
        <w:numPr>
          <w:ilvl w:val="0"/>
          <w:numId w:val="66"/>
        </w:numPr>
        <w:tabs>
          <w:tab w:val="left" w:pos="1974"/>
        </w:tabs>
        <w:spacing w:before="19"/>
        <w:ind w:hanging="361"/>
        <w:rPr>
          <w:sz w:val="20"/>
        </w:rPr>
      </w:pPr>
      <w:r w:rsidRPr="005D0FAE">
        <w:rPr>
          <w:sz w:val="20"/>
        </w:rPr>
        <w:t>Substituição doflange</w:t>
      </w:r>
    </w:p>
    <w:p w14:paraId="1E03446B" w14:textId="77777777" w:rsidR="00F46E07" w:rsidRPr="005D0FAE" w:rsidRDefault="00E81527">
      <w:pPr>
        <w:pStyle w:val="PargrafodaLista"/>
        <w:numPr>
          <w:ilvl w:val="0"/>
          <w:numId w:val="66"/>
        </w:numPr>
        <w:tabs>
          <w:tab w:val="left" w:pos="1974"/>
        </w:tabs>
        <w:ind w:hanging="361"/>
        <w:rPr>
          <w:sz w:val="20"/>
        </w:rPr>
      </w:pPr>
      <w:r w:rsidRPr="005D0FAE">
        <w:rPr>
          <w:sz w:val="20"/>
        </w:rPr>
        <w:t>Substituição da bucha denylon</w:t>
      </w:r>
    </w:p>
    <w:p w14:paraId="7E648446" w14:textId="77777777" w:rsidR="00F46E07" w:rsidRPr="005D0FAE" w:rsidRDefault="00E81527">
      <w:pPr>
        <w:pStyle w:val="PargrafodaLista"/>
        <w:numPr>
          <w:ilvl w:val="0"/>
          <w:numId w:val="66"/>
        </w:numPr>
        <w:tabs>
          <w:tab w:val="left" w:pos="1974"/>
        </w:tabs>
        <w:spacing w:before="20"/>
        <w:ind w:hanging="361"/>
        <w:rPr>
          <w:sz w:val="20"/>
        </w:rPr>
      </w:pPr>
      <w:r w:rsidRPr="005D0FAE">
        <w:rPr>
          <w:sz w:val="20"/>
        </w:rPr>
        <w:t>Substituição da haste deinox</w:t>
      </w:r>
    </w:p>
    <w:p w14:paraId="7133759A" w14:textId="77777777" w:rsidR="00F46E07" w:rsidRPr="005D0FAE" w:rsidRDefault="00E81527">
      <w:pPr>
        <w:pStyle w:val="PargrafodaLista"/>
        <w:numPr>
          <w:ilvl w:val="0"/>
          <w:numId w:val="66"/>
        </w:numPr>
        <w:tabs>
          <w:tab w:val="left" w:pos="1974"/>
        </w:tabs>
        <w:ind w:hanging="361"/>
        <w:rPr>
          <w:sz w:val="20"/>
        </w:rPr>
      </w:pPr>
      <w:r w:rsidRPr="005D0FAE">
        <w:rPr>
          <w:sz w:val="20"/>
        </w:rPr>
        <w:t>Montagem embancada</w:t>
      </w:r>
    </w:p>
    <w:p w14:paraId="5E337EAB" w14:textId="77777777" w:rsidR="00F46E07" w:rsidRPr="005D0FAE" w:rsidRDefault="00E81527">
      <w:pPr>
        <w:pStyle w:val="PargrafodaLista"/>
        <w:numPr>
          <w:ilvl w:val="0"/>
          <w:numId w:val="66"/>
        </w:numPr>
        <w:tabs>
          <w:tab w:val="left" w:pos="1974"/>
        </w:tabs>
        <w:spacing w:before="20"/>
        <w:ind w:hanging="361"/>
        <w:rPr>
          <w:sz w:val="20"/>
        </w:rPr>
      </w:pPr>
      <w:r w:rsidRPr="005D0FAE">
        <w:rPr>
          <w:sz w:val="20"/>
        </w:rPr>
        <w:t>Confecção dehélice</w:t>
      </w:r>
    </w:p>
    <w:p w14:paraId="788F4B59" w14:textId="77777777" w:rsidR="00F46E07" w:rsidRPr="005D0FAE" w:rsidRDefault="00E81527">
      <w:pPr>
        <w:pStyle w:val="PargrafodaLista"/>
        <w:numPr>
          <w:ilvl w:val="0"/>
          <w:numId w:val="66"/>
        </w:numPr>
        <w:tabs>
          <w:tab w:val="left" w:pos="1974"/>
        </w:tabs>
        <w:ind w:hanging="361"/>
        <w:rPr>
          <w:sz w:val="20"/>
        </w:rPr>
      </w:pPr>
      <w:r w:rsidRPr="005D0FAE">
        <w:rPr>
          <w:sz w:val="20"/>
        </w:rPr>
        <w:t>Confecção de suporte para oequipamento</w:t>
      </w:r>
    </w:p>
    <w:p w14:paraId="2C4A7E62"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0DF428E" w14:textId="77777777" w:rsidR="00F46E07" w:rsidRPr="005D0FAE" w:rsidRDefault="00F46E07">
      <w:pPr>
        <w:pStyle w:val="Corpodetexto"/>
        <w:spacing w:before="5"/>
        <w:rPr>
          <w:sz w:val="15"/>
        </w:rPr>
      </w:pPr>
    </w:p>
    <w:p w14:paraId="500909F7" w14:textId="77777777" w:rsidR="00F46E07" w:rsidRPr="005D0FAE" w:rsidRDefault="00E81527">
      <w:pPr>
        <w:pStyle w:val="PargrafodaLista"/>
        <w:numPr>
          <w:ilvl w:val="0"/>
          <w:numId w:val="66"/>
        </w:numPr>
        <w:tabs>
          <w:tab w:val="left" w:pos="1974"/>
        </w:tabs>
        <w:spacing w:before="93"/>
        <w:ind w:hanging="361"/>
        <w:rPr>
          <w:sz w:val="20"/>
        </w:rPr>
      </w:pPr>
      <w:r w:rsidRPr="005D0FAE">
        <w:rPr>
          <w:sz w:val="20"/>
        </w:rPr>
        <w:t>Substituição deparafusos</w:t>
      </w:r>
    </w:p>
    <w:p w14:paraId="05D03468" w14:textId="77777777" w:rsidR="00F46E07" w:rsidRPr="005D0FAE" w:rsidRDefault="00E81527">
      <w:pPr>
        <w:pStyle w:val="PargrafodaLista"/>
        <w:numPr>
          <w:ilvl w:val="0"/>
          <w:numId w:val="66"/>
        </w:numPr>
        <w:tabs>
          <w:tab w:val="left" w:pos="1974"/>
        </w:tabs>
        <w:spacing w:before="20"/>
        <w:ind w:hanging="361"/>
        <w:rPr>
          <w:sz w:val="20"/>
        </w:rPr>
      </w:pPr>
      <w:r w:rsidRPr="005D0FAE">
        <w:rPr>
          <w:sz w:val="20"/>
        </w:rPr>
        <w:t>Pintura</w:t>
      </w:r>
    </w:p>
    <w:p w14:paraId="1F772DEF"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A29ED7C" w14:textId="77777777" w:rsidR="00F46E07" w:rsidRPr="005D0FAE" w:rsidRDefault="00F46E07">
      <w:pPr>
        <w:pStyle w:val="Corpodetexto"/>
        <w:spacing w:before="8" w:after="1"/>
        <w:rPr>
          <w:sz w:val="23"/>
        </w:rPr>
      </w:pPr>
    </w:p>
    <w:p w14:paraId="758888B5"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24D6E948">
          <v:shape id="Text Box 87" o:spid="_x0000_s1117"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A75D81E" w14:textId="77777777" w:rsidR="00CA31BA" w:rsidRDefault="00CA31BA">
                  <w:pPr>
                    <w:spacing w:line="274" w:lineRule="exact"/>
                    <w:ind w:left="2634" w:right="2633"/>
                    <w:jc w:val="center"/>
                    <w:rPr>
                      <w:b/>
                      <w:sz w:val="24"/>
                    </w:rPr>
                  </w:pPr>
                  <w:r>
                    <w:rPr>
                      <w:b/>
                      <w:sz w:val="24"/>
                    </w:rPr>
                    <w:t>Juiz de Fora - Minas Gerais</w:t>
                  </w:r>
                </w:p>
                <w:p w14:paraId="25F0D17D" w14:textId="77777777" w:rsidR="00CA31BA" w:rsidRDefault="00CA31BA">
                  <w:pPr>
                    <w:pStyle w:val="Corpodetexto"/>
                    <w:spacing w:before="3"/>
                    <w:rPr>
                      <w:b/>
                      <w:sz w:val="31"/>
                    </w:rPr>
                  </w:pPr>
                </w:p>
                <w:p w14:paraId="22A1730A" w14:textId="77777777" w:rsidR="00CA31BA" w:rsidRDefault="00CA31BA">
                  <w:pPr>
                    <w:spacing w:line="276" w:lineRule="auto"/>
                    <w:ind w:left="103" w:right="4853"/>
                    <w:rPr>
                      <w:b/>
                      <w:sz w:val="24"/>
                    </w:rPr>
                  </w:pPr>
                  <w:r>
                    <w:rPr>
                      <w:b/>
                      <w:sz w:val="24"/>
                    </w:rPr>
                    <w:t>Serviços de Manutenção Categoria: N–BOMBAS Código: CES.N.01 – CES.N.112</w:t>
                  </w:r>
                </w:p>
                <w:p w14:paraId="26C71D2D" w14:textId="77777777" w:rsidR="00CA31BA" w:rsidRDefault="00CA31BA">
                  <w:pPr>
                    <w:spacing w:before="1"/>
                    <w:ind w:left="103"/>
                    <w:rPr>
                      <w:b/>
                      <w:sz w:val="24"/>
                    </w:rPr>
                  </w:pPr>
                  <w:r>
                    <w:rPr>
                      <w:b/>
                      <w:sz w:val="24"/>
                    </w:rPr>
                    <w:t>Unidade: und.</w:t>
                  </w:r>
                </w:p>
                <w:p w14:paraId="3FB71952" w14:textId="77777777" w:rsidR="00CA31BA" w:rsidRDefault="00CA31BA">
                  <w:pPr>
                    <w:spacing w:before="41"/>
                    <w:ind w:left="103"/>
                    <w:rPr>
                      <w:b/>
                      <w:sz w:val="24"/>
                    </w:rPr>
                  </w:pPr>
                  <w:r>
                    <w:rPr>
                      <w:b/>
                      <w:sz w:val="24"/>
                    </w:rPr>
                    <w:t>Descrição: Bombas Centrífugas</w:t>
                  </w:r>
                </w:p>
              </w:txbxContent>
            </v:textbox>
            <w10:anchorlock/>
          </v:shape>
        </w:pict>
      </w:r>
    </w:p>
    <w:p w14:paraId="11F17FB8" w14:textId="77777777" w:rsidR="00F46E07" w:rsidRPr="005D0FAE" w:rsidRDefault="00F46E07">
      <w:pPr>
        <w:pStyle w:val="Corpodetexto"/>
        <w:spacing w:before="3"/>
        <w:rPr>
          <w:sz w:val="10"/>
        </w:rPr>
      </w:pPr>
    </w:p>
    <w:p w14:paraId="78BD61F9" w14:textId="77777777" w:rsidR="00F46E07" w:rsidRPr="005D0FAE" w:rsidRDefault="00E81527">
      <w:pPr>
        <w:pStyle w:val="Ttulo11"/>
        <w:spacing w:before="92"/>
      </w:pPr>
      <w:r w:rsidRPr="005D0FAE">
        <w:t>DESCRIÇÃO DO SERVIÇO:</w:t>
      </w:r>
    </w:p>
    <w:p w14:paraId="14648D23" w14:textId="77777777" w:rsidR="00F46E07" w:rsidRPr="005D0FAE" w:rsidRDefault="00E81527">
      <w:pPr>
        <w:pStyle w:val="Corpodetexto"/>
        <w:spacing w:before="164" w:line="360" w:lineRule="auto"/>
        <w:ind w:left="401" w:right="394"/>
        <w:jc w:val="both"/>
      </w:pPr>
      <w:r w:rsidRPr="005D0FAE">
        <w:t>Considera os serviços de manutenção em bombas centrífugas dos conjuntos moto-bomba.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doequipamento.</w:t>
      </w:r>
    </w:p>
    <w:p w14:paraId="70873EF8" w14:textId="77777777" w:rsidR="00F46E07" w:rsidRPr="005D0FAE" w:rsidRDefault="00F46E07">
      <w:pPr>
        <w:pStyle w:val="Corpodetexto"/>
        <w:spacing w:before="6"/>
        <w:rPr>
          <w:sz w:val="20"/>
        </w:rPr>
      </w:pPr>
    </w:p>
    <w:p w14:paraId="0F87A655" w14:textId="77777777" w:rsidR="00F46E07" w:rsidRPr="005D0FAE" w:rsidRDefault="00E81527">
      <w:pPr>
        <w:pStyle w:val="Ttulo11"/>
      </w:pPr>
      <w:r w:rsidRPr="005D0FAE">
        <w:t>CRITÉRIO DE MEDIÇÃO E PAGAMENTO:</w:t>
      </w:r>
    </w:p>
    <w:p w14:paraId="6204D6A1" w14:textId="77777777" w:rsidR="00F46E07" w:rsidRPr="005D0FAE" w:rsidRDefault="00F46E07">
      <w:pPr>
        <w:pStyle w:val="Corpodetexto"/>
        <w:spacing w:before="7"/>
        <w:rPr>
          <w:b/>
        </w:rPr>
      </w:pPr>
    </w:p>
    <w:p w14:paraId="6EAAD0D4" w14:textId="77777777" w:rsidR="00F46E07" w:rsidRPr="005D0FAE" w:rsidRDefault="00E81527">
      <w:pPr>
        <w:pStyle w:val="Corpodetexto"/>
        <w:ind w:left="401"/>
        <w:jc w:val="both"/>
      </w:pPr>
      <w:r w:rsidRPr="005D0FAE">
        <w:t>O serviço será medido e pago por unidade de manutenção efetuada.</w:t>
      </w:r>
    </w:p>
    <w:p w14:paraId="2A1A35E6" w14:textId="77777777" w:rsidR="00F46E07" w:rsidRPr="005D0FAE" w:rsidRDefault="00F46E07">
      <w:pPr>
        <w:pStyle w:val="Corpodetexto"/>
        <w:spacing w:before="8"/>
      </w:pPr>
    </w:p>
    <w:p w14:paraId="4A928D26"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733DC76A" w14:textId="77777777" w:rsidR="00F46E07" w:rsidRPr="005D0FAE" w:rsidRDefault="00F46E07">
      <w:pPr>
        <w:pStyle w:val="Corpodetexto"/>
        <w:rPr>
          <w:sz w:val="26"/>
        </w:rPr>
      </w:pPr>
    </w:p>
    <w:p w14:paraId="24181AD5" w14:textId="77777777" w:rsidR="00F46E07" w:rsidRPr="005D0FAE" w:rsidRDefault="00F46E07">
      <w:pPr>
        <w:pStyle w:val="Corpodetexto"/>
        <w:rPr>
          <w:sz w:val="26"/>
        </w:rPr>
      </w:pPr>
    </w:p>
    <w:p w14:paraId="4BCA1174" w14:textId="77777777" w:rsidR="00F46E07" w:rsidRPr="005D0FAE" w:rsidRDefault="00E81527">
      <w:pPr>
        <w:pStyle w:val="Ttulo11"/>
        <w:spacing w:before="197"/>
      </w:pPr>
      <w:r w:rsidRPr="005D0FAE">
        <w:t>NOTAS:</w:t>
      </w:r>
    </w:p>
    <w:p w14:paraId="220C7233" w14:textId="77777777" w:rsidR="00F46E07" w:rsidRPr="005D0FAE" w:rsidRDefault="00E81527">
      <w:pPr>
        <w:pStyle w:val="PargrafodaLista"/>
        <w:numPr>
          <w:ilvl w:val="0"/>
          <w:numId w:val="65"/>
        </w:numPr>
        <w:tabs>
          <w:tab w:val="left" w:pos="1122"/>
        </w:tabs>
        <w:spacing w:before="161" w:line="360" w:lineRule="auto"/>
        <w:ind w:right="397"/>
        <w:rPr>
          <w:sz w:val="24"/>
        </w:rPr>
      </w:pPr>
      <w:r w:rsidRPr="005D0FAE">
        <w:rPr>
          <w:sz w:val="24"/>
        </w:rPr>
        <w:t>A contratada não deverá utilizar rolamentos com gaiola de poliamida devendo sempre optar por rolamentos com gaiola de aço classeC3;</w:t>
      </w:r>
    </w:p>
    <w:p w14:paraId="5285C6F3" w14:textId="77777777" w:rsidR="00F46E07" w:rsidRPr="005D0FAE" w:rsidRDefault="00E81527">
      <w:pPr>
        <w:pStyle w:val="PargrafodaLista"/>
        <w:numPr>
          <w:ilvl w:val="0"/>
          <w:numId w:val="65"/>
        </w:numPr>
        <w:tabs>
          <w:tab w:val="left" w:pos="1122"/>
        </w:tabs>
        <w:spacing w:before="0" w:line="360" w:lineRule="auto"/>
        <w:ind w:right="398"/>
        <w:rPr>
          <w:sz w:val="24"/>
        </w:rPr>
      </w:pPr>
      <w:r w:rsidRPr="005D0FAE">
        <w:rPr>
          <w:sz w:val="24"/>
        </w:rPr>
        <w:t>A substituição de gaxetas deverá ser do tipo grafitado para altas temperaturas de funcionamento, não serãoaceitas gaxetas deteflon.</w:t>
      </w:r>
    </w:p>
    <w:p w14:paraId="712E297F" w14:textId="77777777" w:rsidR="00F46E07" w:rsidRPr="005D0FAE" w:rsidRDefault="00E81527">
      <w:pPr>
        <w:pStyle w:val="PargrafodaLista"/>
        <w:numPr>
          <w:ilvl w:val="0"/>
          <w:numId w:val="65"/>
        </w:numPr>
        <w:tabs>
          <w:tab w:val="left" w:pos="1122"/>
        </w:tabs>
        <w:spacing w:before="0"/>
        <w:ind w:hanging="361"/>
        <w:rPr>
          <w:sz w:val="24"/>
        </w:rPr>
      </w:pPr>
      <w:r w:rsidRPr="005D0FAE">
        <w:rPr>
          <w:sz w:val="24"/>
        </w:rPr>
        <w:t>O serviço contempla para :</w:t>
      </w:r>
    </w:p>
    <w:p w14:paraId="12FAE972" w14:textId="77777777" w:rsidR="00F46E07" w:rsidRPr="005D0FAE" w:rsidRDefault="00E81527">
      <w:pPr>
        <w:pStyle w:val="PargrafodaLista"/>
        <w:numPr>
          <w:ilvl w:val="1"/>
          <w:numId w:val="65"/>
        </w:numPr>
        <w:tabs>
          <w:tab w:val="left" w:pos="1841"/>
          <w:tab w:val="left" w:pos="1842"/>
        </w:tabs>
        <w:spacing w:before="5" w:line="316" w:lineRule="exact"/>
        <w:ind w:hanging="361"/>
        <w:rPr>
          <w:rFonts w:ascii="Segoe UI Symbol" w:hAnsi="Segoe UI Symbol"/>
          <w:sz w:val="24"/>
        </w:rPr>
      </w:pPr>
      <w:r w:rsidRPr="005D0FAE">
        <w:rPr>
          <w:sz w:val="24"/>
        </w:rPr>
        <w:t>N.1 – BOMBAS WORTHINGTON 1 DBE103</w:t>
      </w:r>
    </w:p>
    <w:p w14:paraId="3EDA7B14"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N.2 – BOMBAS WORTHINGTON 1 1/2 DBE51</w:t>
      </w:r>
    </w:p>
    <w:p w14:paraId="5EB07EBD"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N.3 – BOMBAS WORTHINGTON 1 1/2 DBE81</w:t>
      </w:r>
    </w:p>
    <w:p w14:paraId="33FAF5A6"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N.4 – BOMBAS WORTHINGTON 1 1/2 DBE103</w:t>
      </w:r>
    </w:p>
    <w:p w14:paraId="3DAEA4BE"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N.5 – BOMBAS WORTHINGTON 2 DBE103</w:t>
      </w:r>
    </w:p>
    <w:p w14:paraId="6FF2D2C7"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N.6 – BOMBAS WORTHINGTON 2 DBE133</w:t>
      </w:r>
    </w:p>
    <w:p w14:paraId="518D209E"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N.7 – BOMBAS WORTHINGTON 2 DBE81</w:t>
      </w:r>
    </w:p>
    <w:p w14:paraId="2E291ED9" w14:textId="77777777" w:rsidR="00F46E07" w:rsidRPr="005D0FAE" w:rsidRDefault="00F46E07">
      <w:pPr>
        <w:spacing w:line="317" w:lineRule="exact"/>
        <w:rPr>
          <w:rFonts w:ascii="Segoe UI Symbol" w:hAnsi="Segoe UI Symbol"/>
          <w:sz w:val="24"/>
        </w:rPr>
        <w:sectPr w:rsidR="00F46E07" w:rsidRPr="005D0FAE">
          <w:pgSz w:w="11910" w:h="16840"/>
          <w:pgMar w:top="1360" w:right="1300" w:bottom="1780" w:left="1300" w:header="708" w:footer="1582" w:gutter="0"/>
          <w:cols w:space="720"/>
        </w:sectPr>
      </w:pPr>
    </w:p>
    <w:p w14:paraId="7A912F50" w14:textId="77777777" w:rsidR="00F46E07" w:rsidRPr="005D0FAE" w:rsidRDefault="00F46E07">
      <w:pPr>
        <w:pStyle w:val="Corpodetexto"/>
        <w:spacing w:before="9"/>
        <w:rPr>
          <w:sz w:val="14"/>
        </w:rPr>
      </w:pPr>
    </w:p>
    <w:p w14:paraId="2ED11104" w14:textId="77777777" w:rsidR="00F46E07" w:rsidRPr="005D0FAE" w:rsidRDefault="00E81527">
      <w:pPr>
        <w:pStyle w:val="PargrafodaLista"/>
        <w:numPr>
          <w:ilvl w:val="1"/>
          <w:numId w:val="65"/>
        </w:numPr>
        <w:tabs>
          <w:tab w:val="left" w:pos="1841"/>
          <w:tab w:val="left" w:pos="1842"/>
        </w:tabs>
        <w:spacing w:before="82" w:line="317" w:lineRule="exact"/>
        <w:ind w:hanging="361"/>
        <w:rPr>
          <w:rFonts w:ascii="Segoe UI Symbol" w:hAnsi="Segoe UI Symbol"/>
          <w:sz w:val="24"/>
        </w:rPr>
      </w:pPr>
      <w:r w:rsidRPr="005D0FAE">
        <w:rPr>
          <w:sz w:val="24"/>
        </w:rPr>
        <w:t>N.8 – BOMBAS WORTHINGTON 2 DBE83</w:t>
      </w:r>
    </w:p>
    <w:p w14:paraId="25869129"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 – BOMBAS WORTHINGTON 3 DBE103</w:t>
      </w:r>
    </w:p>
    <w:p w14:paraId="367B890B"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 – BOMBAS WORTHINGTON 3 DBE83</w:t>
      </w:r>
    </w:p>
    <w:p w14:paraId="3C4538D9"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N.11 – BOMBAS WORTHINGTON 4 DBE104</w:t>
      </w:r>
    </w:p>
    <w:p w14:paraId="46A2AC1B"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N.12 – BOMBAS WORTHINGTON 1 1/2 DBE61</w:t>
      </w:r>
    </w:p>
    <w:p w14:paraId="69B16864"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N.13 – BOMBAS WORTHINGTON 4 DBE113</w:t>
      </w:r>
    </w:p>
    <w:p w14:paraId="55FEA356"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N.14 – BOMBAS WORTHINGTON 4 DBE195</w:t>
      </w:r>
    </w:p>
    <w:p w14:paraId="24CD005F"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N.15 – BOMBAS WORTHINGTON 6 DBE195</w:t>
      </w:r>
    </w:p>
    <w:p w14:paraId="67940617"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N.16 – BOMBAS WORTHINGTON 6 DBE134</w:t>
      </w:r>
    </w:p>
    <w:p w14:paraId="34BA886F"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N.17 – BOMBAS WORTHINGTON 10 DBE165</w:t>
      </w:r>
    </w:p>
    <w:p w14:paraId="7310C943" w14:textId="77777777" w:rsidR="00F46E07" w:rsidRPr="005D0FAE" w:rsidRDefault="00E81527">
      <w:pPr>
        <w:pStyle w:val="PargrafodaLista"/>
        <w:numPr>
          <w:ilvl w:val="0"/>
          <w:numId w:val="64"/>
        </w:numPr>
        <w:tabs>
          <w:tab w:val="left" w:pos="1974"/>
        </w:tabs>
        <w:spacing w:before="11"/>
        <w:ind w:hanging="361"/>
        <w:rPr>
          <w:sz w:val="20"/>
        </w:rPr>
      </w:pPr>
      <w:r w:rsidRPr="005D0FAE">
        <w:rPr>
          <w:sz w:val="20"/>
        </w:rPr>
        <w:t>Retirada do local</w:t>
      </w:r>
    </w:p>
    <w:p w14:paraId="6605FF5B" w14:textId="77777777" w:rsidR="00F46E07" w:rsidRPr="005D0FAE" w:rsidRDefault="00E81527">
      <w:pPr>
        <w:pStyle w:val="PargrafodaLista"/>
        <w:numPr>
          <w:ilvl w:val="0"/>
          <w:numId w:val="64"/>
        </w:numPr>
        <w:tabs>
          <w:tab w:val="left" w:pos="1974"/>
        </w:tabs>
        <w:spacing w:before="20"/>
        <w:ind w:hanging="361"/>
        <w:rPr>
          <w:sz w:val="20"/>
        </w:rPr>
      </w:pPr>
      <w:r w:rsidRPr="005D0FAE">
        <w:rPr>
          <w:sz w:val="20"/>
        </w:rPr>
        <w:t>Embuchamento dosmancais</w:t>
      </w:r>
    </w:p>
    <w:p w14:paraId="0F22352E" w14:textId="77777777" w:rsidR="00F46E07" w:rsidRPr="005D0FAE" w:rsidRDefault="00E81527">
      <w:pPr>
        <w:pStyle w:val="PargrafodaLista"/>
        <w:numPr>
          <w:ilvl w:val="0"/>
          <w:numId w:val="64"/>
        </w:numPr>
        <w:tabs>
          <w:tab w:val="left" w:pos="1974"/>
        </w:tabs>
        <w:ind w:hanging="361"/>
        <w:rPr>
          <w:sz w:val="20"/>
        </w:rPr>
      </w:pPr>
      <w:r w:rsidRPr="005D0FAE">
        <w:rPr>
          <w:sz w:val="20"/>
        </w:rPr>
        <w:t>Embuchamento doeixo</w:t>
      </w:r>
    </w:p>
    <w:p w14:paraId="2E5EE780" w14:textId="77777777" w:rsidR="00F46E07" w:rsidRPr="005D0FAE" w:rsidRDefault="00E81527">
      <w:pPr>
        <w:pStyle w:val="PargrafodaLista"/>
        <w:numPr>
          <w:ilvl w:val="0"/>
          <w:numId w:val="64"/>
        </w:numPr>
        <w:tabs>
          <w:tab w:val="left" w:pos="1974"/>
        </w:tabs>
        <w:spacing w:before="20"/>
        <w:ind w:hanging="361"/>
        <w:rPr>
          <w:sz w:val="20"/>
        </w:rPr>
      </w:pPr>
      <w:r w:rsidRPr="005D0FAE">
        <w:rPr>
          <w:sz w:val="20"/>
        </w:rPr>
        <w:t>Substituição dosrolamentos</w:t>
      </w:r>
    </w:p>
    <w:p w14:paraId="09E3DF69" w14:textId="77777777" w:rsidR="00F46E07" w:rsidRPr="005D0FAE" w:rsidRDefault="00E81527">
      <w:pPr>
        <w:pStyle w:val="PargrafodaLista"/>
        <w:numPr>
          <w:ilvl w:val="0"/>
          <w:numId w:val="64"/>
        </w:numPr>
        <w:tabs>
          <w:tab w:val="left" w:pos="1974"/>
        </w:tabs>
        <w:ind w:hanging="361"/>
        <w:rPr>
          <w:sz w:val="20"/>
        </w:rPr>
      </w:pPr>
      <w:r w:rsidRPr="005D0FAE">
        <w:rPr>
          <w:sz w:val="20"/>
        </w:rPr>
        <w:t>Confecção de bucha paragaxetas</w:t>
      </w:r>
    </w:p>
    <w:p w14:paraId="05FE84AF" w14:textId="77777777" w:rsidR="00F46E07" w:rsidRPr="005D0FAE" w:rsidRDefault="00E81527">
      <w:pPr>
        <w:pStyle w:val="PargrafodaLista"/>
        <w:numPr>
          <w:ilvl w:val="0"/>
          <w:numId w:val="64"/>
        </w:numPr>
        <w:tabs>
          <w:tab w:val="left" w:pos="1974"/>
        </w:tabs>
        <w:spacing w:before="20"/>
        <w:ind w:hanging="361"/>
        <w:rPr>
          <w:sz w:val="20"/>
        </w:rPr>
      </w:pPr>
      <w:r w:rsidRPr="005D0FAE">
        <w:rPr>
          <w:sz w:val="20"/>
        </w:rPr>
        <w:t>Reengaxetamento</w:t>
      </w:r>
    </w:p>
    <w:p w14:paraId="1034D045" w14:textId="77777777" w:rsidR="00F46E07" w:rsidRPr="005D0FAE" w:rsidRDefault="00E81527">
      <w:pPr>
        <w:pStyle w:val="PargrafodaLista"/>
        <w:numPr>
          <w:ilvl w:val="0"/>
          <w:numId w:val="64"/>
        </w:numPr>
        <w:tabs>
          <w:tab w:val="left" w:pos="1974"/>
        </w:tabs>
        <w:ind w:hanging="361"/>
        <w:rPr>
          <w:sz w:val="20"/>
        </w:rPr>
      </w:pPr>
      <w:r w:rsidRPr="005D0FAE">
        <w:rPr>
          <w:sz w:val="20"/>
        </w:rPr>
        <w:t>Substituição de selomecânico</w:t>
      </w:r>
    </w:p>
    <w:p w14:paraId="55269E5D" w14:textId="77777777" w:rsidR="00F46E07" w:rsidRPr="005D0FAE" w:rsidRDefault="00E81527">
      <w:pPr>
        <w:pStyle w:val="PargrafodaLista"/>
        <w:numPr>
          <w:ilvl w:val="0"/>
          <w:numId w:val="64"/>
        </w:numPr>
        <w:tabs>
          <w:tab w:val="left" w:pos="1974"/>
        </w:tabs>
        <w:ind w:hanging="361"/>
        <w:rPr>
          <w:sz w:val="20"/>
        </w:rPr>
      </w:pPr>
      <w:r w:rsidRPr="005D0FAE">
        <w:rPr>
          <w:sz w:val="20"/>
        </w:rPr>
        <w:t>Abertura de rasgo dechaveta</w:t>
      </w:r>
    </w:p>
    <w:p w14:paraId="45963193" w14:textId="77777777" w:rsidR="00F46E07" w:rsidRPr="005D0FAE" w:rsidRDefault="00E81527">
      <w:pPr>
        <w:pStyle w:val="PargrafodaLista"/>
        <w:numPr>
          <w:ilvl w:val="0"/>
          <w:numId w:val="64"/>
        </w:numPr>
        <w:tabs>
          <w:tab w:val="left" w:pos="1974"/>
        </w:tabs>
        <w:spacing w:before="20"/>
        <w:ind w:hanging="361"/>
        <w:rPr>
          <w:sz w:val="20"/>
        </w:rPr>
      </w:pPr>
      <w:r w:rsidRPr="005D0FAE">
        <w:rPr>
          <w:sz w:val="20"/>
        </w:rPr>
        <w:t>Confecção deeixo</w:t>
      </w:r>
    </w:p>
    <w:p w14:paraId="2DF89B70" w14:textId="77777777" w:rsidR="00F46E07" w:rsidRPr="005D0FAE" w:rsidRDefault="00E81527">
      <w:pPr>
        <w:pStyle w:val="PargrafodaLista"/>
        <w:numPr>
          <w:ilvl w:val="0"/>
          <w:numId w:val="64"/>
        </w:numPr>
        <w:tabs>
          <w:tab w:val="left" w:pos="1974"/>
        </w:tabs>
        <w:ind w:hanging="361"/>
        <w:rPr>
          <w:sz w:val="20"/>
        </w:rPr>
      </w:pPr>
      <w:r w:rsidRPr="005D0FAE">
        <w:rPr>
          <w:sz w:val="20"/>
        </w:rPr>
        <w:t>Substituição doacoplamento</w:t>
      </w:r>
    </w:p>
    <w:p w14:paraId="356FD2A8" w14:textId="77777777" w:rsidR="00F46E07" w:rsidRPr="005D0FAE" w:rsidRDefault="00E81527">
      <w:pPr>
        <w:pStyle w:val="PargrafodaLista"/>
        <w:numPr>
          <w:ilvl w:val="0"/>
          <w:numId w:val="64"/>
        </w:numPr>
        <w:tabs>
          <w:tab w:val="left" w:pos="1974"/>
        </w:tabs>
        <w:spacing w:before="19"/>
        <w:ind w:hanging="361"/>
        <w:rPr>
          <w:sz w:val="20"/>
        </w:rPr>
      </w:pPr>
      <w:r w:rsidRPr="005D0FAE">
        <w:rPr>
          <w:sz w:val="20"/>
        </w:rPr>
        <w:t>Embuchamento doacoplamento</w:t>
      </w:r>
    </w:p>
    <w:p w14:paraId="1DF14F00" w14:textId="77777777" w:rsidR="00F46E07" w:rsidRPr="005D0FAE" w:rsidRDefault="00E81527">
      <w:pPr>
        <w:pStyle w:val="PargrafodaLista"/>
        <w:numPr>
          <w:ilvl w:val="0"/>
          <w:numId w:val="64"/>
        </w:numPr>
        <w:tabs>
          <w:tab w:val="left" w:pos="1974"/>
        </w:tabs>
        <w:spacing w:before="18"/>
        <w:ind w:hanging="361"/>
        <w:rPr>
          <w:sz w:val="20"/>
        </w:rPr>
      </w:pPr>
      <w:r w:rsidRPr="005D0FAE">
        <w:rPr>
          <w:sz w:val="20"/>
        </w:rPr>
        <w:t>Substituição do elemento elástico doacoplamento</w:t>
      </w:r>
    </w:p>
    <w:p w14:paraId="4D706FEB" w14:textId="77777777" w:rsidR="00F46E07" w:rsidRPr="005D0FAE" w:rsidRDefault="00E81527">
      <w:pPr>
        <w:pStyle w:val="PargrafodaLista"/>
        <w:numPr>
          <w:ilvl w:val="0"/>
          <w:numId w:val="64"/>
        </w:numPr>
        <w:tabs>
          <w:tab w:val="left" w:pos="1974"/>
        </w:tabs>
        <w:ind w:hanging="361"/>
        <w:rPr>
          <w:sz w:val="20"/>
        </w:rPr>
      </w:pPr>
      <w:r w:rsidRPr="005D0FAE">
        <w:rPr>
          <w:sz w:val="20"/>
        </w:rPr>
        <w:t>Montagem doprisioneiro</w:t>
      </w:r>
    </w:p>
    <w:p w14:paraId="6D8257B2" w14:textId="77777777" w:rsidR="00F46E07" w:rsidRPr="005D0FAE" w:rsidRDefault="00E81527">
      <w:pPr>
        <w:pStyle w:val="PargrafodaLista"/>
        <w:numPr>
          <w:ilvl w:val="0"/>
          <w:numId w:val="64"/>
        </w:numPr>
        <w:tabs>
          <w:tab w:val="left" w:pos="1974"/>
        </w:tabs>
        <w:spacing w:before="19"/>
        <w:ind w:hanging="361"/>
        <w:rPr>
          <w:sz w:val="20"/>
        </w:rPr>
      </w:pPr>
      <w:r w:rsidRPr="005D0FAE">
        <w:rPr>
          <w:sz w:val="20"/>
        </w:rPr>
        <w:t>Adaptação do selomecânico</w:t>
      </w:r>
    </w:p>
    <w:p w14:paraId="3C6B32E3" w14:textId="77777777" w:rsidR="00F46E07" w:rsidRPr="005D0FAE" w:rsidRDefault="00E81527">
      <w:pPr>
        <w:pStyle w:val="PargrafodaLista"/>
        <w:numPr>
          <w:ilvl w:val="0"/>
          <w:numId w:val="64"/>
        </w:numPr>
        <w:tabs>
          <w:tab w:val="left" w:pos="1974"/>
        </w:tabs>
        <w:spacing w:before="18"/>
        <w:ind w:hanging="361"/>
        <w:rPr>
          <w:sz w:val="20"/>
        </w:rPr>
      </w:pPr>
      <w:r w:rsidRPr="005D0FAE">
        <w:rPr>
          <w:sz w:val="20"/>
        </w:rPr>
        <w:t>Substituição doretentor</w:t>
      </w:r>
    </w:p>
    <w:p w14:paraId="778C059A" w14:textId="77777777" w:rsidR="00F46E07" w:rsidRPr="005D0FAE" w:rsidRDefault="00E81527">
      <w:pPr>
        <w:pStyle w:val="PargrafodaLista"/>
        <w:numPr>
          <w:ilvl w:val="0"/>
          <w:numId w:val="64"/>
        </w:numPr>
        <w:tabs>
          <w:tab w:val="left" w:pos="1974"/>
        </w:tabs>
        <w:spacing w:before="19"/>
        <w:ind w:hanging="361"/>
        <w:rPr>
          <w:sz w:val="20"/>
        </w:rPr>
      </w:pPr>
      <w:r w:rsidRPr="005D0FAE">
        <w:rPr>
          <w:sz w:val="20"/>
        </w:rPr>
        <w:t>Montagem embancada</w:t>
      </w:r>
    </w:p>
    <w:p w14:paraId="51BFEEAA" w14:textId="77777777" w:rsidR="00F46E07" w:rsidRPr="005D0FAE" w:rsidRDefault="00E81527">
      <w:pPr>
        <w:pStyle w:val="PargrafodaLista"/>
        <w:numPr>
          <w:ilvl w:val="0"/>
          <w:numId w:val="64"/>
        </w:numPr>
        <w:tabs>
          <w:tab w:val="left" w:pos="1974"/>
        </w:tabs>
        <w:spacing w:before="18"/>
        <w:ind w:hanging="361"/>
        <w:rPr>
          <w:sz w:val="20"/>
        </w:rPr>
      </w:pPr>
      <w:r w:rsidRPr="005D0FAE">
        <w:rPr>
          <w:sz w:val="20"/>
        </w:rPr>
        <w:t>Instalação nolocal</w:t>
      </w:r>
    </w:p>
    <w:p w14:paraId="4B33C434" w14:textId="77777777" w:rsidR="00F46E07" w:rsidRPr="005D0FAE" w:rsidRDefault="00E81527">
      <w:pPr>
        <w:pStyle w:val="PargrafodaLista"/>
        <w:numPr>
          <w:ilvl w:val="0"/>
          <w:numId w:val="64"/>
        </w:numPr>
        <w:tabs>
          <w:tab w:val="left" w:pos="1974"/>
        </w:tabs>
        <w:ind w:hanging="361"/>
        <w:rPr>
          <w:sz w:val="20"/>
        </w:rPr>
      </w:pPr>
      <w:r w:rsidRPr="005D0FAE">
        <w:rPr>
          <w:sz w:val="20"/>
        </w:rPr>
        <w:t>Pintura</w:t>
      </w:r>
    </w:p>
    <w:p w14:paraId="1BFACD91" w14:textId="77777777" w:rsidR="00F46E07" w:rsidRPr="005D0FAE" w:rsidRDefault="00E81527">
      <w:pPr>
        <w:pStyle w:val="PargrafodaLista"/>
        <w:numPr>
          <w:ilvl w:val="0"/>
          <w:numId w:val="64"/>
        </w:numPr>
        <w:tabs>
          <w:tab w:val="left" w:pos="1974"/>
        </w:tabs>
        <w:spacing w:before="19" w:line="229" w:lineRule="exact"/>
        <w:ind w:hanging="361"/>
        <w:rPr>
          <w:sz w:val="20"/>
        </w:rPr>
      </w:pPr>
      <w:r w:rsidRPr="005D0FAE">
        <w:rPr>
          <w:sz w:val="20"/>
        </w:rPr>
        <w:t>Desmontagem embancada</w:t>
      </w:r>
    </w:p>
    <w:p w14:paraId="7FAD02DF" w14:textId="77777777" w:rsidR="00F46E07" w:rsidRPr="005D0FAE" w:rsidRDefault="00E81527">
      <w:pPr>
        <w:pStyle w:val="PargrafodaLista"/>
        <w:numPr>
          <w:ilvl w:val="1"/>
          <w:numId w:val="65"/>
        </w:numPr>
        <w:tabs>
          <w:tab w:val="left" w:pos="1841"/>
          <w:tab w:val="left" w:pos="1842"/>
        </w:tabs>
        <w:spacing w:before="0" w:line="319" w:lineRule="exact"/>
        <w:ind w:hanging="361"/>
        <w:rPr>
          <w:rFonts w:ascii="Segoe UI Symbol" w:hAnsi="Segoe UI Symbol"/>
          <w:sz w:val="24"/>
        </w:rPr>
      </w:pPr>
      <w:r w:rsidRPr="005D0FAE">
        <w:rPr>
          <w:sz w:val="24"/>
        </w:rPr>
        <w:t>N.18 – BOMBAS WORTHINGTON 6 LN18</w:t>
      </w:r>
    </w:p>
    <w:p w14:paraId="2B5424FE" w14:textId="77777777" w:rsidR="00F46E07" w:rsidRPr="005D0FAE" w:rsidRDefault="00E81527">
      <w:pPr>
        <w:pStyle w:val="PargrafodaLista"/>
        <w:numPr>
          <w:ilvl w:val="0"/>
          <w:numId w:val="63"/>
        </w:numPr>
        <w:tabs>
          <w:tab w:val="left" w:pos="1974"/>
        </w:tabs>
        <w:spacing w:before="14"/>
        <w:ind w:hanging="361"/>
        <w:rPr>
          <w:sz w:val="20"/>
        </w:rPr>
      </w:pPr>
      <w:r w:rsidRPr="005D0FAE">
        <w:rPr>
          <w:sz w:val="20"/>
        </w:rPr>
        <w:t>Retirada do local</w:t>
      </w:r>
    </w:p>
    <w:p w14:paraId="561BE10A" w14:textId="77777777" w:rsidR="00F46E07" w:rsidRPr="005D0FAE" w:rsidRDefault="00E81527">
      <w:pPr>
        <w:pStyle w:val="PargrafodaLista"/>
        <w:numPr>
          <w:ilvl w:val="0"/>
          <w:numId w:val="63"/>
        </w:numPr>
        <w:tabs>
          <w:tab w:val="left" w:pos="1974"/>
        </w:tabs>
        <w:spacing w:before="20"/>
        <w:ind w:hanging="361"/>
        <w:rPr>
          <w:sz w:val="20"/>
        </w:rPr>
      </w:pPr>
      <w:r w:rsidRPr="005D0FAE">
        <w:rPr>
          <w:sz w:val="20"/>
        </w:rPr>
        <w:t>Embuchamento dosmancais</w:t>
      </w:r>
    </w:p>
    <w:p w14:paraId="06952264" w14:textId="77777777" w:rsidR="00F46E07" w:rsidRPr="005D0FAE" w:rsidRDefault="00E81527">
      <w:pPr>
        <w:pStyle w:val="PargrafodaLista"/>
        <w:numPr>
          <w:ilvl w:val="0"/>
          <w:numId w:val="63"/>
        </w:numPr>
        <w:tabs>
          <w:tab w:val="left" w:pos="1974"/>
        </w:tabs>
        <w:ind w:hanging="361"/>
        <w:rPr>
          <w:sz w:val="20"/>
        </w:rPr>
      </w:pPr>
      <w:r w:rsidRPr="005D0FAE">
        <w:rPr>
          <w:sz w:val="20"/>
        </w:rPr>
        <w:t>Embuchamento doeixo</w:t>
      </w:r>
    </w:p>
    <w:p w14:paraId="2254FD11" w14:textId="77777777" w:rsidR="00F46E07" w:rsidRPr="005D0FAE" w:rsidRDefault="00E81527">
      <w:pPr>
        <w:pStyle w:val="PargrafodaLista"/>
        <w:numPr>
          <w:ilvl w:val="0"/>
          <w:numId w:val="63"/>
        </w:numPr>
        <w:tabs>
          <w:tab w:val="left" w:pos="1974"/>
        </w:tabs>
        <w:ind w:hanging="361"/>
        <w:rPr>
          <w:sz w:val="20"/>
        </w:rPr>
      </w:pPr>
      <w:r w:rsidRPr="005D0FAE">
        <w:rPr>
          <w:sz w:val="20"/>
        </w:rPr>
        <w:t>Substituição dosrolamentos</w:t>
      </w:r>
    </w:p>
    <w:p w14:paraId="317D4B7F" w14:textId="77777777" w:rsidR="00F46E07" w:rsidRPr="005D0FAE" w:rsidRDefault="00E81527">
      <w:pPr>
        <w:pStyle w:val="PargrafodaLista"/>
        <w:numPr>
          <w:ilvl w:val="0"/>
          <w:numId w:val="63"/>
        </w:numPr>
        <w:tabs>
          <w:tab w:val="left" w:pos="1974"/>
        </w:tabs>
        <w:spacing w:before="20"/>
        <w:ind w:hanging="361"/>
        <w:rPr>
          <w:sz w:val="20"/>
        </w:rPr>
      </w:pPr>
      <w:r w:rsidRPr="005D0FAE">
        <w:rPr>
          <w:sz w:val="20"/>
        </w:rPr>
        <w:t>Confecção de bucha paragaxetas</w:t>
      </w:r>
    </w:p>
    <w:p w14:paraId="2EC60434" w14:textId="77777777" w:rsidR="00F46E07" w:rsidRPr="005D0FAE" w:rsidRDefault="00E81527">
      <w:pPr>
        <w:pStyle w:val="PargrafodaLista"/>
        <w:numPr>
          <w:ilvl w:val="0"/>
          <w:numId w:val="63"/>
        </w:numPr>
        <w:tabs>
          <w:tab w:val="left" w:pos="1974"/>
        </w:tabs>
        <w:ind w:hanging="361"/>
        <w:rPr>
          <w:sz w:val="20"/>
        </w:rPr>
      </w:pPr>
      <w:r w:rsidRPr="005D0FAE">
        <w:rPr>
          <w:sz w:val="20"/>
        </w:rPr>
        <w:t>Reengaxetamento</w:t>
      </w:r>
    </w:p>
    <w:p w14:paraId="7D9C1A26" w14:textId="77777777" w:rsidR="00F46E07" w:rsidRPr="005D0FAE" w:rsidRDefault="00E81527">
      <w:pPr>
        <w:pStyle w:val="PargrafodaLista"/>
        <w:numPr>
          <w:ilvl w:val="0"/>
          <w:numId w:val="63"/>
        </w:numPr>
        <w:tabs>
          <w:tab w:val="left" w:pos="1974"/>
        </w:tabs>
        <w:spacing w:before="19"/>
        <w:ind w:hanging="361"/>
        <w:rPr>
          <w:sz w:val="20"/>
        </w:rPr>
      </w:pPr>
      <w:r w:rsidRPr="005D0FAE">
        <w:rPr>
          <w:sz w:val="20"/>
        </w:rPr>
        <w:t>Substituição de selomecânico</w:t>
      </w:r>
    </w:p>
    <w:p w14:paraId="68A42D25" w14:textId="77777777" w:rsidR="00F46E07" w:rsidRPr="005D0FAE" w:rsidRDefault="00E81527">
      <w:pPr>
        <w:pStyle w:val="PargrafodaLista"/>
        <w:numPr>
          <w:ilvl w:val="0"/>
          <w:numId w:val="63"/>
        </w:numPr>
        <w:tabs>
          <w:tab w:val="left" w:pos="1974"/>
        </w:tabs>
        <w:spacing w:before="18"/>
        <w:ind w:hanging="361"/>
        <w:rPr>
          <w:sz w:val="20"/>
        </w:rPr>
      </w:pPr>
      <w:r w:rsidRPr="005D0FAE">
        <w:rPr>
          <w:sz w:val="20"/>
        </w:rPr>
        <w:t>Abertura de rasgo dechaveta</w:t>
      </w:r>
    </w:p>
    <w:p w14:paraId="7D64E2B1" w14:textId="77777777" w:rsidR="00F46E07" w:rsidRPr="005D0FAE" w:rsidRDefault="00E81527">
      <w:pPr>
        <w:pStyle w:val="PargrafodaLista"/>
        <w:numPr>
          <w:ilvl w:val="0"/>
          <w:numId w:val="63"/>
        </w:numPr>
        <w:tabs>
          <w:tab w:val="left" w:pos="1974"/>
        </w:tabs>
        <w:ind w:hanging="361"/>
        <w:rPr>
          <w:sz w:val="20"/>
        </w:rPr>
      </w:pPr>
      <w:r w:rsidRPr="005D0FAE">
        <w:rPr>
          <w:sz w:val="20"/>
        </w:rPr>
        <w:t>Confecção deeixo</w:t>
      </w:r>
    </w:p>
    <w:p w14:paraId="2259A2FA" w14:textId="77777777" w:rsidR="00F46E07" w:rsidRPr="005D0FAE" w:rsidRDefault="00E81527">
      <w:pPr>
        <w:pStyle w:val="PargrafodaLista"/>
        <w:numPr>
          <w:ilvl w:val="0"/>
          <w:numId w:val="63"/>
        </w:numPr>
        <w:tabs>
          <w:tab w:val="left" w:pos="1974"/>
        </w:tabs>
        <w:spacing w:before="20"/>
        <w:ind w:hanging="361"/>
        <w:rPr>
          <w:sz w:val="20"/>
        </w:rPr>
      </w:pPr>
      <w:r w:rsidRPr="005D0FAE">
        <w:rPr>
          <w:sz w:val="20"/>
        </w:rPr>
        <w:t>Substituição doacoplamento</w:t>
      </w:r>
    </w:p>
    <w:p w14:paraId="63CE2244" w14:textId="77777777" w:rsidR="00F46E07" w:rsidRPr="005D0FAE" w:rsidRDefault="00E81527">
      <w:pPr>
        <w:pStyle w:val="PargrafodaLista"/>
        <w:numPr>
          <w:ilvl w:val="0"/>
          <w:numId w:val="63"/>
        </w:numPr>
        <w:tabs>
          <w:tab w:val="left" w:pos="1974"/>
        </w:tabs>
        <w:ind w:hanging="361"/>
        <w:rPr>
          <w:sz w:val="20"/>
        </w:rPr>
      </w:pPr>
      <w:r w:rsidRPr="005D0FAE">
        <w:rPr>
          <w:sz w:val="20"/>
        </w:rPr>
        <w:t>Embuchamento doacoplamento</w:t>
      </w:r>
    </w:p>
    <w:p w14:paraId="7605758C" w14:textId="77777777" w:rsidR="00F46E07" w:rsidRPr="005D0FAE" w:rsidRDefault="00E81527">
      <w:pPr>
        <w:pStyle w:val="PargrafodaLista"/>
        <w:numPr>
          <w:ilvl w:val="0"/>
          <w:numId w:val="63"/>
        </w:numPr>
        <w:tabs>
          <w:tab w:val="left" w:pos="1974"/>
        </w:tabs>
        <w:spacing w:before="19"/>
        <w:ind w:hanging="361"/>
        <w:rPr>
          <w:sz w:val="20"/>
        </w:rPr>
      </w:pPr>
      <w:r w:rsidRPr="005D0FAE">
        <w:rPr>
          <w:sz w:val="20"/>
        </w:rPr>
        <w:t>Substituição do elemento elástico doacoplamento</w:t>
      </w:r>
    </w:p>
    <w:p w14:paraId="4A7B7CD0" w14:textId="77777777" w:rsidR="00F46E07" w:rsidRPr="005D0FAE" w:rsidRDefault="00E81527">
      <w:pPr>
        <w:pStyle w:val="PargrafodaLista"/>
        <w:numPr>
          <w:ilvl w:val="0"/>
          <w:numId w:val="63"/>
        </w:numPr>
        <w:tabs>
          <w:tab w:val="left" w:pos="1974"/>
        </w:tabs>
        <w:spacing w:before="18"/>
        <w:ind w:hanging="361"/>
        <w:rPr>
          <w:sz w:val="20"/>
        </w:rPr>
      </w:pPr>
      <w:r w:rsidRPr="005D0FAE">
        <w:rPr>
          <w:sz w:val="20"/>
        </w:rPr>
        <w:t>Montagem doprisioneiro</w:t>
      </w:r>
    </w:p>
    <w:p w14:paraId="7E700243" w14:textId="77777777" w:rsidR="00F46E07" w:rsidRPr="005D0FAE" w:rsidRDefault="00E81527">
      <w:pPr>
        <w:pStyle w:val="PargrafodaLista"/>
        <w:numPr>
          <w:ilvl w:val="0"/>
          <w:numId w:val="63"/>
        </w:numPr>
        <w:tabs>
          <w:tab w:val="left" w:pos="1974"/>
        </w:tabs>
        <w:ind w:hanging="361"/>
        <w:rPr>
          <w:sz w:val="20"/>
        </w:rPr>
      </w:pPr>
      <w:r w:rsidRPr="005D0FAE">
        <w:rPr>
          <w:sz w:val="20"/>
        </w:rPr>
        <w:t>Montagem embancada</w:t>
      </w:r>
    </w:p>
    <w:p w14:paraId="2A13C837" w14:textId="77777777" w:rsidR="00F46E07" w:rsidRPr="005D0FAE" w:rsidRDefault="00E81527">
      <w:pPr>
        <w:pStyle w:val="PargrafodaLista"/>
        <w:numPr>
          <w:ilvl w:val="0"/>
          <w:numId w:val="63"/>
        </w:numPr>
        <w:tabs>
          <w:tab w:val="left" w:pos="1974"/>
        </w:tabs>
        <w:spacing w:before="19"/>
        <w:ind w:hanging="361"/>
        <w:rPr>
          <w:sz w:val="20"/>
        </w:rPr>
      </w:pPr>
      <w:r w:rsidRPr="005D0FAE">
        <w:rPr>
          <w:sz w:val="20"/>
        </w:rPr>
        <w:t>Instalação nolocal</w:t>
      </w:r>
    </w:p>
    <w:p w14:paraId="53F4B3D4" w14:textId="77777777" w:rsidR="00F46E07" w:rsidRPr="005D0FAE" w:rsidRDefault="00E81527">
      <w:pPr>
        <w:pStyle w:val="PargrafodaLista"/>
        <w:numPr>
          <w:ilvl w:val="0"/>
          <w:numId w:val="63"/>
        </w:numPr>
        <w:tabs>
          <w:tab w:val="left" w:pos="1974"/>
        </w:tabs>
        <w:spacing w:before="18"/>
        <w:ind w:hanging="361"/>
        <w:rPr>
          <w:sz w:val="20"/>
        </w:rPr>
      </w:pPr>
      <w:r w:rsidRPr="005D0FAE">
        <w:rPr>
          <w:sz w:val="20"/>
        </w:rPr>
        <w:t>Substituição de graxa noacoplamento</w:t>
      </w:r>
    </w:p>
    <w:p w14:paraId="6DA3C1A7" w14:textId="77777777" w:rsidR="00F46E07" w:rsidRPr="005D0FAE" w:rsidRDefault="00E81527">
      <w:pPr>
        <w:pStyle w:val="PargrafodaLista"/>
        <w:numPr>
          <w:ilvl w:val="0"/>
          <w:numId w:val="63"/>
        </w:numPr>
        <w:tabs>
          <w:tab w:val="left" w:pos="1974"/>
        </w:tabs>
        <w:spacing w:before="19"/>
        <w:ind w:hanging="361"/>
        <w:rPr>
          <w:sz w:val="20"/>
        </w:rPr>
      </w:pPr>
      <w:r w:rsidRPr="005D0FAE">
        <w:rPr>
          <w:sz w:val="20"/>
        </w:rPr>
        <w:t>Pintura</w:t>
      </w:r>
    </w:p>
    <w:p w14:paraId="3E490440" w14:textId="77777777" w:rsidR="00F46E07" w:rsidRPr="005D0FAE" w:rsidRDefault="00E81527">
      <w:pPr>
        <w:pStyle w:val="PargrafodaLista"/>
        <w:numPr>
          <w:ilvl w:val="0"/>
          <w:numId w:val="63"/>
        </w:numPr>
        <w:tabs>
          <w:tab w:val="left" w:pos="1974"/>
        </w:tabs>
        <w:spacing w:before="18"/>
        <w:ind w:hanging="361"/>
        <w:rPr>
          <w:sz w:val="20"/>
        </w:rPr>
      </w:pPr>
      <w:r w:rsidRPr="005D0FAE">
        <w:rPr>
          <w:sz w:val="20"/>
        </w:rPr>
        <w:t>Substituição de graxa nomancal</w:t>
      </w:r>
    </w:p>
    <w:p w14:paraId="1234EA56" w14:textId="77777777" w:rsidR="00F46E07" w:rsidRPr="005D0FAE" w:rsidRDefault="00E81527">
      <w:pPr>
        <w:pStyle w:val="PargrafodaLista"/>
        <w:numPr>
          <w:ilvl w:val="0"/>
          <w:numId w:val="63"/>
        </w:numPr>
        <w:tabs>
          <w:tab w:val="left" w:pos="1974"/>
        </w:tabs>
        <w:spacing w:before="19" w:line="229" w:lineRule="exact"/>
        <w:ind w:hanging="361"/>
        <w:rPr>
          <w:sz w:val="20"/>
        </w:rPr>
      </w:pPr>
      <w:r w:rsidRPr="005D0FAE">
        <w:rPr>
          <w:sz w:val="20"/>
        </w:rPr>
        <w:t>Desmontagem embancada</w:t>
      </w:r>
    </w:p>
    <w:p w14:paraId="130EABFA" w14:textId="77777777" w:rsidR="00F46E07" w:rsidRPr="005D0FAE" w:rsidRDefault="00E81527">
      <w:pPr>
        <w:pStyle w:val="PargrafodaLista"/>
        <w:numPr>
          <w:ilvl w:val="1"/>
          <w:numId w:val="65"/>
        </w:numPr>
        <w:tabs>
          <w:tab w:val="left" w:pos="1841"/>
          <w:tab w:val="left" w:pos="1842"/>
        </w:tabs>
        <w:spacing w:before="0" w:line="319" w:lineRule="exact"/>
        <w:ind w:hanging="361"/>
        <w:rPr>
          <w:rFonts w:ascii="Segoe UI Symbol" w:hAnsi="Segoe UI Symbol"/>
          <w:sz w:val="24"/>
        </w:rPr>
      </w:pPr>
      <w:r w:rsidRPr="005D0FAE">
        <w:rPr>
          <w:sz w:val="24"/>
        </w:rPr>
        <w:t>N.19 – BOMBAS WORTHINGTON 8 LN18</w:t>
      </w:r>
    </w:p>
    <w:p w14:paraId="34E85B48" w14:textId="77777777" w:rsidR="00F46E07" w:rsidRPr="005D0FAE" w:rsidRDefault="00F46E07">
      <w:pPr>
        <w:spacing w:line="319" w:lineRule="exact"/>
        <w:rPr>
          <w:rFonts w:ascii="Segoe UI Symbol" w:hAnsi="Segoe UI Symbol"/>
          <w:sz w:val="24"/>
        </w:rPr>
        <w:sectPr w:rsidR="00F46E07" w:rsidRPr="005D0FAE">
          <w:pgSz w:w="11910" w:h="16840"/>
          <w:pgMar w:top="1360" w:right="1300" w:bottom="1780" w:left="1300" w:header="708" w:footer="1582" w:gutter="0"/>
          <w:cols w:space="720"/>
        </w:sectPr>
      </w:pPr>
    </w:p>
    <w:p w14:paraId="51029B3E" w14:textId="77777777" w:rsidR="00F46E07" w:rsidRPr="005D0FAE" w:rsidRDefault="00F46E07">
      <w:pPr>
        <w:pStyle w:val="Corpodetexto"/>
        <w:spacing w:before="5"/>
        <w:rPr>
          <w:sz w:val="15"/>
        </w:rPr>
      </w:pPr>
    </w:p>
    <w:p w14:paraId="6C0A7B4D" w14:textId="77777777" w:rsidR="00F46E07" w:rsidRPr="005D0FAE" w:rsidRDefault="00E81527">
      <w:pPr>
        <w:pStyle w:val="PargrafodaLista"/>
        <w:numPr>
          <w:ilvl w:val="0"/>
          <w:numId w:val="62"/>
        </w:numPr>
        <w:tabs>
          <w:tab w:val="left" w:pos="1974"/>
        </w:tabs>
        <w:spacing w:before="93"/>
        <w:ind w:hanging="361"/>
        <w:rPr>
          <w:sz w:val="20"/>
        </w:rPr>
      </w:pPr>
      <w:r w:rsidRPr="005D0FAE">
        <w:rPr>
          <w:sz w:val="20"/>
        </w:rPr>
        <w:t>Retirada do local</w:t>
      </w:r>
    </w:p>
    <w:p w14:paraId="69293ABF" w14:textId="77777777" w:rsidR="00F46E07" w:rsidRPr="005D0FAE" w:rsidRDefault="00E81527">
      <w:pPr>
        <w:pStyle w:val="PargrafodaLista"/>
        <w:numPr>
          <w:ilvl w:val="0"/>
          <w:numId w:val="62"/>
        </w:numPr>
        <w:tabs>
          <w:tab w:val="left" w:pos="1974"/>
        </w:tabs>
        <w:spacing w:before="20"/>
        <w:ind w:hanging="361"/>
        <w:rPr>
          <w:sz w:val="20"/>
        </w:rPr>
      </w:pPr>
      <w:r w:rsidRPr="005D0FAE">
        <w:rPr>
          <w:sz w:val="20"/>
        </w:rPr>
        <w:t>Embuchamento dosmancais</w:t>
      </w:r>
    </w:p>
    <w:p w14:paraId="6DBFA24D" w14:textId="77777777" w:rsidR="00F46E07" w:rsidRPr="005D0FAE" w:rsidRDefault="00E81527">
      <w:pPr>
        <w:pStyle w:val="PargrafodaLista"/>
        <w:numPr>
          <w:ilvl w:val="0"/>
          <w:numId w:val="62"/>
        </w:numPr>
        <w:tabs>
          <w:tab w:val="left" w:pos="1974"/>
        </w:tabs>
        <w:ind w:hanging="361"/>
        <w:rPr>
          <w:sz w:val="20"/>
        </w:rPr>
      </w:pPr>
      <w:r w:rsidRPr="005D0FAE">
        <w:rPr>
          <w:sz w:val="20"/>
        </w:rPr>
        <w:t>Embuchamento doeixo</w:t>
      </w:r>
    </w:p>
    <w:p w14:paraId="6BC259E8" w14:textId="77777777" w:rsidR="00F46E07" w:rsidRPr="005D0FAE" w:rsidRDefault="00E81527">
      <w:pPr>
        <w:pStyle w:val="PargrafodaLista"/>
        <w:numPr>
          <w:ilvl w:val="0"/>
          <w:numId w:val="62"/>
        </w:numPr>
        <w:tabs>
          <w:tab w:val="left" w:pos="1974"/>
        </w:tabs>
        <w:ind w:hanging="361"/>
        <w:rPr>
          <w:sz w:val="20"/>
        </w:rPr>
      </w:pPr>
      <w:r w:rsidRPr="005D0FAE">
        <w:rPr>
          <w:sz w:val="20"/>
        </w:rPr>
        <w:t>Substituição dosrolamentos</w:t>
      </w:r>
    </w:p>
    <w:p w14:paraId="1A0015E4" w14:textId="77777777" w:rsidR="00F46E07" w:rsidRPr="005D0FAE" w:rsidRDefault="00E81527">
      <w:pPr>
        <w:pStyle w:val="PargrafodaLista"/>
        <w:numPr>
          <w:ilvl w:val="0"/>
          <w:numId w:val="62"/>
        </w:numPr>
        <w:tabs>
          <w:tab w:val="left" w:pos="1974"/>
        </w:tabs>
        <w:spacing w:before="20"/>
        <w:ind w:hanging="361"/>
        <w:rPr>
          <w:sz w:val="20"/>
        </w:rPr>
      </w:pPr>
      <w:r w:rsidRPr="005D0FAE">
        <w:rPr>
          <w:sz w:val="20"/>
        </w:rPr>
        <w:t>Confecção de bucha paragaxetas</w:t>
      </w:r>
    </w:p>
    <w:p w14:paraId="10548201" w14:textId="77777777" w:rsidR="00F46E07" w:rsidRPr="005D0FAE" w:rsidRDefault="00E81527">
      <w:pPr>
        <w:pStyle w:val="PargrafodaLista"/>
        <w:numPr>
          <w:ilvl w:val="0"/>
          <w:numId w:val="62"/>
        </w:numPr>
        <w:tabs>
          <w:tab w:val="left" w:pos="1974"/>
        </w:tabs>
        <w:ind w:hanging="361"/>
        <w:rPr>
          <w:sz w:val="20"/>
        </w:rPr>
      </w:pPr>
      <w:r w:rsidRPr="005D0FAE">
        <w:rPr>
          <w:sz w:val="20"/>
        </w:rPr>
        <w:t>Reengaxetamento</w:t>
      </w:r>
    </w:p>
    <w:p w14:paraId="150C205B" w14:textId="77777777" w:rsidR="00F46E07" w:rsidRPr="005D0FAE" w:rsidRDefault="00E81527">
      <w:pPr>
        <w:pStyle w:val="PargrafodaLista"/>
        <w:numPr>
          <w:ilvl w:val="0"/>
          <w:numId w:val="62"/>
        </w:numPr>
        <w:tabs>
          <w:tab w:val="left" w:pos="1974"/>
        </w:tabs>
        <w:spacing w:before="19"/>
        <w:ind w:hanging="361"/>
        <w:rPr>
          <w:sz w:val="20"/>
        </w:rPr>
      </w:pPr>
      <w:r w:rsidRPr="005D0FAE">
        <w:rPr>
          <w:sz w:val="20"/>
        </w:rPr>
        <w:t>Substituição de selomecânico</w:t>
      </w:r>
    </w:p>
    <w:p w14:paraId="0D41FB2F" w14:textId="77777777" w:rsidR="00F46E07" w:rsidRPr="005D0FAE" w:rsidRDefault="00E81527">
      <w:pPr>
        <w:pStyle w:val="PargrafodaLista"/>
        <w:numPr>
          <w:ilvl w:val="0"/>
          <w:numId w:val="62"/>
        </w:numPr>
        <w:tabs>
          <w:tab w:val="left" w:pos="1974"/>
        </w:tabs>
        <w:spacing w:before="18"/>
        <w:ind w:hanging="361"/>
        <w:rPr>
          <w:sz w:val="20"/>
        </w:rPr>
      </w:pPr>
      <w:r w:rsidRPr="005D0FAE">
        <w:rPr>
          <w:sz w:val="20"/>
        </w:rPr>
        <w:t>Abertura de rasgo dechaveta</w:t>
      </w:r>
    </w:p>
    <w:p w14:paraId="374DEF6D" w14:textId="77777777" w:rsidR="00F46E07" w:rsidRPr="005D0FAE" w:rsidRDefault="00E81527">
      <w:pPr>
        <w:pStyle w:val="PargrafodaLista"/>
        <w:numPr>
          <w:ilvl w:val="0"/>
          <w:numId w:val="62"/>
        </w:numPr>
        <w:tabs>
          <w:tab w:val="left" w:pos="1974"/>
        </w:tabs>
        <w:ind w:hanging="361"/>
        <w:rPr>
          <w:sz w:val="20"/>
        </w:rPr>
      </w:pPr>
      <w:r w:rsidRPr="005D0FAE">
        <w:rPr>
          <w:sz w:val="20"/>
        </w:rPr>
        <w:t>Confecção deeixo</w:t>
      </w:r>
    </w:p>
    <w:p w14:paraId="43E6E8A9" w14:textId="77777777" w:rsidR="00F46E07" w:rsidRPr="005D0FAE" w:rsidRDefault="00E81527">
      <w:pPr>
        <w:pStyle w:val="PargrafodaLista"/>
        <w:numPr>
          <w:ilvl w:val="0"/>
          <w:numId w:val="62"/>
        </w:numPr>
        <w:tabs>
          <w:tab w:val="left" w:pos="1974"/>
        </w:tabs>
        <w:spacing w:before="20"/>
        <w:ind w:hanging="361"/>
        <w:rPr>
          <w:sz w:val="20"/>
        </w:rPr>
      </w:pPr>
      <w:r w:rsidRPr="005D0FAE">
        <w:rPr>
          <w:sz w:val="20"/>
        </w:rPr>
        <w:t>Substituição doacoplamento</w:t>
      </w:r>
    </w:p>
    <w:p w14:paraId="0C7880DA" w14:textId="77777777" w:rsidR="00F46E07" w:rsidRPr="005D0FAE" w:rsidRDefault="00E81527">
      <w:pPr>
        <w:pStyle w:val="PargrafodaLista"/>
        <w:numPr>
          <w:ilvl w:val="0"/>
          <w:numId w:val="62"/>
        </w:numPr>
        <w:tabs>
          <w:tab w:val="left" w:pos="1974"/>
        </w:tabs>
        <w:ind w:hanging="361"/>
        <w:rPr>
          <w:sz w:val="20"/>
        </w:rPr>
      </w:pPr>
      <w:r w:rsidRPr="005D0FAE">
        <w:rPr>
          <w:sz w:val="20"/>
        </w:rPr>
        <w:t>Embuchamento doacoplamento</w:t>
      </w:r>
    </w:p>
    <w:p w14:paraId="05F3DC6D" w14:textId="77777777" w:rsidR="00F46E07" w:rsidRPr="005D0FAE" w:rsidRDefault="00E81527">
      <w:pPr>
        <w:pStyle w:val="PargrafodaLista"/>
        <w:numPr>
          <w:ilvl w:val="0"/>
          <w:numId w:val="62"/>
        </w:numPr>
        <w:tabs>
          <w:tab w:val="left" w:pos="1974"/>
        </w:tabs>
        <w:spacing w:before="19"/>
        <w:ind w:hanging="361"/>
        <w:rPr>
          <w:sz w:val="20"/>
        </w:rPr>
      </w:pPr>
      <w:r w:rsidRPr="005D0FAE">
        <w:rPr>
          <w:sz w:val="20"/>
        </w:rPr>
        <w:t>Substituição do elemento elástico doacoplamento</w:t>
      </w:r>
    </w:p>
    <w:p w14:paraId="775C0208" w14:textId="77777777" w:rsidR="00F46E07" w:rsidRPr="005D0FAE" w:rsidRDefault="00E81527">
      <w:pPr>
        <w:pStyle w:val="PargrafodaLista"/>
        <w:numPr>
          <w:ilvl w:val="0"/>
          <w:numId w:val="62"/>
        </w:numPr>
        <w:tabs>
          <w:tab w:val="left" w:pos="1974"/>
        </w:tabs>
        <w:spacing w:before="18"/>
        <w:ind w:hanging="361"/>
        <w:rPr>
          <w:sz w:val="20"/>
        </w:rPr>
      </w:pPr>
      <w:r w:rsidRPr="005D0FAE">
        <w:rPr>
          <w:sz w:val="20"/>
        </w:rPr>
        <w:t>Montagem doprisioneiro</w:t>
      </w:r>
    </w:p>
    <w:p w14:paraId="1FC6F534" w14:textId="77777777" w:rsidR="00F46E07" w:rsidRPr="005D0FAE" w:rsidRDefault="00E81527">
      <w:pPr>
        <w:pStyle w:val="PargrafodaLista"/>
        <w:numPr>
          <w:ilvl w:val="0"/>
          <w:numId w:val="62"/>
        </w:numPr>
        <w:tabs>
          <w:tab w:val="left" w:pos="1974"/>
        </w:tabs>
        <w:spacing w:before="19"/>
        <w:ind w:hanging="361"/>
        <w:rPr>
          <w:sz w:val="20"/>
        </w:rPr>
      </w:pPr>
      <w:r w:rsidRPr="005D0FAE">
        <w:rPr>
          <w:sz w:val="20"/>
        </w:rPr>
        <w:t>Substituição doretentor</w:t>
      </w:r>
    </w:p>
    <w:p w14:paraId="2EB98EF4" w14:textId="77777777" w:rsidR="00F46E07" w:rsidRPr="005D0FAE" w:rsidRDefault="00E81527">
      <w:pPr>
        <w:pStyle w:val="PargrafodaLista"/>
        <w:numPr>
          <w:ilvl w:val="0"/>
          <w:numId w:val="62"/>
        </w:numPr>
        <w:tabs>
          <w:tab w:val="left" w:pos="1974"/>
        </w:tabs>
        <w:ind w:hanging="361"/>
        <w:rPr>
          <w:sz w:val="20"/>
        </w:rPr>
      </w:pPr>
      <w:r w:rsidRPr="005D0FAE">
        <w:rPr>
          <w:sz w:val="20"/>
        </w:rPr>
        <w:t>Montagem embancada</w:t>
      </w:r>
    </w:p>
    <w:p w14:paraId="1FADEFEC" w14:textId="77777777" w:rsidR="00F46E07" w:rsidRPr="005D0FAE" w:rsidRDefault="00E81527">
      <w:pPr>
        <w:pStyle w:val="PargrafodaLista"/>
        <w:numPr>
          <w:ilvl w:val="0"/>
          <w:numId w:val="62"/>
        </w:numPr>
        <w:tabs>
          <w:tab w:val="left" w:pos="1974"/>
        </w:tabs>
        <w:spacing w:before="18"/>
        <w:ind w:hanging="361"/>
        <w:rPr>
          <w:sz w:val="20"/>
        </w:rPr>
      </w:pPr>
      <w:r w:rsidRPr="005D0FAE">
        <w:rPr>
          <w:sz w:val="20"/>
        </w:rPr>
        <w:t>Instalação nolocal</w:t>
      </w:r>
    </w:p>
    <w:p w14:paraId="6ED9FCEF" w14:textId="77777777" w:rsidR="00F46E07" w:rsidRPr="005D0FAE" w:rsidRDefault="00E81527">
      <w:pPr>
        <w:pStyle w:val="PargrafodaLista"/>
        <w:numPr>
          <w:ilvl w:val="0"/>
          <w:numId w:val="62"/>
        </w:numPr>
        <w:tabs>
          <w:tab w:val="left" w:pos="1974"/>
        </w:tabs>
        <w:spacing w:before="19"/>
        <w:ind w:hanging="361"/>
        <w:rPr>
          <w:sz w:val="20"/>
        </w:rPr>
      </w:pPr>
      <w:r w:rsidRPr="005D0FAE">
        <w:rPr>
          <w:sz w:val="20"/>
        </w:rPr>
        <w:t>Pintura</w:t>
      </w:r>
    </w:p>
    <w:p w14:paraId="3BC9529D" w14:textId="77777777" w:rsidR="00F46E07" w:rsidRPr="005D0FAE" w:rsidRDefault="00E81527">
      <w:pPr>
        <w:pStyle w:val="PargrafodaLista"/>
        <w:numPr>
          <w:ilvl w:val="0"/>
          <w:numId w:val="62"/>
        </w:numPr>
        <w:tabs>
          <w:tab w:val="left" w:pos="1974"/>
        </w:tabs>
        <w:spacing w:before="18"/>
        <w:ind w:hanging="361"/>
        <w:rPr>
          <w:sz w:val="20"/>
        </w:rPr>
      </w:pPr>
      <w:r w:rsidRPr="005D0FAE">
        <w:rPr>
          <w:sz w:val="20"/>
        </w:rPr>
        <w:t>Substituição de graxa nomancal</w:t>
      </w:r>
    </w:p>
    <w:p w14:paraId="35731931" w14:textId="77777777" w:rsidR="00F46E07" w:rsidRPr="005D0FAE" w:rsidRDefault="00E81527">
      <w:pPr>
        <w:pStyle w:val="PargrafodaLista"/>
        <w:numPr>
          <w:ilvl w:val="0"/>
          <w:numId w:val="62"/>
        </w:numPr>
        <w:tabs>
          <w:tab w:val="left" w:pos="1974"/>
        </w:tabs>
        <w:spacing w:before="19" w:line="229" w:lineRule="exact"/>
        <w:ind w:hanging="361"/>
        <w:rPr>
          <w:sz w:val="20"/>
        </w:rPr>
      </w:pPr>
      <w:r w:rsidRPr="005D0FAE">
        <w:rPr>
          <w:sz w:val="20"/>
        </w:rPr>
        <w:t>Desmontagem embancada</w:t>
      </w:r>
    </w:p>
    <w:p w14:paraId="1B9A4392"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N.20 – BOMBASWORTHINGTON</w:t>
      </w:r>
    </w:p>
    <w:p w14:paraId="081EF88E"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lang w:val="en-US"/>
        </w:rPr>
      </w:pPr>
      <w:r w:rsidRPr="005D0FAE">
        <w:rPr>
          <w:sz w:val="24"/>
          <w:lang w:val="en-US"/>
        </w:rPr>
        <w:t>N.21 – BOMBAS WORTHINGTON D520 (1,5 x 1 x4)</w:t>
      </w:r>
    </w:p>
    <w:p w14:paraId="27322220" w14:textId="77777777" w:rsidR="00F46E07" w:rsidRPr="005D0FAE" w:rsidRDefault="00E81527">
      <w:pPr>
        <w:pStyle w:val="PargrafodaLista"/>
        <w:numPr>
          <w:ilvl w:val="0"/>
          <w:numId w:val="61"/>
        </w:numPr>
        <w:tabs>
          <w:tab w:val="left" w:pos="1974"/>
        </w:tabs>
        <w:spacing w:before="14"/>
        <w:ind w:hanging="361"/>
        <w:rPr>
          <w:sz w:val="20"/>
        </w:rPr>
      </w:pPr>
      <w:r w:rsidRPr="005D0FAE">
        <w:rPr>
          <w:sz w:val="20"/>
        </w:rPr>
        <w:t>Retirada do local</w:t>
      </w:r>
    </w:p>
    <w:p w14:paraId="4953E47D" w14:textId="77777777" w:rsidR="00F46E07" w:rsidRPr="005D0FAE" w:rsidRDefault="00E81527">
      <w:pPr>
        <w:pStyle w:val="PargrafodaLista"/>
        <w:numPr>
          <w:ilvl w:val="0"/>
          <w:numId w:val="61"/>
        </w:numPr>
        <w:tabs>
          <w:tab w:val="left" w:pos="1974"/>
        </w:tabs>
        <w:ind w:hanging="361"/>
        <w:rPr>
          <w:sz w:val="20"/>
        </w:rPr>
      </w:pPr>
      <w:r w:rsidRPr="005D0FAE">
        <w:rPr>
          <w:sz w:val="20"/>
        </w:rPr>
        <w:t>Embuchamento dosmancais</w:t>
      </w:r>
    </w:p>
    <w:p w14:paraId="32717876" w14:textId="77777777" w:rsidR="00F46E07" w:rsidRPr="005D0FAE" w:rsidRDefault="00E81527">
      <w:pPr>
        <w:pStyle w:val="PargrafodaLista"/>
        <w:numPr>
          <w:ilvl w:val="0"/>
          <w:numId w:val="61"/>
        </w:numPr>
        <w:tabs>
          <w:tab w:val="left" w:pos="1974"/>
        </w:tabs>
        <w:ind w:hanging="361"/>
        <w:rPr>
          <w:sz w:val="20"/>
        </w:rPr>
      </w:pPr>
      <w:r w:rsidRPr="005D0FAE">
        <w:rPr>
          <w:sz w:val="20"/>
        </w:rPr>
        <w:t>Embuchamento doeixo</w:t>
      </w:r>
    </w:p>
    <w:p w14:paraId="462713AB" w14:textId="77777777" w:rsidR="00F46E07" w:rsidRPr="005D0FAE" w:rsidRDefault="00E81527">
      <w:pPr>
        <w:pStyle w:val="PargrafodaLista"/>
        <w:numPr>
          <w:ilvl w:val="0"/>
          <w:numId w:val="61"/>
        </w:numPr>
        <w:tabs>
          <w:tab w:val="left" w:pos="1974"/>
        </w:tabs>
        <w:spacing w:before="20"/>
        <w:ind w:hanging="361"/>
        <w:rPr>
          <w:sz w:val="20"/>
        </w:rPr>
      </w:pPr>
      <w:r w:rsidRPr="005D0FAE">
        <w:rPr>
          <w:sz w:val="20"/>
        </w:rPr>
        <w:t>Substituição dosrolamentos</w:t>
      </w:r>
    </w:p>
    <w:p w14:paraId="642A67ED" w14:textId="77777777" w:rsidR="00F46E07" w:rsidRPr="005D0FAE" w:rsidRDefault="00E81527">
      <w:pPr>
        <w:pStyle w:val="PargrafodaLista"/>
        <w:numPr>
          <w:ilvl w:val="0"/>
          <w:numId w:val="61"/>
        </w:numPr>
        <w:tabs>
          <w:tab w:val="left" w:pos="1974"/>
        </w:tabs>
        <w:ind w:hanging="361"/>
        <w:rPr>
          <w:sz w:val="20"/>
        </w:rPr>
      </w:pPr>
      <w:r w:rsidRPr="005D0FAE">
        <w:rPr>
          <w:sz w:val="20"/>
        </w:rPr>
        <w:t>Confecção de bucha paragaxetas</w:t>
      </w:r>
    </w:p>
    <w:p w14:paraId="49E1E303" w14:textId="77777777" w:rsidR="00F46E07" w:rsidRPr="005D0FAE" w:rsidRDefault="00E81527">
      <w:pPr>
        <w:pStyle w:val="PargrafodaLista"/>
        <w:numPr>
          <w:ilvl w:val="0"/>
          <w:numId w:val="61"/>
        </w:numPr>
        <w:tabs>
          <w:tab w:val="left" w:pos="1974"/>
        </w:tabs>
        <w:spacing w:before="20"/>
        <w:ind w:hanging="361"/>
        <w:rPr>
          <w:sz w:val="20"/>
        </w:rPr>
      </w:pPr>
      <w:r w:rsidRPr="005D0FAE">
        <w:rPr>
          <w:sz w:val="20"/>
        </w:rPr>
        <w:t>Reengaxetamento</w:t>
      </w:r>
    </w:p>
    <w:p w14:paraId="79CEC3DA" w14:textId="77777777" w:rsidR="00F46E07" w:rsidRPr="005D0FAE" w:rsidRDefault="00E81527">
      <w:pPr>
        <w:pStyle w:val="PargrafodaLista"/>
        <w:numPr>
          <w:ilvl w:val="0"/>
          <w:numId w:val="61"/>
        </w:numPr>
        <w:tabs>
          <w:tab w:val="left" w:pos="1974"/>
        </w:tabs>
        <w:ind w:hanging="361"/>
        <w:rPr>
          <w:sz w:val="20"/>
        </w:rPr>
      </w:pPr>
      <w:r w:rsidRPr="005D0FAE">
        <w:rPr>
          <w:sz w:val="20"/>
        </w:rPr>
        <w:t>Substituição de selomecânico</w:t>
      </w:r>
    </w:p>
    <w:p w14:paraId="0C3C7344" w14:textId="77777777" w:rsidR="00F46E07" w:rsidRPr="005D0FAE" w:rsidRDefault="00E81527">
      <w:pPr>
        <w:pStyle w:val="PargrafodaLista"/>
        <w:numPr>
          <w:ilvl w:val="0"/>
          <w:numId w:val="61"/>
        </w:numPr>
        <w:tabs>
          <w:tab w:val="left" w:pos="1974"/>
        </w:tabs>
        <w:spacing w:before="20"/>
        <w:ind w:hanging="361"/>
        <w:rPr>
          <w:sz w:val="20"/>
        </w:rPr>
      </w:pPr>
      <w:r w:rsidRPr="005D0FAE">
        <w:rPr>
          <w:sz w:val="20"/>
        </w:rPr>
        <w:t>Abertura de rasgo dechaveta</w:t>
      </w:r>
    </w:p>
    <w:p w14:paraId="061EAEEE" w14:textId="77777777" w:rsidR="00F46E07" w:rsidRPr="005D0FAE" w:rsidRDefault="00E81527">
      <w:pPr>
        <w:pStyle w:val="PargrafodaLista"/>
        <w:numPr>
          <w:ilvl w:val="0"/>
          <w:numId w:val="61"/>
        </w:numPr>
        <w:tabs>
          <w:tab w:val="left" w:pos="1974"/>
        </w:tabs>
        <w:ind w:hanging="361"/>
        <w:rPr>
          <w:sz w:val="20"/>
        </w:rPr>
      </w:pPr>
      <w:r w:rsidRPr="005D0FAE">
        <w:rPr>
          <w:sz w:val="20"/>
        </w:rPr>
        <w:t>Confecção deeixo</w:t>
      </w:r>
    </w:p>
    <w:p w14:paraId="62298EEA" w14:textId="77777777" w:rsidR="00F46E07" w:rsidRPr="005D0FAE" w:rsidRDefault="00E81527">
      <w:pPr>
        <w:pStyle w:val="PargrafodaLista"/>
        <w:numPr>
          <w:ilvl w:val="0"/>
          <w:numId w:val="61"/>
        </w:numPr>
        <w:tabs>
          <w:tab w:val="left" w:pos="1974"/>
        </w:tabs>
        <w:ind w:hanging="361"/>
        <w:rPr>
          <w:sz w:val="20"/>
        </w:rPr>
      </w:pPr>
      <w:r w:rsidRPr="005D0FAE">
        <w:rPr>
          <w:sz w:val="20"/>
        </w:rPr>
        <w:t>Montagem embancada</w:t>
      </w:r>
    </w:p>
    <w:p w14:paraId="6F5C9886" w14:textId="77777777" w:rsidR="00F46E07" w:rsidRPr="005D0FAE" w:rsidRDefault="00E81527">
      <w:pPr>
        <w:pStyle w:val="PargrafodaLista"/>
        <w:numPr>
          <w:ilvl w:val="0"/>
          <w:numId w:val="61"/>
        </w:numPr>
        <w:tabs>
          <w:tab w:val="left" w:pos="1974"/>
        </w:tabs>
        <w:spacing w:before="20"/>
        <w:ind w:hanging="361"/>
        <w:rPr>
          <w:sz w:val="20"/>
        </w:rPr>
      </w:pPr>
      <w:r w:rsidRPr="005D0FAE">
        <w:rPr>
          <w:sz w:val="20"/>
        </w:rPr>
        <w:t>Instalação nolocal</w:t>
      </w:r>
    </w:p>
    <w:p w14:paraId="4E542DA3" w14:textId="77777777" w:rsidR="00F46E07" w:rsidRPr="005D0FAE" w:rsidRDefault="00E81527">
      <w:pPr>
        <w:pStyle w:val="PargrafodaLista"/>
        <w:numPr>
          <w:ilvl w:val="0"/>
          <w:numId w:val="61"/>
        </w:numPr>
        <w:tabs>
          <w:tab w:val="left" w:pos="1974"/>
        </w:tabs>
        <w:ind w:hanging="361"/>
        <w:rPr>
          <w:sz w:val="20"/>
        </w:rPr>
      </w:pPr>
      <w:r w:rsidRPr="005D0FAE">
        <w:rPr>
          <w:sz w:val="20"/>
        </w:rPr>
        <w:t>Pintura</w:t>
      </w:r>
    </w:p>
    <w:p w14:paraId="0E67A1DB" w14:textId="77777777" w:rsidR="00F46E07" w:rsidRPr="005D0FAE" w:rsidRDefault="00E81527">
      <w:pPr>
        <w:pStyle w:val="PargrafodaLista"/>
        <w:numPr>
          <w:ilvl w:val="0"/>
          <w:numId w:val="61"/>
        </w:numPr>
        <w:tabs>
          <w:tab w:val="left" w:pos="1974"/>
        </w:tabs>
        <w:spacing w:before="19" w:line="229" w:lineRule="exact"/>
        <w:ind w:hanging="361"/>
        <w:rPr>
          <w:sz w:val="20"/>
        </w:rPr>
      </w:pPr>
      <w:r w:rsidRPr="005D0FAE">
        <w:rPr>
          <w:sz w:val="20"/>
        </w:rPr>
        <w:t>Desmontagem embancada</w:t>
      </w:r>
    </w:p>
    <w:p w14:paraId="38B907A8"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lang w:val="en-US"/>
        </w:rPr>
      </w:pPr>
      <w:r w:rsidRPr="005D0FAE">
        <w:rPr>
          <w:sz w:val="24"/>
          <w:lang w:val="en-US"/>
        </w:rPr>
        <w:t>N.22 – BOMBAS WORTHINGTON D814 (2,5 x 1,5 x8)</w:t>
      </w:r>
    </w:p>
    <w:p w14:paraId="2D677B3E"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N.23 – BOMBAS WORTHINGTON D814 (3 x 2 x8)</w:t>
      </w:r>
    </w:p>
    <w:p w14:paraId="75EFD0BD"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lang w:val="en-US"/>
        </w:rPr>
      </w:pPr>
      <w:r w:rsidRPr="005D0FAE">
        <w:rPr>
          <w:sz w:val="24"/>
          <w:lang w:val="en-US"/>
        </w:rPr>
        <w:t>N.24 – BOMBAS WORTHINGTON D814 (3 x 2 x10)</w:t>
      </w:r>
    </w:p>
    <w:p w14:paraId="0C27CCFD"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lang w:val="en-US"/>
        </w:rPr>
      </w:pPr>
      <w:r w:rsidRPr="005D0FAE">
        <w:rPr>
          <w:sz w:val="24"/>
          <w:lang w:val="en-US"/>
        </w:rPr>
        <w:t>N.25 – BOMBAS WORTHINGTON D814 (4 x 3 x10)</w:t>
      </w:r>
    </w:p>
    <w:p w14:paraId="6DEFAFCB"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N.26 – BOMBAS WORTHINGTON D814 (6 x 4 x10)</w:t>
      </w:r>
    </w:p>
    <w:p w14:paraId="1F37ED31"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N.27 – BOMBAS WORTHINGTOND814</w:t>
      </w:r>
    </w:p>
    <w:p w14:paraId="3F9340C0"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lang w:val="en-US"/>
        </w:rPr>
      </w:pPr>
      <w:r w:rsidRPr="005D0FAE">
        <w:rPr>
          <w:sz w:val="24"/>
          <w:lang w:val="en-US"/>
        </w:rPr>
        <w:t>N.28 – BOMBAS WORTHINGTON D814 (6 x 4 x13)</w:t>
      </w:r>
    </w:p>
    <w:p w14:paraId="0F27D853" w14:textId="77777777" w:rsidR="00F46E07" w:rsidRPr="005D0FAE" w:rsidRDefault="00E81527">
      <w:pPr>
        <w:pStyle w:val="PargrafodaLista"/>
        <w:numPr>
          <w:ilvl w:val="0"/>
          <w:numId w:val="60"/>
        </w:numPr>
        <w:tabs>
          <w:tab w:val="left" w:pos="1974"/>
        </w:tabs>
        <w:spacing w:before="14"/>
        <w:ind w:hanging="361"/>
        <w:rPr>
          <w:sz w:val="20"/>
        </w:rPr>
      </w:pPr>
      <w:r w:rsidRPr="005D0FAE">
        <w:rPr>
          <w:sz w:val="20"/>
        </w:rPr>
        <w:t>Retirada do local</w:t>
      </w:r>
    </w:p>
    <w:p w14:paraId="06A2A213" w14:textId="77777777" w:rsidR="00F46E07" w:rsidRPr="005D0FAE" w:rsidRDefault="00E81527">
      <w:pPr>
        <w:pStyle w:val="PargrafodaLista"/>
        <w:numPr>
          <w:ilvl w:val="0"/>
          <w:numId w:val="60"/>
        </w:numPr>
        <w:tabs>
          <w:tab w:val="left" w:pos="1974"/>
        </w:tabs>
        <w:ind w:hanging="361"/>
        <w:rPr>
          <w:sz w:val="20"/>
        </w:rPr>
      </w:pPr>
      <w:r w:rsidRPr="005D0FAE">
        <w:rPr>
          <w:sz w:val="20"/>
        </w:rPr>
        <w:t>Embuchamento dosmancais</w:t>
      </w:r>
    </w:p>
    <w:p w14:paraId="2830760A"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Embuchamento doeixo</w:t>
      </w:r>
    </w:p>
    <w:p w14:paraId="662D2DE1" w14:textId="77777777" w:rsidR="00F46E07" w:rsidRPr="005D0FAE" w:rsidRDefault="00E81527">
      <w:pPr>
        <w:pStyle w:val="PargrafodaLista"/>
        <w:numPr>
          <w:ilvl w:val="0"/>
          <w:numId w:val="60"/>
        </w:numPr>
        <w:tabs>
          <w:tab w:val="left" w:pos="1974"/>
        </w:tabs>
        <w:ind w:hanging="361"/>
        <w:rPr>
          <w:sz w:val="20"/>
        </w:rPr>
      </w:pPr>
      <w:r w:rsidRPr="005D0FAE">
        <w:rPr>
          <w:sz w:val="20"/>
        </w:rPr>
        <w:t>Substituição dosrolamentos</w:t>
      </w:r>
    </w:p>
    <w:p w14:paraId="6E45FF2E" w14:textId="77777777" w:rsidR="00F46E07" w:rsidRPr="005D0FAE" w:rsidRDefault="00E81527">
      <w:pPr>
        <w:pStyle w:val="PargrafodaLista"/>
        <w:numPr>
          <w:ilvl w:val="0"/>
          <w:numId w:val="60"/>
        </w:numPr>
        <w:tabs>
          <w:tab w:val="left" w:pos="1974"/>
        </w:tabs>
        <w:ind w:hanging="361"/>
        <w:rPr>
          <w:sz w:val="20"/>
        </w:rPr>
      </w:pPr>
      <w:r w:rsidRPr="005D0FAE">
        <w:rPr>
          <w:sz w:val="20"/>
        </w:rPr>
        <w:t>Confecção de bucha paragaxetas</w:t>
      </w:r>
    </w:p>
    <w:p w14:paraId="0E5B7DE0"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Reengaxetamento</w:t>
      </w:r>
    </w:p>
    <w:p w14:paraId="66F8BF15" w14:textId="77777777" w:rsidR="00F46E07" w:rsidRPr="005D0FAE" w:rsidRDefault="00E81527">
      <w:pPr>
        <w:pStyle w:val="PargrafodaLista"/>
        <w:numPr>
          <w:ilvl w:val="0"/>
          <w:numId w:val="60"/>
        </w:numPr>
        <w:tabs>
          <w:tab w:val="left" w:pos="1974"/>
        </w:tabs>
        <w:ind w:hanging="361"/>
        <w:rPr>
          <w:sz w:val="20"/>
        </w:rPr>
      </w:pPr>
      <w:r w:rsidRPr="005D0FAE">
        <w:rPr>
          <w:sz w:val="20"/>
        </w:rPr>
        <w:t>Substituição de selomecânico</w:t>
      </w:r>
    </w:p>
    <w:p w14:paraId="6FC7781F"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Abertura de rasgo dechaveta</w:t>
      </w:r>
    </w:p>
    <w:p w14:paraId="525821E4" w14:textId="77777777" w:rsidR="00F46E07" w:rsidRPr="005D0FAE" w:rsidRDefault="00E81527">
      <w:pPr>
        <w:pStyle w:val="PargrafodaLista"/>
        <w:numPr>
          <w:ilvl w:val="0"/>
          <w:numId w:val="60"/>
        </w:numPr>
        <w:tabs>
          <w:tab w:val="left" w:pos="1974"/>
        </w:tabs>
        <w:ind w:hanging="361"/>
        <w:rPr>
          <w:sz w:val="20"/>
        </w:rPr>
      </w:pPr>
      <w:r w:rsidRPr="005D0FAE">
        <w:rPr>
          <w:sz w:val="20"/>
        </w:rPr>
        <w:t>Confecção deeixo</w:t>
      </w:r>
    </w:p>
    <w:p w14:paraId="1A18FF92"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Substituição doacoplamento</w:t>
      </w:r>
    </w:p>
    <w:p w14:paraId="4C11526A"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F938632" w14:textId="77777777" w:rsidR="00F46E07" w:rsidRPr="005D0FAE" w:rsidRDefault="00F46E07">
      <w:pPr>
        <w:pStyle w:val="Corpodetexto"/>
        <w:spacing w:before="5"/>
        <w:rPr>
          <w:sz w:val="15"/>
        </w:rPr>
      </w:pPr>
    </w:p>
    <w:p w14:paraId="69901643" w14:textId="77777777" w:rsidR="00F46E07" w:rsidRPr="005D0FAE" w:rsidRDefault="00E81527">
      <w:pPr>
        <w:pStyle w:val="PargrafodaLista"/>
        <w:numPr>
          <w:ilvl w:val="0"/>
          <w:numId w:val="60"/>
        </w:numPr>
        <w:tabs>
          <w:tab w:val="left" w:pos="1974"/>
        </w:tabs>
        <w:spacing w:before="93"/>
        <w:ind w:hanging="361"/>
        <w:rPr>
          <w:sz w:val="20"/>
        </w:rPr>
      </w:pPr>
      <w:r w:rsidRPr="005D0FAE">
        <w:rPr>
          <w:sz w:val="20"/>
        </w:rPr>
        <w:t>Embuchamento doacoplamento</w:t>
      </w:r>
    </w:p>
    <w:p w14:paraId="57B2E9F8"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Substituição do elemento elástico doacoplamento</w:t>
      </w:r>
    </w:p>
    <w:p w14:paraId="05C6C2F0" w14:textId="77777777" w:rsidR="00F46E07" w:rsidRPr="005D0FAE" w:rsidRDefault="00E81527">
      <w:pPr>
        <w:pStyle w:val="PargrafodaLista"/>
        <w:numPr>
          <w:ilvl w:val="0"/>
          <w:numId w:val="60"/>
        </w:numPr>
        <w:tabs>
          <w:tab w:val="left" w:pos="1974"/>
        </w:tabs>
        <w:ind w:hanging="361"/>
        <w:rPr>
          <w:sz w:val="20"/>
        </w:rPr>
      </w:pPr>
      <w:r w:rsidRPr="005D0FAE">
        <w:rPr>
          <w:sz w:val="20"/>
        </w:rPr>
        <w:t>Montagem doprisioneiro</w:t>
      </w:r>
    </w:p>
    <w:p w14:paraId="35311D9F" w14:textId="77777777" w:rsidR="00F46E07" w:rsidRPr="005D0FAE" w:rsidRDefault="00E81527">
      <w:pPr>
        <w:pStyle w:val="PargrafodaLista"/>
        <w:numPr>
          <w:ilvl w:val="0"/>
          <w:numId w:val="60"/>
        </w:numPr>
        <w:tabs>
          <w:tab w:val="left" w:pos="1974"/>
        </w:tabs>
        <w:ind w:hanging="361"/>
        <w:rPr>
          <w:sz w:val="20"/>
        </w:rPr>
      </w:pPr>
      <w:r w:rsidRPr="005D0FAE">
        <w:rPr>
          <w:sz w:val="20"/>
        </w:rPr>
        <w:t>Adaptação do selomecânico</w:t>
      </w:r>
    </w:p>
    <w:p w14:paraId="384A2B96" w14:textId="77777777" w:rsidR="00F46E07" w:rsidRPr="005D0FAE" w:rsidRDefault="00E81527">
      <w:pPr>
        <w:pStyle w:val="PargrafodaLista"/>
        <w:numPr>
          <w:ilvl w:val="0"/>
          <w:numId w:val="60"/>
        </w:numPr>
        <w:tabs>
          <w:tab w:val="left" w:pos="1974"/>
        </w:tabs>
        <w:spacing w:before="20"/>
        <w:ind w:hanging="361"/>
        <w:rPr>
          <w:sz w:val="20"/>
        </w:rPr>
      </w:pPr>
      <w:r w:rsidRPr="005D0FAE">
        <w:rPr>
          <w:sz w:val="20"/>
        </w:rPr>
        <w:t>Substituição doretentor</w:t>
      </w:r>
    </w:p>
    <w:p w14:paraId="1076F6A2" w14:textId="77777777" w:rsidR="00F46E07" w:rsidRPr="005D0FAE" w:rsidRDefault="00E81527">
      <w:pPr>
        <w:pStyle w:val="PargrafodaLista"/>
        <w:numPr>
          <w:ilvl w:val="0"/>
          <w:numId w:val="60"/>
        </w:numPr>
        <w:tabs>
          <w:tab w:val="left" w:pos="1974"/>
        </w:tabs>
        <w:ind w:hanging="361"/>
        <w:rPr>
          <w:sz w:val="20"/>
        </w:rPr>
      </w:pPr>
      <w:r w:rsidRPr="005D0FAE">
        <w:rPr>
          <w:sz w:val="20"/>
        </w:rPr>
        <w:t>Montagem embancada</w:t>
      </w:r>
    </w:p>
    <w:p w14:paraId="3EE04FDC" w14:textId="77777777" w:rsidR="00F46E07" w:rsidRPr="005D0FAE" w:rsidRDefault="00E81527">
      <w:pPr>
        <w:pStyle w:val="PargrafodaLista"/>
        <w:numPr>
          <w:ilvl w:val="0"/>
          <w:numId w:val="60"/>
        </w:numPr>
        <w:tabs>
          <w:tab w:val="left" w:pos="1974"/>
        </w:tabs>
        <w:spacing w:before="19"/>
        <w:ind w:hanging="361"/>
        <w:rPr>
          <w:sz w:val="20"/>
        </w:rPr>
      </w:pPr>
      <w:r w:rsidRPr="005D0FAE">
        <w:rPr>
          <w:sz w:val="20"/>
        </w:rPr>
        <w:t>Instalação nolocal</w:t>
      </w:r>
    </w:p>
    <w:p w14:paraId="3E648ECD" w14:textId="77777777" w:rsidR="00F46E07" w:rsidRPr="005D0FAE" w:rsidRDefault="00E81527">
      <w:pPr>
        <w:pStyle w:val="PargrafodaLista"/>
        <w:numPr>
          <w:ilvl w:val="0"/>
          <w:numId w:val="60"/>
        </w:numPr>
        <w:tabs>
          <w:tab w:val="left" w:pos="1974"/>
        </w:tabs>
        <w:spacing w:before="18"/>
        <w:ind w:hanging="361"/>
        <w:rPr>
          <w:sz w:val="20"/>
        </w:rPr>
      </w:pPr>
      <w:r w:rsidRPr="005D0FAE">
        <w:rPr>
          <w:sz w:val="20"/>
        </w:rPr>
        <w:t>Pintura</w:t>
      </w:r>
    </w:p>
    <w:p w14:paraId="32C72D2F" w14:textId="77777777" w:rsidR="00F46E07" w:rsidRPr="005D0FAE" w:rsidRDefault="00E81527">
      <w:pPr>
        <w:pStyle w:val="PargrafodaLista"/>
        <w:numPr>
          <w:ilvl w:val="0"/>
          <w:numId w:val="60"/>
        </w:numPr>
        <w:tabs>
          <w:tab w:val="left" w:pos="1974"/>
        </w:tabs>
        <w:ind w:hanging="361"/>
        <w:rPr>
          <w:sz w:val="20"/>
        </w:rPr>
      </w:pPr>
      <w:r w:rsidRPr="005D0FAE">
        <w:rPr>
          <w:sz w:val="20"/>
        </w:rPr>
        <w:t>Desmontagem embancada</w:t>
      </w:r>
    </w:p>
    <w:p w14:paraId="1E1D2E55" w14:textId="77777777" w:rsidR="00F46E07" w:rsidRPr="005D0FAE" w:rsidRDefault="00E81527">
      <w:pPr>
        <w:pStyle w:val="PargrafodaLista"/>
        <w:numPr>
          <w:ilvl w:val="1"/>
          <w:numId w:val="65"/>
        </w:numPr>
        <w:tabs>
          <w:tab w:val="left" w:pos="1841"/>
          <w:tab w:val="left" w:pos="1842"/>
        </w:tabs>
        <w:spacing w:before="1"/>
        <w:ind w:hanging="361"/>
        <w:rPr>
          <w:rFonts w:ascii="Segoe UI Symbol" w:hAnsi="Segoe UI Symbol"/>
          <w:sz w:val="24"/>
          <w:lang w:val="en-US"/>
        </w:rPr>
      </w:pPr>
      <w:r w:rsidRPr="005D0FAE">
        <w:rPr>
          <w:sz w:val="24"/>
          <w:lang w:val="en-US"/>
        </w:rPr>
        <w:t>N.29 – BOMBAS WORTHINGTON D820 (1,5 x 1 x6)</w:t>
      </w:r>
    </w:p>
    <w:p w14:paraId="60872694" w14:textId="77777777" w:rsidR="00F46E07" w:rsidRPr="005D0FAE" w:rsidRDefault="00E81527">
      <w:pPr>
        <w:pStyle w:val="PargrafodaLista"/>
        <w:numPr>
          <w:ilvl w:val="0"/>
          <w:numId w:val="59"/>
        </w:numPr>
        <w:tabs>
          <w:tab w:val="left" w:pos="1974"/>
        </w:tabs>
        <w:spacing w:before="14"/>
        <w:ind w:hanging="361"/>
        <w:rPr>
          <w:sz w:val="20"/>
        </w:rPr>
      </w:pPr>
      <w:r w:rsidRPr="005D0FAE">
        <w:rPr>
          <w:sz w:val="20"/>
        </w:rPr>
        <w:t>Retirada do local</w:t>
      </w:r>
    </w:p>
    <w:p w14:paraId="3BDFE258" w14:textId="77777777" w:rsidR="00F46E07" w:rsidRPr="005D0FAE" w:rsidRDefault="00E81527">
      <w:pPr>
        <w:pStyle w:val="PargrafodaLista"/>
        <w:numPr>
          <w:ilvl w:val="0"/>
          <w:numId w:val="59"/>
        </w:numPr>
        <w:tabs>
          <w:tab w:val="left" w:pos="1974"/>
        </w:tabs>
        <w:ind w:hanging="361"/>
        <w:rPr>
          <w:sz w:val="20"/>
        </w:rPr>
      </w:pPr>
      <w:r w:rsidRPr="005D0FAE">
        <w:rPr>
          <w:sz w:val="20"/>
        </w:rPr>
        <w:t>Embuchamento dosmancais</w:t>
      </w:r>
    </w:p>
    <w:p w14:paraId="16FB16FF" w14:textId="77777777" w:rsidR="00F46E07" w:rsidRPr="005D0FAE" w:rsidRDefault="00E81527">
      <w:pPr>
        <w:pStyle w:val="PargrafodaLista"/>
        <w:numPr>
          <w:ilvl w:val="0"/>
          <w:numId w:val="59"/>
        </w:numPr>
        <w:tabs>
          <w:tab w:val="left" w:pos="1974"/>
        </w:tabs>
        <w:spacing w:before="20"/>
        <w:ind w:hanging="361"/>
        <w:rPr>
          <w:sz w:val="20"/>
        </w:rPr>
      </w:pPr>
      <w:r w:rsidRPr="005D0FAE">
        <w:rPr>
          <w:sz w:val="20"/>
        </w:rPr>
        <w:t>Embuchamento doeixo</w:t>
      </w:r>
    </w:p>
    <w:p w14:paraId="39AE03FD" w14:textId="77777777" w:rsidR="00F46E07" w:rsidRPr="005D0FAE" w:rsidRDefault="00E81527">
      <w:pPr>
        <w:pStyle w:val="PargrafodaLista"/>
        <w:numPr>
          <w:ilvl w:val="0"/>
          <w:numId w:val="59"/>
        </w:numPr>
        <w:tabs>
          <w:tab w:val="left" w:pos="1974"/>
        </w:tabs>
        <w:ind w:hanging="361"/>
        <w:rPr>
          <w:sz w:val="20"/>
        </w:rPr>
      </w:pPr>
      <w:r w:rsidRPr="005D0FAE">
        <w:rPr>
          <w:sz w:val="20"/>
        </w:rPr>
        <w:t>Substituição dosrolamentos</w:t>
      </w:r>
    </w:p>
    <w:p w14:paraId="63DBC219" w14:textId="77777777" w:rsidR="00F46E07" w:rsidRPr="005D0FAE" w:rsidRDefault="00E81527">
      <w:pPr>
        <w:pStyle w:val="PargrafodaLista"/>
        <w:numPr>
          <w:ilvl w:val="0"/>
          <w:numId w:val="59"/>
        </w:numPr>
        <w:tabs>
          <w:tab w:val="left" w:pos="1974"/>
        </w:tabs>
        <w:ind w:hanging="361"/>
        <w:rPr>
          <w:sz w:val="20"/>
        </w:rPr>
      </w:pPr>
      <w:r w:rsidRPr="005D0FAE">
        <w:rPr>
          <w:sz w:val="20"/>
        </w:rPr>
        <w:t>Confecção de bucha paragaxetas</w:t>
      </w:r>
    </w:p>
    <w:p w14:paraId="00B213F9" w14:textId="77777777" w:rsidR="00F46E07" w:rsidRPr="005D0FAE" w:rsidRDefault="00E81527">
      <w:pPr>
        <w:pStyle w:val="PargrafodaLista"/>
        <w:numPr>
          <w:ilvl w:val="0"/>
          <w:numId w:val="59"/>
        </w:numPr>
        <w:tabs>
          <w:tab w:val="left" w:pos="1974"/>
        </w:tabs>
        <w:spacing w:before="20"/>
        <w:ind w:hanging="361"/>
        <w:rPr>
          <w:sz w:val="20"/>
        </w:rPr>
      </w:pPr>
      <w:r w:rsidRPr="005D0FAE">
        <w:rPr>
          <w:sz w:val="20"/>
        </w:rPr>
        <w:t>Reengaxetamento</w:t>
      </w:r>
    </w:p>
    <w:p w14:paraId="4AB4F798" w14:textId="77777777" w:rsidR="00F46E07" w:rsidRPr="005D0FAE" w:rsidRDefault="00E81527">
      <w:pPr>
        <w:pStyle w:val="PargrafodaLista"/>
        <w:numPr>
          <w:ilvl w:val="0"/>
          <w:numId w:val="59"/>
        </w:numPr>
        <w:tabs>
          <w:tab w:val="left" w:pos="1974"/>
        </w:tabs>
        <w:ind w:hanging="361"/>
        <w:rPr>
          <w:sz w:val="20"/>
        </w:rPr>
      </w:pPr>
      <w:r w:rsidRPr="005D0FAE">
        <w:rPr>
          <w:sz w:val="20"/>
        </w:rPr>
        <w:t>Substituição de selomecânico</w:t>
      </w:r>
    </w:p>
    <w:p w14:paraId="1B8B6EA5" w14:textId="77777777" w:rsidR="00F46E07" w:rsidRPr="005D0FAE" w:rsidRDefault="00E81527">
      <w:pPr>
        <w:pStyle w:val="PargrafodaLista"/>
        <w:numPr>
          <w:ilvl w:val="0"/>
          <w:numId w:val="59"/>
        </w:numPr>
        <w:tabs>
          <w:tab w:val="left" w:pos="1974"/>
        </w:tabs>
        <w:spacing w:before="20"/>
        <w:ind w:hanging="361"/>
        <w:rPr>
          <w:sz w:val="20"/>
        </w:rPr>
      </w:pPr>
      <w:r w:rsidRPr="005D0FAE">
        <w:rPr>
          <w:sz w:val="20"/>
        </w:rPr>
        <w:t>Abertura de rasgo dechaveta</w:t>
      </w:r>
    </w:p>
    <w:p w14:paraId="4F206883" w14:textId="77777777" w:rsidR="00F46E07" w:rsidRPr="005D0FAE" w:rsidRDefault="00E81527">
      <w:pPr>
        <w:pStyle w:val="PargrafodaLista"/>
        <w:numPr>
          <w:ilvl w:val="0"/>
          <w:numId w:val="59"/>
        </w:numPr>
        <w:tabs>
          <w:tab w:val="left" w:pos="1974"/>
        </w:tabs>
        <w:ind w:hanging="361"/>
        <w:rPr>
          <w:sz w:val="20"/>
        </w:rPr>
      </w:pPr>
      <w:r w:rsidRPr="005D0FAE">
        <w:rPr>
          <w:sz w:val="20"/>
        </w:rPr>
        <w:t>Confecção deeixo</w:t>
      </w:r>
    </w:p>
    <w:p w14:paraId="295648C0" w14:textId="77777777" w:rsidR="00F46E07" w:rsidRPr="005D0FAE" w:rsidRDefault="00E81527">
      <w:pPr>
        <w:pStyle w:val="PargrafodaLista"/>
        <w:numPr>
          <w:ilvl w:val="0"/>
          <w:numId w:val="59"/>
        </w:numPr>
        <w:tabs>
          <w:tab w:val="left" w:pos="1974"/>
        </w:tabs>
        <w:ind w:hanging="361"/>
        <w:rPr>
          <w:sz w:val="20"/>
        </w:rPr>
      </w:pPr>
      <w:r w:rsidRPr="005D0FAE">
        <w:rPr>
          <w:sz w:val="20"/>
        </w:rPr>
        <w:t>Substituição doacoplamento</w:t>
      </w:r>
    </w:p>
    <w:p w14:paraId="6E31BB73" w14:textId="77777777" w:rsidR="00F46E07" w:rsidRPr="005D0FAE" w:rsidRDefault="00E81527">
      <w:pPr>
        <w:pStyle w:val="PargrafodaLista"/>
        <w:numPr>
          <w:ilvl w:val="0"/>
          <w:numId w:val="59"/>
        </w:numPr>
        <w:tabs>
          <w:tab w:val="left" w:pos="1974"/>
        </w:tabs>
        <w:spacing w:before="20"/>
        <w:ind w:hanging="361"/>
        <w:rPr>
          <w:sz w:val="20"/>
        </w:rPr>
      </w:pPr>
      <w:r w:rsidRPr="005D0FAE">
        <w:rPr>
          <w:sz w:val="20"/>
        </w:rPr>
        <w:t>Embuchamento doacoplamento</w:t>
      </w:r>
    </w:p>
    <w:p w14:paraId="04F1127B" w14:textId="77777777" w:rsidR="00F46E07" w:rsidRPr="005D0FAE" w:rsidRDefault="00E81527">
      <w:pPr>
        <w:pStyle w:val="PargrafodaLista"/>
        <w:numPr>
          <w:ilvl w:val="0"/>
          <w:numId w:val="59"/>
        </w:numPr>
        <w:tabs>
          <w:tab w:val="left" w:pos="1974"/>
        </w:tabs>
        <w:ind w:hanging="361"/>
        <w:rPr>
          <w:sz w:val="20"/>
        </w:rPr>
      </w:pPr>
      <w:r w:rsidRPr="005D0FAE">
        <w:rPr>
          <w:sz w:val="20"/>
        </w:rPr>
        <w:t>Substituição do elemento elástico doacoplamento</w:t>
      </w:r>
    </w:p>
    <w:p w14:paraId="2F5EBB25" w14:textId="77777777" w:rsidR="00F46E07" w:rsidRPr="005D0FAE" w:rsidRDefault="00E81527">
      <w:pPr>
        <w:pStyle w:val="PargrafodaLista"/>
        <w:numPr>
          <w:ilvl w:val="0"/>
          <w:numId w:val="59"/>
        </w:numPr>
        <w:tabs>
          <w:tab w:val="left" w:pos="1974"/>
        </w:tabs>
        <w:spacing w:before="19"/>
        <w:ind w:hanging="361"/>
        <w:rPr>
          <w:sz w:val="20"/>
        </w:rPr>
      </w:pPr>
      <w:r w:rsidRPr="005D0FAE">
        <w:rPr>
          <w:sz w:val="20"/>
        </w:rPr>
        <w:t>Montagem doprisioneiro</w:t>
      </w:r>
    </w:p>
    <w:p w14:paraId="603E58B3" w14:textId="77777777" w:rsidR="00F46E07" w:rsidRPr="005D0FAE" w:rsidRDefault="00E81527">
      <w:pPr>
        <w:pStyle w:val="PargrafodaLista"/>
        <w:numPr>
          <w:ilvl w:val="0"/>
          <w:numId w:val="59"/>
        </w:numPr>
        <w:tabs>
          <w:tab w:val="left" w:pos="1974"/>
        </w:tabs>
        <w:spacing w:before="18"/>
        <w:ind w:hanging="361"/>
        <w:rPr>
          <w:sz w:val="20"/>
        </w:rPr>
      </w:pPr>
      <w:r w:rsidRPr="005D0FAE">
        <w:rPr>
          <w:sz w:val="20"/>
        </w:rPr>
        <w:t>Adaptação do selomecânico</w:t>
      </w:r>
    </w:p>
    <w:p w14:paraId="52DDB832" w14:textId="77777777" w:rsidR="00F46E07" w:rsidRPr="005D0FAE" w:rsidRDefault="00E81527">
      <w:pPr>
        <w:pStyle w:val="PargrafodaLista"/>
        <w:numPr>
          <w:ilvl w:val="0"/>
          <w:numId w:val="59"/>
        </w:numPr>
        <w:tabs>
          <w:tab w:val="left" w:pos="1974"/>
        </w:tabs>
        <w:ind w:hanging="361"/>
        <w:rPr>
          <w:sz w:val="20"/>
        </w:rPr>
      </w:pPr>
      <w:r w:rsidRPr="005D0FAE">
        <w:rPr>
          <w:sz w:val="20"/>
        </w:rPr>
        <w:t>Montagem embancada</w:t>
      </w:r>
    </w:p>
    <w:p w14:paraId="1EF048F5" w14:textId="77777777" w:rsidR="00F46E07" w:rsidRPr="005D0FAE" w:rsidRDefault="00E81527">
      <w:pPr>
        <w:pStyle w:val="PargrafodaLista"/>
        <w:numPr>
          <w:ilvl w:val="0"/>
          <w:numId w:val="59"/>
        </w:numPr>
        <w:tabs>
          <w:tab w:val="left" w:pos="1974"/>
        </w:tabs>
        <w:spacing w:before="19"/>
        <w:ind w:hanging="361"/>
        <w:rPr>
          <w:sz w:val="20"/>
        </w:rPr>
      </w:pPr>
      <w:r w:rsidRPr="005D0FAE">
        <w:rPr>
          <w:sz w:val="20"/>
        </w:rPr>
        <w:t>Instalação nolocal</w:t>
      </w:r>
    </w:p>
    <w:p w14:paraId="032B9CF9" w14:textId="77777777" w:rsidR="00F46E07" w:rsidRPr="005D0FAE" w:rsidRDefault="00E81527">
      <w:pPr>
        <w:pStyle w:val="PargrafodaLista"/>
        <w:numPr>
          <w:ilvl w:val="0"/>
          <w:numId w:val="59"/>
        </w:numPr>
        <w:tabs>
          <w:tab w:val="left" w:pos="1974"/>
        </w:tabs>
        <w:spacing w:before="18"/>
        <w:ind w:hanging="361"/>
        <w:rPr>
          <w:sz w:val="20"/>
        </w:rPr>
      </w:pPr>
      <w:r w:rsidRPr="005D0FAE">
        <w:rPr>
          <w:sz w:val="20"/>
        </w:rPr>
        <w:t>Pintura</w:t>
      </w:r>
    </w:p>
    <w:p w14:paraId="3B31B840" w14:textId="77777777" w:rsidR="00F46E07" w:rsidRPr="005D0FAE" w:rsidRDefault="00E81527">
      <w:pPr>
        <w:pStyle w:val="PargrafodaLista"/>
        <w:numPr>
          <w:ilvl w:val="0"/>
          <w:numId w:val="59"/>
        </w:numPr>
        <w:tabs>
          <w:tab w:val="left" w:pos="1974"/>
        </w:tabs>
        <w:spacing w:before="19" w:line="229" w:lineRule="exact"/>
        <w:ind w:hanging="361"/>
        <w:rPr>
          <w:sz w:val="20"/>
        </w:rPr>
      </w:pPr>
      <w:r w:rsidRPr="005D0FAE">
        <w:rPr>
          <w:sz w:val="20"/>
        </w:rPr>
        <w:t>Desmontagem embancada</w:t>
      </w:r>
    </w:p>
    <w:p w14:paraId="7D764724"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lang w:val="en-US"/>
        </w:rPr>
      </w:pPr>
      <w:r w:rsidRPr="005D0FAE">
        <w:rPr>
          <w:sz w:val="24"/>
          <w:lang w:val="en-US"/>
        </w:rPr>
        <w:t>N.30 – BOMBAS WORTHINGTON D820 (2 x 1 x6)</w:t>
      </w:r>
    </w:p>
    <w:p w14:paraId="3D942365"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N.31 – BOMBAS WORTHINGTON D820 (2 x 1 x8)</w:t>
      </w:r>
    </w:p>
    <w:p w14:paraId="771EA225"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N.32 – BOMBAS WORTHINGTON D820 (2,5 x 1,5 x6)</w:t>
      </w:r>
    </w:p>
    <w:p w14:paraId="6D3F5814"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lang w:val="en-US"/>
        </w:rPr>
      </w:pPr>
      <w:r w:rsidRPr="005D0FAE">
        <w:rPr>
          <w:sz w:val="24"/>
          <w:lang w:val="en-US"/>
        </w:rPr>
        <w:t>N.33 – BOMBAS WORTHINGTON D820 (2,5 x 1,5 x8)</w:t>
      </w:r>
    </w:p>
    <w:p w14:paraId="3222F42C"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lang w:val="en-US"/>
        </w:rPr>
      </w:pPr>
      <w:r w:rsidRPr="005D0FAE">
        <w:rPr>
          <w:sz w:val="24"/>
          <w:lang w:val="en-US"/>
        </w:rPr>
        <w:t>N.34 – BOMBAS WORTHINGTON D820 (2,5 x 1 x6)</w:t>
      </w:r>
    </w:p>
    <w:p w14:paraId="01FE0E09"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lang w:val="en-US"/>
        </w:rPr>
      </w:pPr>
      <w:r w:rsidRPr="005D0FAE">
        <w:rPr>
          <w:sz w:val="24"/>
          <w:lang w:val="en-US"/>
        </w:rPr>
        <w:t>N.35 – BOMBAS WORTHINGTON D820 (3 x 2 x8)</w:t>
      </w:r>
    </w:p>
    <w:p w14:paraId="0A6D1EC7" w14:textId="77777777" w:rsidR="00F46E07" w:rsidRPr="005D0FAE" w:rsidRDefault="00E81527">
      <w:pPr>
        <w:pStyle w:val="PargrafodaLista"/>
        <w:numPr>
          <w:ilvl w:val="0"/>
          <w:numId w:val="58"/>
        </w:numPr>
        <w:tabs>
          <w:tab w:val="left" w:pos="1974"/>
        </w:tabs>
        <w:spacing w:before="14"/>
        <w:ind w:hanging="361"/>
        <w:rPr>
          <w:sz w:val="20"/>
        </w:rPr>
      </w:pPr>
      <w:r w:rsidRPr="005D0FAE">
        <w:rPr>
          <w:sz w:val="20"/>
        </w:rPr>
        <w:t>Retirada do local</w:t>
      </w:r>
    </w:p>
    <w:p w14:paraId="174271EB" w14:textId="77777777" w:rsidR="00F46E07" w:rsidRPr="005D0FAE" w:rsidRDefault="00E81527">
      <w:pPr>
        <w:pStyle w:val="PargrafodaLista"/>
        <w:numPr>
          <w:ilvl w:val="0"/>
          <w:numId w:val="58"/>
        </w:numPr>
        <w:tabs>
          <w:tab w:val="left" w:pos="1974"/>
        </w:tabs>
        <w:spacing w:before="19"/>
        <w:ind w:hanging="361"/>
        <w:rPr>
          <w:sz w:val="20"/>
        </w:rPr>
      </w:pPr>
      <w:r w:rsidRPr="005D0FAE">
        <w:rPr>
          <w:sz w:val="20"/>
        </w:rPr>
        <w:t>Embuchamento dosmancais</w:t>
      </w:r>
    </w:p>
    <w:p w14:paraId="6B1902A0" w14:textId="77777777" w:rsidR="00F46E07" w:rsidRPr="005D0FAE" w:rsidRDefault="00E81527">
      <w:pPr>
        <w:pStyle w:val="PargrafodaLista"/>
        <w:numPr>
          <w:ilvl w:val="0"/>
          <w:numId w:val="58"/>
        </w:numPr>
        <w:tabs>
          <w:tab w:val="left" w:pos="1974"/>
        </w:tabs>
        <w:spacing w:before="18"/>
        <w:ind w:hanging="361"/>
        <w:rPr>
          <w:sz w:val="20"/>
        </w:rPr>
      </w:pPr>
      <w:r w:rsidRPr="005D0FAE">
        <w:rPr>
          <w:sz w:val="20"/>
        </w:rPr>
        <w:t>Embuchamento doeixo</w:t>
      </w:r>
    </w:p>
    <w:p w14:paraId="3986A2E8" w14:textId="77777777" w:rsidR="00F46E07" w:rsidRPr="005D0FAE" w:rsidRDefault="00E81527">
      <w:pPr>
        <w:pStyle w:val="PargrafodaLista"/>
        <w:numPr>
          <w:ilvl w:val="0"/>
          <w:numId w:val="58"/>
        </w:numPr>
        <w:tabs>
          <w:tab w:val="left" w:pos="1974"/>
        </w:tabs>
        <w:ind w:hanging="361"/>
        <w:rPr>
          <w:sz w:val="20"/>
        </w:rPr>
      </w:pPr>
      <w:r w:rsidRPr="005D0FAE">
        <w:rPr>
          <w:sz w:val="20"/>
        </w:rPr>
        <w:t>Substituição dosrolamentos</w:t>
      </w:r>
    </w:p>
    <w:p w14:paraId="7D247A5D" w14:textId="77777777" w:rsidR="00F46E07" w:rsidRPr="005D0FAE" w:rsidRDefault="00E81527">
      <w:pPr>
        <w:pStyle w:val="PargrafodaLista"/>
        <w:numPr>
          <w:ilvl w:val="0"/>
          <w:numId w:val="58"/>
        </w:numPr>
        <w:tabs>
          <w:tab w:val="left" w:pos="1974"/>
        </w:tabs>
        <w:spacing w:before="20"/>
        <w:ind w:hanging="361"/>
        <w:rPr>
          <w:sz w:val="20"/>
        </w:rPr>
      </w:pPr>
      <w:r w:rsidRPr="005D0FAE">
        <w:rPr>
          <w:sz w:val="20"/>
        </w:rPr>
        <w:t>Confecção de bucha paragaxetas</w:t>
      </w:r>
    </w:p>
    <w:p w14:paraId="7B774B0D" w14:textId="77777777" w:rsidR="00F46E07" w:rsidRPr="005D0FAE" w:rsidRDefault="00E81527">
      <w:pPr>
        <w:pStyle w:val="PargrafodaLista"/>
        <w:numPr>
          <w:ilvl w:val="0"/>
          <w:numId w:val="58"/>
        </w:numPr>
        <w:tabs>
          <w:tab w:val="left" w:pos="1974"/>
        </w:tabs>
        <w:ind w:hanging="361"/>
        <w:rPr>
          <w:sz w:val="20"/>
        </w:rPr>
      </w:pPr>
      <w:r w:rsidRPr="005D0FAE">
        <w:rPr>
          <w:sz w:val="20"/>
        </w:rPr>
        <w:t>Reengaxetamento</w:t>
      </w:r>
    </w:p>
    <w:p w14:paraId="2A8728EF" w14:textId="77777777" w:rsidR="00F46E07" w:rsidRPr="005D0FAE" w:rsidRDefault="00E81527">
      <w:pPr>
        <w:pStyle w:val="PargrafodaLista"/>
        <w:numPr>
          <w:ilvl w:val="0"/>
          <w:numId w:val="58"/>
        </w:numPr>
        <w:tabs>
          <w:tab w:val="left" w:pos="1974"/>
        </w:tabs>
        <w:spacing w:before="19"/>
        <w:ind w:hanging="361"/>
        <w:rPr>
          <w:sz w:val="20"/>
        </w:rPr>
      </w:pPr>
      <w:r w:rsidRPr="005D0FAE">
        <w:rPr>
          <w:sz w:val="20"/>
        </w:rPr>
        <w:t>Substituição de selomecânico</w:t>
      </w:r>
    </w:p>
    <w:p w14:paraId="1E3A325E" w14:textId="77777777" w:rsidR="00F46E07" w:rsidRPr="005D0FAE" w:rsidRDefault="00E81527">
      <w:pPr>
        <w:pStyle w:val="PargrafodaLista"/>
        <w:numPr>
          <w:ilvl w:val="0"/>
          <w:numId w:val="58"/>
        </w:numPr>
        <w:tabs>
          <w:tab w:val="left" w:pos="1974"/>
        </w:tabs>
        <w:spacing w:before="18"/>
        <w:ind w:hanging="361"/>
        <w:rPr>
          <w:sz w:val="20"/>
        </w:rPr>
      </w:pPr>
      <w:r w:rsidRPr="005D0FAE">
        <w:rPr>
          <w:sz w:val="20"/>
        </w:rPr>
        <w:t>Abertura de rasgo dechaveta</w:t>
      </w:r>
    </w:p>
    <w:p w14:paraId="39AAF5F3" w14:textId="77777777" w:rsidR="00F46E07" w:rsidRPr="005D0FAE" w:rsidRDefault="00E81527">
      <w:pPr>
        <w:pStyle w:val="PargrafodaLista"/>
        <w:numPr>
          <w:ilvl w:val="0"/>
          <w:numId w:val="58"/>
        </w:numPr>
        <w:tabs>
          <w:tab w:val="left" w:pos="1974"/>
        </w:tabs>
        <w:ind w:hanging="361"/>
        <w:rPr>
          <w:sz w:val="20"/>
        </w:rPr>
      </w:pPr>
      <w:r w:rsidRPr="005D0FAE">
        <w:rPr>
          <w:sz w:val="20"/>
        </w:rPr>
        <w:t>Confecção deeixo</w:t>
      </w:r>
    </w:p>
    <w:p w14:paraId="6EAA2EC9" w14:textId="77777777" w:rsidR="00F46E07" w:rsidRPr="005D0FAE" w:rsidRDefault="00E81527">
      <w:pPr>
        <w:pStyle w:val="PargrafodaLista"/>
        <w:numPr>
          <w:ilvl w:val="0"/>
          <w:numId w:val="58"/>
        </w:numPr>
        <w:tabs>
          <w:tab w:val="left" w:pos="1974"/>
        </w:tabs>
        <w:spacing w:before="19"/>
        <w:ind w:hanging="361"/>
        <w:rPr>
          <w:sz w:val="20"/>
        </w:rPr>
      </w:pPr>
      <w:r w:rsidRPr="005D0FAE">
        <w:rPr>
          <w:sz w:val="20"/>
        </w:rPr>
        <w:t>Montagem embancada</w:t>
      </w:r>
    </w:p>
    <w:p w14:paraId="11D1C81D" w14:textId="77777777" w:rsidR="00F46E07" w:rsidRPr="005D0FAE" w:rsidRDefault="00E81527">
      <w:pPr>
        <w:pStyle w:val="PargrafodaLista"/>
        <w:numPr>
          <w:ilvl w:val="0"/>
          <w:numId w:val="58"/>
        </w:numPr>
        <w:tabs>
          <w:tab w:val="left" w:pos="1974"/>
        </w:tabs>
        <w:spacing w:before="18"/>
        <w:ind w:hanging="361"/>
        <w:rPr>
          <w:sz w:val="20"/>
        </w:rPr>
      </w:pPr>
      <w:r w:rsidRPr="005D0FAE">
        <w:rPr>
          <w:sz w:val="20"/>
        </w:rPr>
        <w:t>Instalação nolocal</w:t>
      </w:r>
    </w:p>
    <w:p w14:paraId="37F6B403" w14:textId="77777777" w:rsidR="00F46E07" w:rsidRPr="005D0FAE" w:rsidRDefault="00E81527">
      <w:pPr>
        <w:pStyle w:val="PargrafodaLista"/>
        <w:numPr>
          <w:ilvl w:val="0"/>
          <w:numId w:val="58"/>
        </w:numPr>
        <w:tabs>
          <w:tab w:val="left" w:pos="1974"/>
        </w:tabs>
        <w:spacing w:before="19"/>
        <w:ind w:hanging="361"/>
        <w:rPr>
          <w:sz w:val="20"/>
        </w:rPr>
      </w:pPr>
      <w:r w:rsidRPr="005D0FAE">
        <w:rPr>
          <w:sz w:val="20"/>
        </w:rPr>
        <w:t>Pintura</w:t>
      </w:r>
    </w:p>
    <w:p w14:paraId="0E64A8C4" w14:textId="77777777" w:rsidR="00F46E07" w:rsidRPr="005D0FAE" w:rsidRDefault="00E81527">
      <w:pPr>
        <w:pStyle w:val="PargrafodaLista"/>
        <w:numPr>
          <w:ilvl w:val="0"/>
          <w:numId w:val="58"/>
        </w:numPr>
        <w:tabs>
          <w:tab w:val="left" w:pos="1974"/>
        </w:tabs>
        <w:spacing w:before="18" w:line="229" w:lineRule="exact"/>
        <w:ind w:hanging="361"/>
        <w:rPr>
          <w:sz w:val="20"/>
        </w:rPr>
      </w:pPr>
      <w:r w:rsidRPr="005D0FAE">
        <w:rPr>
          <w:sz w:val="20"/>
        </w:rPr>
        <w:t>Desmontagem embancada</w:t>
      </w:r>
    </w:p>
    <w:p w14:paraId="46AB1A3B"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lang w:val="en-US"/>
        </w:rPr>
      </w:pPr>
      <w:r w:rsidRPr="005D0FAE">
        <w:rPr>
          <w:sz w:val="24"/>
          <w:lang w:val="en-US"/>
        </w:rPr>
        <w:t>N.36 – BOMBAS WORTHINGTON D1011 (4 x 3 x8)</w:t>
      </w:r>
    </w:p>
    <w:p w14:paraId="2D1A17A9"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N.37 – BOMBAS WORTHINGTON D1011 (3 x 2 x13)</w:t>
      </w:r>
    </w:p>
    <w:p w14:paraId="5D0A7A25"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lang w:val="en-US"/>
        </w:rPr>
      </w:pPr>
      <w:r w:rsidRPr="005D0FAE">
        <w:rPr>
          <w:sz w:val="24"/>
          <w:lang w:val="en-US"/>
        </w:rPr>
        <w:t>N.38 – BOMBAS WORTHINGTON D1011 (8 x 6 x10)</w:t>
      </w:r>
    </w:p>
    <w:p w14:paraId="75FCCFC7" w14:textId="77777777" w:rsidR="00F46E07" w:rsidRPr="005D0FAE" w:rsidRDefault="00E81527">
      <w:pPr>
        <w:pStyle w:val="PargrafodaLista"/>
        <w:numPr>
          <w:ilvl w:val="0"/>
          <w:numId w:val="57"/>
        </w:numPr>
        <w:tabs>
          <w:tab w:val="left" w:pos="1974"/>
        </w:tabs>
        <w:spacing w:before="13"/>
        <w:ind w:hanging="361"/>
        <w:rPr>
          <w:sz w:val="20"/>
        </w:rPr>
      </w:pPr>
      <w:r w:rsidRPr="005D0FAE">
        <w:rPr>
          <w:sz w:val="20"/>
        </w:rPr>
        <w:t>Retirada do local</w:t>
      </w:r>
    </w:p>
    <w:p w14:paraId="7EBC0C89"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0F39DEBB" w14:textId="77777777" w:rsidR="00F46E07" w:rsidRPr="005D0FAE" w:rsidRDefault="00F46E07">
      <w:pPr>
        <w:pStyle w:val="Corpodetexto"/>
        <w:spacing w:before="5"/>
        <w:rPr>
          <w:sz w:val="15"/>
        </w:rPr>
      </w:pPr>
    </w:p>
    <w:p w14:paraId="3A226242" w14:textId="77777777" w:rsidR="00F46E07" w:rsidRPr="005D0FAE" w:rsidRDefault="00E81527">
      <w:pPr>
        <w:pStyle w:val="PargrafodaLista"/>
        <w:numPr>
          <w:ilvl w:val="0"/>
          <w:numId w:val="57"/>
        </w:numPr>
        <w:tabs>
          <w:tab w:val="left" w:pos="1974"/>
        </w:tabs>
        <w:spacing w:before="93"/>
        <w:ind w:hanging="361"/>
        <w:rPr>
          <w:sz w:val="20"/>
        </w:rPr>
      </w:pPr>
      <w:r w:rsidRPr="005D0FAE">
        <w:rPr>
          <w:sz w:val="20"/>
        </w:rPr>
        <w:t>Embuchamento dosmancais</w:t>
      </w:r>
    </w:p>
    <w:p w14:paraId="54204BE7" w14:textId="77777777" w:rsidR="00F46E07" w:rsidRPr="005D0FAE" w:rsidRDefault="00E81527">
      <w:pPr>
        <w:pStyle w:val="PargrafodaLista"/>
        <w:numPr>
          <w:ilvl w:val="0"/>
          <w:numId w:val="57"/>
        </w:numPr>
        <w:tabs>
          <w:tab w:val="left" w:pos="1974"/>
        </w:tabs>
        <w:spacing w:before="20"/>
        <w:ind w:hanging="361"/>
        <w:rPr>
          <w:sz w:val="20"/>
        </w:rPr>
      </w:pPr>
      <w:r w:rsidRPr="005D0FAE">
        <w:rPr>
          <w:sz w:val="20"/>
        </w:rPr>
        <w:t>Embuchamento doeixo</w:t>
      </w:r>
    </w:p>
    <w:p w14:paraId="760CB328" w14:textId="77777777" w:rsidR="00F46E07" w:rsidRPr="005D0FAE" w:rsidRDefault="00E81527">
      <w:pPr>
        <w:pStyle w:val="PargrafodaLista"/>
        <w:numPr>
          <w:ilvl w:val="0"/>
          <w:numId w:val="57"/>
        </w:numPr>
        <w:tabs>
          <w:tab w:val="left" w:pos="1974"/>
        </w:tabs>
        <w:ind w:hanging="361"/>
        <w:rPr>
          <w:sz w:val="20"/>
        </w:rPr>
      </w:pPr>
      <w:r w:rsidRPr="005D0FAE">
        <w:rPr>
          <w:sz w:val="20"/>
        </w:rPr>
        <w:t>Substituição dosrolamentos</w:t>
      </w:r>
    </w:p>
    <w:p w14:paraId="6042085B" w14:textId="77777777" w:rsidR="00F46E07" w:rsidRPr="005D0FAE" w:rsidRDefault="00E81527">
      <w:pPr>
        <w:pStyle w:val="PargrafodaLista"/>
        <w:numPr>
          <w:ilvl w:val="0"/>
          <w:numId w:val="57"/>
        </w:numPr>
        <w:tabs>
          <w:tab w:val="left" w:pos="1974"/>
        </w:tabs>
        <w:ind w:hanging="361"/>
        <w:rPr>
          <w:sz w:val="20"/>
        </w:rPr>
      </w:pPr>
      <w:r w:rsidRPr="005D0FAE">
        <w:rPr>
          <w:sz w:val="20"/>
        </w:rPr>
        <w:t>Confecção de bucha paragaxetas</w:t>
      </w:r>
    </w:p>
    <w:p w14:paraId="60476A97" w14:textId="77777777" w:rsidR="00F46E07" w:rsidRPr="005D0FAE" w:rsidRDefault="00E81527">
      <w:pPr>
        <w:pStyle w:val="PargrafodaLista"/>
        <w:numPr>
          <w:ilvl w:val="0"/>
          <w:numId w:val="57"/>
        </w:numPr>
        <w:tabs>
          <w:tab w:val="left" w:pos="1974"/>
        </w:tabs>
        <w:spacing w:before="20"/>
        <w:ind w:hanging="361"/>
        <w:rPr>
          <w:sz w:val="20"/>
        </w:rPr>
      </w:pPr>
      <w:r w:rsidRPr="005D0FAE">
        <w:rPr>
          <w:sz w:val="20"/>
        </w:rPr>
        <w:t>Reengaxetamento</w:t>
      </w:r>
    </w:p>
    <w:p w14:paraId="2ED11366" w14:textId="77777777" w:rsidR="00F46E07" w:rsidRPr="005D0FAE" w:rsidRDefault="00E81527">
      <w:pPr>
        <w:pStyle w:val="PargrafodaLista"/>
        <w:numPr>
          <w:ilvl w:val="0"/>
          <w:numId w:val="57"/>
        </w:numPr>
        <w:tabs>
          <w:tab w:val="left" w:pos="1974"/>
        </w:tabs>
        <w:ind w:hanging="361"/>
        <w:rPr>
          <w:sz w:val="20"/>
        </w:rPr>
      </w:pPr>
      <w:r w:rsidRPr="005D0FAE">
        <w:rPr>
          <w:sz w:val="20"/>
        </w:rPr>
        <w:t>Substituição de selomecânico</w:t>
      </w:r>
    </w:p>
    <w:p w14:paraId="25E20327" w14:textId="77777777" w:rsidR="00F46E07" w:rsidRPr="005D0FAE" w:rsidRDefault="00E81527">
      <w:pPr>
        <w:pStyle w:val="PargrafodaLista"/>
        <w:numPr>
          <w:ilvl w:val="0"/>
          <w:numId w:val="57"/>
        </w:numPr>
        <w:tabs>
          <w:tab w:val="left" w:pos="1974"/>
        </w:tabs>
        <w:spacing w:before="19"/>
        <w:ind w:hanging="361"/>
        <w:rPr>
          <w:sz w:val="20"/>
        </w:rPr>
      </w:pPr>
      <w:r w:rsidRPr="005D0FAE">
        <w:rPr>
          <w:sz w:val="20"/>
        </w:rPr>
        <w:t>Abertura de rasgo dechaveta</w:t>
      </w:r>
    </w:p>
    <w:p w14:paraId="6A9FB380" w14:textId="77777777" w:rsidR="00F46E07" w:rsidRPr="005D0FAE" w:rsidRDefault="00E81527">
      <w:pPr>
        <w:pStyle w:val="PargrafodaLista"/>
        <w:numPr>
          <w:ilvl w:val="0"/>
          <w:numId w:val="57"/>
        </w:numPr>
        <w:tabs>
          <w:tab w:val="left" w:pos="1974"/>
        </w:tabs>
        <w:spacing w:before="18"/>
        <w:ind w:hanging="361"/>
        <w:rPr>
          <w:sz w:val="20"/>
        </w:rPr>
      </w:pPr>
      <w:r w:rsidRPr="005D0FAE">
        <w:rPr>
          <w:sz w:val="20"/>
        </w:rPr>
        <w:t>Confecção deeixo</w:t>
      </w:r>
    </w:p>
    <w:p w14:paraId="0BB62885" w14:textId="77777777" w:rsidR="00F46E07" w:rsidRPr="005D0FAE" w:rsidRDefault="00E81527">
      <w:pPr>
        <w:pStyle w:val="PargrafodaLista"/>
        <w:numPr>
          <w:ilvl w:val="0"/>
          <w:numId w:val="57"/>
        </w:numPr>
        <w:tabs>
          <w:tab w:val="left" w:pos="1974"/>
        </w:tabs>
        <w:ind w:hanging="361"/>
        <w:rPr>
          <w:sz w:val="20"/>
        </w:rPr>
      </w:pPr>
      <w:r w:rsidRPr="005D0FAE">
        <w:rPr>
          <w:sz w:val="20"/>
        </w:rPr>
        <w:t>Substituição doacoplamento</w:t>
      </w:r>
    </w:p>
    <w:p w14:paraId="663D22D2" w14:textId="77777777" w:rsidR="00F46E07" w:rsidRPr="005D0FAE" w:rsidRDefault="00E81527">
      <w:pPr>
        <w:pStyle w:val="PargrafodaLista"/>
        <w:numPr>
          <w:ilvl w:val="0"/>
          <w:numId w:val="57"/>
        </w:numPr>
        <w:tabs>
          <w:tab w:val="left" w:pos="1974"/>
        </w:tabs>
        <w:spacing w:before="20"/>
        <w:ind w:hanging="361"/>
        <w:rPr>
          <w:sz w:val="20"/>
        </w:rPr>
      </w:pPr>
      <w:r w:rsidRPr="005D0FAE">
        <w:rPr>
          <w:sz w:val="20"/>
        </w:rPr>
        <w:t>Embuchamento doacoplamento</w:t>
      </w:r>
    </w:p>
    <w:p w14:paraId="526DCE72" w14:textId="77777777" w:rsidR="00F46E07" w:rsidRPr="005D0FAE" w:rsidRDefault="00E81527">
      <w:pPr>
        <w:pStyle w:val="PargrafodaLista"/>
        <w:numPr>
          <w:ilvl w:val="0"/>
          <w:numId w:val="57"/>
        </w:numPr>
        <w:tabs>
          <w:tab w:val="left" w:pos="1974"/>
        </w:tabs>
        <w:ind w:hanging="361"/>
        <w:rPr>
          <w:sz w:val="20"/>
        </w:rPr>
      </w:pPr>
      <w:r w:rsidRPr="005D0FAE">
        <w:rPr>
          <w:sz w:val="20"/>
        </w:rPr>
        <w:t>Substituição do elemento elástico doacoplamento</w:t>
      </w:r>
    </w:p>
    <w:p w14:paraId="5995C46D" w14:textId="77777777" w:rsidR="00F46E07" w:rsidRPr="005D0FAE" w:rsidRDefault="00E81527">
      <w:pPr>
        <w:pStyle w:val="PargrafodaLista"/>
        <w:numPr>
          <w:ilvl w:val="0"/>
          <w:numId w:val="57"/>
        </w:numPr>
        <w:tabs>
          <w:tab w:val="left" w:pos="1974"/>
        </w:tabs>
        <w:spacing w:before="19"/>
        <w:ind w:hanging="361"/>
        <w:rPr>
          <w:sz w:val="20"/>
        </w:rPr>
      </w:pPr>
      <w:r w:rsidRPr="005D0FAE">
        <w:rPr>
          <w:sz w:val="20"/>
        </w:rPr>
        <w:t>Montagem doprisioneiro</w:t>
      </w:r>
    </w:p>
    <w:p w14:paraId="619D81B5" w14:textId="77777777" w:rsidR="00F46E07" w:rsidRPr="005D0FAE" w:rsidRDefault="00E81527">
      <w:pPr>
        <w:pStyle w:val="PargrafodaLista"/>
        <w:numPr>
          <w:ilvl w:val="0"/>
          <w:numId w:val="57"/>
        </w:numPr>
        <w:tabs>
          <w:tab w:val="left" w:pos="1974"/>
        </w:tabs>
        <w:spacing w:before="18"/>
        <w:ind w:hanging="361"/>
        <w:rPr>
          <w:sz w:val="20"/>
        </w:rPr>
      </w:pPr>
      <w:r w:rsidRPr="005D0FAE">
        <w:rPr>
          <w:sz w:val="20"/>
        </w:rPr>
        <w:t>Adaptação do selomecânico</w:t>
      </w:r>
    </w:p>
    <w:p w14:paraId="7285DD1C" w14:textId="77777777" w:rsidR="00F46E07" w:rsidRPr="005D0FAE" w:rsidRDefault="00E81527">
      <w:pPr>
        <w:pStyle w:val="PargrafodaLista"/>
        <w:numPr>
          <w:ilvl w:val="0"/>
          <w:numId w:val="57"/>
        </w:numPr>
        <w:tabs>
          <w:tab w:val="left" w:pos="1974"/>
        </w:tabs>
        <w:spacing w:before="19"/>
        <w:ind w:hanging="361"/>
        <w:rPr>
          <w:sz w:val="20"/>
        </w:rPr>
      </w:pPr>
      <w:r w:rsidRPr="005D0FAE">
        <w:rPr>
          <w:sz w:val="20"/>
        </w:rPr>
        <w:t>Substituição doretentor</w:t>
      </w:r>
    </w:p>
    <w:p w14:paraId="14806BA4" w14:textId="77777777" w:rsidR="00F46E07" w:rsidRPr="005D0FAE" w:rsidRDefault="00E81527">
      <w:pPr>
        <w:pStyle w:val="PargrafodaLista"/>
        <w:numPr>
          <w:ilvl w:val="0"/>
          <w:numId w:val="57"/>
        </w:numPr>
        <w:tabs>
          <w:tab w:val="left" w:pos="1974"/>
        </w:tabs>
        <w:ind w:hanging="361"/>
        <w:rPr>
          <w:sz w:val="20"/>
        </w:rPr>
      </w:pPr>
      <w:r w:rsidRPr="005D0FAE">
        <w:rPr>
          <w:sz w:val="20"/>
        </w:rPr>
        <w:t>Montagem embancada</w:t>
      </w:r>
    </w:p>
    <w:p w14:paraId="1DAE3EC8" w14:textId="77777777" w:rsidR="00F46E07" w:rsidRPr="005D0FAE" w:rsidRDefault="00E81527">
      <w:pPr>
        <w:pStyle w:val="PargrafodaLista"/>
        <w:numPr>
          <w:ilvl w:val="0"/>
          <w:numId w:val="57"/>
        </w:numPr>
        <w:tabs>
          <w:tab w:val="left" w:pos="1974"/>
        </w:tabs>
        <w:spacing w:before="18"/>
        <w:ind w:hanging="361"/>
        <w:rPr>
          <w:sz w:val="20"/>
        </w:rPr>
      </w:pPr>
      <w:r w:rsidRPr="005D0FAE">
        <w:rPr>
          <w:sz w:val="20"/>
        </w:rPr>
        <w:t>Instalação nolocal</w:t>
      </w:r>
    </w:p>
    <w:p w14:paraId="40AB4E15" w14:textId="77777777" w:rsidR="00F46E07" w:rsidRPr="005D0FAE" w:rsidRDefault="00E81527">
      <w:pPr>
        <w:pStyle w:val="PargrafodaLista"/>
        <w:numPr>
          <w:ilvl w:val="0"/>
          <w:numId w:val="57"/>
        </w:numPr>
        <w:tabs>
          <w:tab w:val="left" w:pos="1974"/>
        </w:tabs>
        <w:spacing w:before="19"/>
        <w:ind w:hanging="361"/>
        <w:rPr>
          <w:sz w:val="20"/>
        </w:rPr>
      </w:pPr>
      <w:r w:rsidRPr="005D0FAE">
        <w:rPr>
          <w:sz w:val="20"/>
        </w:rPr>
        <w:t>Pintura</w:t>
      </w:r>
    </w:p>
    <w:p w14:paraId="06DF43CA" w14:textId="77777777" w:rsidR="00F46E07" w:rsidRPr="005D0FAE" w:rsidRDefault="00E81527">
      <w:pPr>
        <w:pStyle w:val="PargrafodaLista"/>
        <w:numPr>
          <w:ilvl w:val="0"/>
          <w:numId w:val="57"/>
        </w:numPr>
        <w:tabs>
          <w:tab w:val="left" w:pos="1974"/>
        </w:tabs>
        <w:spacing w:before="18"/>
        <w:ind w:hanging="361"/>
        <w:rPr>
          <w:sz w:val="20"/>
        </w:rPr>
      </w:pPr>
      <w:r w:rsidRPr="005D0FAE">
        <w:rPr>
          <w:sz w:val="20"/>
        </w:rPr>
        <w:t>Desmontagem embancada</w:t>
      </w:r>
    </w:p>
    <w:p w14:paraId="3E384CC9" w14:textId="77777777" w:rsidR="00F46E07" w:rsidRPr="005D0FAE" w:rsidRDefault="00E81527">
      <w:pPr>
        <w:pStyle w:val="PargrafodaLista"/>
        <w:numPr>
          <w:ilvl w:val="1"/>
          <w:numId w:val="65"/>
        </w:numPr>
        <w:tabs>
          <w:tab w:val="left" w:pos="359"/>
          <w:tab w:val="left" w:pos="1842"/>
        </w:tabs>
        <w:spacing w:before="1" w:line="316" w:lineRule="exact"/>
        <w:ind w:right="164" w:hanging="1842"/>
        <w:rPr>
          <w:rFonts w:ascii="Segoe UI Symbol" w:hAnsi="Segoe UI Symbol"/>
          <w:sz w:val="24"/>
          <w:lang w:val="en-US"/>
        </w:rPr>
      </w:pPr>
      <w:r w:rsidRPr="005D0FAE">
        <w:rPr>
          <w:sz w:val="24"/>
          <w:lang w:val="en-US"/>
        </w:rPr>
        <w:t>N.39 – BOMBAS WORTHINGTON D1130 (2 x 1,5 x8)</w:t>
      </w:r>
    </w:p>
    <w:p w14:paraId="10E6A1E6" w14:textId="77777777" w:rsidR="00F46E07" w:rsidRPr="005D0FAE" w:rsidRDefault="00E81527">
      <w:pPr>
        <w:pStyle w:val="PargrafodaLista"/>
        <w:numPr>
          <w:ilvl w:val="1"/>
          <w:numId w:val="65"/>
        </w:numPr>
        <w:tabs>
          <w:tab w:val="left" w:pos="359"/>
          <w:tab w:val="left" w:pos="1842"/>
        </w:tabs>
        <w:spacing w:before="0" w:line="313" w:lineRule="exact"/>
        <w:ind w:right="164" w:hanging="1842"/>
        <w:rPr>
          <w:rFonts w:ascii="Segoe UI Symbol" w:hAnsi="Segoe UI Symbol"/>
          <w:sz w:val="24"/>
          <w:lang w:val="en-US"/>
        </w:rPr>
      </w:pPr>
      <w:r w:rsidRPr="005D0FAE">
        <w:rPr>
          <w:sz w:val="24"/>
          <w:lang w:val="en-US"/>
        </w:rPr>
        <w:t>N.40 – BOMBAS WORTHINGTON D1130 (3 x 1,5 x8)</w:t>
      </w:r>
    </w:p>
    <w:p w14:paraId="7ADDB716" w14:textId="77777777" w:rsidR="00F46E07" w:rsidRPr="005D0FAE" w:rsidRDefault="00E81527">
      <w:pPr>
        <w:pStyle w:val="PargrafodaLista"/>
        <w:numPr>
          <w:ilvl w:val="1"/>
          <w:numId w:val="65"/>
        </w:numPr>
        <w:tabs>
          <w:tab w:val="left" w:pos="359"/>
          <w:tab w:val="left" w:pos="1842"/>
        </w:tabs>
        <w:spacing w:before="0" w:line="317" w:lineRule="exact"/>
        <w:ind w:right="233" w:hanging="1842"/>
        <w:rPr>
          <w:rFonts w:ascii="Segoe UI Symbol" w:hAnsi="Segoe UI Symbol"/>
          <w:sz w:val="24"/>
          <w:lang w:val="en-US"/>
        </w:rPr>
      </w:pPr>
      <w:r w:rsidRPr="005D0FAE">
        <w:rPr>
          <w:sz w:val="24"/>
          <w:lang w:val="en-US"/>
        </w:rPr>
        <w:t>N.41 – BOMBAS WORTHINGTON D1130 (3 x 2 x10)</w:t>
      </w:r>
    </w:p>
    <w:p w14:paraId="26C5D296" w14:textId="77777777" w:rsidR="00F46E07" w:rsidRPr="005D0FAE" w:rsidRDefault="00E81527">
      <w:pPr>
        <w:pStyle w:val="PargrafodaLista"/>
        <w:numPr>
          <w:ilvl w:val="0"/>
          <w:numId w:val="56"/>
        </w:numPr>
        <w:tabs>
          <w:tab w:val="left" w:pos="1974"/>
        </w:tabs>
        <w:spacing w:before="13"/>
        <w:ind w:hanging="361"/>
        <w:rPr>
          <w:sz w:val="20"/>
        </w:rPr>
      </w:pPr>
      <w:r w:rsidRPr="005D0FAE">
        <w:rPr>
          <w:sz w:val="20"/>
        </w:rPr>
        <w:t>Retirada do local</w:t>
      </w:r>
    </w:p>
    <w:p w14:paraId="0E2C8742" w14:textId="77777777" w:rsidR="00F46E07" w:rsidRPr="005D0FAE" w:rsidRDefault="00E81527">
      <w:pPr>
        <w:pStyle w:val="PargrafodaLista"/>
        <w:numPr>
          <w:ilvl w:val="0"/>
          <w:numId w:val="56"/>
        </w:numPr>
        <w:tabs>
          <w:tab w:val="left" w:pos="1974"/>
        </w:tabs>
        <w:spacing w:before="18"/>
        <w:ind w:hanging="361"/>
        <w:rPr>
          <w:sz w:val="20"/>
        </w:rPr>
      </w:pPr>
      <w:r w:rsidRPr="005D0FAE">
        <w:rPr>
          <w:sz w:val="20"/>
        </w:rPr>
        <w:t>Embuchamento dosmancais</w:t>
      </w:r>
    </w:p>
    <w:p w14:paraId="5D4D9C62" w14:textId="77777777" w:rsidR="00F46E07" w:rsidRPr="005D0FAE" w:rsidRDefault="00E81527">
      <w:pPr>
        <w:pStyle w:val="PargrafodaLista"/>
        <w:numPr>
          <w:ilvl w:val="0"/>
          <w:numId w:val="56"/>
        </w:numPr>
        <w:tabs>
          <w:tab w:val="left" w:pos="1974"/>
        </w:tabs>
        <w:spacing w:before="19"/>
        <w:ind w:hanging="361"/>
        <w:rPr>
          <w:sz w:val="20"/>
        </w:rPr>
      </w:pPr>
      <w:r w:rsidRPr="005D0FAE">
        <w:rPr>
          <w:sz w:val="20"/>
        </w:rPr>
        <w:t>Embuchamento doeixo</w:t>
      </w:r>
    </w:p>
    <w:p w14:paraId="0575384B" w14:textId="77777777" w:rsidR="00F46E07" w:rsidRPr="005D0FAE" w:rsidRDefault="00E81527">
      <w:pPr>
        <w:pStyle w:val="PargrafodaLista"/>
        <w:numPr>
          <w:ilvl w:val="0"/>
          <w:numId w:val="56"/>
        </w:numPr>
        <w:tabs>
          <w:tab w:val="left" w:pos="1974"/>
        </w:tabs>
        <w:ind w:hanging="361"/>
        <w:rPr>
          <w:sz w:val="20"/>
        </w:rPr>
      </w:pPr>
      <w:r w:rsidRPr="005D0FAE">
        <w:rPr>
          <w:sz w:val="20"/>
        </w:rPr>
        <w:t>Substituição dosrolamentos</w:t>
      </w:r>
    </w:p>
    <w:p w14:paraId="7CFD3CCE" w14:textId="77777777" w:rsidR="00F46E07" w:rsidRPr="005D0FAE" w:rsidRDefault="00E81527">
      <w:pPr>
        <w:pStyle w:val="PargrafodaLista"/>
        <w:numPr>
          <w:ilvl w:val="0"/>
          <w:numId w:val="56"/>
        </w:numPr>
        <w:tabs>
          <w:tab w:val="left" w:pos="1974"/>
        </w:tabs>
        <w:spacing w:before="20"/>
        <w:ind w:hanging="361"/>
        <w:rPr>
          <w:sz w:val="20"/>
        </w:rPr>
      </w:pPr>
      <w:r w:rsidRPr="005D0FAE">
        <w:rPr>
          <w:sz w:val="20"/>
        </w:rPr>
        <w:t>Confecção de bucha paragaxetas</w:t>
      </w:r>
    </w:p>
    <w:p w14:paraId="1A12A772" w14:textId="77777777" w:rsidR="00F46E07" w:rsidRPr="005D0FAE" w:rsidRDefault="00E81527">
      <w:pPr>
        <w:pStyle w:val="PargrafodaLista"/>
        <w:numPr>
          <w:ilvl w:val="0"/>
          <w:numId w:val="56"/>
        </w:numPr>
        <w:tabs>
          <w:tab w:val="left" w:pos="1974"/>
        </w:tabs>
        <w:ind w:hanging="361"/>
        <w:rPr>
          <w:sz w:val="20"/>
        </w:rPr>
      </w:pPr>
      <w:r w:rsidRPr="005D0FAE">
        <w:rPr>
          <w:sz w:val="20"/>
        </w:rPr>
        <w:t>Reengaxetamento</w:t>
      </w:r>
    </w:p>
    <w:p w14:paraId="58AE7696" w14:textId="77777777" w:rsidR="00F46E07" w:rsidRPr="005D0FAE" w:rsidRDefault="00E81527">
      <w:pPr>
        <w:pStyle w:val="PargrafodaLista"/>
        <w:numPr>
          <w:ilvl w:val="0"/>
          <w:numId w:val="56"/>
        </w:numPr>
        <w:tabs>
          <w:tab w:val="left" w:pos="1974"/>
        </w:tabs>
        <w:spacing w:before="20"/>
        <w:ind w:hanging="361"/>
        <w:rPr>
          <w:sz w:val="20"/>
        </w:rPr>
      </w:pPr>
      <w:r w:rsidRPr="005D0FAE">
        <w:rPr>
          <w:sz w:val="20"/>
        </w:rPr>
        <w:t>Substituição de selomecânico</w:t>
      </w:r>
    </w:p>
    <w:p w14:paraId="38083ED8" w14:textId="77777777" w:rsidR="00F46E07" w:rsidRPr="005D0FAE" w:rsidRDefault="00E81527">
      <w:pPr>
        <w:pStyle w:val="PargrafodaLista"/>
        <w:numPr>
          <w:ilvl w:val="0"/>
          <w:numId w:val="56"/>
        </w:numPr>
        <w:tabs>
          <w:tab w:val="left" w:pos="1974"/>
        </w:tabs>
        <w:ind w:hanging="361"/>
        <w:rPr>
          <w:sz w:val="20"/>
        </w:rPr>
      </w:pPr>
      <w:r w:rsidRPr="005D0FAE">
        <w:rPr>
          <w:sz w:val="20"/>
        </w:rPr>
        <w:t>Abertura de rasgo dechaveta</w:t>
      </w:r>
    </w:p>
    <w:p w14:paraId="2F5FC2F4" w14:textId="77777777" w:rsidR="00F46E07" w:rsidRPr="005D0FAE" w:rsidRDefault="00E81527">
      <w:pPr>
        <w:pStyle w:val="PargrafodaLista"/>
        <w:numPr>
          <w:ilvl w:val="0"/>
          <w:numId w:val="56"/>
        </w:numPr>
        <w:tabs>
          <w:tab w:val="left" w:pos="1974"/>
        </w:tabs>
        <w:ind w:hanging="361"/>
        <w:rPr>
          <w:sz w:val="20"/>
        </w:rPr>
      </w:pPr>
      <w:r w:rsidRPr="005D0FAE">
        <w:rPr>
          <w:sz w:val="20"/>
        </w:rPr>
        <w:t>Confecção deeixo</w:t>
      </w:r>
    </w:p>
    <w:p w14:paraId="07C6E65B" w14:textId="77777777" w:rsidR="00F46E07" w:rsidRPr="005D0FAE" w:rsidRDefault="00E81527">
      <w:pPr>
        <w:pStyle w:val="PargrafodaLista"/>
        <w:numPr>
          <w:ilvl w:val="0"/>
          <w:numId w:val="56"/>
        </w:numPr>
        <w:tabs>
          <w:tab w:val="left" w:pos="1974"/>
        </w:tabs>
        <w:spacing w:before="20"/>
        <w:ind w:hanging="361"/>
        <w:rPr>
          <w:sz w:val="20"/>
        </w:rPr>
      </w:pPr>
      <w:r w:rsidRPr="005D0FAE">
        <w:rPr>
          <w:sz w:val="20"/>
        </w:rPr>
        <w:t>Montagem embancada</w:t>
      </w:r>
    </w:p>
    <w:p w14:paraId="747FF11F" w14:textId="77777777" w:rsidR="00F46E07" w:rsidRPr="005D0FAE" w:rsidRDefault="00E81527">
      <w:pPr>
        <w:pStyle w:val="PargrafodaLista"/>
        <w:numPr>
          <w:ilvl w:val="0"/>
          <w:numId w:val="56"/>
        </w:numPr>
        <w:tabs>
          <w:tab w:val="left" w:pos="1974"/>
        </w:tabs>
        <w:ind w:hanging="361"/>
        <w:rPr>
          <w:sz w:val="20"/>
        </w:rPr>
      </w:pPr>
      <w:r w:rsidRPr="005D0FAE">
        <w:rPr>
          <w:sz w:val="20"/>
        </w:rPr>
        <w:t>Instalação nolocal</w:t>
      </w:r>
    </w:p>
    <w:p w14:paraId="6B5217B6" w14:textId="77777777" w:rsidR="00F46E07" w:rsidRPr="005D0FAE" w:rsidRDefault="00E81527">
      <w:pPr>
        <w:pStyle w:val="PargrafodaLista"/>
        <w:numPr>
          <w:ilvl w:val="0"/>
          <w:numId w:val="56"/>
        </w:numPr>
        <w:tabs>
          <w:tab w:val="left" w:pos="1974"/>
        </w:tabs>
        <w:spacing w:before="20"/>
        <w:ind w:hanging="361"/>
        <w:rPr>
          <w:sz w:val="20"/>
        </w:rPr>
      </w:pPr>
      <w:r w:rsidRPr="005D0FAE">
        <w:rPr>
          <w:sz w:val="20"/>
        </w:rPr>
        <w:t>Pintura</w:t>
      </w:r>
    </w:p>
    <w:p w14:paraId="47649F39" w14:textId="77777777" w:rsidR="00F46E07" w:rsidRPr="005D0FAE" w:rsidRDefault="00E81527">
      <w:pPr>
        <w:pStyle w:val="PargrafodaLista"/>
        <w:numPr>
          <w:ilvl w:val="0"/>
          <w:numId w:val="56"/>
        </w:numPr>
        <w:tabs>
          <w:tab w:val="left" w:pos="1974"/>
        </w:tabs>
        <w:spacing w:line="229" w:lineRule="exact"/>
        <w:ind w:hanging="361"/>
        <w:rPr>
          <w:sz w:val="20"/>
        </w:rPr>
      </w:pPr>
      <w:r w:rsidRPr="005D0FAE">
        <w:rPr>
          <w:sz w:val="20"/>
        </w:rPr>
        <w:t>Desmontagem embancada</w:t>
      </w:r>
    </w:p>
    <w:p w14:paraId="7A3D1C27"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N.42 – BOMBAS KSB MEGABLOC N 40-250F</w:t>
      </w:r>
    </w:p>
    <w:p w14:paraId="156E0B31"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N.43 – BOMBAS KSB MEGANORM150-400</w:t>
      </w:r>
    </w:p>
    <w:p w14:paraId="39B01691"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N.44 – BOMBAS KSB 150/26</w:t>
      </w:r>
    </w:p>
    <w:p w14:paraId="335E8242"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N.45 – BOMBAS KSB25-150R</w:t>
      </w:r>
    </w:p>
    <w:p w14:paraId="4BB7DFB0" w14:textId="77777777" w:rsidR="00F46E07" w:rsidRPr="005D0FAE" w:rsidRDefault="00E81527">
      <w:pPr>
        <w:pStyle w:val="PargrafodaLista"/>
        <w:numPr>
          <w:ilvl w:val="0"/>
          <w:numId w:val="55"/>
        </w:numPr>
        <w:tabs>
          <w:tab w:val="left" w:pos="1974"/>
        </w:tabs>
        <w:spacing w:before="14"/>
        <w:ind w:hanging="361"/>
        <w:rPr>
          <w:sz w:val="20"/>
        </w:rPr>
      </w:pPr>
      <w:r w:rsidRPr="005D0FAE">
        <w:rPr>
          <w:sz w:val="20"/>
        </w:rPr>
        <w:t>Retirada do local</w:t>
      </w:r>
    </w:p>
    <w:p w14:paraId="680D483D" w14:textId="77777777" w:rsidR="00F46E07" w:rsidRPr="005D0FAE" w:rsidRDefault="00E81527">
      <w:pPr>
        <w:pStyle w:val="PargrafodaLista"/>
        <w:numPr>
          <w:ilvl w:val="0"/>
          <w:numId w:val="55"/>
        </w:numPr>
        <w:tabs>
          <w:tab w:val="left" w:pos="1974"/>
        </w:tabs>
        <w:ind w:hanging="361"/>
        <w:rPr>
          <w:sz w:val="20"/>
        </w:rPr>
      </w:pPr>
      <w:r w:rsidRPr="005D0FAE">
        <w:rPr>
          <w:sz w:val="20"/>
        </w:rPr>
        <w:t>Embuchamento dosmancais</w:t>
      </w:r>
    </w:p>
    <w:p w14:paraId="60993C2D" w14:textId="77777777" w:rsidR="00F46E07" w:rsidRPr="005D0FAE" w:rsidRDefault="00E81527">
      <w:pPr>
        <w:pStyle w:val="PargrafodaLista"/>
        <w:numPr>
          <w:ilvl w:val="0"/>
          <w:numId w:val="55"/>
        </w:numPr>
        <w:tabs>
          <w:tab w:val="left" w:pos="1974"/>
        </w:tabs>
        <w:spacing w:before="19"/>
        <w:ind w:hanging="361"/>
        <w:rPr>
          <w:sz w:val="20"/>
        </w:rPr>
      </w:pPr>
      <w:r w:rsidRPr="005D0FAE">
        <w:rPr>
          <w:sz w:val="20"/>
        </w:rPr>
        <w:t>Embuchamento doeixo</w:t>
      </w:r>
    </w:p>
    <w:p w14:paraId="71A67964" w14:textId="77777777" w:rsidR="00F46E07" w:rsidRPr="005D0FAE" w:rsidRDefault="00E81527">
      <w:pPr>
        <w:pStyle w:val="PargrafodaLista"/>
        <w:numPr>
          <w:ilvl w:val="0"/>
          <w:numId w:val="55"/>
        </w:numPr>
        <w:tabs>
          <w:tab w:val="left" w:pos="1974"/>
        </w:tabs>
        <w:spacing w:before="18"/>
        <w:ind w:hanging="361"/>
        <w:rPr>
          <w:sz w:val="20"/>
        </w:rPr>
      </w:pPr>
      <w:r w:rsidRPr="005D0FAE">
        <w:rPr>
          <w:sz w:val="20"/>
        </w:rPr>
        <w:t>Substituição dosrolamentos</w:t>
      </w:r>
    </w:p>
    <w:p w14:paraId="1A8BD283" w14:textId="77777777" w:rsidR="00F46E07" w:rsidRPr="005D0FAE" w:rsidRDefault="00E81527">
      <w:pPr>
        <w:pStyle w:val="PargrafodaLista"/>
        <w:numPr>
          <w:ilvl w:val="0"/>
          <w:numId w:val="55"/>
        </w:numPr>
        <w:tabs>
          <w:tab w:val="left" w:pos="1974"/>
        </w:tabs>
        <w:ind w:hanging="361"/>
        <w:rPr>
          <w:sz w:val="20"/>
        </w:rPr>
      </w:pPr>
      <w:r w:rsidRPr="005D0FAE">
        <w:rPr>
          <w:sz w:val="20"/>
        </w:rPr>
        <w:t>Confecção de bucha paragaxetas</w:t>
      </w:r>
    </w:p>
    <w:p w14:paraId="0117B5B3" w14:textId="77777777" w:rsidR="00F46E07" w:rsidRPr="005D0FAE" w:rsidRDefault="00E81527">
      <w:pPr>
        <w:pStyle w:val="PargrafodaLista"/>
        <w:numPr>
          <w:ilvl w:val="0"/>
          <w:numId w:val="55"/>
        </w:numPr>
        <w:tabs>
          <w:tab w:val="left" w:pos="1974"/>
        </w:tabs>
        <w:spacing w:before="20"/>
        <w:ind w:hanging="361"/>
        <w:rPr>
          <w:sz w:val="20"/>
        </w:rPr>
      </w:pPr>
      <w:r w:rsidRPr="005D0FAE">
        <w:rPr>
          <w:sz w:val="20"/>
        </w:rPr>
        <w:t>Reengaxetamento</w:t>
      </w:r>
    </w:p>
    <w:p w14:paraId="05A239CC" w14:textId="77777777" w:rsidR="00F46E07" w:rsidRPr="005D0FAE" w:rsidRDefault="00E81527">
      <w:pPr>
        <w:pStyle w:val="PargrafodaLista"/>
        <w:numPr>
          <w:ilvl w:val="0"/>
          <w:numId w:val="55"/>
        </w:numPr>
        <w:tabs>
          <w:tab w:val="left" w:pos="1974"/>
        </w:tabs>
        <w:ind w:hanging="361"/>
        <w:rPr>
          <w:sz w:val="20"/>
        </w:rPr>
      </w:pPr>
      <w:r w:rsidRPr="005D0FAE">
        <w:rPr>
          <w:sz w:val="20"/>
        </w:rPr>
        <w:t>Substituição de selomecânico</w:t>
      </w:r>
    </w:p>
    <w:p w14:paraId="3B8FE934" w14:textId="77777777" w:rsidR="00F46E07" w:rsidRPr="005D0FAE" w:rsidRDefault="00E81527">
      <w:pPr>
        <w:pStyle w:val="PargrafodaLista"/>
        <w:numPr>
          <w:ilvl w:val="0"/>
          <w:numId w:val="55"/>
        </w:numPr>
        <w:tabs>
          <w:tab w:val="left" w:pos="1974"/>
        </w:tabs>
        <w:spacing w:before="19"/>
        <w:ind w:hanging="361"/>
        <w:rPr>
          <w:sz w:val="20"/>
        </w:rPr>
      </w:pPr>
      <w:r w:rsidRPr="005D0FAE">
        <w:rPr>
          <w:sz w:val="20"/>
        </w:rPr>
        <w:t>Abertura de rasgo dechaveta</w:t>
      </w:r>
    </w:p>
    <w:p w14:paraId="1AF247AB" w14:textId="77777777" w:rsidR="00F46E07" w:rsidRPr="005D0FAE" w:rsidRDefault="00E81527">
      <w:pPr>
        <w:pStyle w:val="PargrafodaLista"/>
        <w:numPr>
          <w:ilvl w:val="0"/>
          <w:numId w:val="55"/>
        </w:numPr>
        <w:tabs>
          <w:tab w:val="left" w:pos="1974"/>
        </w:tabs>
        <w:spacing w:before="18"/>
        <w:ind w:hanging="361"/>
        <w:rPr>
          <w:sz w:val="20"/>
        </w:rPr>
      </w:pPr>
      <w:r w:rsidRPr="005D0FAE">
        <w:rPr>
          <w:sz w:val="20"/>
        </w:rPr>
        <w:t>Confecção deeixo</w:t>
      </w:r>
    </w:p>
    <w:p w14:paraId="5BB42231" w14:textId="77777777" w:rsidR="00F46E07" w:rsidRPr="005D0FAE" w:rsidRDefault="00E81527">
      <w:pPr>
        <w:pStyle w:val="PargrafodaLista"/>
        <w:numPr>
          <w:ilvl w:val="0"/>
          <w:numId w:val="55"/>
        </w:numPr>
        <w:tabs>
          <w:tab w:val="left" w:pos="1974"/>
        </w:tabs>
        <w:ind w:hanging="361"/>
        <w:rPr>
          <w:sz w:val="20"/>
        </w:rPr>
      </w:pPr>
      <w:r w:rsidRPr="005D0FAE">
        <w:rPr>
          <w:sz w:val="20"/>
        </w:rPr>
        <w:t>Substituição doacoplamento</w:t>
      </w:r>
    </w:p>
    <w:p w14:paraId="28909F0C" w14:textId="77777777" w:rsidR="00F46E07" w:rsidRPr="005D0FAE" w:rsidRDefault="00E81527">
      <w:pPr>
        <w:pStyle w:val="PargrafodaLista"/>
        <w:numPr>
          <w:ilvl w:val="0"/>
          <w:numId w:val="55"/>
        </w:numPr>
        <w:tabs>
          <w:tab w:val="left" w:pos="1974"/>
        </w:tabs>
        <w:spacing w:before="19"/>
        <w:ind w:hanging="361"/>
        <w:rPr>
          <w:sz w:val="20"/>
        </w:rPr>
      </w:pPr>
      <w:r w:rsidRPr="005D0FAE">
        <w:rPr>
          <w:sz w:val="20"/>
        </w:rPr>
        <w:t>Embuchamento doacoplamento</w:t>
      </w:r>
    </w:p>
    <w:p w14:paraId="4F3262C1" w14:textId="77777777" w:rsidR="00F46E07" w:rsidRPr="005D0FAE" w:rsidRDefault="00E81527">
      <w:pPr>
        <w:pStyle w:val="PargrafodaLista"/>
        <w:numPr>
          <w:ilvl w:val="0"/>
          <w:numId w:val="55"/>
        </w:numPr>
        <w:tabs>
          <w:tab w:val="left" w:pos="1974"/>
        </w:tabs>
        <w:spacing w:before="18"/>
        <w:ind w:hanging="361"/>
        <w:rPr>
          <w:sz w:val="20"/>
        </w:rPr>
      </w:pPr>
      <w:r w:rsidRPr="005D0FAE">
        <w:rPr>
          <w:sz w:val="20"/>
        </w:rPr>
        <w:t>Substituição do elemento elástico doacoplamento</w:t>
      </w:r>
    </w:p>
    <w:p w14:paraId="5B036652" w14:textId="77777777" w:rsidR="00F46E07" w:rsidRPr="005D0FAE" w:rsidRDefault="00E81527">
      <w:pPr>
        <w:pStyle w:val="PargrafodaLista"/>
        <w:numPr>
          <w:ilvl w:val="0"/>
          <w:numId w:val="55"/>
        </w:numPr>
        <w:tabs>
          <w:tab w:val="left" w:pos="1974"/>
        </w:tabs>
        <w:spacing w:before="19"/>
        <w:ind w:hanging="361"/>
        <w:rPr>
          <w:sz w:val="20"/>
        </w:rPr>
      </w:pPr>
      <w:r w:rsidRPr="005D0FAE">
        <w:rPr>
          <w:sz w:val="20"/>
        </w:rPr>
        <w:t>Montagem doprisioneiro</w:t>
      </w:r>
    </w:p>
    <w:p w14:paraId="2C793A52"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1BF3029" w14:textId="77777777" w:rsidR="00F46E07" w:rsidRPr="005D0FAE" w:rsidRDefault="00F46E07">
      <w:pPr>
        <w:pStyle w:val="Corpodetexto"/>
        <w:spacing w:before="5"/>
        <w:rPr>
          <w:sz w:val="15"/>
        </w:rPr>
      </w:pPr>
    </w:p>
    <w:p w14:paraId="5EA75C99" w14:textId="77777777" w:rsidR="00F46E07" w:rsidRPr="005D0FAE" w:rsidRDefault="00E81527">
      <w:pPr>
        <w:pStyle w:val="PargrafodaLista"/>
        <w:numPr>
          <w:ilvl w:val="0"/>
          <w:numId w:val="55"/>
        </w:numPr>
        <w:tabs>
          <w:tab w:val="left" w:pos="1974"/>
        </w:tabs>
        <w:spacing w:before="93"/>
        <w:ind w:hanging="361"/>
        <w:rPr>
          <w:sz w:val="20"/>
        </w:rPr>
      </w:pPr>
      <w:r w:rsidRPr="005D0FAE">
        <w:rPr>
          <w:sz w:val="20"/>
        </w:rPr>
        <w:t>Adaptação do selomecânico</w:t>
      </w:r>
    </w:p>
    <w:p w14:paraId="55985344" w14:textId="77777777" w:rsidR="00F46E07" w:rsidRPr="005D0FAE" w:rsidRDefault="00E81527">
      <w:pPr>
        <w:pStyle w:val="PargrafodaLista"/>
        <w:numPr>
          <w:ilvl w:val="0"/>
          <w:numId w:val="55"/>
        </w:numPr>
        <w:tabs>
          <w:tab w:val="left" w:pos="1974"/>
        </w:tabs>
        <w:spacing w:before="20"/>
        <w:ind w:hanging="361"/>
        <w:rPr>
          <w:sz w:val="20"/>
        </w:rPr>
      </w:pPr>
      <w:r w:rsidRPr="005D0FAE">
        <w:rPr>
          <w:sz w:val="20"/>
        </w:rPr>
        <w:t>Substituição doretentor</w:t>
      </w:r>
    </w:p>
    <w:p w14:paraId="4FBF30F1" w14:textId="77777777" w:rsidR="00F46E07" w:rsidRPr="005D0FAE" w:rsidRDefault="00E81527">
      <w:pPr>
        <w:pStyle w:val="PargrafodaLista"/>
        <w:numPr>
          <w:ilvl w:val="0"/>
          <w:numId w:val="55"/>
        </w:numPr>
        <w:tabs>
          <w:tab w:val="left" w:pos="1974"/>
        </w:tabs>
        <w:ind w:hanging="361"/>
        <w:rPr>
          <w:sz w:val="20"/>
        </w:rPr>
      </w:pPr>
      <w:r w:rsidRPr="005D0FAE">
        <w:rPr>
          <w:sz w:val="20"/>
        </w:rPr>
        <w:t>Montagem embancada</w:t>
      </w:r>
    </w:p>
    <w:p w14:paraId="74C57433" w14:textId="77777777" w:rsidR="00F46E07" w:rsidRPr="005D0FAE" w:rsidRDefault="00E81527">
      <w:pPr>
        <w:pStyle w:val="PargrafodaLista"/>
        <w:numPr>
          <w:ilvl w:val="0"/>
          <w:numId w:val="55"/>
        </w:numPr>
        <w:tabs>
          <w:tab w:val="left" w:pos="1974"/>
        </w:tabs>
        <w:ind w:hanging="361"/>
        <w:rPr>
          <w:sz w:val="20"/>
        </w:rPr>
      </w:pPr>
      <w:r w:rsidRPr="005D0FAE">
        <w:rPr>
          <w:sz w:val="20"/>
        </w:rPr>
        <w:t>Instalação nolocal</w:t>
      </w:r>
    </w:p>
    <w:p w14:paraId="5607C2E2" w14:textId="77777777" w:rsidR="00F46E07" w:rsidRPr="005D0FAE" w:rsidRDefault="00E81527">
      <w:pPr>
        <w:pStyle w:val="PargrafodaLista"/>
        <w:numPr>
          <w:ilvl w:val="0"/>
          <w:numId w:val="55"/>
        </w:numPr>
        <w:tabs>
          <w:tab w:val="left" w:pos="1974"/>
        </w:tabs>
        <w:spacing w:before="20"/>
        <w:ind w:hanging="361"/>
        <w:rPr>
          <w:sz w:val="20"/>
        </w:rPr>
      </w:pPr>
      <w:r w:rsidRPr="005D0FAE">
        <w:rPr>
          <w:sz w:val="20"/>
        </w:rPr>
        <w:t>Pintura</w:t>
      </w:r>
    </w:p>
    <w:p w14:paraId="02CC49C6" w14:textId="77777777" w:rsidR="00F46E07" w:rsidRPr="005D0FAE" w:rsidRDefault="00E81527">
      <w:pPr>
        <w:pStyle w:val="PargrafodaLista"/>
        <w:numPr>
          <w:ilvl w:val="0"/>
          <w:numId w:val="55"/>
        </w:numPr>
        <w:tabs>
          <w:tab w:val="left" w:pos="1974"/>
        </w:tabs>
        <w:ind w:hanging="361"/>
        <w:rPr>
          <w:sz w:val="20"/>
        </w:rPr>
      </w:pPr>
      <w:r w:rsidRPr="005D0FAE">
        <w:rPr>
          <w:sz w:val="20"/>
        </w:rPr>
        <w:t>Desmontagem embancada</w:t>
      </w:r>
    </w:p>
    <w:p w14:paraId="7236D318" w14:textId="77777777" w:rsidR="00F46E07" w:rsidRPr="005D0FAE" w:rsidRDefault="00E81527">
      <w:pPr>
        <w:pStyle w:val="PargrafodaLista"/>
        <w:numPr>
          <w:ilvl w:val="1"/>
          <w:numId w:val="65"/>
        </w:numPr>
        <w:tabs>
          <w:tab w:val="left" w:pos="1841"/>
          <w:tab w:val="left" w:pos="1842"/>
        </w:tabs>
        <w:spacing w:before="1"/>
        <w:ind w:hanging="361"/>
        <w:rPr>
          <w:rFonts w:ascii="Segoe UI Symbol" w:hAnsi="Segoe UI Symbol"/>
          <w:sz w:val="24"/>
        </w:rPr>
      </w:pPr>
      <w:r w:rsidRPr="005D0FAE">
        <w:rPr>
          <w:sz w:val="24"/>
        </w:rPr>
        <w:t>N.46 – BOMBAS KSB26-125R</w:t>
      </w:r>
    </w:p>
    <w:p w14:paraId="3C4D3955" w14:textId="77777777" w:rsidR="00F46E07" w:rsidRPr="005D0FAE" w:rsidRDefault="00E81527">
      <w:pPr>
        <w:pStyle w:val="PargrafodaLista"/>
        <w:numPr>
          <w:ilvl w:val="0"/>
          <w:numId w:val="54"/>
        </w:numPr>
        <w:tabs>
          <w:tab w:val="left" w:pos="1974"/>
        </w:tabs>
        <w:spacing w:before="11"/>
        <w:ind w:hanging="361"/>
        <w:rPr>
          <w:sz w:val="20"/>
        </w:rPr>
      </w:pPr>
      <w:r w:rsidRPr="005D0FAE">
        <w:rPr>
          <w:sz w:val="20"/>
        </w:rPr>
        <w:t>Retirada do local</w:t>
      </w:r>
    </w:p>
    <w:p w14:paraId="799D34C9" w14:textId="77777777" w:rsidR="00F46E07" w:rsidRPr="005D0FAE" w:rsidRDefault="00E81527">
      <w:pPr>
        <w:pStyle w:val="PargrafodaLista"/>
        <w:numPr>
          <w:ilvl w:val="0"/>
          <w:numId w:val="54"/>
        </w:numPr>
        <w:tabs>
          <w:tab w:val="left" w:pos="1974"/>
        </w:tabs>
        <w:spacing w:before="20"/>
        <w:ind w:hanging="361"/>
        <w:rPr>
          <w:sz w:val="20"/>
        </w:rPr>
      </w:pPr>
      <w:r w:rsidRPr="005D0FAE">
        <w:rPr>
          <w:sz w:val="20"/>
        </w:rPr>
        <w:t>Embuchamento dosmancais</w:t>
      </w:r>
    </w:p>
    <w:p w14:paraId="1EFF0B17" w14:textId="77777777" w:rsidR="00F46E07" w:rsidRPr="005D0FAE" w:rsidRDefault="00E81527">
      <w:pPr>
        <w:pStyle w:val="PargrafodaLista"/>
        <w:numPr>
          <w:ilvl w:val="0"/>
          <w:numId w:val="54"/>
        </w:numPr>
        <w:tabs>
          <w:tab w:val="left" w:pos="1974"/>
        </w:tabs>
        <w:ind w:hanging="361"/>
        <w:rPr>
          <w:sz w:val="20"/>
        </w:rPr>
      </w:pPr>
      <w:r w:rsidRPr="005D0FAE">
        <w:rPr>
          <w:sz w:val="20"/>
        </w:rPr>
        <w:t>Embuchamento doeixo</w:t>
      </w:r>
    </w:p>
    <w:p w14:paraId="395945CD" w14:textId="77777777" w:rsidR="00F46E07" w:rsidRPr="005D0FAE" w:rsidRDefault="00E81527">
      <w:pPr>
        <w:pStyle w:val="PargrafodaLista"/>
        <w:numPr>
          <w:ilvl w:val="0"/>
          <w:numId w:val="54"/>
        </w:numPr>
        <w:tabs>
          <w:tab w:val="left" w:pos="1974"/>
        </w:tabs>
        <w:spacing w:before="20"/>
        <w:ind w:hanging="361"/>
        <w:rPr>
          <w:sz w:val="20"/>
        </w:rPr>
      </w:pPr>
      <w:r w:rsidRPr="005D0FAE">
        <w:rPr>
          <w:sz w:val="20"/>
        </w:rPr>
        <w:t>Substituição dosrolamentos</w:t>
      </w:r>
    </w:p>
    <w:p w14:paraId="30D79826" w14:textId="77777777" w:rsidR="00F46E07" w:rsidRPr="005D0FAE" w:rsidRDefault="00E81527">
      <w:pPr>
        <w:pStyle w:val="PargrafodaLista"/>
        <w:numPr>
          <w:ilvl w:val="0"/>
          <w:numId w:val="54"/>
        </w:numPr>
        <w:tabs>
          <w:tab w:val="left" w:pos="1974"/>
        </w:tabs>
        <w:ind w:hanging="361"/>
        <w:rPr>
          <w:sz w:val="20"/>
        </w:rPr>
      </w:pPr>
      <w:r w:rsidRPr="005D0FAE">
        <w:rPr>
          <w:sz w:val="20"/>
        </w:rPr>
        <w:t>Confecção de bucha paragaxetas</w:t>
      </w:r>
    </w:p>
    <w:p w14:paraId="59F4B901" w14:textId="77777777" w:rsidR="00F46E07" w:rsidRPr="005D0FAE" w:rsidRDefault="00E81527">
      <w:pPr>
        <w:pStyle w:val="PargrafodaLista"/>
        <w:numPr>
          <w:ilvl w:val="0"/>
          <w:numId w:val="54"/>
        </w:numPr>
        <w:tabs>
          <w:tab w:val="left" w:pos="1974"/>
        </w:tabs>
        <w:spacing w:before="20"/>
        <w:ind w:hanging="361"/>
        <w:rPr>
          <w:sz w:val="20"/>
        </w:rPr>
      </w:pPr>
      <w:r w:rsidRPr="005D0FAE">
        <w:rPr>
          <w:sz w:val="20"/>
        </w:rPr>
        <w:t>Reengaxetamento</w:t>
      </w:r>
    </w:p>
    <w:p w14:paraId="1C6A34FB" w14:textId="77777777" w:rsidR="00F46E07" w:rsidRPr="005D0FAE" w:rsidRDefault="00E81527">
      <w:pPr>
        <w:pStyle w:val="PargrafodaLista"/>
        <w:numPr>
          <w:ilvl w:val="0"/>
          <w:numId w:val="54"/>
        </w:numPr>
        <w:tabs>
          <w:tab w:val="left" w:pos="1974"/>
        </w:tabs>
        <w:ind w:hanging="361"/>
        <w:rPr>
          <w:sz w:val="20"/>
        </w:rPr>
      </w:pPr>
      <w:r w:rsidRPr="005D0FAE">
        <w:rPr>
          <w:sz w:val="20"/>
        </w:rPr>
        <w:t>Substituição de selomecânico</w:t>
      </w:r>
    </w:p>
    <w:p w14:paraId="317F3DF4" w14:textId="77777777" w:rsidR="00F46E07" w:rsidRPr="005D0FAE" w:rsidRDefault="00E81527">
      <w:pPr>
        <w:pStyle w:val="PargrafodaLista"/>
        <w:numPr>
          <w:ilvl w:val="0"/>
          <w:numId w:val="54"/>
        </w:numPr>
        <w:tabs>
          <w:tab w:val="left" w:pos="1974"/>
        </w:tabs>
        <w:ind w:hanging="361"/>
        <w:rPr>
          <w:sz w:val="20"/>
        </w:rPr>
      </w:pPr>
      <w:r w:rsidRPr="005D0FAE">
        <w:rPr>
          <w:sz w:val="20"/>
        </w:rPr>
        <w:t>Abertura de rasgo dechaveta</w:t>
      </w:r>
    </w:p>
    <w:p w14:paraId="79787907" w14:textId="77777777" w:rsidR="00F46E07" w:rsidRPr="005D0FAE" w:rsidRDefault="00E81527">
      <w:pPr>
        <w:pStyle w:val="PargrafodaLista"/>
        <w:numPr>
          <w:ilvl w:val="0"/>
          <w:numId w:val="54"/>
        </w:numPr>
        <w:tabs>
          <w:tab w:val="left" w:pos="1974"/>
        </w:tabs>
        <w:spacing w:before="20"/>
        <w:ind w:hanging="361"/>
        <w:rPr>
          <w:sz w:val="20"/>
        </w:rPr>
      </w:pPr>
      <w:r w:rsidRPr="005D0FAE">
        <w:rPr>
          <w:sz w:val="20"/>
        </w:rPr>
        <w:t>Confecção deeixo</w:t>
      </w:r>
    </w:p>
    <w:p w14:paraId="1DC7F503" w14:textId="77777777" w:rsidR="00F46E07" w:rsidRPr="005D0FAE" w:rsidRDefault="00E81527">
      <w:pPr>
        <w:pStyle w:val="PargrafodaLista"/>
        <w:numPr>
          <w:ilvl w:val="0"/>
          <w:numId w:val="54"/>
        </w:numPr>
        <w:tabs>
          <w:tab w:val="left" w:pos="1974"/>
        </w:tabs>
        <w:ind w:hanging="361"/>
        <w:rPr>
          <w:sz w:val="20"/>
        </w:rPr>
      </w:pPr>
      <w:r w:rsidRPr="005D0FAE">
        <w:rPr>
          <w:sz w:val="20"/>
        </w:rPr>
        <w:t>Montagem embancada</w:t>
      </w:r>
    </w:p>
    <w:p w14:paraId="1B0F241F" w14:textId="77777777" w:rsidR="00F46E07" w:rsidRPr="005D0FAE" w:rsidRDefault="00E81527">
      <w:pPr>
        <w:pStyle w:val="PargrafodaLista"/>
        <w:numPr>
          <w:ilvl w:val="0"/>
          <w:numId w:val="54"/>
        </w:numPr>
        <w:tabs>
          <w:tab w:val="left" w:pos="1974"/>
        </w:tabs>
        <w:spacing w:before="20"/>
        <w:ind w:hanging="361"/>
        <w:rPr>
          <w:sz w:val="20"/>
        </w:rPr>
      </w:pPr>
      <w:r w:rsidRPr="005D0FAE">
        <w:rPr>
          <w:sz w:val="20"/>
        </w:rPr>
        <w:t>Instalação nolocal</w:t>
      </w:r>
    </w:p>
    <w:p w14:paraId="2EE97D4C" w14:textId="77777777" w:rsidR="00F46E07" w:rsidRPr="005D0FAE" w:rsidRDefault="00E81527">
      <w:pPr>
        <w:pStyle w:val="PargrafodaLista"/>
        <w:numPr>
          <w:ilvl w:val="0"/>
          <w:numId w:val="54"/>
        </w:numPr>
        <w:tabs>
          <w:tab w:val="left" w:pos="1974"/>
        </w:tabs>
        <w:ind w:hanging="361"/>
        <w:rPr>
          <w:sz w:val="20"/>
        </w:rPr>
      </w:pPr>
      <w:r w:rsidRPr="005D0FAE">
        <w:rPr>
          <w:sz w:val="20"/>
        </w:rPr>
        <w:t>Pintura</w:t>
      </w:r>
    </w:p>
    <w:p w14:paraId="4E78A3C0" w14:textId="77777777" w:rsidR="00F46E07" w:rsidRPr="005D0FAE" w:rsidRDefault="00E81527">
      <w:pPr>
        <w:pStyle w:val="PargrafodaLista"/>
        <w:numPr>
          <w:ilvl w:val="0"/>
          <w:numId w:val="54"/>
        </w:numPr>
        <w:tabs>
          <w:tab w:val="left" w:pos="1974"/>
        </w:tabs>
        <w:ind w:hanging="361"/>
        <w:rPr>
          <w:sz w:val="20"/>
        </w:rPr>
      </w:pPr>
      <w:r w:rsidRPr="005D0FAE">
        <w:rPr>
          <w:sz w:val="20"/>
        </w:rPr>
        <w:t>Desmontagem embancada</w:t>
      </w:r>
    </w:p>
    <w:p w14:paraId="052EE01C" w14:textId="77777777" w:rsidR="00F46E07" w:rsidRPr="005D0FAE" w:rsidRDefault="00E81527">
      <w:pPr>
        <w:pStyle w:val="PargrafodaLista"/>
        <w:numPr>
          <w:ilvl w:val="1"/>
          <w:numId w:val="65"/>
        </w:numPr>
        <w:tabs>
          <w:tab w:val="left" w:pos="1841"/>
          <w:tab w:val="left" w:pos="1842"/>
        </w:tabs>
        <w:spacing w:before="1" w:line="317" w:lineRule="exact"/>
        <w:ind w:hanging="361"/>
        <w:rPr>
          <w:rFonts w:ascii="Segoe UI Symbol" w:hAnsi="Segoe UI Symbol"/>
          <w:sz w:val="24"/>
        </w:rPr>
      </w:pPr>
      <w:r w:rsidRPr="005D0FAE">
        <w:rPr>
          <w:sz w:val="24"/>
        </w:rPr>
        <w:t>N.47 – BOMBAS KSB ETA 80-40/2</w:t>
      </w:r>
    </w:p>
    <w:p w14:paraId="7258401A"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N.48 – BOMBAS KSB ETANORM 125/315</w:t>
      </w:r>
    </w:p>
    <w:p w14:paraId="3EA00C8C" w14:textId="77777777" w:rsidR="00F46E07" w:rsidRPr="005D0FAE" w:rsidRDefault="00E81527">
      <w:pPr>
        <w:pStyle w:val="PargrafodaLista"/>
        <w:numPr>
          <w:ilvl w:val="0"/>
          <w:numId w:val="53"/>
        </w:numPr>
        <w:tabs>
          <w:tab w:val="left" w:pos="1974"/>
        </w:tabs>
        <w:spacing w:before="11"/>
        <w:ind w:hanging="361"/>
        <w:rPr>
          <w:sz w:val="20"/>
        </w:rPr>
      </w:pPr>
      <w:r w:rsidRPr="005D0FAE">
        <w:rPr>
          <w:sz w:val="20"/>
        </w:rPr>
        <w:t>Retirada do local</w:t>
      </w:r>
    </w:p>
    <w:p w14:paraId="1D0E2E4E"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Embuchamento dosmancais</w:t>
      </w:r>
    </w:p>
    <w:p w14:paraId="441318D6" w14:textId="77777777" w:rsidR="00F46E07" w:rsidRPr="005D0FAE" w:rsidRDefault="00E81527">
      <w:pPr>
        <w:pStyle w:val="PargrafodaLista"/>
        <w:numPr>
          <w:ilvl w:val="0"/>
          <w:numId w:val="53"/>
        </w:numPr>
        <w:tabs>
          <w:tab w:val="left" w:pos="1974"/>
        </w:tabs>
        <w:ind w:hanging="361"/>
        <w:rPr>
          <w:sz w:val="20"/>
        </w:rPr>
      </w:pPr>
      <w:r w:rsidRPr="005D0FAE">
        <w:rPr>
          <w:sz w:val="20"/>
        </w:rPr>
        <w:t>Embuchamento doeixo</w:t>
      </w:r>
    </w:p>
    <w:p w14:paraId="2BACB3EB"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Substituição dosrolamentos</w:t>
      </w:r>
    </w:p>
    <w:p w14:paraId="1B7F009C" w14:textId="77777777" w:rsidR="00F46E07" w:rsidRPr="005D0FAE" w:rsidRDefault="00E81527">
      <w:pPr>
        <w:pStyle w:val="PargrafodaLista"/>
        <w:numPr>
          <w:ilvl w:val="0"/>
          <w:numId w:val="53"/>
        </w:numPr>
        <w:tabs>
          <w:tab w:val="left" w:pos="1974"/>
        </w:tabs>
        <w:ind w:hanging="361"/>
        <w:rPr>
          <w:sz w:val="20"/>
        </w:rPr>
      </w:pPr>
      <w:r w:rsidRPr="005D0FAE">
        <w:rPr>
          <w:sz w:val="20"/>
        </w:rPr>
        <w:t>Confecção de bucha paragaxetas</w:t>
      </w:r>
    </w:p>
    <w:p w14:paraId="72472A06"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Reengaxetamento</w:t>
      </w:r>
    </w:p>
    <w:p w14:paraId="2F2421B7" w14:textId="77777777" w:rsidR="00F46E07" w:rsidRPr="005D0FAE" w:rsidRDefault="00E81527">
      <w:pPr>
        <w:pStyle w:val="PargrafodaLista"/>
        <w:numPr>
          <w:ilvl w:val="0"/>
          <w:numId w:val="53"/>
        </w:numPr>
        <w:tabs>
          <w:tab w:val="left" w:pos="1974"/>
        </w:tabs>
        <w:ind w:hanging="361"/>
        <w:rPr>
          <w:sz w:val="20"/>
        </w:rPr>
      </w:pPr>
      <w:r w:rsidRPr="005D0FAE">
        <w:rPr>
          <w:sz w:val="20"/>
        </w:rPr>
        <w:t>Substituição de selomecânico</w:t>
      </w:r>
    </w:p>
    <w:p w14:paraId="182E34F0" w14:textId="77777777" w:rsidR="00F46E07" w:rsidRPr="005D0FAE" w:rsidRDefault="00E81527">
      <w:pPr>
        <w:pStyle w:val="PargrafodaLista"/>
        <w:numPr>
          <w:ilvl w:val="0"/>
          <w:numId w:val="53"/>
        </w:numPr>
        <w:tabs>
          <w:tab w:val="left" w:pos="1974"/>
        </w:tabs>
        <w:ind w:hanging="361"/>
        <w:rPr>
          <w:sz w:val="20"/>
        </w:rPr>
      </w:pPr>
      <w:r w:rsidRPr="005D0FAE">
        <w:rPr>
          <w:sz w:val="20"/>
        </w:rPr>
        <w:t>Abertura de rasgo dechaveta</w:t>
      </w:r>
    </w:p>
    <w:p w14:paraId="3FB18B4B"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Confecção deeixo</w:t>
      </w:r>
    </w:p>
    <w:p w14:paraId="19398741" w14:textId="77777777" w:rsidR="00F46E07" w:rsidRPr="005D0FAE" w:rsidRDefault="00E81527">
      <w:pPr>
        <w:pStyle w:val="PargrafodaLista"/>
        <w:numPr>
          <w:ilvl w:val="0"/>
          <w:numId w:val="53"/>
        </w:numPr>
        <w:tabs>
          <w:tab w:val="left" w:pos="1974"/>
        </w:tabs>
        <w:ind w:hanging="361"/>
        <w:rPr>
          <w:sz w:val="20"/>
        </w:rPr>
      </w:pPr>
      <w:r w:rsidRPr="005D0FAE">
        <w:rPr>
          <w:sz w:val="20"/>
        </w:rPr>
        <w:t>Substituição doacoplamento</w:t>
      </w:r>
    </w:p>
    <w:p w14:paraId="4F067545"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Embuchamento doacoplamento</w:t>
      </w:r>
    </w:p>
    <w:p w14:paraId="45CDBBCC" w14:textId="77777777" w:rsidR="00F46E07" w:rsidRPr="005D0FAE" w:rsidRDefault="00E81527">
      <w:pPr>
        <w:pStyle w:val="PargrafodaLista"/>
        <w:numPr>
          <w:ilvl w:val="0"/>
          <w:numId w:val="53"/>
        </w:numPr>
        <w:tabs>
          <w:tab w:val="left" w:pos="1974"/>
        </w:tabs>
        <w:ind w:hanging="361"/>
        <w:rPr>
          <w:sz w:val="20"/>
        </w:rPr>
      </w:pPr>
      <w:r w:rsidRPr="005D0FAE">
        <w:rPr>
          <w:sz w:val="20"/>
        </w:rPr>
        <w:t>Substituição do elemento elástico doacoplamento</w:t>
      </w:r>
    </w:p>
    <w:p w14:paraId="00AA51E3" w14:textId="77777777" w:rsidR="00F46E07" w:rsidRPr="005D0FAE" w:rsidRDefault="00E81527">
      <w:pPr>
        <w:pStyle w:val="PargrafodaLista"/>
        <w:numPr>
          <w:ilvl w:val="0"/>
          <w:numId w:val="53"/>
        </w:numPr>
        <w:tabs>
          <w:tab w:val="left" w:pos="1974"/>
        </w:tabs>
        <w:ind w:hanging="361"/>
        <w:rPr>
          <w:sz w:val="20"/>
        </w:rPr>
      </w:pPr>
      <w:r w:rsidRPr="005D0FAE">
        <w:rPr>
          <w:sz w:val="20"/>
        </w:rPr>
        <w:t>Montagem doprisioneiro</w:t>
      </w:r>
    </w:p>
    <w:p w14:paraId="21141D9A" w14:textId="77777777" w:rsidR="00F46E07" w:rsidRPr="005D0FAE" w:rsidRDefault="00E81527">
      <w:pPr>
        <w:pStyle w:val="PargrafodaLista"/>
        <w:numPr>
          <w:ilvl w:val="0"/>
          <w:numId w:val="53"/>
        </w:numPr>
        <w:tabs>
          <w:tab w:val="left" w:pos="1974"/>
        </w:tabs>
        <w:spacing w:before="20"/>
        <w:ind w:hanging="361"/>
        <w:rPr>
          <w:sz w:val="20"/>
        </w:rPr>
      </w:pPr>
      <w:r w:rsidRPr="005D0FAE">
        <w:rPr>
          <w:sz w:val="20"/>
        </w:rPr>
        <w:t>Adaptação do selomecânico</w:t>
      </w:r>
    </w:p>
    <w:p w14:paraId="1BC04FE6" w14:textId="77777777" w:rsidR="00F46E07" w:rsidRPr="005D0FAE" w:rsidRDefault="00E81527">
      <w:pPr>
        <w:pStyle w:val="PargrafodaLista"/>
        <w:numPr>
          <w:ilvl w:val="0"/>
          <w:numId w:val="53"/>
        </w:numPr>
        <w:tabs>
          <w:tab w:val="left" w:pos="1974"/>
        </w:tabs>
        <w:ind w:hanging="361"/>
        <w:rPr>
          <w:sz w:val="20"/>
        </w:rPr>
      </w:pPr>
      <w:r w:rsidRPr="005D0FAE">
        <w:rPr>
          <w:sz w:val="20"/>
        </w:rPr>
        <w:t>Substituição doretentor</w:t>
      </w:r>
    </w:p>
    <w:p w14:paraId="3BC5FD50" w14:textId="77777777" w:rsidR="00F46E07" w:rsidRPr="005D0FAE" w:rsidRDefault="00E81527">
      <w:pPr>
        <w:pStyle w:val="PargrafodaLista"/>
        <w:numPr>
          <w:ilvl w:val="0"/>
          <w:numId w:val="53"/>
        </w:numPr>
        <w:tabs>
          <w:tab w:val="left" w:pos="1974"/>
        </w:tabs>
        <w:spacing w:before="19"/>
        <w:ind w:hanging="361"/>
        <w:rPr>
          <w:sz w:val="20"/>
        </w:rPr>
      </w:pPr>
      <w:r w:rsidRPr="005D0FAE">
        <w:rPr>
          <w:sz w:val="20"/>
        </w:rPr>
        <w:t>Montagem embancada</w:t>
      </w:r>
    </w:p>
    <w:p w14:paraId="3593C496" w14:textId="77777777" w:rsidR="00F46E07" w:rsidRPr="005D0FAE" w:rsidRDefault="00E81527">
      <w:pPr>
        <w:pStyle w:val="PargrafodaLista"/>
        <w:numPr>
          <w:ilvl w:val="0"/>
          <w:numId w:val="53"/>
        </w:numPr>
        <w:tabs>
          <w:tab w:val="left" w:pos="1974"/>
        </w:tabs>
        <w:spacing w:before="18"/>
        <w:ind w:hanging="361"/>
        <w:rPr>
          <w:sz w:val="20"/>
        </w:rPr>
      </w:pPr>
      <w:r w:rsidRPr="005D0FAE">
        <w:rPr>
          <w:sz w:val="20"/>
        </w:rPr>
        <w:t>Instalação nolocal</w:t>
      </w:r>
    </w:p>
    <w:p w14:paraId="00E97A79" w14:textId="77777777" w:rsidR="00F46E07" w:rsidRPr="005D0FAE" w:rsidRDefault="00E81527">
      <w:pPr>
        <w:pStyle w:val="PargrafodaLista"/>
        <w:numPr>
          <w:ilvl w:val="0"/>
          <w:numId w:val="53"/>
        </w:numPr>
        <w:tabs>
          <w:tab w:val="left" w:pos="1974"/>
        </w:tabs>
        <w:ind w:hanging="361"/>
        <w:rPr>
          <w:sz w:val="20"/>
        </w:rPr>
      </w:pPr>
      <w:r w:rsidRPr="005D0FAE">
        <w:rPr>
          <w:sz w:val="20"/>
        </w:rPr>
        <w:t>Pintura</w:t>
      </w:r>
    </w:p>
    <w:p w14:paraId="180C2E7B" w14:textId="77777777" w:rsidR="00F46E07" w:rsidRPr="005D0FAE" w:rsidRDefault="00E81527">
      <w:pPr>
        <w:pStyle w:val="PargrafodaLista"/>
        <w:numPr>
          <w:ilvl w:val="0"/>
          <w:numId w:val="53"/>
        </w:numPr>
        <w:tabs>
          <w:tab w:val="left" w:pos="1974"/>
        </w:tabs>
        <w:spacing w:before="20" w:line="229" w:lineRule="exact"/>
        <w:ind w:hanging="361"/>
        <w:rPr>
          <w:sz w:val="20"/>
        </w:rPr>
      </w:pPr>
      <w:r w:rsidRPr="005D0FAE">
        <w:rPr>
          <w:sz w:val="20"/>
        </w:rPr>
        <w:t>Desmontagem embancada</w:t>
      </w:r>
    </w:p>
    <w:p w14:paraId="265FD2D8" w14:textId="77777777" w:rsidR="00F46E07" w:rsidRPr="005D0FAE" w:rsidRDefault="00E81527">
      <w:pPr>
        <w:pStyle w:val="PargrafodaLista"/>
        <w:numPr>
          <w:ilvl w:val="1"/>
          <w:numId w:val="65"/>
        </w:numPr>
        <w:tabs>
          <w:tab w:val="left" w:pos="1841"/>
          <w:tab w:val="left" w:pos="1842"/>
        </w:tabs>
        <w:spacing w:before="0" w:line="319" w:lineRule="exact"/>
        <w:ind w:hanging="361"/>
        <w:rPr>
          <w:rFonts w:ascii="Segoe UI Symbol" w:hAnsi="Segoe UI Symbol"/>
          <w:sz w:val="24"/>
          <w:lang w:val="en-US"/>
        </w:rPr>
      </w:pPr>
      <w:r w:rsidRPr="005D0FAE">
        <w:rPr>
          <w:sz w:val="24"/>
          <w:lang w:val="en-US"/>
        </w:rPr>
        <w:t>N.49 – BOMBAS KSB HIDROBLOC APMF25-150</w:t>
      </w:r>
    </w:p>
    <w:p w14:paraId="45286340" w14:textId="77777777" w:rsidR="00F46E07" w:rsidRPr="005D0FAE" w:rsidRDefault="00E81527">
      <w:pPr>
        <w:pStyle w:val="PargrafodaLista"/>
        <w:numPr>
          <w:ilvl w:val="0"/>
          <w:numId w:val="52"/>
        </w:numPr>
        <w:tabs>
          <w:tab w:val="left" w:pos="1974"/>
        </w:tabs>
        <w:spacing w:before="13"/>
        <w:ind w:hanging="361"/>
        <w:rPr>
          <w:sz w:val="20"/>
        </w:rPr>
      </w:pPr>
      <w:r w:rsidRPr="005D0FAE">
        <w:rPr>
          <w:sz w:val="20"/>
        </w:rPr>
        <w:t>Retirada do local</w:t>
      </w:r>
    </w:p>
    <w:p w14:paraId="397467FA" w14:textId="77777777" w:rsidR="00F46E07" w:rsidRPr="005D0FAE" w:rsidRDefault="00E81527">
      <w:pPr>
        <w:pStyle w:val="PargrafodaLista"/>
        <w:numPr>
          <w:ilvl w:val="0"/>
          <w:numId w:val="52"/>
        </w:numPr>
        <w:tabs>
          <w:tab w:val="left" w:pos="1974"/>
        </w:tabs>
        <w:spacing w:before="20"/>
        <w:ind w:hanging="361"/>
        <w:rPr>
          <w:sz w:val="20"/>
        </w:rPr>
      </w:pPr>
      <w:r w:rsidRPr="005D0FAE">
        <w:rPr>
          <w:sz w:val="20"/>
        </w:rPr>
        <w:t>Embuchamento dosmancais</w:t>
      </w:r>
    </w:p>
    <w:p w14:paraId="41C5BC2F" w14:textId="77777777" w:rsidR="00F46E07" w:rsidRPr="005D0FAE" w:rsidRDefault="00E81527">
      <w:pPr>
        <w:pStyle w:val="PargrafodaLista"/>
        <w:numPr>
          <w:ilvl w:val="0"/>
          <w:numId w:val="52"/>
        </w:numPr>
        <w:tabs>
          <w:tab w:val="left" w:pos="1974"/>
        </w:tabs>
        <w:ind w:hanging="361"/>
        <w:rPr>
          <w:sz w:val="20"/>
        </w:rPr>
      </w:pPr>
      <w:r w:rsidRPr="005D0FAE">
        <w:rPr>
          <w:sz w:val="20"/>
        </w:rPr>
        <w:t>Embuchamento doeixo</w:t>
      </w:r>
    </w:p>
    <w:p w14:paraId="59D13329" w14:textId="77777777" w:rsidR="00F46E07" w:rsidRPr="005D0FAE" w:rsidRDefault="00E81527">
      <w:pPr>
        <w:pStyle w:val="PargrafodaLista"/>
        <w:numPr>
          <w:ilvl w:val="0"/>
          <w:numId w:val="52"/>
        </w:numPr>
        <w:tabs>
          <w:tab w:val="left" w:pos="1974"/>
        </w:tabs>
        <w:ind w:hanging="361"/>
        <w:rPr>
          <w:sz w:val="20"/>
        </w:rPr>
      </w:pPr>
      <w:r w:rsidRPr="005D0FAE">
        <w:rPr>
          <w:sz w:val="20"/>
        </w:rPr>
        <w:t>Substituição dosrolamentos</w:t>
      </w:r>
    </w:p>
    <w:p w14:paraId="49A48ECD" w14:textId="77777777" w:rsidR="00F46E07" w:rsidRPr="005D0FAE" w:rsidRDefault="00E81527">
      <w:pPr>
        <w:pStyle w:val="PargrafodaLista"/>
        <w:numPr>
          <w:ilvl w:val="0"/>
          <w:numId w:val="52"/>
        </w:numPr>
        <w:tabs>
          <w:tab w:val="left" w:pos="1974"/>
        </w:tabs>
        <w:spacing w:before="20"/>
        <w:ind w:hanging="361"/>
        <w:rPr>
          <w:sz w:val="20"/>
        </w:rPr>
      </w:pPr>
      <w:r w:rsidRPr="005D0FAE">
        <w:rPr>
          <w:sz w:val="20"/>
        </w:rPr>
        <w:t>Confecção de bucha paragaxetas</w:t>
      </w:r>
    </w:p>
    <w:p w14:paraId="49071F52" w14:textId="77777777" w:rsidR="00F46E07" w:rsidRPr="005D0FAE" w:rsidRDefault="00E81527">
      <w:pPr>
        <w:pStyle w:val="PargrafodaLista"/>
        <w:numPr>
          <w:ilvl w:val="0"/>
          <w:numId w:val="52"/>
        </w:numPr>
        <w:tabs>
          <w:tab w:val="left" w:pos="1974"/>
        </w:tabs>
        <w:ind w:hanging="361"/>
        <w:rPr>
          <w:sz w:val="20"/>
        </w:rPr>
      </w:pPr>
      <w:r w:rsidRPr="005D0FAE">
        <w:rPr>
          <w:sz w:val="20"/>
        </w:rPr>
        <w:t>Reengaxetamento</w:t>
      </w:r>
    </w:p>
    <w:p w14:paraId="31496641" w14:textId="77777777" w:rsidR="00F46E07" w:rsidRPr="005D0FAE" w:rsidRDefault="00E81527">
      <w:pPr>
        <w:pStyle w:val="PargrafodaLista"/>
        <w:numPr>
          <w:ilvl w:val="0"/>
          <w:numId w:val="52"/>
        </w:numPr>
        <w:tabs>
          <w:tab w:val="left" w:pos="1974"/>
        </w:tabs>
        <w:spacing w:before="20"/>
        <w:ind w:hanging="361"/>
        <w:rPr>
          <w:sz w:val="20"/>
        </w:rPr>
      </w:pPr>
      <w:r w:rsidRPr="005D0FAE">
        <w:rPr>
          <w:sz w:val="20"/>
        </w:rPr>
        <w:t>Substituição de selomecânico</w:t>
      </w:r>
    </w:p>
    <w:p w14:paraId="67E4A0CE" w14:textId="77777777" w:rsidR="00F46E07" w:rsidRPr="005D0FAE" w:rsidRDefault="00E81527">
      <w:pPr>
        <w:pStyle w:val="PargrafodaLista"/>
        <w:numPr>
          <w:ilvl w:val="0"/>
          <w:numId w:val="52"/>
        </w:numPr>
        <w:tabs>
          <w:tab w:val="left" w:pos="1974"/>
        </w:tabs>
        <w:ind w:hanging="361"/>
        <w:rPr>
          <w:sz w:val="20"/>
        </w:rPr>
      </w:pPr>
      <w:r w:rsidRPr="005D0FAE">
        <w:rPr>
          <w:sz w:val="20"/>
        </w:rPr>
        <w:t>Abertura de rasgo dechaveta</w:t>
      </w:r>
    </w:p>
    <w:p w14:paraId="48F9ECD5" w14:textId="77777777" w:rsidR="00F46E07" w:rsidRPr="005D0FAE" w:rsidRDefault="00E81527">
      <w:pPr>
        <w:pStyle w:val="PargrafodaLista"/>
        <w:numPr>
          <w:ilvl w:val="0"/>
          <w:numId w:val="52"/>
        </w:numPr>
        <w:tabs>
          <w:tab w:val="left" w:pos="1974"/>
        </w:tabs>
        <w:ind w:hanging="361"/>
        <w:rPr>
          <w:sz w:val="20"/>
        </w:rPr>
      </w:pPr>
      <w:r w:rsidRPr="005D0FAE">
        <w:rPr>
          <w:sz w:val="20"/>
        </w:rPr>
        <w:t>Confecção deeixo</w:t>
      </w:r>
    </w:p>
    <w:p w14:paraId="36FF73BB" w14:textId="77777777" w:rsidR="00F46E07" w:rsidRPr="005D0FAE" w:rsidRDefault="00E81527">
      <w:pPr>
        <w:pStyle w:val="PargrafodaLista"/>
        <w:numPr>
          <w:ilvl w:val="0"/>
          <w:numId w:val="52"/>
        </w:numPr>
        <w:tabs>
          <w:tab w:val="left" w:pos="1974"/>
        </w:tabs>
        <w:spacing w:before="20"/>
        <w:ind w:hanging="361"/>
        <w:rPr>
          <w:sz w:val="20"/>
        </w:rPr>
      </w:pPr>
      <w:r w:rsidRPr="005D0FAE">
        <w:rPr>
          <w:sz w:val="20"/>
        </w:rPr>
        <w:t>Montagem embancada</w:t>
      </w:r>
    </w:p>
    <w:p w14:paraId="0107AA4C"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E1CE587" w14:textId="77777777" w:rsidR="00F46E07" w:rsidRPr="005D0FAE" w:rsidRDefault="00F46E07">
      <w:pPr>
        <w:pStyle w:val="Corpodetexto"/>
        <w:spacing w:before="5"/>
        <w:rPr>
          <w:sz w:val="15"/>
        </w:rPr>
      </w:pPr>
    </w:p>
    <w:p w14:paraId="559E1D32" w14:textId="77777777" w:rsidR="00F46E07" w:rsidRPr="005D0FAE" w:rsidRDefault="00E81527">
      <w:pPr>
        <w:pStyle w:val="PargrafodaLista"/>
        <w:numPr>
          <w:ilvl w:val="0"/>
          <w:numId w:val="52"/>
        </w:numPr>
        <w:tabs>
          <w:tab w:val="left" w:pos="1974"/>
        </w:tabs>
        <w:spacing w:before="93"/>
        <w:ind w:hanging="361"/>
        <w:rPr>
          <w:sz w:val="20"/>
        </w:rPr>
      </w:pPr>
      <w:r w:rsidRPr="005D0FAE">
        <w:rPr>
          <w:sz w:val="20"/>
        </w:rPr>
        <w:t>Instalação nolocal</w:t>
      </w:r>
    </w:p>
    <w:p w14:paraId="2DD2F280" w14:textId="77777777" w:rsidR="00F46E07" w:rsidRPr="005D0FAE" w:rsidRDefault="00E81527">
      <w:pPr>
        <w:pStyle w:val="PargrafodaLista"/>
        <w:numPr>
          <w:ilvl w:val="0"/>
          <w:numId w:val="52"/>
        </w:numPr>
        <w:tabs>
          <w:tab w:val="left" w:pos="1974"/>
        </w:tabs>
        <w:spacing w:before="20"/>
        <w:ind w:hanging="361"/>
        <w:rPr>
          <w:sz w:val="20"/>
        </w:rPr>
      </w:pPr>
      <w:r w:rsidRPr="005D0FAE">
        <w:rPr>
          <w:sz w:val="20"/>
        </w:rPr>
        <w:t>Pintura</w:t>
      </w:r>
    </w:p>
    <w:p w14:paraId="10ADE6E1" w14:textId="77777777" w:rsidR="00F46E07" w:rsidRPr="005D0FAE" w:rsidRDefault="00E81527">
      <w:pPr>
        <w:pStyle w:val="PargrafodaLista"/>
        <w:numPr>
          <w:ilvl w:val="0"/>
          <w:numId w:val="52"/>
        </w:numPr>
        <w:tabs>
          <w:tab w:val="left" w:pos="1974"/>
        </w:tabs>
        <w:spacing w:line="229" w:lineRule="exact"/>
        <w:ind w:hanging="361"/>
        <w:rPr>
          <w:sz w:val="20"/>
        </w:rPr>
      </w:pPr>
      <w:r w:rsidRPr="005D0FAE">
        <w:rPr>
          <w:sz w:val="20"/>
        </w:rPr>
        <w:t>Desmontagem embancada</w:t>
      </w:r>
    </w:p>
    <w:p w14:paraId="7A7EF910" w14:textId="77777777" w:rsidR="00F46E07" w:rsidRPr="005D0FAE" w:rsidRDefault="00E81527">
      <w:pPr>
        <w:pStyle w:val="Corpodetexto"/>
        <w:tabs>
          <w:tab w:val="left" w:pos="1841"/>
        </w:tabs>
        <w:spacing w:line="316" w:lineRule="exact"/>
        <w:ind w:left="1481"/>
      </w:pPr>
      <w:r w:rsidRPr="005D0FAE">
        <w:rPr>
          <w:rFonts w:ascii="Segoe UI Symbol" w:hAnsi="Segoe UI Symbol"/>
        </w:rPr>
        <w:t></w:t>
      </w:r>
      <w:r w:rsidRPr="005D0FAE">
        <w:rPr>
          <w:rFonts w:ascii="Segoe UI Symbol" w:hAnsi="Segoe UI Symbol"/>
        </w:rPr>
        <w:tab/>
      </w:r>
      <w:r w:rsidRPr="005D0FAE">
        <w:t>N.50 – BOMBAS KSB METN250-200-315</w:t>
      </w:r>
    </w:p>
    <w:p w14:paraId="7425C4E8"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N.51 – BOMBAS KSB ETANORM 80/400</w:t>
      </w:r>
    </w:p>
    <w:p w14:paraId="68000046" w14:textId="77777777" w:rsidR="00F46E07" w:rsidRPr="005D0FAE" w:rsidRDefault="00E81527">
      <w:pPr>
        <w:pStyle w:val="PargrafodaLista"/>
        <w:numPr>
          <w:ilvl w:val="0"/>
          <w:numId w:val="51"/>
        </w:numPr>
        <w:tabs>
          <w:tab w:val="left" w:pos="1974"/>
        </w:tabs>
        <w:spacing w:before="13"/>
        <w:ind w:hanging="361"/>
        <w:rPr>
          <w:sz w:val="20"/>
        </w:rPr>
      </w:pPr>
      <w:r w:rsidRPr="005D0FAE">
        <w:rPr>
          <w:sz w:val="20"/>
        </w:rPr>
        <w:t>Retirada do local</w:t>
      </w:r>
    </w:p>
    <w:p w14:paraId="63177158" w14:textId="77777777" w:rsidR="00F46E07" w:rsidRPr="005D0FAE" w:rsidRDefault="00E81527">
      <w:pPr>
        <w:pStyle w:val="PargrafodaLista"/>
        <w:numPr>
          <w:ilvl w:val="0"/>
          <w:numId w:val="51"/>
        </w:numPr>
        <w:tabs>
          <w:tab w:val="left" w:pos="1974"/>
        </w:tabs>
        <w:spacing w:before="18"/>
        <w:ind w:hanging="361"/>
        <w:rPr>
          <w:sz w:val="20"/>
        </w:rPr>
      </w:pPr>
      <w:r w:rsidRPr="005D0FAE">
        <w:rPr>
          <w:sz w:val="20"/>
        </w:rPr>
        <w:t>Embuchamento dosmancais</w:t>
      </w:r>
    </w:p>
    <w:p w14:paraId="156416BC" w14:textId="77777777" w:rsidR="00F46E07" w:rsidRPr="005D0FAE" w:rsidRDefault="00E81527">
      <w:pPr>
        <w:pStyle w:val="PargrafodaLista"/>
        <w:numPr>
          <w:ilvl w:val="0"/>
          <w:numId w:val="51"/>
        </w:numPr>
        <w:tabs>
          <w:tab w:val="left" w:pos="1974"/>
        </w:tabs>
        <w:spacing w:before="19"/>
        <w:ind w:hanging="361"/>
        <w:rPr>
          <w:sz w:val="20"/>
        </w:rPr>
      </w:pPr>
      <w:r w:rsidRPr="005D0FAE">
        <w:rPr>
          <w:sz w:val="20"/>
        </w:rPr>
        <w:t>Embuchamento doeixo</w:t>
      </w:r>
    </w:p>
    <w:p w14:paraId="3BC8F500" w14:textId="77777777" w:rsidR="00F46E07" w:rsidRPr="005D0FAE" w:rsidRDefault="00E81527">
      <w:pPr>
        <w:pStyle w:val="PargrafodaLista"/>
        <w:numPr>
          <w:ilvl w:val="0"/>
          <w:numId w:val="51"/>
        </w:numPr>
        <w:tabs>
          <w:tab w:val="left" w:pos="1974"/>
        </w:tabs>
        <w:ind w:hanging="361"/>
        <w:rPr>
          <w:sz w:val="20"/>
        </w:rPr>
      </w:pPr>
      <w:r w:rsidRPr="005D0FAE">
        <w:rPr>
          <w:sz w:val="20"/>
        </w:rPr>
        <w:t>Substituição dosrolamentos</w:t>
      </w:r>
    </w:p>
    <w:p w14:paraId="276BDE83"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Confecção de bucha paragaxetas</w:t>
      </w:r>
    </w:p>
    <w:p w14:paraId="70441570" w14:textId="77777777" w:rsidR="00F46E07" w:rsidRPr="005D0FAE" w:rsidRDefault="00E81527">
      <w:pPr>
        <w:pStyle w:val="PargrafodaLista"/>
        <w:numPr>
          <w:ilvl w:val="0"/>
          <w:numId w:val="51"/>
        </w:numPr>
        <w:tabs>
          <w:tab w:val="left" w:pos="1974"/>
        </w:tabs>
        <w:ind w:hanging="361"/>
        <w:rPr>
          <w:sz w:val="20"/>
        </w:rPr>
      </w:pPr>
      <w:r w:rsidRPr="005D0FAE">
        <w:rPr>
          <w:sz w:val="20"/>
        </w:rPr>
        <w:t>Reengaxetamento</w:t>
      </w:r>
    </w:p>
    <w:p w14:paraId="7EF75F52"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Substituição de selomecânico</w:t>
      </w:r>
    </w:p>
    <w:p w14:paraId="7310D3E2" w14:textId="77777777" w:rsidR="00F46E07" w:rsidRPr="005D0FAE" w:rsidRDefault="00E81527">
      <w:pPr>
        <w:pStyle w:val="PargrafodaLista"/>
        <w:numPr>
          <w:ilvl w:val="0"/>
          <w:numId w:val="51"/>
        </w:numPr>
        <w:tabs>
          <w:tab w:val="left" w:pos="1974"/>
        </w:tabs>
        <w:ind w:hanging="361"/>
        <w:rPr>
          <w:sz w:val="20"/>
        </w:rPr>
      </w:pPr>
      <w:r w:rsidRPr="005D0FAE">
        <w:rPr>
          <w:sz w:val="20"/>
        </w:rPr>
        <w:t>Abertura de rasgo dechaveta</w:t>
      </w:r>
    </w:p>
    <w:p w14:paraId="679D721F" w14:textId="77777777" w:rsidR="00F46E07" w:rsidRPr="005D0FAE" w:rsidRDefault="00E81527">
      <w:pPr>
        <w:pStyle w:val="PargrafodaLista"/>
        <w:numPr>
          <w:ilvl w:val="0"/>
          <w:numId w:val="51"/>
        </w:numPr>
        <w:tabs>
          <w:tab w:val="left" w:pos="1974"/>
        </w:tabs>
        <w:ind w:hanging="361"/>
        <w:rPr>
          <w:sz w:val="20"/>
        </w:rPr>
      </w:pPr>
      <w:r w:rsidRPr="005D0FAE">
        <w:rPr>
          <w:sz w:val="20"/>
        </w:rPr>
        <w:t>Confecção deeixo</w:t>
      </w:r>
    </w:p>
    <w:p w14:paraId="1E2FF431"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Substituição doacoplamento</w:t>
      </w:r>
    </w:p>
    <w:p w14:paraId="30B7C8FA" w14:textId="77777777" w:rsidR="00F46E07" w:rsidRPr="005D0FAE" w:rsidRDefault="00E81527">
      <w:pPr>
        <w:pStyle w:val="PargrafodaLista"/>
        <w:numPr>
          <w:ilvl w:val="0"/>
          <w:numId w:val="51"/>
        </w:numPr>
        <w:tabs>
          <w:tab w:val="left" w:pos="1974"/>
        </w:tabs>
        <w:ind w:hanging="361"/>
        <w:rPr>
          <w:sz w:val="20"/>
        </w:rPr>
      </w:pPr>
      <w:r w:rsidRPr="005D0FAE">
        <w:rPr>
          <w:sz w:val="20"/>
        </w:rPr>
        <w:t>Embuchamento doacoplamento</w:t>
      </w:r>
    </w:p>
    <w:p w14:paraId="15A5FC1C"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Substituição do elemento elástico doacoplamento</w:t>
      </w:r>
    </w:p>
    <w:p w14:paraId="1BC5771F" w14:textId="77777777" w:rsidR="00F46E07" w:rsidRPr="005D0FAE" w:rsidRDefault="00E81527">
      <w:pPr>
        <w:pStyle w:val="PargrafodaLista"/>
        <w:numPr>
          <w:ilvl w:val="0"/>
          <w:numId w:val="51"/>
        </w:numPr>
        <w:tabs>
          <w:tab w:val="left" w:pos="1974"/>
        </w:tabs>
        <w:ind w:hanging="361"/>
        <w:rPr>
          <w:sz w:val="20"/>
        </w:rPr>
      </w:pPr>
      <w:r w:rsidRPr="005D0FAE">
        <w:rPr>
          <w:sz w:val="20"/>
        </w:rPr>
        <w:t>Montagem doprisioneiro</w:t>
      </w:r>
    </w:p>
    <w:p w14:paraId="0177958A" w14:textId="77777777" w:rsidR="00F46E07" w:rsidRPr="005D0FAE" w:rsidRDefault="00E81527">
      <w:pPr>
        <w:pStyle w:val="PargrafodaLista"/>
        <w:numPr>
          <w:ilvl w:val="0"/>
          <w:numId w:val="51"/>
        </w:numPr>
        <w:tabs>
          <w:tab w:val="left" w:pos="1974"/>
        </w:tabs>
        <w:ind w:hanging="361"/>
        <w:rPr>
          <w:sz w:val="20"/>
        </w:rPr>
      </w:pPr>
      <w:r w:rsidRPr="005D0FAE">
        <w:rPr>
          <w:sz w:val="20"/>
        </w:rPr>
        <w:t>Adaptação do selomecânico</w:t>
      </w:r>
    </w:p>
    <w:p w14:paraId="63B0883A"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Substituição doretentor</w:t>
      </w:r>
    </w:p>
    <w:p w14:paraId="066702A6" w14:textId="77777777" w:rsidR="00F46E07" w:rsidRPr="005D0FAE" w:rsidRDefault="00E81527">
      <w:pPr>
        <w:pStyle w:val="PargrafodaLista"/>
        <w:numPr>
          <w:ilvl w:val="0"/>
          <w:numId w:val="51"/>
        </w:numPr>
        <w:tabs>
          <w:tab w:val="left" w:pos="1974"/>
        </w:tabs>
        <w:ind w:hanging="361"/>
        <w:rPr>
          <w:sz w:val="20"/>
        </w:rPr>
      </w:pPr>
      <w:r w:rsidRPr="005D0FAE">
        <w:rPr>
          <w:sz w:val="20"/>
        </w:rPr>
        <w:t>Montagem embancada</w:t>
      </w:r>
    </w:p>
    <w:p w14:paraId="38DD569F" w14:textId="77777777" w:rsidR="00F46E07" w:rsidRPr="005D0FAE" w:rsidRDefault="00E81527">
      <w:pPr>
        <w:pStyle w:val="PargrafodaLista"/>
        <w:numPr>
          <w:ilvl w:val="0"/>
          <w:numId w:val="51"/>
        </w:numPr>
        <w:tabs>
          <w:tab w:val="left" w:pos="1974"/>
        </w:tabs>
        <w:spacing w:before="20"/>
        <w:ind w:hanging="361"/>
        <w:rPr>
          <w:sz w:val="20"/>
        </w:rPr>
      </w:pPr>
      <w:r w:rsidRPr="005D0FAE">
        <w:rPr>
          <w:sz w:val="20"/>
        </w:rPr>
        <w:t>Instalação nolocal</w:t>
      </w:r>
    </w:p>
    <w:p w14:paraId="1E50F412" w14:textId="77777777" w:rsidR="00F46E07" w:rsidRPr="005D0FAE" w:rsidRDefault="00E81527">
      <w:pPr>
        <w:pStyle w:val="PargrafodaLista"/>
        <w:numPr>
          <w:ilvl w:val="0"/>
          <w:numId w:val="51"/>
        </w:numPr>
        <w:tabs>
          <w:tab w:val="left" w:pos="1974"/>
        </w:tabs>
        <w:ind w:hanging="361"/>
        <w:rPr>
          <w:sz w:val="20"/>
        </w:rPr>
      </w:pPr>
      <w:r w:rsidRPr="005D0FAE">
        <w:rPr>
          <w:sz w:val="20"/>
        </w:rPr>
        <w:t>Pintura</w:t>
      </w:r>
    </w:p>
    <w:p w14:paraId="22B01601" w14:textId="77777777" w:rsidR="00F46E07" w:rsidRPr="005D0FAE" w:rsidRDefault="00E81527">
      <w:pPr>
        <w:pStyle w:val="PargrafodaLista"/>
        <w:numPr>
          <w:ilvl w:val="0"/>
          <w:numId w:val="51"/>
        </w:numPr>
        <w:tabs>
          <w:tab w:val="left" w:pos="1974"/>
        </w:tabs>
        <w:ind w:hanging="361"/>
        <w:rPr>
          <w:sz w:val="20"/>
        </w:rPr>
      </w:pPr>
      <w:r w:rsidRPr="005D0FAE">
        <w:rPr>
          <w:sz w:val="20"/>
        </w:rPr>
        <w:t>Desmontagem embancada</w:t>
      </w:r>
    </w:p>
    <w:p w14:paraId="5848F86F" w14:textId="77777777" w:rsidR="00F46E07" w:rsidRPr="005D0FAE" w:rsidRDefault="00E81527">
      <w:pPr>
        <w:pStyle w:val="PargrafodaLista"/>
        <w:numPr>
          <w:ilvl w:val="1"/>
          <w:numId w:val="65"/>
        </w:numPr>
        <w:tabs>
          <w:tab w:val="left" w:pos="1841"/>
          <w:tab w:val="left" w:pos="1842"/>
        </w:tabs>
        <w:spacing w:before="1" w:line="317" w:lineRule="exact"/>
        <w:ind w:hanging="361"/>
        <w:rPr>
          <w:rFonts w:ascii="Segoe UI Symbol" w:hAnsi="Segoe UI Symbol"/>
          <w:sz w:val="24"/>
          <w:lang w:val="en-US"/>
        </w:rPr>
      </w:pPr>
      <w:r w:rsidRPr="005D0FAE">
        <w:rPr>
          <w:sz w:val="24"/>
          <w:lang w:val="en-US"/>
        </w:rPr>
        <w:t>N.52 – BOMBAS KSB HIDROBLOC MA503</w:t>
      </w:r>
    </w:p>
    <w:p w14:paraId="026F8C86"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lang w:val="en-US"/>
        </w:rPr>
      </w:pPr>
      <w:r w:rsidRPr="005D0FAE">
        <w:rPr>
          <w:sz w:val="24"/>
          <w:lang w:val="en-US"/>
        </w:rPr>
        <w:t>N.53 – BOMBAS KSB HIDROBLOC MB756</w:t>
      </w:r>
    </w:p>
    <w:p w14:paraId="0C6EAE20"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N.54 – BOMBAS KSB MOVITEC-VC 15/7</w:t>
      </w:r>
    </w:p>
    <w:p w14:paraId="0D1AB302"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lang w:val="en-US"/>
        </w:rPr>
      </w:pPr>
      <w:r w:rsidRPr="005D0FAE">
        <w:rPr>
          <w:sz w:val="24"/>
          <w:lang w:val="en-US"/>
        </w:rPr>
        <w:t>N.55 – BOMBAS KSB MEGANORM BLOC25-200</w:t>
      </w:r>
    </w:p>
    <w:p w14:paraId="545212BB" w14:textId="77777777" w:rsidR="00F46E07" w:rsidRPr="005D0FAE" w:rsidRDefault="00E81527">
      <w:pPr>
        <w:pStyle w:val="PargrafodaLista"/>
        <w:numPr>
          <w:ilvl w:val="0"/>
          <w:numId w:val="50"/>
        </w:numPr>
        <w:tabs>
          <w:tab w:val="left" w:pos="1974"/>
        </w:tabs>
        <w:spacing w:before="14"/>
        <w:ind w:hanging="361"/>
        <w:rPr>
          <w:sz w:val="20"/>
        </w:rPr>
      </w:pPr>
      <w:r w:rsidRPr="005D0FAE">
        <w:rPr>
          <w:sz w:val="20"/>
        </w:rPr>
        <w:t>Retirada do local</w:t>
      </w:r>
    </w:p>
    <w:p w14:paraId="6BA577A9" w14:textId="77777777" w:rsidR="00F46E07" w:rsidRPr="005D0FAE" w:rsidRDefault="00E81527">
      <w:pPr>
        <w:pStyle w:val="PargrafodaLista"/>
        <w:numPr>
          <w:ilvl w:val="0"/>
          <w:numId w:val="50"/>
        </w:numPr>
        <w:tabs>
          <w:tab w:val="left" w:pos="1974"/>
        </w:tabs>
        <w:spacing w:before="20"/>
        <w:ind w:hanging="361"/>
        <w:rPr>
          <w:sz w:val="20"/>
        </w:rPr>
      </w:pPr>
      <w:r w:rsidRPr="005D0FAE">
        <w:rPr>
          <w:sz w:val="20"/>
        </w:rPr>
        <w:t>Embuchamento dosmancais</w:t>
      </w:r>
    </w:p>
    <w:p w14:paraId="45EC7EA3" w14:textId="77777777" w:rsidR="00F46E07" w:rsidRPr="005D0FAE" w:rsidRDefault="00E81527">
      <w:pPr>
        <w:pStyle w:val="PargrafodaLista"/>
        <w:numPr>
          <w:ilvl w:val="0"/>
          <w:numId w:val="50"/>
        </w:numPr>
        <w:tabs>
          <w:tab w:val="left" w:pos="1974"/>
        </w:tabs>
        <w:ind w:hanging="361"/>
        <w:rPr>
          <w:sz w:val="20"/>
        </w:rPr>
      </w:pPr>
      <w:r w:rsidRPr="005D0FAE">
        <w:rPr>
          <w:sz w:val="20"/>
        </w:rPr>
        <w:t>Embuchamento doeixo</w:t>
      </w:r>
    </w:p>
    <w:p w14:paraId="1CC310F4" w14:textId="77777777" w:rsidR="00F46E07" w:rsidRPr="005D0FAE" w:rsidRDefault="00E81527">
      <w:pPr>
        <w:pStyle w:val="PargrafodaLista"/>
        <w:numPr>
          <w:ilvl w:val="0"/>
          <w:numId w:val="50"/>
        </w:numPr>
        <w:tabs>
          <w:tab w:val="left" w:pos="1974"/>
        </w:tabs>
        <w:ind w:hanging="361"/>
        <w:rPr>
          <w:sz w:val="20"/>
        </w:rPr>
      </w:pPr>
      <w:r w:rsidRPr="005D0FAE">
        <w:rPr>
          <w:sz w:val="20"/>
        </w:rPr>
        <w:t>Substituição dosrolamentos</w:t>
      </w:r>
    </w:p>
    <w:p w14:paraId="026E1D09" w14:textId="77777777" w:rsidR="00F46E07" w:rsidRPr="005D0FAE" w:rsidRDefault="00E81527">
      <w:pPr>
        <w:pStyle w:val="PargrafodaLista"/>
        <w:numPr>
          <w:ilvl w:val="0"/>
          <w:numId w:val="50"/>
        </w:numPr>
        <w:tabs>
          <w:tab w:val="left" w:pos="1974"/>
        </w:tabs>
        <w:spacing w:before="20"/>
        <w:ind w:hanging="361"/>
        <w:rPr>
          <w:sz w:val="20"/>
        </w:rPr>
      </w:pPr>
      <w:r w:rsidRPr="005D0FAE">
        <w:rPr>
          <w:sz w:val="20"/>
        </w:rPr>
        <w:t>Confecção de bucha paragaxetas</w:t>
      </w:r>
    </w:p>
    <w:p w14:paraId="555CA52E" w14:textId="77777777" w:rsidR="00F46E07" w:rsidRPr="005D0FAE" w:rsidRDefault="00E81527">
      <w:pPr>
        <w:pStyle w:val="PargrafodaLista"/>
        <w:numPr>
          <w:ilvl w:val="0"/>
          <w:numId w:val="50"/>
        </w:numPr>
        <w:tabs>
          <w:tab w:val="left" w:pos="1974"/>
        </w:tabs>
        <w:ind w:hanging="361"/>
        <w:rPr>
          <w:sz w:val="20"/>
        </w:rPr>
      </w:pPr>
      <w:r w:rsidRPr="005D0FAE">
        <w:rPr>
          <w:sz w:val="20"/>
        </w:rPr>
        <w:t>Reengaxetamento</w:t>
      </w:r>
    </w:p>
    <w:p w14:paraId="5E39B76B" w14:textId="77777777" w:rsidR="00F46E07" w:rsidRPr="005D0FAE" w:rsidRDefault="00E81527">
      <w:pPr>
        <w:pStyle w:val="PargrafodaLista"/>
        <w:numPr>
          <w:ilvl w:val="0"/>
          <w:numId w:val="50"/>
        </w:numPr>
        <w:tabs>
          <w:tab w:val="left" w:pos="1974"/>
        </w:tabs>
        <w:spacing w:before="20"/>
        <w:ind w:hanging="361"/>
        <w:rPr>
          <w:sz w:val="20"/>
        </w:rPr>
      </w:pPr>
      <w:r w:rsidRPr="005D0FAE">
        <w:rPr>
          <w:sz w:val="20"/>
        </w:rPr>
        <w:t>Substituição de selomecânico</w:t>
      </w:r>
    </w:p>
    <w:p w14:paraId="673E6F51" w14:textId="77777777" w:rsidR="00F46E07" w:rsidRPr="005D0FAE" w:rsidRDefault="00E81527">
      <w:pPr>
        <w:pStyle w:val="PargrafodaLista"/>
        <w:numPr>
          <w:ilvl w:val="0"/>
          <w:numId w:val="50"/>
        </w:numPr>
        <w:tabs>
          <w:tab w:val="left" w:pos="1974"/>
        </w:tabs>
        <w:ind w:hanging="361"/>
        <w:rPr>
          <w:sz w:val="20"/>
        </w:rPr>
      </w:pPr>
      <w:r w:rsidRPr="005D0FAE">
        <w:rPr>
          <w:sz w:val="20"/>
        </w:rPr>
        <w:t>Abertura de rasgo dechaveta</w:t>
      </w:r>
    </w:p>
    <w:p w14:paraId="61416265" w14:textId="77777777" w:rsidR="00F46E07" w:rsidRPr="005D0FAE" w:rsidRDefault="00E81527">
      <w:pPr>
        <w:pStyle w:val="PargrafodaLista"/>
        <w:numPr>
          <w:ilvl w:val="0"/>
          <w:numId w:val="50"/>
        </w:numPr>
        <w:tabs>
          <w:tab w:val="left" w:pos="1974"/>
        </w:tabs>
        <w:spacing w:before="19"/>
        <w:ind w:hanging="361"/>
        <w:rPr>
          <w:sz w:val="20"/>
        </w:rPr>
      </w:pPr>
      <w:r w:rsidRPr="005D0FAE">
        <w:rPr>
          <w:sz w:val="20"/>
        </w:rPr>
        <w:t>Confecção deeixo</w:t>
      </w:r>
    </w:p>
    <w:p w14:paraId="2468B315" w14:textId="77777777" w:rsidR="00F46E07" w:rsidRPr="005D0FAE" w:rsidRDefault="00E81527">
      <w:pPr>
        <w:pStyle w:val="PargrafodaLista"/>
        <w:numPr>
          <w:ilvl w:val="0"/>
          <w:numId w:val="50"/>
        </w:numPr>
        <w:tabs>
          <w:tab w:val="left" w:pos="1974"/>
        </w:tabs>
        <w:spacing w:before="18"/>
        <w:ind w:hanging="361"/>
        <w:rPr>
          <w:sz w:val="20"/>
        </w:rPr>
      </w:pPr>
      <w:r w:rsidRPr="005D0FAE">
        <w:rPr>
          <w:sz w:val="20"/>
        </w:rPr>
        <w:t>Montagem embancada</w:t>
      </w:r>
    </w:p>
    <w:p w14:paraId="5FAADFCE" w14:textId="77777777" w:rsidR="00F46E07" w:rsidRPr="005D0FAE" w:rsidRDefault="00E81527">
      <w:pPr>
        <w:pStyle w:val="PargrafodaLista"/>
        <w:numPr>
          <w:ilvl w:val="0"/>
          <w:numId w:val="50"/>
        </w:numPr>
        <w:tabs>
          <w:tab w:val="left" w:pos="1974"/>
        </w:tabs>
        <w:ind w:hanging="361"/>
        <w:rPr>
          <w:sz w:val="20"/>
        </w:rPr>
      </w:pPr>
      <w:r w:rsidRPr="005D0FAE">
        <w:rPr>
          <w:sz w:val="20"/>
        </w:rPr>
        <w:t>Instalação nolocal</w:t>
      </w:r>
    </w:p>
    <w:p w14:paraId="3958BE00" w14:textId="77777777" w:rsidR="00F46E07" w:rsidRPr="005D0FAE" w:rsidRDefault="00E81527">
      <w:pPr>
        <w:pStyle w:val="PargrafodaLista"/>
        <w:numPr>
          <w:ilvl w:val="0"/>
          <w:numId w:val="50"/>
        </w:numPr>
        <w:tabs>
          <w:tab w:val="left" w:pos="1974"/>
        </w:tabs>
        <w:spacing w:before="19"/>
        <w:ind w:hanging="361"/>
        <w:rPr>
          <w:sz w:val="20"/>
        </w:rPr>
      </w:pPr>
      <w:r w:rsidRPr="005D0FAE">
        <w:rPr>
          <w:sz w:val="20"/>
        </w:rPr>
        <w:t>Pintura</w:t>
      </w:r>
    </w:p>
    <w:p w14:paraId="1C7DC983" w14:textId="77777777" w:rsidR="00F46E07" w:rsidRPr="005D0FAE" w:rsidRDefault="00E81527">
      <w:pPr>
        <w:pStyle w:val="PargrafodaLista"/>
        <w:numPr>
          <w:ilvl w:val="0"/>
          <w:numId w:val="50"/>
        </w:numPr>
        <w:tabs>
          <w:tab w:val="left" w:pos="1974"/>
        </w:tabs>
        <w:spacing w:before="18"/>
        <w:ind w:hanging="361"/>
        <w:rPr>
          <w:sz w:val="20"/>
        </w:rPr>
      </w:pPr>
      <w:r w:rsidRPr="005D0FAE">
        <w:rPr>
          <w:sz w:val="20"/>
        </w:rPr>
        <w:t>Desmontagem embancada</w:t>
      </w:r>
    </w:p>
    <w:p w14:paraId="20A87352" w14:textId="77777777" w:rsidR="00F46E07" w:rsidRPr="005D0FAE" w:rsidRDefault="00E81527">
      <w:pPr>
        <w:pStyle w:val="PargrafodaLista"/>
        <w:numPr>
          <w:ilvl w:val="1"/>
          <w:numId w:val="65"/>
        </w:numPr>
        <w:tabs>
          <w:tab w:val="left" w:pos="1841"/>
          <w:tab w:val="left" w:pos="1842"/>
        </w:tabs>
        <w:spacing w:before="1" w:line="249" w:lineRule="auto"/>
        <w:ind w:right="724"/>
        <w:rPr>
          <w:rFonts w:ascii="Segoe UI Symbol" w:hAnsi="Segoe UI Symbol"/>
          <w:sz w:val="24"/>
        </w:rPr>
      </w:pPr>
      <w:r w:rsidRPr="005D0FAE">
        <w:rPr>
          <w:sz w:val="24"/>
        </w:rPr>
        <w:t>N.56 – TRITURADOR DA BOMBA DE LÓBULOS MODELO M- OVAS S13.0/200</w:t>
      </w:r>
    </w:p>
    <w:p w14:paraId="795CC443" w14:textId="77777777" w:rsidR="00F46E07" w:rsidRPr="005D0FAE" w:rsidRDefault="00E81527">
      <w:pPr>
        <w:pStyle w:val="PargrafodaLista"/>
        <w:numPr>
          <w:ilvl w:val="0"/>
          <w:numId w:val="49"/>
        </w:numPr>
        <w:tabs>
          <w:tab w:val="left" w:pos="1974"/>
        </w:tabs>
        <w:spacing w:before="9"/>
        <w:ind w:hanging="361"/>
        <w:rPr>
          <w:sz w:val="20"/>
        </w:rPr>
      </w:pPr>
      <w:r w:rsidRPr="005D0FAE">
        <w:rPr>
          <w:sz w:val="20"/>
        </w:rPr>
        <w:t>Retirada do local</w:t>
      </w:r>
    </w:p>
    <w:p w14:paraId="76E2365F" w14:textId="77777777" w:rsidR="00F46E07" w:rsidRPr="005D0FAE" w:rsidRDefault="00E81527">
      <w:pPr>
        <w:pStyle w:val="PargrafodaLista"/>
        <w:numPr>
          <w:ilvl w:val="0"/>
          <w:numId w:val="49"/>
        </w:numPr>
        <w:tabs>
          <w:tab w:val="left" w:pos="1974"/>
        </w:tabs>
        <w:spacing w:before="19"/>
        <w:ind w:hanging="361"/>
        <w:rPr>
          <w:sz w:val="20"/>
        </w:rPr>
      </w:pPr>
      <w:r w:rsidRPr="005D0FAE">
        <w:rPr>
          <w:sz w:val="20"/>
        </w:rPr>
        <w:t>Desmontagem embancada</w:t>
      </w:r>
    </w:p>
    <w:p w14:paraId="5F4CDA6A" w14:textId="77777777" w:rsidR="00F46E07" w:rsidRPr="005D0FAE" w:rsidRDefault="00E81527">
      <w:pPr>
        <w:pStyle w:val="PargrafodaLista"/>
        <w:numPr>
          <w:ilvl w:val="0"/>
          <w:numId w:val="49"/>
        </w:numPr>
        <w:tabs>
          <w:tab w:val="left" w:pos="1974"/>
        </w:tabs>
        <w:spacing w:before="18"/>
        <w:ind w:hanging="361"/>
        <w:rPr>
          <w:sz w:val="20"/>
        </w:rPr>
      </w:pPr>
      <w:r w:rsidRPr="005D0FAE">
        <w:rPr>
          <w:sz w:val="20"/>
        </w:rPr>
        <w:t>Substituição da placa decorte</w:t>
      </w:r>
    </w:p>
    <w:p w14:paraId="2263F0BF" w14:textId="77777777" w:rsidR="00F46E07" w:rsidRPr="005D0FAE" w:rsidRDefault="00E81527">
      <w:pPr>
        <w:pStyle w:val="PargrafodaLista"/>
        <w:numPr>
          <w:ilvl w:val="0"/>
          <w:numId w:val="49"/>
        </w:numPr>
        <w:tabs>
          <w:tab w:val="left" w:pos="1974"/>
        </w:tabs>
        <w:spacing w:before="19"/>
        <w:ind w:hanging="361"/>
        <w:rPr>
          <w:sz w:val="20"/>
        </w:rPr>
      </w:pPr>
      <w:r w:rsidRPr="005D0FAE">
        <w:rPr>
          <w:sz w:val="20"/>
        </w:rPr>
        <w:t>Substituição dosrolamentos</w:t>
      </w:r>
    </w:p>
    <w:p w14:paraId="6F1799DD" w14:textId="77777777" w:rsidR="00F46E07" w:rsidRPr="005D0FAE" w:rsidRDefault="00E81527">
      <w:pPr>
        <w:pStyle w:val="PargrafodaLista"/>
        <w:numPr>
          <w:ilvl w:val="0"/>
          <w:numId w:val="49"/>
        </w:numPr>
        <w:tabs>
          <w:tab w:val="left" w:pos="1974"/>
        </w:tabs>
        <w:spacing w:before="18"/>
        <w:ind w:hanging="361"/>
        <w:rPr>
          <w:sz w:val="20"/>
        </w:rPr>
      </w:pPr>
      <w:r w:rsidRPr="005D0FAE">
        <w:rPr>
          <w:sz w:val="20"/>
        </w:rPr>
        <w:t>Substituição do anel devedação</w:t>
      </w:r>
    </w:p>
    <w:p w14:paraId="7776A240" w14:textId="77777777" w:rsidR="00F46E07" w:rsidRPr="005D0FAE" w:rsidRDefault="00E81527">
      <w:pPr>
        <w:pStyle w:val="PargrafodaLista"/>
        <w:numPr>
          <w:ilvl w:val="0"/>
          <w:numId w:val="49"/>
        </w:numPr>
        <w:tabs>
          <w:tab w:val="left" w:pos="1974"/>
        </w:tabs>
        <w:spacing w:before="19"/>
        <w:ind w:hanging="361"/>
        <w:rPr>
          <w:sz w:val="20"/>
        </w:rPr>
      </w:pPr>
      <w:r w:rsidRPr="005D0FAE">
        <w:rPr>
          <w:sz w:val="20"/>
        </w:rPr>
        <w:t>Substituição de selomecânico</w:t>
      </w:r>
    </w:p>
    <w:p w14:paraId="1D3B71E8" w14:textId="77777777" w:rsidR="00F46E07" w:rsidRPr="005D0FAE" w:rsidRDefault="00E81527">
      <w:pPr>
        <w:pStyle w:val="PargrafodaLista"/>
        <w:numPr>
          <w:ilvl w:val="0"/>
          <w:numId w:val="49"/>
        </w:numPr>
        <w:tabs>
          <w:tab w:val="left" w:pos="1974"/>
        </w:tabs>
        <w:ind w:hanging="361"/>
        <w:rPr>
          <w:sz w:val="20"/>
        </w:rPr>
      </w:pPr>
      <w:r w:rsidRPr="005D0FAE">
        <w:rPr>
          <w:sz w:val="20"/>
        </w:rPr>
        <w:t>Substituição do anel de vedação deborracha</w:t>
      </w:r>
    </w:p>
    <w:p w14:paraId="0C8D801D" w14:textId="77777777" w:rsidR="00F46E07" w:rsidRPr="005D0FAE" w:rsidRDefault="00E81527">
      <w:pPr>
        <w:pStyle w:val="PargrafodaLista"/>
        <w:numPr>
          <w:ilvl w:val="0"/>
          <w:numId w:val="49"/>
        </w:numPr>
        <w:tabs>
          <w:tab w:val="left" w:pos="1974"/>
        </w:tabs>
        <w:spacing w:before="18"/>
        <w:ind w:hanging="361"/>
        <w:rPr>
          <w:sz w:val="20"/>
        </w:rPr>
      </w:pPr>
      <w:r w:rsidRPr="005D0FAE">
        <w:rPr>
          <w:sz w:val="20"/>
        </w:rPr>
        <w:t>Substituição doretentor</w:t>
      </w:r>
    </w:p>
    <w:p w14:paraId="2B78A02B"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4DA55DF9" w14:textId="77777777" w:rsidR="00F46E07" w:rsidRPr="005D0FAE" w:rsidRDefault="00F46E07">
      <w:pPr>
        <w:pStyle w:val="Corpodetexto"/>
        <w:spacing w:before="5"/>
        <w:rPr>
          <w:sz w:val="15"/>
        </w:rPr>
      </w:pPr>
    </w:p>
    <w:p w14:paraId="5C12F6D1" w14:textId="77777777" w:rsidR="00F46E07" w:rsidRPr="005D0FAE" w:rsidRDefault="00E81527">
      <w:pPr>
        <w:pStyle w:val="PargrafodaLista"/>
        <w:numPr>
          <w:ilvl w:val="0"/>
          <w:numId w:val="49"/>
        </w:numPr>
        <w:tabs>
          <w:tab w:val="left" w:pos="1974"/>
        </w:tabs>
        <w:spacing w:before="93"/>
        <w:ind w:hanging="361"/>
        <w:rPr>
          <w:sz w:val="20"/>
        </w:rPr>
      </w:pPr>
      <w:r w:rsidRPr="005D0FAE">
        <w:rPr>
          <w:sz w:val="20"/>
        </w:rPr>
        <w:t>Montagem embancada</w:t>
      </w:r>
    </w:p>
    <w:p w14:paraId="5E939634" w14:textId="77777777" w:rsidR="00F46E07" w:rsidRPr="005D0FAE" w:rsidRDefault="00E81527">
      <w:pPr>
        <w:pStyle w:val="PargrafodaLista"/>
        <w:numPr>
          <w:ilvl w:val="0"/>
          <w:numId w:val="49"/>
        </w:numPr>
        <w:tabs>
          <w:tab w:val="left" w:pos="1974"/>
        </w:tabs>
        <w:spacing w:before="20" w:line="229" w:lineRule="exact"/>
        <w:ind w:hanging="361"/>
        <w:rPr>
          <w:sz w:val="20"/>
        </w:rPr>
      </w:pPr>
      <w:r w:rsidRPr="005D0FAE">
        <w:rPr>
          <w:sz w:val="20"/>
        </w:rPr>
        <w:t>Instalação nolocal</w:t>
      </w:r>
    </w:p>
    <w:p w14:paraId="5EF62068"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N.57 – BOMBAS KSB MEGABLOC 40-25-200</w:t>
      </w:r>
    </w:p>
    <w:p w14:paraId="2346159E"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N.58 – BOMBAS KSB MEGABLOC 32-125R</w:t>
      </w:r>
    </w:p>
    <w:p w14:paraId="52B80E16"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N.59 – BOMBAS KSB MEGABLOC 32-125F</w:t>
      </w:r>
    </w:p>
    <w:p w14:paraId="7A014AF7"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N.60 – BOMBAS KSB MEGABLOC 50-32-125</w:t>
      </w:r>
    </w:p>
    <w:p w14:paraId="1EA5D1EE"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N.61 – BOMBAS KSB MOVITEC VF2/8</w:t>
      </w:r>
    </w:p>
    <w:p w14:paraId="5A735606" w14:textId="77777777" w:rsidR="00F46E07" w:rsidRPr="005D0FAE" w:rsidRDefault="00E81527">
      <w:pPr>
        <w:pStyle w:val="PargrafodaLista"/>
        <w:numPr>
          <w:ilvl w:val="0"/>
          <w:numId w:val="48"/>
        </w:numPr>
        <w:tabs>
          <w:tab w:val="left" w:pos="1974"/>
        </w:tabs>
        <w:spacing w:before="13"/>
        <w:ind w:hanging="361"/>
        <w:rPr>
          <w:sz w:val="20"/>
        </w:rPr>
      </w:pPr>
      <w:r w:rsidRPr="005D0FAE">
        <w:rPr>
          <w:sz w:val="20"/>
        </w:rPr>
        <w:t>Retirada do local</w:t>
      </w:r>
    </w:p>
    <w:p w14:paraId="15B817B9" w14:textId="77777777" w:rsidR="00F46E07" w:rsidRPr="005D0FAE" w:rsidRDefault="00E81527">
      <w:pPr>
        <w:pStyle w:val="PargrafodaLista"/>
        <w:numPr>
          <w:ilvl w:val="0"/>
          <w:numId w:val="48"/>
        </w:numPr>
        <w:tabs>
          <w:tab w:val="left" w:pos="1974"/>
        </w:tabs>
        <w:spacing w:before="20"/>
        <w:ind w:hanging="361"/>
        <w:rPr>
          <w:sz w:val="20"/>
        </w:rPr>
      </w:pPr>
      <w:r w:rsidRPr="005D0FAE">
        <w:rPr>
          <w:sz w:val="20"/>
        </w:rPr>
        <w:t>Embuchamento dosmancais</w:t>
      </w:r>
    </w:p>
    <w:p w14:paraId="5272CB21" w14:textId="77777777" w:rsidR="00F46E07" w:rsidRPr="005D0FAE" w:rsidRDefault="00E81527">
      <w:pPr>
        <w:pStyle w:val="PargrafodaLista"/>
        <w:numPr>
          <w:ilvl w:val="0"/>
          <w:numId w:val="48"/>
        </w:numPr>
        <w:tabs>
          <w:tab w:val="left" w:pos="1974"/>
        </w:tabs>
        <w:ind w:hanging="361"/>
        <w:rPr>
          <w:sz w:val="20"/>
        </w:rPr>
      </w:pPr>
      <w:r w:rsidRPr="005D0FAE">
        <w:rPr>
          <w:sz w:val="20"/>
        </w:rPr>
        <w:t>Embuchamento doeixo</w:t>
      </w:r>
    </w:p>
    <w:p w14:paraId="18E7904D" w14:textId="77777777" w:rsidR="00F46E07" w:rsidRPr="005D0FAE" w:rsidRDefault="00E81527">
      <w:pPr>
        <w:pStyle w:val="PargrafodaLista"/>
        <w:numPr>
          <w:ilvl w:val="0"/>
          <w:numId w:val="48"/>
        </w:numPr>
        <w:tabs>
          <w:tab w:val="left" w:pos="1974"/>
        </w:tabs>
        <w:ind w:hanging="361"/>
        <w:rPr>
          <w:sz w:val="20"/>
        </w:rPr>
      </w:pPr>
      <w:r w:rsidRPr="005D0FAE">
        <w:rPr>
          <w:sz w:val="20"/>
        </w:rPr>
        <w:t>Substituição dosrolamentos</w:t>
      </w:r>
    </w:p>
    <w:p w14:paraId="06978F40" w14:textId="77777777" w:rsidR="00F46E07" w:rsidRPr="005D0FAE" w:rsidRDefault="00E81527">
      <w:pPr>
        <w:pStyle w:val="PargrafodaLista"/>
        <w:numPr>
          <w:ilvl w:val="0"/>
          <w:numId w:val="48"/>
        </w:numPr>
        <w:tabs>
          <w:tab w:val="left" w:pos="1974"/>
        </w:tabs>
        <w:spacing w:before="20"/>
        <w:ind w:hanging="361"/>
        <w:rPr>
          <w:sz w:val="20"/>
        </w:rPr>
      </w:pPr>
      <w:r w:rsidRPr="005D0FAE">
        <w:rPr>
          <w:sz w:val="20"/>
        </w:rPr>
        <w:t>Confecção de bucha paragaxetas</w:t>
      </w:r>
    </w:p>
    <w:p w14:paraId="7F5F4358" w14:textId="77777777" w:rsidR="00F46E07" w:rsidRPr="005D0FAE" w:rsidRDefault="00E81527">
      <w:pPr>
        <w:pStyle w:val="PargrafodaLista"/>
        <w:numPr>
          <w:ilvl w:val="0"/>
          <w:numId w:val="48"/>
        </w:numPr>
        <w:tabs>
          <w:tab w:val="left" w:pos="1974"/>
        </w:tabs>
        <w:ind w:hanging="361"/>
        <w:rPr>
          <w:sz w:val="20"/>
        </w:rPr>
      </w:pPr>
      <w:r w:rsidRPr="005D0FAE">
        <w:rPr>
          <w:sz w:val="20"/>
        </w:rPr>
        <w:t>Reengaxetamento</w:t>
      </w:r>
    </w:p>
    <w:p w14:paraId="04A7708C" w14:textId="77777777" w:rsidR="00F46E07" w:rsidRPr="005D0FAE" w:rsidRDefault="00E81527">
      <w:pPr>
        <w:pStyle w:val="PargrafodaLista"/>
        <w:numPr>
          <w:ilvl w:val="0"/>
          <w:numId w:val="48"/>
        </w:numPr>
        <w:tabs>
          <w:tab w:val="left" w:pos="1974"/>
        </w:tabs>
        <w:spacing w:before="20"/>
        <w:ind w:hanging="361"/>
        <w:rPr>
          <w:sz w:val="20"/>
        </w:rPr>
      </w:pPr>
      <w:r w:rsidRPr="005D0FAE">
        <w:rPr>
          <w:sz w:val="20"/>
        </w:rPr>
        <w:t>Substituição de selomecânico</w:t>
      </w:r>
    </w:p>
    <w:p w14:paraId="26955BCA" w14:textId="77777777" w:rsidR="00F46E07" w:rsidRPr="005D0FAE" w:rsidRDefault="00E81527">
      <w:pPr>
        <w:pStyle w:val="PargrafodaLista"/>
        <w:numPr>
          <w:ilvl w:val="0"/>
          <w:numId w:val="48"/>
        </w:numPr>
        <w:tabs>
          <w:tab w:val="left" w:pos="1974"/>
        </w:tabs>
        <w:ind w:hanging="361"/>
        <w:rPr>
          <w:sz w:val="20"/>
        </w:rPr>
      </w:pPr>
      <w:r w:rsidRPr="005D0FAE">
        <w:rPr>
          <w:sz w:val="20"/>
        </w:rPr>
        <w:t>Abertura de rasgo dechaveta</w:t>
      </w:r>
    </w:p>
    <w:p w14:paraId="4AEF1F50" w14:textId="77777777" w:rsidR="00F46E07" w:rsidRPr="005D0FAE" w:rsidRDefault="00E81527">
      <w:pPr>
        <w:pStyle w:val="PargrafodaLista"/>
        <w:numPr>
          <w:ilvl w:val="0"/>
          <w:numId w:val="48"/>
        </w:numPr>
        <w:tabs>
          <w:tab w:val="left" w:pos="1974"/>
        </w:tabs>
        <w:ind w:hanging="361"/>
        <w:rPr>
          <w:sz w:val="20"/>
        </w:rPr>
      </w:pPr>
      <w:r w:rsidRPr="005D0FAE">
        <w:rPr>
          <w:sz w:val="20"/>
        </w:rPr>
        <w:t>Confecção deeixo</w:t>
      </w:r>
    </w:p>
    <w:p w14:paraId="52910C1D" w14:textId="77777777" w:rsidR="00F46E07" w:rsidRPr="005D0FAE" w:rsidRDefault="00E81527">
      <w:pPr>
        <w:pStyle w:val="PargrafodaLista"/>
        <w:numPr>
          <w:ilvl w:val="0"/>
          <w:numId w:val="48"/>
        </w:numPr>
        <w:tabs>
          <w:tab w:val="left" w:pos="1974"/>
        </w:tabs>
        <w:spacing w:before="20"/>
        <w:ind w:hanging="361"/>
        <w:rPr>
          <w:sz w:val="20"/>
        </w:rPr>
      </w:pPr>
      <w:r w:rsidRPr="005D0FAE">
        <w:rPr>
          <w:sz w:val="20"/>
        </w:rPr>
        <w:t>Montagem embancada</w:t>
      </w:r>
    </w:p>
    <w:p w14:paraId="218A9C63" w14:textId="77777777" w:rsidR="00F46E07" w:rsidRPr="005D0FAE" w:rsidRDefault="00E81527">
      <w:pPr>
        <w:pStyle w:val="PargrafodaLista"/>
        <w:numPr>
          <w:ilvl w:val="0"/>
          <w:numId w:val="48"/>
        </w:numPr>
        <w:tabs>
          <w:tab w:val="left" w:pos="1974"/>
        </w:tabs>
        <w:ind w:hanging="361"/>
        <w:rPr>
          <w:sz w:val="20"/>
        </w:rPr>
      </w:pPr>
      <w:r w:rsidRPr="005D0FAE">
        <w:rPr>
          <w:sz w:val="20"/>
        </w:rPr>
        <w:t>Instalação nolocal</w:t>
      </w:r>
    </w:p>
    <w:p w14:paraId="5D9E525D" w14:textId="77777777" w:rsidR="00F46E07" w:rsidRPr="005D0FAE" w:rsidRDefault="00E81527">
      <w:pPr>
        <w:pStyle w:val="PargrafodaLista"/>
        <w:numPr>
          <w:ilvl w:val="0"/>
          <w:numId w:val="48"/>
        </w:numPr>
        <w:tabs>
          <w:tab w:val="left" w:pos="1974"/>
        </w:tabs>
        <w:spacing w:before="20"/>
        <w:ind w:hanging="361"/>
        <w:rPr>
          <w:sz w:val="20"/>
        </w:rPr>
      </w:pPr>
      <w:r w:rsidRPr="005D0FAE">
        <w:rPr>
          <w:sz w:val="20"/>
        </w:rPr>
        <w:t>Pintura</w:t>
      </w:r>
    </w:p>
    <w:p w14:paraId="1DCA8FCE" w14:textId="77777777" w:rsidR="00F46E07" w:rsidRPr="005D0FAE" w:rsidRDefault="00E81527">
      <w:pPr>
        <w:pStyle w:val="PargrafodaLista"/>
        <w:numPr>
          <w:ilvl w:val="0"/>
          <w:numId w:val="48"/>
        </w:numPr>
        <w:tabs>
          <w:tab w:val="left" w:pos="1974"/>
        </w:tabs>
        <w:spacing w:line="229" w:lineRule="exact"/>
        <w:ind w:hanging="361"/>
        <w:rPr>
          <w:sz w:val="20"/>
        </w:rPr>
      </w:pPr>
      <w:r w:rsidRPr="005D0FAE">
        <w:rPr>
          <w:sz w:val="20"/>
        </w:rPr>
        <w:t>Desmontagem embancada</w:t>
      </w:r>
    </w:p>
    <w:p w14:paraId="7EFB9964"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N.62 – BOMBAS KSB MEGANORM 32-200</w:t>
      </w:r>
    </w:p>
    <w:p w14:paraId="15387D14"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N.63 – BOMBAS KSB MEGANORM 25-80-315</w:t>
      </w:r>
    </w:p>
    <w:p w14:paraId="33232389"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N.64 – BOMBAS KSB MEGANORM 125-400</w:t>
      </w:r>
    </w:p>
    <w:p w14:paraId="66170C3E" w14:textId="77777777" w:rsidR="00F46E07" w:rsidRPr="005D0FAE" w:rsidRDefault="00E81527">
      <w:pPr>
        <w:pStyle w:val="PargrafodaLista"/>
        <w:numPr>
          <w:ilvl w:val="0"/>
          <w:numId w:val="47"/>
        </w:numPr>
        <w:tabs>
          <w:tab w:val="left" w:pos="1974"/>
        </w:tabs>
        <w:spacing w:before="14"/>
        <w:ind w:hanging="361"/>
        <w:rPr>
          <w:sz w:val="20"/>
        </w:rPr>
      </w:pPr>
      <w:r w:rsidRPr="005D0FAE">
        <w:rPr>
          <w:sz w:val="20"/>
        </w:rPr>
        <w:t>Retirada do local</w:t>
      </w:r>
    </w:p>
    <w:p w14:paraId="1D3D9FAF" w14:textId="77777777" w:rsidR="00F46E07" w:rsidRPr="005D0FAE" w:rsidRDefault="00E81527">
      <w:pPr>
        <w:pStyle w:val="PargrafodaLista"/>
        <w:numPr>
          <w:ilvl w:val="0"/>
          <w:numId w:val="47"/>
        </w:numPr>
        <w:tabs>
          <w:tab w:val="left" w:pos="1974"/>
        </w:tabs>
        <w:ind w:hanging="361"/>
        <w:rPr>
          <w:sz w:val="20"/>
        </w:rPr>
      </w:pPr>
      <w:r w:rsidRPr="005D0FAE">
        <w:rPr>
          <w:sz w:val="20"/>
        </w:rPr>
        <w:t>Embuchamento dosmancais</w:t>
      </w:r>
    </w:p>
    <w:p w14:paraId="6023CB66" w14:textId="77777777" w:rsidR="00F46E07" w:rsidRPr="005D0FAE" w:rsidRDefault="00E81527">
      <w:pPr>
        <w:pStyle w:val="PargrafodaLista"/>
        <w:numPr>
          <w:ilvl w:val="0"/>
          <w:numId w:val="47"/>
        </w:numPr>
        <w:tabs>
          <w:tab w:val="left" w:pos="1974"/>
        </w:tabs>
        <w:spacing w:before="20"/>
        <w:ind w:hanging="361"/>
        <w:rPr>
          <w:sz w:val="20"/>
        </w:rPr>
      </w:pPr>
      <w:r w:rsidRPr="005D0FAE">
        <w:rPr>
          <w:sz w:val="20"/>
        </w:rPr>
        <w:t>Embuchamento doeixo</w:t>
      </w:r>
    </w:p>
    <w:p w14:paraId="583EE530" w14:textId="77777777" w:rsidR="00F46E07" w:rsidRPr="005D0FAE" w:rsidRDefault="00E81527">
      <w:pPr>
        <w:pStyle w:val="PargrafodaLista"/>
        <w:numPr>
          <w:ilvl w:val="0"/>
          <w:numId w:val="47"/>
        </w:numPr>
        <w:tabs>
          <w:tab w:val="left" w:pos="1974"/>
        </w:tabs>
        <w:ind w:hanging="361"/>
        <w:rPr>
          <w:sz w:val="20"/>
        </w:rPr>
      </w:pPr>
      <w:r w:rsidRPr="005D0FAE">
        <w:rPr>
          <w:sz w:val="20"/>
        </w:rPr>
        <w:t>Substituição dosrolamentos</w:t>
      </w:r>
    </w:p>
    <w:p w14:paraId="7FEB5A2B" w14:textId="77777777" w:rsidR="00F46E07" w:rsidRPr="005D0FAE" w:rsidRDefault="00E81527">
      <w:pPr>
        <w:pStyle w:val="PargrafodaLista"/>
        <w:numPr>
          <w:ilvl w:val="0"/>
          <w:numId w:val="47"/>
        </w:numPr>
        <w:tabs>
          <w:tab w:val="left" w:pos="1974"/>
        </w:tabs>
        <w:spacing w:before="19"/>
        <w:ind w:hanging="361"/>
        <w:rPr>
          <w:sz w:val="20"/>
        </w:rPr>
      </w:pPr>
      <w:r w:rsidRPr="005D0FAE">
        <w:rPr>
          <w:sz w:val="20"/>
        </w:rPr>
        <w:t>Confecção de bucha paragaxetas</w:t>
      </w:r>
    </w:p>
    <w:p w14:paraId="02EF2DDE" w14:textId="77777777" w:rsidR="00F46E07" w:rsidRPr="005D0FAE" w:rsidRDefault="00E81527">
      <w:pPr>
        <w:pStyle w:val="PargrafodaLista"/>
        <w:numPr>
          <w:ilvl w:val="0"/>
          <w:numId w:val="47"/>
        </w:numPr>
        <w:tabs>
          <w:tab w:val="left" w:pos="1974"/>
        </w:tabs>
        <w:spacing w:before="18"/>
        <w:ind w:hanging="361"/>
        <w:rPr>
          <w:sz w:val="20"/>
        </w:rPr>
      </w:pPr>
      <w:r w:rsidRPr="005D0FAE">
        <w:rPr>
          <w:sz w:val="20"/>
        </w:rPr>
        <w:t>Reengaxetamento</w:t>
      </w:r>
    </w:p>
    <w:p w14:paraId="2CBF5612" w14:textId="77777777" w:rsidR="00F46E07" w:rsidRPr="005D0FAE" w:rsidRDefault="00E81527">
      <w:pPr>
        <w:pStyle w:val="PargrafodaLista"/>
        <w:numPr>
          <w:ilvl w:val="0"/>
          <w:numId w:val="47"/>
        </w:numPr>
        <w:tabs>
          <w:tab w:val="left" w:pos="1974"/>
        </w:tabs>
        <w:ind w:hanging="361"/>
        <w:rPr>
          <w:sz w:val="20"/>
        </w:rPr>
      </w:pPr>
      <w:r w:rsidRPr="005D0FAE">
        <w:rPr>
          <w:sz w:val="20"/>
        </w:rPr>
        <w:t>Substituição de selomecânico</w:t>
      </w:r>
    </w:p>
    <w:p w14:paraId="4355C1C4" w14:textId="77777777" w:rsidR="00F46E07" w:rsidRPr="005D0FAE" w:rsidRDefault="00E81527">
      <w:pPr>
        <w:pStyle w:val="PargrafodaLista"/>
        <w:numPr>
          <w:ilvl w:val="0"/>
          <w:numId w:val="47"/>
        </w:numPr>
        <w:tabs>
          <w:tab w:val="left" w:pos="1974"/>
        </w:tabs>
        <w:spacing w:before="20"/>
        <w:ind w:hanging="361"/>
        <w:rPr>
          <w:sz w:val="20"/>
        </w:rPr>
      </w:pPr>
      <w:r w:rsidRPr="005D0FAE">
        <w:rPr>
          <w:sz w:val="20"/>
        </w:rPr>
        <w:t>Abertura de rasgo dechaveta</w:t>
      </w:r>
    </w:p>
    <w:p w14:paraId="4BF742C9" w14:textId="77777777" w:rsidR="00F46E07" w:rsidRPr="005D0FAE" w:rsidRDefault="00E81527">
      <w:pPr>
        <w:pStyle w:val="PargrafodaLista"/>
        <w:numPr>
          <w:ilvl w:val="0"/>
          <w:numId w:val="47"/>
        </w:numPr>
        <w:tabs>
          <w:tab w:val="left" w:pos="1974"/>
        </w:tabs>
        <w:ind w:hanging="361"/>
        <w:rPr>
          <w:sz w:val="20"/>
        </w:rPr>
      </w:pPr>
      <w:r w:rsidRPr="005D0FAE">
        <w:rPr>
          <w:sz w:val="20"/>
        </w:rPr>
        <w:t>Confecção deeixo</w:t>
      </w:r>
    </w:p>
    <w:p w14:paraId="67C9F6E7" w14:textId="77777777" w:rsidR="00F46E07" w:rsidRPr="005D0FAE" w:rsidRDefault="00E81527">
      <w:pPr>
        <w:pStyle w:val="PargrafodaLista"/>
        <w:numPr>
          <w:ilvl w:val="0"/>
          <w:numId w:val="47"/>
        </w:numPr>
        <w:tabs>
          <w:tab w:val="left" w:pos="1974"/>
        </w:tabs>
        <w:spacing w:before="19"/>
        <w:ind w:hanging="361"/>
        <w:rPr>
          <w:sz w:val="20"/>
        </w:rPr>
      </w:pPr>
      <w:r w:rsidRPr="005D0FAE">
        <w:rPr>
          <w:sz w:val="20"/>
        </w:rPr>
        <w:t>Substituição doacoplamento</w:t>
      </w:r>
    </w:p>
    <w:p w14:paraId="4A11EC9C" w14:textId="77777777" w:rsidR="00F46E07" w:rsidRPr="005D0FAE" w:rsidRDefault="00E81527">
      <w:pPr>
        <w:pStyle w:val="PargrafodaLista"/>
        <w:numPr>
          <w:ilvl w:val="0"/>
          <w:numId w:val="47"/>
        </w:numPr>
        <w:tabs>
          <w:tab w:val="left" w:pos="1974"/>
        </w:tabs>
        <w:spacing w:before="18"/>
        <w:ind w:hanging="361"/>
        <w:rPr>
          <w:sz w:val="20"/>
        </w:rPr>
      </w:pPr>
      <w:r w:rsidRPr="005D0FAE">
        <w:rPr>
          <w:sz w:val="20"/>
        </w:rPr>
        <w:t>Embuchamento doacoplamento</w:t>
      </w:r>
    </w:p>
    <w:p w14:paraId="2CAEFDB5" w14:textId="77777777" w:rsidR="00F46E07" w:rsidRPr="005D0FAE" w:rsidRDefault="00E81527">
      <w:pPr>
        <w:pStyle w:val="PargrafodaLista"/>
        <w:numPr>
          <w:ilvl w:val="0"/>
          <w:numId w:val="47"/>
        </w:numPr>
        <w:tabs>
          <w:tab w:val="left" w:pos="1974"/>
        </w:tabs>
        <w:spacing w:before="19"/>
        <w:ind w:hanging="361"/>
        <w:rPr>
          <w:sz w:val="20"/>
        </w:rPr>
      </w:pPr>
      <w:r w:rsidRPr="005D0FAE">
        <w:rPr>
          <w:sz w:val="20"/>
        </w:rPr>
        <w:t>Substituição do elemento elástico doacoplamento</w:t>
      </w:r>
    </w:p>
    <w:p w14:paraId="5047C4D9" w14:textId="77777777" w:rsidR="00F46E07" w:rsidRPr="005D0FAE" w:rsidRDefault="00E81527">
      <w:pPr>
        <w:pStyle w:val="PargrafodaLista"/>
        <w:numPr>
          <w:ilvl w:val="0"/>
          <w:numId w:val="47"/>
        </w:numPr>
        <w:tabs>
          <w:tab w:val="left" w:pos="1974"/>
        </w:tabs>
        <w:ind w:hanging="361"/>
        <w:rPr>
          <w:sz w:val="20"/>
        </w:rPr>
      </w:pPr>
      <w:r w:rsidRPr="005D0FAE">
        <w:rPr>
          <w:sz w:val="20"/>
        </w:rPr>
        <w:t>Montagem doprisioneiro</w:t>
      </w:r>
    </w:p>
    <w:p w14:paraId="6C57863B" w14:textId="77777777" w:rsidR="00F46E07" w:rsidRPr="005D0FAE" w:rsidRDefault="00E81527">
      <w:pPr>
        <w:pStyle w:val="PargrafodaLista"/>
        <w:numPr>
          <w:ilvl w:val="0"/>
          <w:numId w:val="47"/>
        </w:numPr>
        <w:tabs>
          <w:tab w:val="left" w:pos="1974"/>
        </w:tabs>
        <w:ind w:hanging="361"/>
        <w:rPr>
          <w:sz w:val="20"/>
        </w:rPr>
      </w:pPr>
      <w:r w:rsidRPr="005D0FAE">
        <w:rPr>
          <w:sz w:val="20"/>
        </w:rPr>
        <w:t>Adaptação do selomecânico</w:t>
      </w:r>
    </w:p>
    <w:p w14:paraId="74C5779F" w14:textId="77777777" w:rsidR="00F46E07" w:rsidRPr="005D0FAE" w:rsidRDefault="00E81527">
      <w:pPr>
        <w:pStyle w:val="PargrafodaLista"/>
        <w:numPr>
          <w:ilvl w:val="0"/>
          <w:numId w:val="47"/>
        </w:numPr>
        <w:tabs>
          <w:tab w:val="left" w:pos="1974"/>
        </w:tabs>
        <w:spacing w:before="20"/>
        <w:ind w:hanging="361"/>
        <w:rPr>
          <w:sz w:val="20"/>
        </w:rPr>
      </w:pPr>
      <w:r w:rsidRPr="005D0FAE">
        <w:rPr>
          <w:sz w:val="20"/>
        </w:rPr>
        <w:t>Substituição doretentor</w:t>
      </w:r>
    </w:p>
    <w:p w14:paraId="568B0812" w14:textId="77777777" w:rsidR="00F46E07" w:rsidRPr="005D0FAE" w:rsidRDefault="00E81527">
      <w:pPr>
        <w:pStyle w:val="PargrafodaLista"/>
        <w:numPr>
          <w:ilvl w:val="0"/>
          <w:numId w:val="47"/>
        </w:numPr>
        <w:tabs>
          <w:tab w:val="left" w:pos="1974"/>
        </w:tabs>
        <w:ind w:hanging="361"/>
        <w:rPr>
          <w:sz w:val="20"/>
        </w:rPr>
      </w:pPr>
      <w:r w:rsidRPr="005D0FAE">
        <w:rPr>
          <w:sz w:val="20"/>
        </w:rPr>
        <w:t>Montagem embancada</w:t>
      </w:r>
    </w:p>
    <w:p w14:paraId="2EC17760" w14:textId="77777777" w:rsidR="00F46E07" w:rsidRPr="005D0FAE" w:rsidRDefault="00E81527">
      <w:pPr>
        <w:pStyle w:val="PargrafodaLista"/>
        <w:numPr>
          <w:ilvl w:val="0"/>
          <w:numId w:val="47"/>
        </w:numPr>
        <w:tabs>
          <w:tab w:val="left" w:pos="1974"/>
        </w:tabs>
        <w:spacing w:before="20"/>
        <w:ind w:hanging="361"/>
        <w:rPr>
          <w:sz w:val="20"/>
        </w:rPr>
      </w:pPr>
      <w:r w:rsidRPr="005D0FAE">
        <w:rPr>
          <w:sz w:val="20"/>
        </w:rPr>
        <w:t>Instalação nolocal</w:t>
      </w:r>
    </w:p>
    <w:p w14:paraId="4F0D79BD" w14:textId="77777777" w:rsidR="00F46E07" w:rsidRPr="005D0FAE" w:rsidRDefault="00E81527">
      <w:pPr>
        <w:pStyle w:val="PargrafodaLista"/>
        <w:numPr>
          <w:ilvl w:val="0"/>
          <w:numId w:val="47"/>
        </w:numPr>
        <w:tabs>
          <w:tab w:val="left" w:pos="1974"/>
        </w:tabs>
        <w:ind w:hanging="361"/>
        <w:rPr>
          <w:sz w:val="20"/>
        </w:rPr>
      </w:pPr>
      <w:r w:rsidRPr="005D0FAE">
        <w:rPr>
          <w:sz w:val="20"/>
        </w:rPr>
        <w:t>Pintura</w:t>
      </w:r>
    </w:p>
    <w:p w14:paraId="530415A9" w14:textId="77777777" w:rsidR="00F46E07" w:rsidRPr="005D0FAE" w:rsidRDefault="00E81527">
      <w:pPr>
        <w:pStyle w:val="PargrafodaLista"/>
        <w:numPr>
          <w:ilvl w:val="0"/>
          <w:numId w:val="47"/>
        </w:numPr>
        <w:tabs>
          <w:tab w:val="left" w:pos="1974"/>
        </w:tabs>
        <w:ind w:hanging="361"/>
        <w:rPr>
          <w:sz w:val="20"/>
        </w:rPr>
      </w:pPr>
      <w:r w:rsidRPr="005D0FAE">
        <w:rPr>
          <w:sz w:val="20"/>
        </w:rPr>
        <w:t>Desmontagem embancada</w:t>
      </w:r>
    </w:p>
    <w:p w14:paraId="5EBFD19B" w14:textId="77777777" w:rsidR="00F46E07" w:rsidRPr="005D0FAE" w:rsidRDefault="00E81527">
      <w:pPr>
        <w:pStyle w:val="PargrafodaLista"/>
        <w:numPr>
          <w:ilvl w:val="1"/>
          <w:numId w:val="65"/>
        </w:numPr>
        <w:tabs>
          <w:tab w:val="left" w:pos="1841"/>
          <w:tab w:val="left" w:pos="1842"/>
        </w:tabs>
        <w:spacing w:before="2" w:line="317" w:lineRule="exact"/>
        <w:ind w:hanging="361"/>
        <w:rPr>
          <w:rFonts w:ascii="Segoe UI Symbol" w:hAnsi="Segoe UI Symbol"/>
          <w:sz w:val="24"/>
        </w:rPr>
      </w:pPr>
      <w:r w:rsidRPr="005D0FAE">
        <w:rPr>
          <w:sz w:val="24"/>
        </w:rPr>
        <w:t>N.65 – BOMBAS KSB MULTITEC 32/09</w:t>
      </w:r>
    </w:p>
    <w:p w14:paraId="7FD8FFA5"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N.66 – BOMBAS KSB MULTITEC 50/07C</w:t>
      </w:r>
    </w:p>
    <w:p w14:paraId="42D46310"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N.67 – BOMBAS KSB MULTITEC C50/7-41</w:t>
      </w:r>
    </w:p>
    <w:p w14:paraId="68E93C0B"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N.68 – BOMBAS KSB MULTITEC C50/9-41</w:t>
      </w:r>
    </w:p>
    <w:p w14:paraId="56B16D07"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N.69 – BOMBAS KSB MULTITEC C65/4-6.1</w:t>
      </w:r>
    </w:p>
    <w:p w14:paraId="6FB0891F"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N.70 – BOMBAS KSB MULTITEC C65/5-6.1</w:t>
      </w:r>
    </w:p>
    <w:p w14:paraId="62895376"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N.71 – BOMBAS KSB MULTITEC C100/4-8.1</w:t>
      </w:r>
    </w:p>
    <w:p w14:paraId="4953B09B" w14:textId="77777777" w:rsidR="00F46E07" w:rsidRPr="005D0FAE" w:rsidRDefault="00F46E07">
      <w:pPr>
        <w:spacing w:line="317" w:lineRule="exact"/>
        <w:rPr>
          <w:rFonts w:ascii="Segoe UI Symbol" w:hAnsi="Segoe UI Symbol"/>
          <w:sz w:val="24"/>
        </w:rPr>
        <w:sectPr w:rsidR="00F46E07" w:rsidRPr="005D0FAE">
          <w:pgSz w:w="11910" w:h="16840"/>
          <w:pgMar w:top="1360" w:right="1300" w:bottom="1780" w:left="1300" w:header="708" w:footer="1582" w:gutter="0"/>
          <w:cols w:space="720"/>
        </w:sectPr>
      </w:pPr>
    </w:p>
    <w:p w14:paraId="2AAB02E0" w14:textId="77777777" w:rsidR="00F46E07" w:rsidRPr="005D0FAE" w:rsidRDefault="00F46E07">
      <w:pPr>
        <w:pStyle w:val="Corpodetexto"/>
        <w:spacing w:before="9"/>
        <w:rPr>
          <w:sz w:val="14"/>
        </w:rPr>
      </w:pPr>
    </w:p>
    <w:p w14:paraId="7D9A19AC" w14:textId="77777777" w:rsidR="00F46E07" w:rsidRPr="005D0FAE" w:rsidRDefault="00E81527">
      <w:pPr>
        <w:pStyle w:val="PargrafodaLista"/>
        <w:numPr>
          <w:ilvl w:val="1"/>
          <w:numId w:val="65"/>
        </w:numPr>
        <w:tabs>
          <w:tab w:val="left" w:pos="1841"/>
          <w:tab w:val="left" w:pos="1842"/>
        </w:tabs>
        <w:spacing w:before="82" w:line="317" w:lineRule="exact"/>
        <w:ind w:hanging="361"/>
        <w:rPr>
          <w:rFonts w:ascii="Segoe UI Symbol" w:hAnsi="Segoe UI Symbol"/>
          <w:sz w:val="24"/>
        </w:rPr>
      </w:pPr>
      <w:r w:rsidRPr="005D0FAE">
        <w:rPr>
          <w:sz w:val="24"/>
        </w:rPr>
        <w:t>N.72 – BOMBAS KSB MULTITEC C125/210.1</w:t>
      </w:r>
    </w:p>
    <w:p w14:paraId="1BD7D492"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N.73 – BOMBAS KSB MULTITEC 65/60 C</w:t>
      </w:r>
    </w:p>
    <w:p w14:paraId="4202ACE5"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N.74 – BOMBAS KSB MULTITEC D32/13-2.1</w:t>
      </w:r>
    </w:p>
    <w:p w14:paraId="7BAFAE72"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N.75 – BOMBAS KSB MULTITEC D65/4-6.1</w:t>
      </w:r>
    </w:p>
    <w:p w14:paraId="1DC442C7"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N.76 – BOMBAS KSB MULTITEC D65/5-5.1</w:t>
      </w:r>
    </w:p>
    <w:p w14:paraId="0D428D69"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N.77 – BOMBAS KSB MULTITEC32/11-2.1</w:t>
      </w:r>
    </w:p>
    <w:p w14:paraId="4D37A2B3"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N.78 – BOMBAS KSB WKL125/4</w:t>
      </w:r>
    </w:p>
    <w:p w14:paraId="6A6997A6"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N.79 – BOMBAS KSB WKL150/2</w:t>
      </w:r>
    </w:p>
    <w:p w14:paraId="6FEBA759" w14:textId="77777777" w:rsidR="00F46E07" w:rsidRPr="005D0FAE" w:rsidRDefault="00E81527">
      <w:pPr>
        <w:pStyle w:val="PargrafodaLista"/>
        <w:numPr>
          <w:ilvl w:val="0"/>
          <w:numId w:val="46"/>
        </w:numPr>
        <w:tabs>
          <w:tab w:val="left" w:pos="1974"/>
        </w:tabs>
        <w:spacing w:before="14"/>
        <w:ind w:hanging="361"/>
        <w:rPr>
          <w:sz w:val="20"/>
        </w:rPr>
      </w:pPr>
      <w:r w:rsidRPr="005D0FAE">
        <w:rPr>
          <w:sz w:val="20"/>
        </w:rPr>
        <w:t>Retirada do local</w:t>
      </w:r>
    </w:p>
    <w:p w14:paraId="3E7FFEB0" w14:textId="77777777" w:rsidR="00F46E07" w:rsidRPr="005D0FAE" w:rsidRDefault="00E81527">
      <w:pPr>
        <w:pStyle w:val="PargrafodaLista"/>
        <w:numPr>
          <w:ilvl w:val="0"/>
          <w:numId w:val="46"/>
        </w:numPr>
        <w:tabs>
          <w:tab w:val="left" w:pos="1974"/>
        </w:tabs>
        <w:ind w:hanging="361"/>
        <w:rPr>
          <w:sz w:val="20"/>
        </w:rPr>
      </w:pPr>
      <w:r w:rsidRPr="005D0FAE">
        <w:rPr>
          <w:sz w:val="20"/>
        </w:rPr>
        <w:t>Embuchamento dosmancais</w:t>
      </w:r>
    </w:p>
    <w:p w14:paraId="4F5A7B6E" w14:textId="77777777" w:rsidR="00F46E07" w:rsidRPr="005D0FAE" w:rsidRDefault="00E81527">
      <w:pPr>
        <w:pStyle w:val="PargrafodaLista"/>
        <w:numPr>
          <w:ilvl w:val="0"/>
          <w:numId w:val="46"/>
        </w:numPr>
        <w:tabs>
          <w:tab w:val="left" w:pos="1974"/>
        </w:tabs>
        <w:spacing w:before="20"/>
        <w:ind w:hanging="361"/>
        <w:rPr>
          <w:sz w:val="20"/>
        </w:rPr>
      </w:pPr>
      <w:r w:rsidRPr="005D0FAE">
        <w:rPr>
          <w:sz w:val="20"/>
        </w:rPr>
        <w:t>Embuchamento doeixo</w:t>
      </w:r>
    </w:p>
    <w:p w14:paraId="5D3E0E77" w14:textId="77777777" w:rsidR="00F46E07" w:rsidRPr="005D0FAE" w:rsidRDefault="00E81527">
      <w:pPr>
        <w:pStyle w:val="PargrafodaLista"/>
        <w:numPr>
          <w:ilvl w:val="0"/>
          <w:numId w:val="46"/>
        </w:numPr>
        <w:tabs>
          <w:tab w:val="left" w:pos="1974"/>
        </w:tabs>
        <w:ind w:hanging="361"/>
        <w:rPr>
          <w:sz w:val="20"/>
        </w:rPr>
      </w:pPr>
      <w:r w:rsidRPr="005D0FAE">
        <w:rPr>
          <w:sz w:val="20"/>
        </w:rPr>
        <w:t>Substituição dosrolamentos</w:t>
      </w:r>
    </w:p>
    <w:p w14:paraId="30BDCD76" w14:textId="77777777" w:rsidR="00F46E07" w:rsidRPr="005D0FAE" w:rsidRDefault="00E81527">
      <w:pPr>
        <w:pStyle w:val="PargrafodaLista"/>
        <w:numPr>
          <w:ilvl w:val="0"/>
          <w:numId w:val="46"/>
        </w:numPr>
        <w:tabs>
          <w:tab w:val="left" w:pos="1974"/>
        </w:tabs>
        <w:ind w:hanging="361"/>
        <w:rPr>
          <w:sz w:val="20"/>
        </w:rPr>
      </w:pPr>
      <w:r w:rsidRPr="005D0FAE">
        <w:rPr>
          <w:sz w:val="20"/>
        </w:rPr>
        <w:t>Confecção de bucha paragaxetas</w:t>
      </w:r>
    </w:p>
    <w:p w14:paraId="7C8006B9" w14:textId="77777777" w:rsidR="00F46E07" w:rsidRPr="005D0FAE" w:rsidRDefault="00E81527">
      <w:pPr>
        <w:pStyle w:val="PargrafodaLista"/>
        <w:numPr>
          <w:ilvl w:val="0"/>
          <w:numId w:val="46"/>
        </w:numPr>
        <w:tabs>
          <w:tab w:val="left" w:pos="1974"/>
        </w:tabs>
        <w:spacing w:before="20"/>
        <w:ind w:hanging="361"/>
        <w:rPr>
          <w:sz w:val="20"/>
        </w:rPr>
      </w:pPr>
      <w:r w:rsidRPr="005D0FAE">
        <w:rPr>
          <w:sz w:val="20"/>
        </w:rPr>
        <w:t>Reengaxetamento</w:t>
      </w:r>
    </w:p>
    <w:p w14:paraId="568EE5C3" w14:textId="77777777" w:rsidR="00F46E07" w:rsidRPr="005D0FAE" w:rsidRDefault="00E81527">
      <w:pPr>
        <w:pStyle w:val="PargrafodaLista"/>
        <w:numPr>
          <w:ilvl w:val="0"/>
          <w:numId w:val="46"/>
        </w:numPr>
        <w:tabs>
          <w:tab w:val="left" w:pos="1974"/>
        </w:tabs>
        <w:ind w:hanging="361"/>
        <w:rPr>
          <w:sz w:val="20"/>
        </w:rPr>
      </w:pPr>
      <w:r w:rsidRPr="005D0FAE">
        <w:rPr>
          <w:sz w:val="20"/>
        </w:rPr>
        <w:t>Substituição de selomecânico</w:t>
      </w:r>
    </w:p>
    <w:p w14:paraId="43113BBD"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Abertura de rasgo dechaveta</w:t>
      </w:r>
    </w:p>
    <w:p w14:paraId="072D8998" w14:textId="77777777" w:rsidR="00F46E07" w:rsidRPr="005D0FAE" w:rsidRDefault="00E81527">
      <w:pPr>
        <w:pStyle w:val="PargrafodaLista"/>
        <w:numPr>
          <w:ilvl w:val="0"/>
          <w:numId w:val="46"/>
        </w:numPr>
        <w:tabs>
          <w:tab w:val="left" w:pos="1974"/>
        </w:tabs>
        <w:spacing w:before="18"/>
        <w:ind w:hanging="361"/>
        <w:rPr>
          <w:sz w:val="20"/>
        </w:rPr>
      </w:pPr>
      <w:r w:rsidRPr="005D0FAE">
        <w:rPr>
          <w:sz w:val="20"/>
        </w:rPr>
        <w:t>Confecção deeixo</w:t>
      </w:r>
    </w:p>
    <w:p w14:paraId="79044E14"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Substituição doacoplamento</w:t>
      </w:r>
    </w:p>
    <w:p w14:paraId="35344882" w14:textId="77777777" w:rsidR="00F46E07" w:rsidRPr="005D0FAE" w:rsidRDefault="00E81527">
      <w:pPr>
        <w:pStyle w:val="PargrafodaLista"/>
        <w:numPr>
          <w:ilvl w:val="0"/>
          <w:numId w:val="46"/>
        </w:numPr>
        <w:tabs>
          <w:tab w:val="left" w:pos="1974"/>
        </w:tabs>
        <w:spacing w:before="18"/>
        <w:ind w:hanging="361"/>
        <w:rPr>
          <w:sz w:val="20"/>
        </w:rPr>
      </w:pPr>
      <w:r w:rsidRPr="005D0FAE">
        <w:rPr>
          <w:sz w:val="20"/>
        </w:rPr>
        <w:t>Embuchamento doacoplamento</w:t>
      </w:r>
    </w:p>
    <w:p w14:paraId="31CE64CA" w14:textId="77777777" w:rsidR="00F46E07" w:rsidRPr="005D0FAE" w:rsidRDefault="00E81527">
      <w:pPr>
        <w:pStyle w:val="PargrafodaLista"/>
        <w:numPr>
          <w:ilvl w:val="0"/>
          <w:numId w:val="46"/>
        </w:numPr>
        <w:tabs>
          <w:tab w:val="left" w:pos="1974"/>
        </w:tabs>
        <w:ind w:hanging="361"/>
        <w:rPr>
          <w:sz w:val="20"/>
        </w:rPr>
      </w:pPr>
      <w:r w:rsidRPr="005D0FAE">
        <w:rPr>
          <w:sz w:val="20"/>
        </w:rPr>
        <w:t>Substituição do elemento elástico doacoplamento</w:t>
      </w:r>
    </w:p>
    <w:p w14:paraId="55FD70C0"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Montagem doprisioneiro</w:t>
      </w:r>
    </w:p>
    <w:p w14:paraId="76DB47A5" w14:textId="77777777" w:rsidR="00F46E07" w:rsidRPr="005D0FAE" w:rsidRDefault="00E81527">
      <w:pPr>
        <w:pStyle w:val="PargrafodaLista"/>
        <w:numPr>
          <w:ilvl w:val="0"/>
          <w:numId w:val="46"/>
        </w:numPr>
        <w:tabs>
          <w:tab w:val="left" w:pos="1974"/>
        </w:tabs>
        <w:spacing w:before="18"/>
        <w:ind w:hanging="361"/>
        <w:rPr>
          <w:sz w:val="20"/>
        </w:rPr>
      </w:pPr>
      <w:r w:rsidRPr="005D0FAE">
        <w:rPr>
          <w:sz w:val="20"/>
        </w:rPr>
        <w:t>Adaptação do selomecânico</w:t>
      </w:r>
    </w:p>
    <w:p w14:paraId="5558733C"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Substituição doretentor</w:t>
      </w:r>
    </w:p>
    <w:p w14:paraId="3D49AD06" w14:textId="77777777" w:rsidR="00F46E07" w:rsidRPr="005D0FAE" w:rsidRDefault="00E81527">
      <w:pPr>
        <w:pStyle w:val="PargrafodaLista"/>
        <w:numPr>
          <w:ilvl w:val="0"/>
          <w:numId w:val="46"/>
        </w:numPr>
        <w:tabs>
          <w:tab w:val="left" w:pos="1974"/>
        </w:tabs>
        <w:ind w:hanging="361"/>
        <w:rPr>
          <w:sz w:val="20"/>
        </w:rPr>
      </w:pPr>
      <w:r w:rsidRPr="005D0FAE">
        <w:rPr>
          <w:sz w:val="20"/>
        </w:rPr>
        <w:t>Montagem embancada</w:t>
      </w:r>
    </w:p>
    <w:p w14:paraId="4E7F8C0E" w14:textId="77777777" w:rsidR="00F46E07" w:rsidRPr="005D0FAE" w:rsidRDefault="00E81527">
      <w:pPr>
        <w:pStyle w:val="PargrafodaLista"/>
        <w:numPr>
          <w:ilvl w:val="0"/>
          <w:numId w:val="46"/>
        </w:numPr>
        <w:tabs>
          <w:tab w:val="left" w:pos="1974"/>
        </w:tabs>
        <w:spacing w:before="18"/>
        <w:ind w:hanging="361"/>
        <w:rPr>
          <w:sz w:val="20"/>
        </w:rPr>
      </w:pPr>
      <w:r w:rsidRPr="005D0FAE">
        <w:rPr>
          <w:sz w:val="20"/>
        </w:rPr>
        <w:t>Instalação nolocal</w:t>
      </w:r>
    </w:p>
    <w:p w14:paraId="0E2CDCDD"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Pintura</w:t>
      </w:r>
    </w:p>
    <w:p w14:paraId="6A21D3B6" w14:textId="77777777" w:rsidR="00F46E07" w:rsidRPr="005D0FAE" w:rsidRDefault="00E81527">
      <w:pPr>
        <w:pStyle w:val="PargrafodaLista"/>
        <w:numPr>
          <w:ilvl w:val="0"/>
          <w:numId w:val="46"/>
        </w:numPr>
        <w:tabs>
          <w:tab w:val="left" w:pos="1974"/>
        </w:tabs>
        <w:spacing w:before="18"/>
        <w:ind w:hanging="361"/>
        <w:rPr>
          <w:sz w:val="20"/>
        </w:rPr>
      </w:pPr>
      <w:r w:rsidRPr="005D0FAE">
        <w:rPr>
          <w:sz w:val="20"/>
        </w:rPr>
        <w:t>Substituição da graxa nomancal</w:t>
      </w:r>
    </w:p>
    <w:p w14:paraId="2EC3ED9F" w14:textId="77777777" w:rsidR="00F46E07" w:rsidRPr="005D0FAE" w:rsidRDefault="00E81527">
      <w:pPr>
        <w:pStyle w:val="PargrafodaLista"/>
        <w:numPr>
          <w:ilvl w:val="0"/>
          <w:numId w:val="46"/>
        </w:numPr>
        <w:tabs>
          <w:tab w:val="left" w:pos="1974"/>
        </w:tabs>
        <w:spacing w:before="19"/>
        <w:ind w:hanging="361"/>
        <w:rPr>
          <w:sz w:val="20"/>
        </w:rPr>
      </w:pPr>
      <w:r w:rsidRPr="005D0FAE">
        <w:rPr>
          <w:sz w:val="20"/>
        </w:rPr>
        <w:t>Desmontagem embancada</w:t>
      </w:r>
    </w:p>
    <w:p w14:paraId="2D7FB3F2" w14:textId="77777777" w:rsidR="00F46E07" w:rsidRPr="005D0FAE" w:rsidRDefault="00E81527">
      <w:pPr>
        <w:pStyle w:val="PargrafodaLista"/>
        <w:numPr>
          <w:ilvl w:val="0"/>
          <w:numId w:val="46"/>
        </w:numPr>
        <w:tabs>
          <w:tab w:val="left" w:pos="1974"/>
        </w:tabs>
        <w:spacing w:line="229" w:lineRule="exact"/>
        <w:ind w:hanging="361"/>
        <w:rPr>
          <w:sz w:val="20"/>
        </w:rPr>
      </w:pPr>
      <w:r w:rsidRPr="005D0FAE">
        <w:rPr>
          <w:sz w:val="20"/>
        </w:rPr>
        <w:t>Substituição do aneloring</w:t>
      </w:r>
    </w:p>
    <w:p w14:paraId="172713D2" w14:textId="77777777" w:rsidR="00F46E07" w:rsidRPr="005D0FAE" w:rsidRDefault="00E81527">
      <w:pPr>
        <w:pStyle w:val="PargrafodaLista"/>
        <w:numPr>
          <w:ilvl w:val="1"/>
          <w:numId w:val="65"/>
        </w:numPr>
        <w:tabs>
          <w:tab w:val="left" w:pos="1841"/>
          <w:tab w:val="left" w:pos="1842"/>
        </w:tabs>
        <w:spacing w:before="0" w:line="319" w:lineRule="exact"/>
        <w:ind w:hanging="361"/>
        <w:rPr>
          <w:rFonts w:ascii="Segoe UI Symbol" w:hAnsi="Segoe UI Symbol"/>
          <w:sz w:val="24"/>
        </w:rPr>
      </w:pPr>
      <w:r w:rsidRPr="005D0FAE">
        <w:rPr>
          <w:sz w:val="24"/>
        </w:rPr>
        <w:t>N.80 – BOMBAS SUBMERSÍVEL HELIOBOMBASBHA-250</w:t>
      </w:r>
    </w:p>
    <w:p w14:paraId="51302F03" w14:textId="77777777" w:rsidR="00F46E07" w:rsidRPr="005D0FAE" w:rsidRDefault="00E81527">
      <w:pPr>
        <w:pStyle w:val="PargrafodaLista"/>
        <w:numPr>
          <w:ilvl w:val="0"/>
          <w:numId w:val="45"/>
        </w:numPr>
        <w:tabs>
          <w:tab w:val="left" w:pos="1974"/>
        </w:tabs>
        <w:spacing w:before="14"/>
        <w:ind w:hanging="361"/>
        <w:rPr>
          <w:sz w:val="20"/>
        </w:rPr>
      </w:pPr>
      <w:r w:rsidRPr="005D0FAE">
        <w:rPr>
          <w:sz w:val="20"/>
        </w:rPr>
        <w:t>Retirada do local</w:t>
      </w:r>
    </w:p>
    <w:p w14:paraId="40886A1F" w14:textId="77777777" w:rsidR="00F46E07" w:rsidRPr="005D0FAE" w:rsidRDefault="00E81527">
      <w:pPr>
        <w:pStyle w:val="PargrafodaLista"/>
        <w:numPr>
          <w:ilvl w:val="0"/>
          <w:numId w:val="45"/>
        </w:numPr>
        <w:tabs>
          <w:tab w:val="left" w:pos="1974"/>
        </w:tabs>
        <w:spacing w:before="20" w:line="229" w:lineRule="exact"/>
        <w:ind w:hanging="361"/>
        <w:rPr>
          <w:sz w:val="20"/>
        </w:rPr>
      </w:pPr>
      <w:r w:rsidRPr="005D0FAE">
        <w:rPr>
          <w:sz w:val="20"/>
        </w:rPr>
        <w:t>Instalação nolocal</w:t>
      </w:r>
    </w:p>
    <w:p w14:paraId="4C5BED8B" w14:textId="77777777" w:rsidR="00F46E07" w:rsidRPr="005D0FAE" w:rsidRDefault="00E81527">
      <w:pPr>
        <w:pStyle w:val="Corpodetexto"/>
        <w:tabs>
          <w:tab w:val="left" w:pos="1841"/>
        </w:tabs>
        <w:spacing w:line="319" w:lineRule="exact"/>
        <w:ind w:left="1481"/>
      </w:pPr>
      <w:r w:rsidRPr="005D0FAE">
        <w:rPr>
          <w:rFonts w:ascii="Segoe UI Symbol" w:hAnsi="Segoe UI Symbol"/>
        </w:rPr>
        <w:t></w:t>
      </w:r>
      <w:r w:rsidRPr="005D0FAE">
        <w:rPr>
          <w:rFonts w:ascii="Segoe UI Symbol" w:hAnsi="Segoe UI Symbol"/>
        </w:rPr>
        <w:tab/>
      </w:r>
      <w:r w:rsidRPr="005D0FAE">
        <w:t>N.81 – BOMBAS FAL 1315 (65 x 50 x20)</w:t>
      </w:r>
    </w:p>
    <w:p w14:paraId="7DB4D5DE" w14:textId="77777777" w:rsidR="00F46E07" w:rsidRPr="005D0FAE" w:rsidRDefault="00E81527">
      <w:pPr>
        <w:pStyle w:val="PargrafodaLista"/>
        <w:numPr>
          <w:ilvl w:val="0"/>
          <w:numId w:val="44"/>
        </w:numPr>
        <w:tabs>
          <w:tab w:val="left" w:pos="1974"/>
        </w:tabs>
        <w:spacing w:before="13"/>
        <w:ind w:hanging="361"/>
        <w:rPr>
          <w:sz w:val="20"/>
        </w:rPr>
      </w:pPr>
      <w:r w:rsidRPr="005D0FAE">
        <w:rPr>
          <w:sz w:val="20"/>
        </w:rPr>
        <w:t>Retirada do local</w:t>
      </w:r>
    </w:p>
    <w:p w14:paraId="1D7DA6D4" w14:textId="77777777" w:rsidR="00F46E07" w:rsidRPr="005D0FAE" w:rsidRDefault="00E81527">
      <w:pPr>
        <w:pStyle w:val="PargrafodaLista"/>
        <w:numPr>
          <w:ilvl w:val="0"/>
          <w:numId w:val="44"/>
        </w:numPr>
        <w:tabs>
          <w:tab w:val="left" w:pos="1974"/>
        </w:tabs>
        <w:spacing w:before="18"/>
        <w:ind w:hanging="361"/>
        <w:rPr>
          <w:sz w:val="20"/>
        </w:rPr>
      </w:pPr>
      <w:r w:rsidRPr="005D0FAE">
        <w:rPr>
          <w:sz w:val="20"/>
        </w:rPr>
        <w:t>Embuchamento dosmancais</w:t>
      </w:r>
    </w:p>
    <w:p w14:paraId="7875CC2F" w14:textId="77777777" w:rsidR="00F46E07" w:rsidRPr="005D0FAE" w:rsidRDefault="00E81527">
      <w:pPr>
        <w:pStyle w:val="PargrafodaLista"/>
        <w:numPr>
          <w:ilvl w:val="0"/>
          <w:numId w:val="44"/>
        </w:numPr>
        <w:tabs>
          <w:tab w:val="left" w:pos="1974"/>
        </w:tabs>
        <w:spacing w:before="19"/>
        <w:ind w:hanging="361"/>
        <w:rPr>
          <w:sz w:val="20"/>
        </w:rPr>
      </w:pPr>
      <w:r w:rsidRPr="005D0FAE">
        <w:rPr>
          <w:sz w:val="20"/>
        </w:rPr>
        <w:t>Embuchamento doeixo</w:t>
      </w:r>
    </w:p>
    <w:p w14:paraId="5A27179E" w14:textId="77777777" w:rsidR="00F46E07" w:rsidRPr="005D0FAE" w:rsidRDefault="00E81527">
      <w:pPr>
        <w:pStyle w:val="PargrafodaLista"/>
        <w:numPr>
          <w:ilvl w:val="0"/>
          <w:numId w:val="44"/>
        </w:numPr>
        <w:tabs>
          <w:tab w:val="left" w:pos="1974"/>
        </w:tabs>
        <w:ind w:hanging="361"/>
        <w:rPr>
          <w:sz w:val="20"/>
        </w:rPr>
      </w:pPr>
      <w:r w:rsidRPr="005D0FAE">
        <w:rPr>
          <w:sz w:val="20"/>
        </w:rPr>
        <w:t>Substituição dosrolamentos</w:t>
      </w:r>
    </w:p>
    <w:p w14:paraId="28C1DBA5"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Confecção de bucha paragaxetas</w:t>
      </w:r>
    </w:p>
    <w:p w14:paraId="30141B37" w14:textId="77777777" w:rsidR="00F46E07" w:rsidRPr="005D0FAE" w:rsidRDefault="00E81527">
      <w:pPr>
        <w:pStyle w:val="PargrafodaLista"/>
        <w:numPr>
          <w:ilvl w:val="0"/>
          <w:numId w:val="44"/>
        </w:numPr>
        <w:tabs>
          <w:tab w:val="left" w:pos="1974"/>
        </w:tabs>
        <w:ind w:hanging="361"/>
        <w:rPr>
          <w:sz w:val="20"/>
        </w:rPr>
      </w:pPr>
      <w:r w:rsidRPr="005D0FAE">
        <w:rPr>
          <w:sz w:val="20"/>
        </w:rPr>
        <w:t>Reengaxetamento</w:t>
      </w:r>
    </w:p>
    <w:p w14:paraId="0E64D165" w14:textId="77777777" w:rsidR="00F46E07" w:rsidRPr="005D0FAE" w:rsidRDefault="00E81527">
      <w:pPr>
        <w:pStyle w:val="PargrafodaLista"/>
        <w:numPr>
          <w:ilvl w:val="0"/>
          <w:numId w:val="44"/>
        </w:numPr>
        <w:tabs>
          <w:tab w:val="left" w:pos="1974"/>
        </w:tabs>
        <w:ind w:hanging="361"/>
        <w:rPr>
          <w:sz w:val="20"/>
        </w:rPr>
      </w:pPr>
      <w:r w:rsidRPr="005D0FAE">
        <w:rPr>
          <w:sz w:val="20"/>
        </w:rPr>
        <w:t>Substituição de selomecânico</w:t>
      </w:r>
    </w:p>
    <w:p w14:paraId="4CC1BCF3"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Abertura de rasgo dechaveta</w:t>
      </w:r>
    </w:p>
    <w:p w14:paraId="3F7A8507" w14:textId="77777777" w:rsidR="00F46E07" w:rsidRPr="005D0FAE" w:rsidRDefault="00E81527">
      <w:pPr>
        <w:pStyle w:val="PargrafodaLista"/>
        <w:numPr>
          <w:ilvl w:val="0"/>
          <w:numId w:val="44"/>
        </w:numPr>
        <w:tabs>
          <w:tab w:val="left" w:pos="1974"/>
        </w:tabs>
        <w:ind w:hanging="361"/>
        <w:rPr>
          <w:sz w:val="20"/>
        </w:rPr>
      </w:pPr>
      <w:r w:rsidRPr="005D0FAE">
        <w:rPr>
          <w:sz w:val="20"/>
        </w:rPr>
        <w:t>Confecção deeixo</w:t>
      </w:r>
    </w:p>
    <w:p w14:paraId="5A4E33B6"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Substituição doacoplamento</w:t>
      </w:r>
    </w:p>
    <w:p w14:paraId="0522A29D" w14:textId="77777777" w:rsidR="00F46E07" w:rsidRPr="005D0FAE" w:rsidRDefault="00E81527">
      <w:pPr>
        <w:pStyle w:val="PargrafodaLista"/>
        <w:numPr>
          <w:ilvl w:val="0"/>
          <w:numId w:val="44"/>
        </w:numPr>
        <w:tabs>
          <w:tab w:val="left" w:pos="1974"/>
        </w:tabs>
        <w:ind w:hanging="361"/>
        <w:rPr>
          <w:sz w:val="20"/>
        </w:rPr>
      </w:pPr>
      <w:r w:rsidRPr="005D0FAE">
        <w:rPr>
          <w:sz w:val="20"/>
        </w:rPr>
        <w:t>Embuchamento doacoplamento</w:t>
      </w:r>
    </w:p>
    <w:p w14:paraId="1CC51E2E" w14:textId="77777777" w:rsidR="00F46E07" w:rsidRPr="005D0FAE" w:rsidRDefault="00E81527">
      <w:pPr>
        <w:pStyle w:val="PargrafodaLista"/>
        <w:numPr>
          <w:ilvl w:val="0"/>
          <w:numId w:val="44"/>
        </w:numPr>
        <w:tabs>
          <w:tab w:val="left" w:pos="1974"/>
        </w:tabs>
        <w:ind w:hanging="361"/>
        <w:rPr>
          <w:sz w:val="20"/>
        </w:rPr>
      </w:pPr>
      <w:r w:rsidRPr="005D0FAE">
        <w:rPr>
          <w:sz w:val="20"/>
        </w:rPr>
        <w:t>Substituição do elemento elástico doacoplamento</w:t>
      </w:r>
    </w:p>
    <w:p w14:paraId="51238694"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Montagem doprisioneiro</w:t>
      </w:r>
    </w:p>
    <w:p w14:paraId="5AEEBAA0" w14:textId="77777777" w:rsidR="00F46E07" w:rsidRPr="005D0FAE" w:rsidRDefault="00E81527">
      <w:pPr>
        <w:pStyle w:val="PargrafodaLista"/>
        <w:numPr>
          <w:ilvl w:val="0"/>
          <w:numId w:val="44"/>
        </w:numPr>
        <w:tabs>
          <w:tab w:val="left" w:pos="1974"/>
        </w:tabs>
        <w:ind w:hanging="361"/>
        <w:rPr>
          <w:sz w:val="20"/>
        </w:rPr>
      </w:pPr>
      <w:r w:rsidRPr="005D0FAE">
        <w:rPr>
          <w:sz w:val="20"/>
        </w:rPr>
        <w:t>Adaptação do selomecânico</w:t>
      </w:r>
    </w:p>
    <w:p w14:paraId="137A6452"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Substituição doretentor</w:t>
      </w:r>
    </w:p>
    <w:p w14:paraId="5967493F" w14:textId="77777777" w:rsidR="00F46E07" w:rsidRPr="005D0FAE" w:rsidRDefault="00E81527">
      <w:pPr>
        <w:pStyle w:val="PargrafodaLista"/>
        <w:numPr>
          <w:ilvl w:val="0"/>
          <w:numId w:val="44"/>
        </w:numPr>
        <w:tabs>
          <w:tab w:val="left" w:pos="1974"/>
        </w:tabs>
        <w:ind w:hanging="361"/>
        <w:rPr>
          <w:sz w:val="20"/>
        </w:rPr>
      </w:pPr>
      <w:r w:rsidRPr="005D0FAE">
        <w:rPr>
          <w:sz w:val="20"/>
        </w:rPr>
        <w:t>Montagem embancada</w:t>
      </w:r>
    </w:p>
    <w:p w14:paraId="6A71DD36" w14:textId="77777777" w:rsidR="00F46E07" w:rsidRPr="005D0FAE" w:rsidRDefault="00E81527">
      <w:pPr>
        <w:pStyle w:val="PargrafodaLista"/>
        <w:numPr>
          <w:ilvl w:val="0"/>
          <w:numId w:val="44"/>
        </w:numPr>
        <w:tabs>
          <w:tab w:val="left" w:pos="1974"/>
        </w:tabs>
        <w:spacing w:before="20"/>
        <w:ind w:hanging="361"/>
        <w:rPr>
          <w:sz w:val="20"/>
        </w:rPr>
      </w:pPr>
      <w:r w:rsidRPr="005D0FAE">
        <w:rPr>
          <w:sz w:val="20"/>
        </w:rPr>
        <w:t>Instalação nolocal</w:t>
      </w:r>
    </w:p>
    <w:p w14:paraId="2D404CF7" w14:textId="77777777" w:rsidR="00F46E07" w:rsidRPr="005D0FAE" w:rsidRDefault="00E81527">
      <w:pPr>
        <w:pStyle w:val="PargrafodaLista"/>
        <w:numPr>
          <w:ilvl w:val="0"/>
          <w:numId w:val="44"/>
        </w:numPr>
        <w:tabs>
          <w:tab w:val="left" w:pos="1974"/>
        </w:tabs>
        <w:ind w:hanging="361"/>
        <w:rPr>
          <w:sz w:val="20"/>
        </w:rPr>
      </w:pPr>
      <w:r w:rsidRPr="005D0FAE">
        <w:rPr>
          <w:sz w:val="20"/>
        </w:rPr>
        <w:t>Pintura</w:t>
      </w:r>
    </w:p>
    <w:p w14:paraId="16D56C3C"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4A5FEBC" w14:textId="77777777" w:rsidR="00F46E07" w:rsidRPr="005D0FAE" w:rsidRDefault="00F46E07">
      <w:pPr>
        <w:pStyle w:val="Corpodetexto"/>
        <w:spacing w:before="5"/>
        <w:rPr>
          <w:sz w:val="15"/>
        </w:rPr>
      </w:pPr>
    </w:p>
    <w:p w14:paraId="3F2A29F8" w14:textId="77777777" w:rsidR="00F46E07" w:rsidRPr="005D0FAE" w:rsidRDefault="00E81527">
      <w:pPr>
        <w:pStyle w:val="PargrafodaLista"/>
        <w:numPr>
          <w:ilvl w:val="0"/>
          <w:numId w:val="44"/>
        </w:numPr>
        <w:tabs>
          <w:tab w:val="left" w:pos="1974"/>
        </w:tabs>
        <w:spacing w:before="93"/>
        <w:ind w:hanging="361"/>
        <w:rPr>
          <w:sz w:val="20"/>
        </w:rPr>
      </w:pPr>
      <w:r w:rsidRPr="005D0FAE">
        <w:rPr>
          <w:sz w:val="20"/>
        </w:rPr>
        <w:t>Desmontagem embancada</w:t>
      </w:r>
    </w:p>
    <w:p w14:paraId="4F98E75C" w14:textId="77777777" w:rsidR="00F46E07" w:rsidRPr="005D0FAE" w:rsidRDefault="00E81527">
      <w:pPr>
        <w:pStyle w:val="PargrafodaLista"/>
        <w:numPr>
          <w:ilvl w:val="1"/>
          <w:numId w:val="65"/>
        </w:numPr>
        <w:tabs>
          <w:tab w:val="left" w:pos="1841"/>
          <w:tab w:val="left" w:pos="1842"/>
        </w:tabs>
        <w:spacing w:before="1"/>
        <w:ind w:hanging="361"/>
        <w:rPr>
          <w:rFonts w:ascii="Segoe UI Symbol" w:hAnsi="Segoe UI Symbol"/>
          <w:sz w:val="24"/>
        </w:rPr>
      </w:pPr>
      <w:r w:rsidRPr="005D0FAE">
        <w:rPr>
          <w:sz w:val="24"/>
        </w:rPr>
        <w:t>N.82 – BOMBAS KSB MULTITECC-50/6.4.1</w:t>
      </w:r>
    </w:p>
    <w:p w14:paraId="37F08D36" w14:textId="77777777" w:rsidR="00F46E07" w:rsidRPr="005D0FAE" w:rsidRDefault="00E81527">
      <w:pPr>
        <w:pStyle w:val="PargrafodaLista"/>
        <w:numPr>
          <w:ilvl w:val="0"/>
          <w:numId w:val="43"/>
        </w:numPr>
        <w:tabs>
          <w:tab w:val="left" w:pos="1974"/>
        </w:tabs>
        <w:spacing w:before="11"/>
        <w:ind w:hanging="361"/>
        <w:rPr>
          <w:sz w:val="20"/>
        </w:rPr>
      </w:pPr>
      <w:r w:rsidRPr="005D0FAE">
        <w:rPr>
          <w:sz w:val="20"/>
        </w:rPr>
        <w:t>Retirada do local</w:t>
      </w:r>
    </w:p>
    <w:p w14:paraId="226633D3"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Embuchamento dosmancais</w:t>
      </w:r>
    </w:p>
    <w:p w14:paraId="45DEEC03" w14:textId="77777777" w:rsidR="00F46E07" w:rsidRPr="005D0FAE" w:rsidRDefault="00E81527">
      <w:pPr>
        <w:pStyle w:val="PargrafodaLista"/>
        <w:numPr>
          <w:ilvl w:val="0"/>
          <w:numId w:val="43"/>
        </w:numPr>
        <w:tabs>
          <w:tab w:val="left" w:pos="1974"/>
        </w:tabs>
        <w:ind w:hanging="361"/>
        <w:rPr>
          <w:sz w:val="20"/>
        </w:rPr>
      </w:pPr>
      <w:r w:rsidRPr="005D0FAE">
        <w:rPr>
          <w:sz w:val="20"/>
        </w:rPr>
        <w:t>Embuchamento doeixo</w:t>
      </w:r>
    </w:p>
    <w:p w14:paraId="1410F813"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Substituição dosrolamentos</w:t>
      </w:r>
    </w:p>
    <w:p w14:paraId="6A09A13B" w14:textId="77777777" w:rsidR="00F46E07" w:rsidRPr="005D0FAE" w:rsidRDefault="00E81527">
      <w:pPr>
        <w:pStyle w:val="PargrafodaLista"/>
        <w:numPr>
          <w:ilvl w:val="0"/>
          <w:numId w:val="43"/>
        </w:numPr>
        <w:tabs>
          <w:tab w:val="left" w:pos="1974"/>
        </w:tabs>
        <w:ind w:hanging="361"/>
        <w:rPr>
          <w:sz w:val="20"/>
        </w:rPr>
      </w:pPr>
      <w:r w:rsidRPr="005D0FAE">
        <w:rPr>
          <w:sz w:val="20"/>
        </w:rPr>
        <w:t>Confecção de bucha paragaxetas</w:t>
      </w:r>
    </w:p>
    <w:p w14:paraId="0E7B3458" w14:textId="77777777" w:rsidR="00F46E07" w:rsidRPr="005D0FAE" w:rsidRDefault="00E81527">
      <w:pPr>
        <w:pStyle w:val="PargrafodaLista"/>
        <w:numPr>
          <w:ilvl w:val="0"/>
          <w:numId w:val="43"/>
        </w:numPr>
        <w:tabs>
          <w:tab w:val="left" w:pos="1974"/>
        </w:tabs>
        <w:ind w:hanging="361"/>
        <w:rPr>
          <w:sz w:val="20"/>
        </w:rPr>
      </w:pPr>
      <w:r w:rsidRPr="005D0FAE">
        <w:rPr>
          <w:sz w:val="20"/>
        </w:rPr>
        <w:t>Reengaxetamento</w:t>
      </w:r>
    </w:p>
    <w:p w14:paraId="2793DAA1"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Substituição de selomecânico</w:t>
      </w:r>
    </w:p>
    <w:p w14:paraId="6E3710FA" w14:textId="77777777" w:rsidR="00F46E07" w:rsidRPr="005D0FAE" w:rsidRDefault="00E81527">
      <w:pPr>
        <w:pStyle w:val="PargrafodaLista"/>
        <w:numPr>
          <w:ilvl w:val="0"/>
          <w:numId w:val="43"/>
        </w:numPr>
        <w:tabs>
          <w:tab w:val="left" w:pos="1974"/>
        </w:tabs>
        <w:ind w:hanging="361"/>
        <w:rPr>
          <w:sz w:val="20"/>
        </w:rPr>
      </w:pPr>
      <w:r w:rsidRPr="005D0FAE">
        <w:rPr>
          <w:sz w:val="20"/>
        </w:rPr>
        <w:t>Abertura de rasgo dechaveta</w:t>
      </w:r>
    </w:p>
    <w:p w14:paraId="51933364"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Confecção deeixo</w:t>
      </w:r>
    </w:p>
    <w:p w14:paraId="172764D0" w14:textId="77777777" w:rsidR="00F46E07" w:rsidRPr="005D0FAE" w:rsidRDefault="00E81527">
      <w:pPr>
        <w:pStyle w:val="PargrafodaLista"/>
        <w:numPr>
          <w:ilvl w:val="0"/>
          <w:numId w:val="43"/>
        </w:numPr>
        <w:tabs>
          <w:tab w:val="left" w:pos="1974"/>
        </w:tabs>
        <w:ind w:hanging="361"/>
        <w:rPr>
          <w:sz w:val="20"/>
        </w:rPr>
      </w:pPr>
      <w:r w:rsidRPr="005D0FAE">
        <w:rPr>
          <w:sz w:val="20"/>
        </w:rPr>
        <w:t>Montagem embancada</w:t>
      </w:r>
    </w:p>
    <w:p w14:paraId="5D533F1A"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Instalação nolocal</w:t>
      </w:r>
    </w:p>
    <w:p w14:paraId="5DA8A37B" w14:textId="77777777" w:rsidR="00F46E07" w:rsidRPr="005D0FAE" w:rsidRDefault="00E81527">
      <w:pPr>
        <w:pStyle w:val="PargrafodaLista"/>
        <w:numPr>
          <w:ilvl w:val="0"/>
          <w:numId w:val="43"/>
        </w:numPr>
        <w:tabs>
          <w:tab w:val="left" w:pos="1974"/>
        </w:tabs>
        <w:ind w:hanging="361"/>
        <w:rPr>
          <w:sz w:val="20"/>
        </w:rPr>
      </w:pPr>
      <w:r w:rsidRPr="005D0FAE">
        <w:rPr>
          <w:sz w:val="20"/>
        </w:rPr>
        <w:t>Pintura</w:t>
      </w:r>
    </w:p>
    <w:p w14:paraId="29949A20" w14:textId="77777777" w:rsidR="00F46E07" w:rsidRPr="005D0FAE" w:rsidRDefault="00E81527">
      <w:pPr>
        <w:pStyle w:val="PargrafodaLista"/>
        <w:numPr>
          <w:ilvl w:val="0"/>
          <w:numId w:val="43"/>
        </w:numPr>
        <w:tabs>
          <w:tab w:val="left" w:pos="1974"/>
        </w:tabs>
        <w:ind w:hanging="361"/>
        <w:rPr>
          <w:sz w:val="20"/>
        </w:rPr>
      </w:pPr>
      <w:r w:rsidRPr="005D0FAE">
        <w:rPr>
          <w:sz w:val="20"/>
        </w:rPr>
        <w:t>Substituição de graxa nomancal</w:t>
      </w:r>
    </w:p>
    <w:p w14:paraId="44E97B71"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Desmontagem embancada</w:t>
      </w:r>
    </w:p>
    <w:p w14:paraId="4C317245" w14:textId="77777777" w:rsidR="00F46E07" w:rsidRPr="005D0FAE" w:rsidRDefault="00E81527">
      <w:pPr>
        <w:pStyle w:val="PargrafodaLista"/>
        <w:numPr>
          <w:ilvl w:val="0"/>
          <w:numId w:val="43"/>
        </w:numPr>
        <w:tabs>
          <w:tab w:val="left" w:pos="1974"/>
        </w:tabs>
        <w:ind w:hanging="361"/>
        <w:rPr>
          <w:sz w:val="20"/>
        </w:rPr>
      </w:pPr>
      <w:r w:rsidRPr="005D0FAE">
        <w:rPr>
          <w:sz w:val="20"/>
        </w:rPr>
        <w:t>Substituição do aneloring</w:t>
      </w:r>
    </w:p>
    <w:p w14:paraId="1FF9A134" w14:textId="77777777" w:rsidR="00F46E07" w:rsidRPr="005D0FAE" w:rsidRDefault="00E81527">
      <w:pPr>
        <w:pStyle w:val="PargrafodaLista"/>
        <w:numPr>
          <w:ilvl w:val="0"/>
          <w:numId w:val="43"/>
        </w:numPr>
        <w:tabs>
          <w:tab w:val="left" w:pos="1974"/>
        </w:tabs>
        <w:spacing w:before="20"/>
        <w:ind w:hanging="361"/>
        <w:rPr>
          <w:sz w:val="20"/>
        </w:rPr>
      </w:pPr>
      <w:r w:rsidRPr="005D0FAE">
        <w:rPr>
          <w:sz w:val="20"/>
        </w:rPr>
        <w:t>Substituição doacoplamento</w:t>
      </w:r>
    </w:p>
    <w:p w14:paraId="46A9FD17" w14:textId="77777777" w:rsidR="00F46E07" w:rsidRPr="005D0FAE" w:rsidRDefault="00E81527">
      <w:pPr>
        <w:pStyle w:val="PargrafodaLista"/>
        <w:numPr>
          <w:ilvl w:val="0"/>
          <w:numId w:val="43"/>
        </w:numPr>
        <w:tabs>
          <w:tab w:val="left" w:pos="1974"/>
        </w:tabs>
        <w:ind w:hanging="361"/>
        <w:rPr>
          <w:sz w:val="20"/>
        </w:rPr>
      </w:pPr>
      <w:r w:rsidRPr="005D0FAE">
        <w:rPr>
          <w:sz w:val="20"/>
        </w:rPr>
        <w:t>Substituição de elementoelástico</w:t>
      </w:r>
    </w:p>
    <w:p w14:paraId="025F33DA" w14:textId="77777777" w:rsidR="00F46E07" w:rsidRPr="005D0FAE" w:rsidRDefault="00E81527">
      <w:pPr>
        <w:pStyle w:val="PargrafodaLista"/>
        <w:numPr>
          <w:ilvl w:val="0"/>
          <w:numId w:val="43"/>
        </w:numPr>
        <w:tabs>
          <w:tab w:val="left" w:pos="1974"/>
        </w:tabs>
        <w:ind w:hanging="361"/>
        <w:rPr>
          <w:sz w:val="20"/>
        </w:rPr>
      </w:pPr>
      <w:r w:rsidRPr="005D0FAE">
        <w:rPr>
          <w:sz w:val="20"/>
        </w:rPr>
        <w:t>Substituição doretentor</w:t>
      </w:r>
    </w:p>
    <w:p w14:paraId="1954D32B" w14:textId="77777777" w:rsidR="00F46E07" w:rsidRPr="005D0FAE" w:rsidRDefault="00E81527">
      <w:pPr>
        <w:pStyle w:val="PargrafodaLista"/>
        <w:numPr>
          <w:ilvl w:val="1"/>
          <w:numId w:val="65"/>
        </w:numPr>
        <w:tabs>
          <w:tab w:val="left" w:pos="1841"/>
          <w:tab w:val="left" w:pos="1842"/>
        </w:tabs>
        <w:spacing w:before="1" w:line="317" w:lineRule="exact"/>
        <w:ind w:hanging="361"/>
        <w:rPr>
          <w:rFonts w:ascii="Segoe UI Symbol" w:hAnsi="Segoe UI Symbol"/>
          <w:sz w:val="24"/>
        </w:rPr>
      </w:pPr>
      <w:r w:rsidRPr="005D0FAE">
        <w:rPr>
          <w:sz w:val="24"/>
        </w:rPr>
        <w:t>N.83 – BOMBAS STARMAC 40-4</w:t>
      </w:r>
    </w:p>
    <w:p w14:paraId="6635C91A"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N.84 – BOMBAS ABS 40-50</w:t>
      </w:r>
    </w:p>
    <w:p w14:paraId="3870C8EE"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N.85 – BOMBAS DANCOR 620 TJM</w:t>
      </w:r>
    </w:p>
    <w:p w14:paraId="59D92E2C"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N.86 – BOMBAS DARKACH-8</w:t>
      </w:r>
    </w:p>
    <w:p w14:paraId="7BCD3468"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N.87 – BOMBAS DARKACH-9</w:t>
      </w:r>
    </w:p>
    <w:p w14:paraId="0A60859A"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N.88 – BOMBAS DARKAA3B9</w:t>
      </w:r>
    </w:p>
    <w:p w14:paraId="33F21653" w14:textId="77777777" w:rsidR="00F46E07" w:rsidRPr="005D0FAE" w:rsidRDefault="00E81527">
      <w:pPr>
        <w:pStyle w:val="PargrafodaLista"/>
        <w:numPr>
          <w:ilvl w:val="0"/>
          <w:numId w:val="42"/>
        </w:numPr>
        <w:tabs>
          <w:tab w:val="left" w:pos="1974"/>
        </w:tabs>
        <w:spacing w:before="14"/>
        <w:ind w:hanging="361"/>
        <w:rPr>
          <w:sz w:val="20"/>
        </w:rPr>
      </w:pPr>
      <w:r w:rsidRPr="005D0FAE">
        <w:rPr>
          <w:sz w:val="20"/>
        </w:rPr>
        <w:t>Retirada do local</w:t>
      </w:r>
    </w:p>
    <w:p w14:paraId="694F3C86" w14:textId="77777777" w:rsidR="00F46E07" w:rsidRPr="005D0FAE" w:rsidRDefault="00E81527">
      <w:pPr>
        <w:pStyle w:val="PargrafodaLista"/>
        <w:numPr>
          <w:ilvl w:val="0"/>
          <w:numId w:val="42"/>
        </w:numPr>
        <w:tabs>
          <w:tab w:val="left" w:pos="1974"/>
        </w:tabs>
        <w:ind w:hanging="361"/>
        <w:rPr>
          <w:sz w:val="20"/>
        </w:rPr>
      </w:pPr>
      <w:r w:rsidRPr="005D0FAE">
        <w:rPr>
          <w:sz w:val="20"/>
        </w:rPr>
        <w:t>Embuchamento dosmancais</w:t>
      </w:r>
    </w:p>
    <w:p w14:paraId="1FD1E0BC" w14:textId="77777777" w:rsidR="00F46E07" w:rsidRPr="005D0FAE" w:rsidRDefault="00E81527">
      <w:pPr>
        <w:pStyle w:val="PargrafodaLista"/>
        <w:numPr>
          <w:ilvl w:val="0"/>
          <w:numId w:val="42"/>
        </w:numPr>
        <w:tabs>
          <w:tab w:val="left" w:pos="1974"/>
        </w:tabs>
        <w:spacing w:before="20"/>
        <w:ind w:hanging="361"/>
        <w:rPr>
          <w:sz w:val="20"/>
        </w:rPr>
      </w:pPr>
      <w:r w:rsidRPr="005D0FAE">
        <w:rPr>
          <w:sz w:val="20"/>
        </w:rPr>
        <w:t>Embuchamento doeixo</w:t>
      </w:r>
    </w:p>
    <w:p w14:paraId="51A75008" w14:textId="77777777" w:rsidR="00F46E07" w:rsidRPr="005D0FAE" w:rsidRDefault="00E81527">
      <w:pPr>
        <w:pStyle w:val="PargrafodaLista"/>
        <w:numPr>
          <w:ilvl w:val="0"/>
          <w:numId w:val="42"/>
        </w:numPr>
        <w:tabs>
          <w:tab w:val="left" w:pos="1974"/>
        </w:tabs>
        <w:ind w:hanging="361"/>
        <w:rPr>
          <w:sz w:val="20"/>
        </w:rPr>
      </w:pPr>
      <w:r w:rsidRPr="005D0FAE">
        <w:rPr>
          <w:sz w:val="20"/>
        </w:rPr>
        <w:t>Substituição dosrolamentos</w:t>
      </w:r>
    </w:p>
    <w:p w14:paraId="1AB6248A" w14:textId="77777777" w:rsidR="00F46E07" w:rsidRPr="005D0FAE" w:rsidRDefault="00E81527">
      <w:pPr>
        <w:pStyle w:val="PargrafodaLista"/>
        <w:numPr>
          <w:ilvl w:val="0"/>
          <w:numId w:val="42"/>
        </w:numPr>
        <w:tabs>
          <w:tab w:val="left" w:pos="1974"/>
        </w:tabs>
        <w:ind w:hanging="361"/>
        <w:rPr>
          <w:sz w:val="20"/>
        </w:rPr>
      </w:pPr>
      <w:r w:rsidRPr="005D0FAE">
        <w:rPr>
          <w:sz w:val="20"/>
        </w:rPr>
        <w:t>Confecção de bucha paragaxetas</w:t>
      </w:r>
    </w:p>
    <w:p w14:paraId="58A48F9C" w14:textId="77777777" w:rsidR="00F46E07" w:rsidRPr="005D0FAE" w:rsidRDefault="00E81527">
      <w:pPr>
        <w:pStyle w:val="PargrafodaLista"/>
        <w:numPr>
          <w:ilvl w:val="0"/>
          <w:numId w:val="42"/>
        </w:numPr>
        <w:tabs>
          <w:tab w:val="left" w:pos="1974"/>
        </w:tabs>
        <w:spacing w:before="20"/>
        <w:ind w:hanging="361"/>
        <w:rPr>
          <w:sz w:val="20"/>
        </w:rPr>
      </w:pPr>
      <w:r w:rsidRPr="005D0FAE">
        <w:rPr>
          <w:sz w:val="20"/>
        </w:rPr>
        <w:t>Reengaxetamento</w:t>
      </w:r>
    </w:p>
    <w:p w14:paraId="3C262678" w14:textId="77777777" w:rsidR="00F46E07" w:rsidRPr="005D0FAE" w:rsidRDefault="00E81527">
      <w:pPr>
        <w:pStyle w:val="PargrafodaLista"/>
        <w:numPr>
          <w:ilvl w:val="0"/>
          <w:numId w:val="42"/>
        </w:numPr>
        <w:tabs>
          <w:tab w:val="left" w:pos="1974"/>
        </w:tabs>
        <w:ind w:hanging="361"/>
        <w:rPr>
          <w:sz w:val="20"/>
        </w:rPr>
      </w:pPr>
      <w:r w:rsidRPr="005D0FAE">
        <w:rPr>
          <w:sz w:val="20"/>
        </w:rPr>
        <w:t>Substituição de selomecânico</w:t>
      </w:r>
    </w:p>
    <w:p w14:paraId="1E9E986C" w14:textId="77777777" w:rsidR="00F46E07" w:rsidRPr="005D0FAE" w:rsidRDefault="00E81527">
      <w:pPr>
        <w:pStyle w:val="PargrafodaLista"/>
        <w:numPr>
          <w:ilvl w:val="0"/>
          <w:numId w:val="42"/>
        </w:numPr>
        <w:tabs>
          <w:tab w:val="left" w:pos="1974"/>
        </w:tabs>
        <w:spacing w:before="19"/>
        <w:ind w:hanging="361"/>
        <w:rPr>
          <w:sz w:val="20"/>
        </w:rPr>
      </w:pPr>
      <w:r w:rsidRPr="005D0FAE">
        <w:rPr>
          <w:sz w:val="20"/>
        </w:rPr>
        <w:t>Abertura de rasgo dechaveta</w:t>
      </w:r>
    </w:p>
    <w:p w14:paraId="454A1E02" w14:textId="77777777" w:rsidR="00F46E07" w:rsidRPr="005D0FAE" w:rsidRDefault="00E81527">
      <w:pPr>
        <w:pStyle w:val="PargrafodaLista"/>
        <w:numPr>
          <w:ilvl w:val="0"/>
          <w:numId w:val="42"/>
        </w:numPr>
        <w:tabs>
          <w:tab w:val="left" w:pos="1974"/>
        </w:tabs>
        <w:spacing w:before="18"/>
        <w:ind w:hanging="361"/>
        <w:rPr>
          <w:sz w:val="20"/>
        </w:rPr>
      </w:pPr>
      <w:r w:rsidRPr="005D0FAE">
        <w:rPr>
          <w:sz w:val="20"/>
        </w:rPr>
        <w:t>Confecção deeixo</w:t>
      </w:r>
    </w:p>
    <w:p w14:paraId="476E0419" w14:textId="77777777" w:rsidR="00F46E07" w:rsidRPr="005D0FAE" w:rsidRDefault="00E81527">
      <w:pPr>
        <w:pStyle w:val="PargrafodaLista"/>
        <w:numPr>
          <w:ilvl w:val="0"/>
          <w:numId w:val="42"/>
        </w:numPr>
        <w:tabs>
          <w:tab w:val="left" w:pos="1974"/>
        </w:tabs>
        <w:spacing w:before="19"/>
        <w:ind w:hanging="361"/>
        <w:rPr>
          <w:sz w:val="20"/>
        </w:rPr>
      </w:pPr>
      <w:r w:rsidRPr="005D0FAE">
        <w:rPr>
          <w:sz w:val="20"/>
        </w:rPr>
        <w:t>Montagem embancada</w:t>
      </w:r>
    </w:p>
    <w:p w14:paraId="62A016F6" w14:textId="77777777" w:rsidR="00F46E07" w:rsidRPr="005D0FAE" w:rsidRDefault="00E81527">
      <w:pPr>
        <w:pStyle w:val="PargrafodaLista"/>
        <w:numPr>
          <w:ilvl w:val="0"/>
          <w:numId w:val="42"/>
        </w:numPr>
        <w:tabs>
          <w:tab w:val="left" w:pos="1974"/>
        </w:tabs>
        <w:spacing w:before="18"/>
        <w:ind w:hanging="361"/>
        <w:rPr>
          <w:sz w:val="20"/>
        </w:rPr>
      </w:pPr>
      <w:r w:rsidRPr="005D0FAE">
        <w:rPr>
          <w:sz w:val="20"/>
        </w:rPr>
        <w:t>Instalação nolocal</w:t>
      </w:r>
    </w:p>
    <w:p w14:paraId="329DBA14" w14:textId="77777777" w:rsidR="00F46E07" w:rsidRPr="005D0FAE" w:rsidRDefault="00E81527">
      <w:pPr>
        <w:pStyle w:val="PargrafodaLista"/>
        <w:numPr>
          <w:ilvl w:val="0"/>
          <w:numId w:val="42"/>
        </w:numPr>
        <w:tabs>
          <w:tab w:val="left" w:pos="1974"/>
        </w:tabs>
        <w:ind w:hanging="361"/>
        <w:rPr>
          <w:sz w:val="20"/>
        </w:rPr>
      </w:pPr>
      <w:r w:rsidRPr="005D0FAE">
        <w:rPr>
          <w:sz w:val="20"/>
        </w:rPr>
        <w:t>Pintura</w:t>
      </w:r>
    </w:p>
    <w:p w14:paraId="67F85B84" w14:textId="77777777" w:rsidR="00F46E07" w:rsidRPr="005D0FAE" w:rsidRDefault="00E81527">
      <w:pPr>
        <w:pStyle w:val="PargrafodaLista"/>
        <w:numPr>
          <w:ilvl w:val="0"/>
          <w:numId w:val="42"/>
        </w:numPr>
        <w:tabs>
          <w:tab w:val="left" w:pos="1974"/>
        </w:tabs>
        <w:spacing w:before="19" w:line="229" w:lineRule="exact"/>
        <w:ind w:hanging="361"/>
        <w:rPr>
          <w:sz w:val="20"/>
        </w:rPr>
      </w:pPr>
      <w:r w:rsidRPr="005D0FAE">
        <w:rPr>
          <w:sz w:val="20"/>
        </w:rPr>
        <w:t>Desmontagem embancada</w:t>
      </w:r>
    </w:p>
    <w:p w14:paraId="3DDBD761"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N.89 – BOMBAS IMBIL ITAP 300350</w:t>
      </w:r>
    </w:p>
    <w:p w14:paraId="35E28AD1"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rPr>
      </w:pPr>
      <w:r w:rsidRPr="005D0FAE">
        <w:rPr>
          <w:sz w:val="24"/>
        </w:rPr>
        <w:t>N.90 – BOMBAS IMBIL BP 400440</w:t>
      </w:r>
    </w:p>
    <w:p w14:paraId="4EF440F4" w14:textId="77777777" w:rsidR="00F46E07" w:rsidRPr="005D0FAE" w:rsidRDefault="00E81527">
      <w:pPr>
        <w:pStyle w:val="PargrafodaLista"/>
        <w:numPr>
          <w:ilvl w:val="0"/>
          <w:numId w:val="41"/>
        </w:numPr>
        <w:tabs>
          <w:tab w:val="left" w:pos="1974"/>
        </w:tabs>
        <w:spacing w:before="14"/>
        <w:ind w:hanging="361"/>
        <w:rPr>
          <w:sz w:val="20"/>
        </w:rPr>
      </w:pPr>
      <w:r w:rsidRPr="005D0FAE">
        <w:rPr>
          <w:sz w:val="20"/>
        </w:rPr>
        <w:t>Retirada do local</w:t>
      </w:r>
    </w:p>
    <w:p w14:paraId="0B6C9FFE" w14:textId="77777777" w:rsidR="00F46E07" w:rsidRPr="005D0FAE" w:rsidRDefault="00E81527">
      <w:pPr>
        <w:pStyle w:val="PargrafodaLista"/>
        <w:numPr>
          <w:ilvl w:val="0"/>
          <w:numId w:val="41"/>
        </w:numPr>
        <w:tabs>
          <w:tab w:val="left" w:pos="1974"/>
        </w:tabs>
        <w:ind w:hanging="361"/>
        <w:rPr>
          <w:sz w:val="20"/>
        </w:rPr>
      </w:pPr>
      <w:r w:rsidRPr="005D0FAE">
        <w:rPr>
          <w:sz w:val="20"/>
        </w:rPr>
        <w:t>Embuchamento dosmancais</w:t>
      </w:r>
    </w:p>
    <w:p w14:paraId="61429476"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Embuchamento doeixo</w:t>
      </w:r>
    </w:p>
    <w:p w14:paraId="52464DC1" w14:textId="77777777" w:rsidR="00F46E07" w:rsidRPr="005D0FAE" w:rsidRDefault="00E81527">
      <w:pPr>
        <w:pStyle w:val="PargrafodaLista"/>
        <w:numPr>
          <w:ilvl w:val="0"/>
          <w:numId w:val="41"/>
        </w:numPr>
        <w:tabs>
          <w:tab w:val="left" w:pos="1974"/>
        </w:tabs>
        <w:ind w:hanging="361"/>
        <w:rPr>
          <w:sz w:val="20"/>
        </w:rPr>
      </w:pPr>
      <w:r w:rsidRPr="005D0FAE">
        <w:rPr>
          <w:sz w:val="20"/>
        </w:rPr>
        <w:t>Substituição dosrolamentos</w:t>
      </w:r>
    </w:p>
    <w:p w14:paraId="6E21CB9D" w14:textId="77777777" w:rsidR="00F46E07" w:rsidRPr="005D0FAE" w:rsidRDefault="00E81527">
      <w:pPr>
        <w:pStyle w:val="PargrafodaLista"/>
        <w:numPr>
          <w:ilvl w:val="0"/>
          <w:numId w:val="41"/>
        </w:numPr>
        <w:tabs>
          <w:tab w:val="left" w:pos="1974"/>
        </w:tabs>
        <w:ind w:hanging="361"/>
        <w:rPr>
          <w:sz w:val="20"/>
        </w:rPr>
      </w:pPr>
      <w:r w:rsidRPr="005D0FAE">
        <w:rPr>
          <w:sz w:val="20"/>
        </w:rPr>
        <w:t>Confecção de bucha paragaxetas</w:t>
      </w:r>
    </w:p>
    <w:p w14:paraId="218D3275"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Reengaxetamento</w:t>
      </w:r>
    </w:p>
    <w:p w14:paraId="40D5860D" w14:textId="77777777" w:rsidR="00F46E07" w:rsidRPr="005D0FAE" w:rsidRDefault="00E81527">
      <w:pPr>
        <w:pStyle w:val="PargrafodaLista"/>
        <w:numPr>
          <w:ilvl w:val="0"/>
          <w:numId w:val="41"/>
        </w:numPr>
        <w:tabs>
          <w:tab w:val="left" w:pos="1974"/>
        </w:tabs>
        <w:ind w:hanging="361"/>
        <w:rPr>
          <w:sz w:val="20"/>
        </w:rPr>
      </w:pPr>
      <w:r w:rsidRPr="005D0FAE">
        <w:rPr>
          <w:sz w:val="20"/>
        </w:rPr>
        <w:t>Substituição de selomecânico</w:t>
      </w:r>
    </w:p>
    <w:p w14:paraId="5A846881"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Abertura de rasgo dechaveta</w:t>
      </w:r>
    </w:p>
    <w:p w14:paraId="24A9F727" w14:textId="77777777" w:rsidR="00F46E07" w:rsidRPr="005D0FAE" w:rsidRDefault="00E81527">
      <w:pPr>
        <w:pStyle w:val="PargrafodaLista"/>
        <w:numPr>
          <w:ilvl w:val="0"/>
          <w:numId w:val="41"/>
        </w:numPr>
        <w:tabs>
          <w:tab w:val="left" w:pos="1974"/>
        </w:tabs>
        <w:ind w:hanging="361"/>
        <w:rPr>
          <w:sz w:val="20"/>
        </w:rPr>
      </w:pPr>
      <w:r w:rsidRPr="005D0FAE">
        <w:rPr>
          <w:sz w:val="20"/>
        </w:rPr>
        <w:t>Confecção deeixo</w:t>
      </w:r>
    </w:p>
    <w:p w14:paraId="277B684A"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Substituição doacoplamento</w:t>
      </w:r>
    </w:p>
    <w:p w14:paraId="445C9F8C"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0618E55" w14:textId="77777777" w:rsidR="00F46E07" w:rsidRPr="005D0FAE" w:rsidRDefault="00F46E07">
      <w:pPr>
        <w:pStyle w:val="Corpodetexto"/>
        <w:spacing w:before="5"/>
        <w:rPr>
          <w:sz w:val="15"/>
        </w:rPr>
      </w:pPr>
    </w:p>
    <w:p w14:paraId="299E2FDE" w14:textId="77777777" w:rsidR="00F46E07" w:rsidRPr="005D0FAE" w:rsidRDefault="00E81527">
      <w:pPr>
        <w:pStyle w:val="PargrafodaLista"/>
        <w:numPr>
          <w:ilvl w:val="0"/>
          <w:numId w:val="41"/>
        </w:numPr>
        <w:tabs>
          <w:tab w:val="left" w:pos="1974"/>
        </w:tabs>
        <w:spacing w:before="93"/>
        <w:ind w:hanging="361"/>
        <w:rPr>
          <w:sz w:val="20"/>
        </w:rPr>
      </w:pPr>
      <w:r w:rsidRPr="005D0FAE">
        <w:rPr>
          <w:sz w:val="20"/>
        </w:rPr>
        <w:t>Embuchamento doacoplamento</w:t>
      </w:r>
    </w:p>
    <w:p w14:paraId="349F1B16"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Substituição do elemento elástico doacoplamento</w:t>
      </w:r>
    </w:p>
    <w:p w14:paraId="56DEE0C0" w14:textId="77777777" w:rsidR="00F46E07" w:rsidRPr="005D0FAE" w:rsidRDefault="00E81527">
      <w:pPr>
        <w:pStyle w:val="PargrafodaLista"/>
        <w:numPr>
          <w:ilvl w:val="0"/>
          <w:numId w:val="41"/>
        </w:numPr>
        <w:tabs>
          <w:tab w:val="left" w:pos="1974"/>
        </w:tabs>
        <w:ind w:hanging="361"/>
        <w:rPr>
          <w:sz w:val="20"/>
        </w:rPr>
      </w:pPr>
      <w:r w:rsidRPr="005D0FAE">
        <w:rPr>
          <w:sz w:val="20"/>
        </w:rPr>
        <w:t>Montagem doprisioneiro</w:t>
      </w:r>
    </w:p>
    <w:p w14:paraId="3F6103B6" w14:textId="77777777" w:rsidR="00F46E07" w:rsidRPr="005D0FAE" w:rsidRDefault="00E81527">
      <w:pPr>
        <w:pStyle w:val="PargrafodaLista"/>
        <w:numPr>
          <w:ilvl w:val="0"/>
          <w:numId w:val="41"/>
        </w:numPr>
        <w:tabs>
          <w:tab w:val="left" w:pos="1974"/>
        </w:tabs>
        <w:ind w:hanging="361"/>
        <w:rPr>
          <w:sz w:val="20"/>
        </w:rPr>
      </w:pPr>
      <w:r w:rsidRPr="005D0FAE">
        <w:rPr>
          <w:sz w:val="20"/>
        </w:rPr>
        <w:t>Adaptação do selomecânico</w:t>
      </w:r>
    </w:p>
    <w:p w14:paraId="07D82E6B" w14:textId="77777777" w:rsidR="00F46E07" w:rsidRPr="005D0FAE" w:rsidRDefault="00E81527">
      <w:pPr>
        <w:pStyle w:val="PargrafodaLista"/>
        <w:numPr>
          <w:ilvl w:val="0"/>
          <w:numId w:val="41"/>
        </w:numPr>
        <w:tabs>
          <w:tab w:val="left" w:pos="1974"/>
        </w:tabs>
        <w:spacing w:before="20"/>
        <w:ind w:hanging="361"/>
        <w:rPr>
          <w:sz w:val="20"/>
        </w:rPr>
      </w:pPr>
      <w:r w:rsidRPr="005D0FAE">
        <w:rPr>
          <w:sz w:val="20"/>
        </w:rPr>
        <w:t>Substituição doretentor</w:t>
      </w:r>
    </w:p>
    <w:p w14:paraId="0B79756C" w14:textId="77777777" w:rsidR="00F46E07" w:rsidRPr="005D0FAE" w:rsidRDefault="00E81527">
      <w:pPr>
        <w:pStyle w:val="PargrafodaLista"/>
        <w:numPr>
          <w:ilvl w:val="0"/>
          <w:numId w:val="41"/>
        </w:numPr>
        <w:tabs>
          <w:tab w:val="left" w:pos="1974"/>
        </w:tabs>
        <w:ind w:hanging="361"/>
        <w:rPr>
          <w:sz w:val="20"/>
        </w:rPr>
      </w:pPr>
      <w:r w:rsidRPr="005D0FAE">
        <w:rPr>
          <w:sz w:val="20"/>
        </w:rPr>
        <w:t>Montagem embancada</w:t>
      </w:r>
    </w:p>
    <w:p w14:paraId="4D9A6CB3" w14:textId="77777777" w:rsidR="00F46E07" w:rsidRPr="005D0FAE" w:rsidRDefault="00E81527">
      <w:pPr>
        <w:pStyle w:val="PargrafodaLista"/>
        <w:numPr>
          <w:ilvl w:val="0"/>
          <w:numId w:val="41"/>
        </w:numPr>
        <w:tabs>
          <w:tab w:val="left" w:pos="1974"/>
        </w:tabs>
        <w:spacing w:before="19"/>
        <w:ind w:hanging="361"/>
        <w:rPr>
          <w:sz w:val="20"/>
        </w:rPr>
      </w:pPr>
      <w:r w:rsidRPr="005D0FAE">
        <w:rPr>
          <w:sz w:val="20"/>
        </w:rPr>
        <w:t>Instalação nolocal</w:t>
      </w:r>
    </w:p>
    <w:p w14:paraId="3848FF45" w14:textId="77777777" w:rsidR="00F46E07" w:rsidRPr="005D0FAE" w:rsidRDefault="00E81527">
      <w:pPr>
        <w:pStyle w:val="PargrafodaLista"/>
        <w:numPr>
          <w:ilvl w:val="0"/>
          <w:numId w:val="41"/>
        </w:numPr>
        <w:tabs>
          <w:tab w:val="left" w:pos="1974"/>
        </w:tabs>
        <w:spacing w:before="18"/>
        <w:ind w:hanging="361"/>
        <w:rPr>
          <w:sz w:val="20"/>
        </w:rPr>
      </w:pPr>
      <w:r w:rsidRPr="005D0FAE">
        <w:rPr>
          <w:sz w:val="20"/>
        </w:rPr>
        <w:t>Pintura</w:t>
      </w:r>
    </w:p>
    <w:p w14:paraId="6375D7A6" w14:textId="77777777" w:rsidR="00F46E07" w:rsidRPr="005D0FAE" w:rsidRDefault="00E81527">
      <w:pPr>
        <w:pStyle w:val="PargrafodaLista"/>
        <w:numPr>
          <w:ilvl w:val="0"/>
          <w:numId w:val="41"/>
        </w:numPr>
        <w:tabs>
          <w:tab w:val="left" w:pos="1974"/>
        </w:tabs>
        <w:ind w:hanging="361"/>
        <w:rPr>
          <w:sz w:val="20"/>
        </w:rPr>
      </w:pPr>
      <w:r w:rsidRPr="005D0FAE">
        <w:rPr>
          <w:sz w:val="20"/>
        </w:rPr>
        <w:t>Substituição da graxa nomancal</w:t>
      </w:r>
    </w:p>
    <w:p w14:paraId="3ADEF67D" w14:textId="77777777" w:rsidR="00F46E07" w:rsidRPr="005D0FAE" w:rsidRDefault="00E81527">
      <w:pPr>
        <w:pStyle w:val="PargrafodaLista"/>
        <w:numPr>
          <w:ilvl w:val="0"/>
          <w:numId w:val="41"/>
        </w:numPr>
        <w:tabs>
          <w:tab w:val="left" w:pos="1974"/>
        </w:tabs>
        <w:spacing w:before="20" w:line="229" w:lineRule="exact"/>
        <w:ind w:hanging="361"/>
        <w:rPr>
          <w:sz w:val="20"/>
        </w:rPr>
      </w:pPr>
      <w:r w:rsidRPr="005D0FAE">
        <w:rPr>
          <w:sz w:val="20"/>
        </w:rPr>
        <w:t>Desmontagem embancada</w:t>
      </w:r>
    </w:p>
    <w:p w14:paraId="16A2E491" w14:textId="77777777" w:rsidR="00F46E07" w:rsidRPr="005D0FAE" w:rsidRDefault="00E81527">
      <w:pPr>
        <w:pStyle w:val="PargrafodaLista"/>
        <w:numPr>
          <w:ilvl w:val="1"/>
          <w:numId w:val="65"/>
        </w:numPr>
        <w:tabs>
          <w:tab w:val="left" w:pos="1841"/>
          <w:tab w:val="left" w:pos="1842"/>
        </w:tabs>
        <w:spacing w:before="0" w:line="316" w:lineRule="exact"/>
        <w:ind w:hanging="361"/>
        <w:rPr>
          <w:rFonts w:ascii="Segoe UI Symbol" w:hAnsi="Segoe UI Symbol"/>
          <w:sz w:val="24"/>
        </w:rPr>
      </w:pPr>
      <w:r w:rsidRPr="005D0FAE">
        <w:rPr>
          <w:sz w:val="24"/>
        </w:rPr>
        <w:t>N.91 – BOMBAS SCHNEIDER BC-91S</w:t>
      </w:r>
    </w:p>
    <w:p w14:paraId="02274946"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N.92 – BOMBAS SCHNEIDER BC-92 S1</w:t>
      </w:r>
    </w:p>
    <w:p w14:paraId="3832B78E"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N.93 – BOMBAS SCHNEIDER BC-92GA</w:t>
      </w:r>
    </w:p>
    <w:p w14:paraId="0CB8941D"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N.94 – BOMBAS SCHNEIDER BC-22R</w:t>
      </w:r>
    </w:p>
    <w:p w14:paraId="2016D8A1"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N.95 – BOMBAS SCHNEIDER BC-21R</w:t>
      </w:r>
    </w:p>
    <w:p w14:paraId="278165E4"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N.96 – BOMBAS SCHNEIDER BC-23R2</w:t>
      </w:r>
    </w:p>
    <w:p w14:paraId="2A2EA7A8"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N.97 – BOMBAS SCHNEIDER BC-985</w:t>
      </w:r>
    </w:p>
    <w:p w14:paraId="5AE2AAFA"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N.98 – BOMBAS SCHNEIDER BC-22 R1.1/2</w:t>
      </w:r>
    </w:p>
    <w:p w14:paraId="44C61595"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N.99 – BOMBAS SCHNEIDER BC-22 R1.1/4</w:t>
      </w:r>
    </w:p>
    <w:p w14:paraId="7E36CA05"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N.100 – BOMBAS SCHNEIDER ME1420V</w:t>
      </w:r>
    </w:p>
    <w:p w14:paraId="16F11A4E"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N.101 – BOMBAS SCHNEIDER ME24100V</w:t>
      </w:r>
    </w:p>
    <w:p w14:paraId="3A8AD8CF" w14:textId="77777777" w:rsidR="00F46E07" w:rsidRPr="005D0FAE" w:rsidRDefault="00E81527">
      <w:pPr>
        <w:pStyle w:val="PargrafodaLista"/>
        <w:numPr>
          <w:ilvl w:val="1"/>
          <w:numId w:val="65"/>
        </w:numPr>
        <w:tabs>
          <w:tab w:val="left" w:pos="1841"/>
          <w:tab w:val="left" w:pos="1842"/>
        </w:tabs>
        <w:spacing w:before="0" w:line="313" w:lineRule="exact"/>
        <w:ind w:hanging="361"/>
        <w:rPr>
          <w:rFonts w:ascii="Segoe UI Symbol" w:hAnsi="Segoe UI Symbol"/>
          <w:sz w:val="24"/>
        </w:rPr>
      </w:pPr>
      <w:r w:rsidRPr="005D0FAE">
        <w:rPr>
          <w:sz w:val="24"/>
        </w:rPr>
        <w:t>N.102 – BOMBAS SCHNEIDER ME1630</w:t>
      </w:r>
    </w:p>
    <w:p w14:paraId="7BAC590F"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N.103 – BOMBAS SCHNEIDER ME2230</w:t>
      </w:r>
    </w:p>
    <w:p w14:paraId="1DE188D1"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N.104 – BOMBAS SCHNEIDER ME2340</w:t>
      </w:r>
    </w:p>
    <w:p w14:paraId="704A70D8"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N.105 – BOMBAS SCHNEIDER ME1420</w:t>
      </w:r>
    </w:p>
    <w:p w14:paraId="72D81423" w14:textId="77777777" w:rsidR="00F46E07" w:rsidRPr="005D0FAE" w:rsidRDefault="00E81527">
      <w:pPr>
        <w:pStyle w:val="PargrafodaLista"/>
        <w:numPr>
          <w:ilvl w:val="1"/>
          <w:numId w:val="65"/>
        </w:numPr>
        <w:tabs>
          <w:tab w:val="left" w:pos="1841"/>
          <w:tab w:val="left" w:pos="1842"/>
        </w:tabs>
        <w:spacing w:before="0" w:line="314" w:lineRule="exact"/>
        <w:ind w:hanging="361"/>
        <w:rPr>
          <w:rFonts w:ascii="Segoe UI Symbol" w:hAnsi="Segoe UI Symbol"/>
          <w:sz w:val="24"/>
        </w:rPr>
      </w:pPr>
      <w:r w:rsidRPr="005D0FAE">
        <w:rPr>
          <w:sz w:val="24"/>
        </w:rPr>
        <w:t>N.106 – BOMBAS SCHNEIDER ME2375</w:t>
      </w:r>
    </w:p>
    <w:p w14:paraId="668984B7" w14:textId="77777777" w:rsidR="00F46E07" w:rsidRPr="005D0FAE" w:rsidRDefault="00E81527">
      <w:pPr>
        <w:pStyle w:val="PargrafodaLista"/>
        <w:numPr>
          <w:ilvl w:val="1"/>
          <w:numId w:val="65"/>
        </w:numPr>
        <w:tabs>
          <w:tab w:val="left" w:pos="1841"/>
          <w:tab w:val="left" w:pos="1842"/>
        </w:tabs>
        <w:spacing w:before="0" w:line="317" w:lineRule="exact"/>
        <w:ind w:hanging="361"/>
        <w:rPr>
          <w:rFonts w:ascii="Segoe UI Symbol" w:hAnsi="Segoe UI Symbol"/>
          <w:sz w:val="24"/>
          <w:lang w:val="en-US"/>
        </w:rPr>
      </w:pPr>
      <w:r w:rsidRPr="005D0FAE">
        <w:rPr>
          <w:sz w:val="24"/>
          <w:lang w:val="en-US"/>
        </w:rPr>
        <w:t>N.107 – BOMBAS SCHNEIDER ME 33200 B 150</w:t>
      </w:r>
    </w:p>
    <w:p w14:paraId="44B54004" w14:textId="77777777" w:rsidR="00F46E07" w:rsidRPr="005D0FAE" w:rsidRDefault="00E81527">
      <w:pPr>
        <w:pStyle w:val="PargrafodaLista"/>
        <w:numPr>
          <w:ilvl w:val="1"/>
          <w:numId w:val="65"/>
        </w:numPr>
        <w:tabs>
          <w:tab w:val="left" w:pos="1841"/>
          <w:tab w:val="left" w:pos="1842"/>
        </w:tabs>
        <w:spacing w:before="0"/>
        <w:ind w:hanging="361"/>
        <w:rPr>
          <w:rFonts w:ascii="Segoe UI Symbol" w:hAnsi="Segoe UI Symbol"/>
          <w:lang w:val="en-US"/>
        </w:rPr>
      </w:pPr>
      <w:r w:rsidRPr="005D0FAE">
        <w:rPr>
          <w:sz w:val="24"/>
          <w:lang w:val="en-US"/>
        </w:rPr>
        <w:t>N.108 – BOMBAS SCHNEIDER MEBR-2250</w:t>
      </w:r>
    </w:p>
    <w:p w14:paraId="7865A3A1" w14:textId="77777777" w:rsidR="00F46E07" w:rsidRPr="005D0FAE" w:rsidRDefault="00E81527">
      <w:pPr>
        <w:pStyle w:val="PargrafodaLista"/>
        <w:numPr>
          <w:ilvl w:val="0"/>
          <w:numId w:val="40"/>
        </w:numPr>
        <w:tabs>
          <w:tab w:val="left" w:pos="1974"/>
        </w:tabs>
        <w:spacing w:before="18"/>
        <w:ind w:hanging="361"/>
        <w:rPr>
          <w:sz w:val="20"/>
        </w:rPr>
      </w:pPr>
      <w:r w:rsidRPr="005D0FAE">
        <w:rPr>
          <w:sz w:val="20"/>
        </w:rPr>
        <w:t>Retirada do local</w:t>
      </w:r>
    </w:p>
    <w:p w14:paraId="6E4350F2" w14:textId="77777777" w:rsidR="00F46E07" w:rsidRPr="005D0FAE" w:rsidRDefault="00E81527">
      <w:pPr>
        <w:pStyle w:val="PargrafodaLista"/>
        <w:numPr>
          <w:ilvl w:val="0"/>
          <w:numId w:val="40"/>
        </w:numPr>
        <w:tabs>
          <w:tab w:val="left" w:pos="1974"/>
        </w:tabs>
        <w:ind w:hanging="361"/>
        <w:rPr>
          <w:sz w:val="20"/>
        </w:rPr>
      </w:pPr>
      <w:r w:rsidRPr="005D0FAE">
        <w:rPr>
          <w:sz w:val="20"/>
        </w:rPr>
        <w:t>Embuchamento dosmancais</w:t>
      </w:r>
    </w:p>
    <w:p w14:paraId="27853EB0" w14:textId="77777777" w:rsidR="00F46E07" w:rsidRPr="005D0FAE" w:rsidRDefault="00E81527">
      <w:pPr>
        <w:pStyle w:val="PargrafodaLista"/>
        <w:numPr>
          <w:ilvl w:val="0"/>
          <w:numId w:val="40"/>
        </w:numPr>
        <w:tabs>
          <w:tab w:val="left" w:pos="1974"/>
        </w:tabs>
        <w:spacing w:before="18"/>
        <w:ind w:hanging="361"/>
        <w:rPr>
          <w:sz w:val="20"/>
        </w:rPr>
      </w:pPr>
      <w:r w:rsidRPr="005D0FAE">
        <w:rPr>
          <w:sz w:val="20"/>
        </w:rPr>
        <w:t>Embuchamento doeixo</w:t>
      </w:r>
    </w:p>
    <w:p w14:paraId="3DC2B9A2" w14:textId="77777777" w:rsidR="00F46E07" w:rsidRPr="005D0FAE" w:rsidRDefault="00E81527">
      <w:pPr>
        <w:pStyle w:val="PargrafodaLista"/>
        <w:numPr>
          <w:ilvl w:val="0"/>
          <w:numId w:val="40"/>
        </w:numPr>
        <w:tabs>
          <w:tab w:val="left" w:pos="1974"/>
        </w:tabs>
        <w:spacing w:before="19"/>
        <w:ind w:hanging="361"/>
        <w:rPr>
          <w:sz w:val="20"/>
        </w:rPr>
      </w:pPr>
      <w:r w:rsidRPr="005D0FAE">
        <w:rPr>
          <w:sz w:val="20"/>
        </w:rPr>
        <w:t>Substituição dosrolamentos</w:t>
      </w:r>
    </w:p>
    <w:p w14:paraId="72585191" w14:textId="77777777" w:rsidR="00F46E07" w:rsidRPr="005D0FAE" w:rsidRDefault="00E81527">
      <w:pPr>
        <w:pStyle w:val="PargrafodaLista"/>
        <w:numPr>
          <w:ilvl w:val="0"/>
          <w:numId w:val="40"/>
        </w:numPr>
        <w:tabs>
          <w:tab w:val="left" w:pos="1974"/>
        </w:tabs>
        <w:ind w:hanging="361"/>
        <w:rPr>
          <w:sz w:val="20"/>
        </w:rPr>
      </w:pPr>
      <w:r w:rsidRPr="005D0FAE">
        <w:rPr>
          <w:sz w:val="20"/>
        </w:rPr>
        <w:t>Confecção de bucha paragaxetas</w:t>
      </w:r>
    </w:p>
    <w:p w14:paraId="413E2016" w14:textId="77777777" w:rsidR="00F46E07" w:rsidRPr="005D0FAE" w:rsidRDefault="00E81527">
      <w:pPr>
        <w:pStyle w:val="PargrafodaLista"/>
        <w:numPr>
          <w:ilvl w:val="0"/>
          <w:numId w:val="40"/>
        </w:numPr>
        <w:tabs>
          <w:tab w:val="left" w:pos="1974"/>
        </w:tabs>
        <w:spacing w:before="20"/>
        <w:ind w:hanging="361"/>
        <w:rPr>
          <w:sz w:val="20"/>
        </w:rPr>
      </w:pPr>
      <w:r w:rsidRPr="005D0FAE">
        <w:rPr>
          <w:sz w:val="20"/>
        </w:rPr>
        <w:t>Reengaxetamento</w:t>
      </w:r>
    </w:p>
    <w:p w14:paraId="0761C1F0" w14:textId="77777777" w:rsidR="00F46E07" w:rsidRPr="005D0FAE" w:rsidRDefault="00E81527">
      <w:pPr>
        <w:pStyle w:val="PargrafodaLista"/>
        <w:numPr>
          <w:ilvl w:val="0"/>
          <w:numId w:val="40"/>
        </w:numPr>
        <w:tabs>
          <w:tab w:val="left" w:pos="1974"/>
        </w:tabs>
        <w:ind w:hanging="361"/>
        <w:rPr>
          <w:sz w:val="20"/>
        </w:rPr>
      </w:pPr>
      <w:r w:rsidRPr="005D0FAE">
        <w:rPr>
          <w:sz w:val="20"/>
        </w:rPr>
        <w:t>Substituição de selomecânico</w:t>
      </w:r>
    </w:p>
    <w:p w14:paraId="4C59D4C6" w14:textId="77777777" w:rsidR="00F46E07" w:rsidRPr="005D0FAE" w:rsidRDefault="00E81527">
      <w:pPr>
        <w:pStyle w:val="PargrafodaLista"/>
        <w:numPr>
          <w:ilvl w:val="0"/>
          <w:numId w:val="40"/>
        </w:numPr>
        <w:tabs>
          <w:tab w:val="left" w:pos="1974"/>
        </w:tabs>
        <w:ind w:hanging="361"/>
        <w:rPr>
          <w:sz w:val="20"/>
        </w:rPr>
      </w:pPr>
      <w:r w:rsidRPr="005D0FAE">
        <w:rPr>
          <w:sz w:val="20"/>
        </w:rPr>
        <w:t>Abertura de rasgo dechaveta</w:t>
      </w:r>
    </w:p>
    <w:p w14:paraId="2D449FCD" w14:textId="77777777" w:rsidR="00F46E07" w:rsidRPr="005D0FAE" w:rsidRDefault="00E81527">
      <w:pPr>
        <w:pStyle w:val="PargrafodaLista"/>
        <w:numPr>
          <w:ilvl w:val="0"/>
          <w:numId w:val="40"/>
        </w:numPr>
        <w:tabs>
          <w:tab w:val="left" w:pos="1974"/>
        </w:tabs>
        <w:spacing w:before="20"/>
        <w:ind w:hanging="361"/>
        <w:rPr>
          <w:sz w:val="20"/>
        </w:rPr>
      </w:pPr>
      <w:r w:rsidRPr="005D0FAE">
        <w:rPr>
          <w:sz w:val="20"/>
        </w:rPr>
        <w:t>Confecção deeixo</w:t>
      </w:r>
    </w:p>
    <w:p w14:paraId="3CB33638" w14:textId="77777777" w:rsidR="00F46E07" w:rsidRPr="005D0FAE" w:rsidRDefault="00E81527">
      <w:pPr>
        <w:pStyle w:val="PargrafodaLista"/>
        <w:numPr>
          <w:ilvl w:val="0"/>
          <w:numId w:val="40"/>
        </w:numPr>
        <w:tabs>
          <w:tab w:val="left" w:pos="1974"/>
        </w:tabs>
        <w:ind w:hanging="361"/>
        <w:rPr>
          <w:sz w:val="20"/>
        </w:rPr>
      </w:pPr>
      <w:r w:rsidRPr="005D0FAE">
        <w:rPr>
          <w:sz w:val="20"/>
        </w:rPr>
        <w:t>Montagem embancada</w:t>
      </w:r>
    </w:p>
    <w:p w14:paraId="4233C568" w14:textId="77777777" w:rsidR="00F46E07" w:rsidRPr="005D0FAE" w:rsidRDefault="00E81527">
      <w:pPr>
        <w:pStyle w:val="PargrafodaLista"/>
        <w:numPr>
          <w:ilvl w:val="0"/>
          <w:numId w:val="40"/>
        </w:numPr>
        <w:tabs>
          <w:tab w:val="left" w:pos="1974"/>
        </w:tabs>
        <w:spacing w:before="20"/>
        <w:ind w:hanging="361"/>
        <w:rPr>
          <w:sz w:val="20"/>
        </w:rPr>
      </w:pPr>
      <w:r w:rsidRPr="005D0FAE">
        <w:rPr>
          <w:sz w:val="20"/>
        </w:rPr>
        <w:t>Instalação nolocal</w:t>
      </w:r>
    </w:p>
    <w:p w14:paraId="5728F00F" w14:textId="77777777" w:rsidR="00F46E07" w:rsidRPr="005D0FAE" w:rsidRDefault="00E81527">
      <w:pPr>
        <w:pStyle w:val="PargrafodaLista"/>
        <w:numPr>
          <w:ilvl w:val="0"/>
          <w:numId w:val="40"/>
        </w:numPr>
        <w:tabs>
          <w:tab w:val="left" w:pos="1974"/>
        </w:tabs>
        <w:ind w:hanging="361"/>
        <w:rPr>
          <w:sz w:val="20"/>
        </w:rPr>
      </w:pPr>
      <w:r w:rsidRPr="005D0FAE">
        <w:rPr>
          <w:sz w:val="20"/>
        </w:rPr>
        <w:t>Pintura</w:t>
      </w:r>
    </w:p>
    <w:p w14:paraId="588E6203" w14:textId="77777777" w:rsidR="00F46E07" w:rsidRPr="005D0FAE" w:rsidRDefault="00E81527">
      <w:pPr>
        <w:pStyle w:val="PargrafodaLista"/>
        <w:numPr>
          <w:ilvl w:val="0"/>
          <w:numId w:val="40"/>
        </w:numPr>
        <w:tabs>
          <w:tab w:val="left" w:pos="1974"/>
        </w:tabs>
        <w:ind w:hanging="361"/>
        <w:rPr>
          <w:sz w:val="20"/>
        </w:rPr>
      </w:pPr>
      <w:r w:rsidRPr="005D0FAE">
        <w:rPr>
          <w:sz w:val="20"/>
        </w:rPr>
        <w:t>Desmontagem embancada</w:t>
      </w:r>
    </w:p>
    <w:p w14:paraId="695302E0" w14:textId="77777777" w:rsidR="00F46E07" w:rsidRPr="005D0FAE" w:rsidRDefault="00E81527">
      <w:pPr>
        <w:pStyle w:val="PargrafodaLista"/>
        <w:numPr>
          <w:ilvl w:val="1"/>
          <w:numId w:val="65"/>
        </w:numPr>
        <w:tabs>
          <w:tab w:val="left" w:pos="1841"/>
          <w:tab w:val="left" w:pos="1842"/>
        </w:tabs>
        <w:spacing w:before="9"/>
        <w:ind w:hanging="361"/>
        <w:rPr>
          <w:rFonts w:ascii="Segoe UI Symbol" w:hAnsi="Segoe UI Symbol"/>
        </w:rPr>
      </w:pPr>
      <w:r w:rsidRPr="005D0FAE">
        <w:rPr>
          <w:sz w:val="24"/>
        </w:rPr>
        <w:t>N.109 – BOMBAS SULZER SMN153/570</w:t>
      </w:r>
    </w:p>
    <w:p w14:paraId="30A239E5" w14:textId="77777777" w:rsidR="00F46E07" w:rsidRPr="005D0FAE" w:rsidRDefault="00E81527">
      <w:pPr>
        <w:pStyle w:val="PargrafodaLista"/>
        <w:numPr>
          <w:ilvl w:val="0"/>
          <w:numId w:val="39"/>
        </w:numPr>
        <w:tabs>
          <w:tab w:val="left" w:pos="1974"/>
        </w:tabs>
        <w:spacing w:before="16"/>
        <w:ind w:hanging="361"/>
        <w:rPr>
          <w:sz w:val="20"/>
        </w:rPr>
      </w:pPr>
      <w:r w:rsidRPr="005D0FAE">
        <w:rPr>
          <w:sz w:val="20"/>
        </w:rPr>
        <w:t>Retirada do local</w:t>
      </w:r>
    </w:p>
    <w:p w14:paraId="5A93DCF5" w14:textId="77777777" w:rsidR="00F46E07" w:rsidRPr="005D0FAE" w:rsidRDefault="00E81527">
      <w:pPr>
        <w:pStyle w:val="PargrafodaLista"/>
        <w:numPr>
          <w:ilvl w:val="0"/>
          <w:numId w:val="39"/>
        </w:numPr>
        <w:tabs>
          <w:tab w:val="left" w:pos="1974"/>
        </w:tabs>
        <w:ind w:hanging="361"/>
        <w:rPr>
          <w:sz w:val="20"/>
        </w:rPr>
      </w:pPr>
      <w:r w:rsidRPr="005D0FAE">
        <w:rPr>
          <w:sz w:val="20"/>
        </w:rPr>
        <w:t>Embuchamento dosmancais</w:t>
      </w:r>
    </w:p>
    <w:p w14:paraId="759089E1" w14:textId="77777777" w:rsidR="00F46E07" w:rsidRPr="005D0FAE" w:rsidRDefault="00E81527">
      <w:pPr>
        <w:pStyle w:val="PargrafodaLista"/>
        <w:numPr>
          <w:ilvl w:val="0"/>
          <w:numId w:val="39"/>
        </w:numPr>
        <w:tabs>
          <w:tab w:val="left" w:pos="1974"/>
        </w:tabs>
        <w:spacing w:before="20"/>
        <w:ind w:hanging="361"/>
        <w:rPr>
          <w:sz w:val="20"/>
        </w:rPr>
      </w:pPr>
      <w:r w:rsidRPr="005D0FAE">
        <w:rPr>
          <w:sz w:val="20"/>
        </w:rPr>
        <w:t>Embuchamento doeixo</w:t>
      </w:r>
    </w:p>
    <w:p w14:paraId="450665A3" w14:textId="77777777" w:rsidR="00F46E07" w:rsidRPr="005D0FAE" w:rsidRDefault="00E81527">
      <w:pPr>
        <w:pStyle w:val="PargrafodaLista"/>
        <w:numPr>
          <w:ilvl w:val="0"/>
          <w:numId w:val="39"/>
        </w:numPr>
        <w:tabs>
          <w:tab w:val="left" w:pos="1974"/>
        </w:tabs>
        <w:ind w:hanging="361"/>
        <w:rPr>
          <w:sz w:val="20"/>
        </w:rPr>
      </w:pPr>
      <w:r w:rsidRPr="005D0FAE">
        <w:rPr>
          <w:sz w:val="20"/>
        </w:rPr>
        <w:t>Substituição dosrolamentos</w:t>
      </w:r>
    </w:p>
    <w:p w14:paraId="21760372" w14:textId="77777777" w:rsidR="00F46E07" w:rsidRPr="005D0FAE" w:rsidRDefault="00E81527">
      <w:pPr>
        <w:pStyle w:val="PargrafodaLista"/>
        <w:numPr>
          <w:ilvl w:val="0"/>
          <w:numId w:val="39"/>
        </w:numPr>
        <w:tabs>
          <w:tab w:val="left" w:pos="1974"/>
        </w:tabs>
        <w:spacing w:before="20"/>
        <w:ind w:hanging="361"/>
        <w:rPr>
          <w:sz w:val="20"/>
        </w:rPr>
      </w:pPr>
      <w:r w:rsidRPr="005D0FAE">
        <w:rPr>
          <w:sz w:val="20"/>
        </w:rPr>
        <w:t>Confecção de bucha paragaxetas</w:t>
      </w:r>
    </w:p>
    <w:p w14:paraId="476EEF1A" w14:textId="77777777" w:rsidR="00F46E07" w:rsidRPr="005D0FAE" w:rsidRDefault="00E81527">
      <w:pPr>
        <w:pStyle w:val="PargrafodaLista"/>
        <w:numPr>
          <w:ilvl w:val="0"/>
          <w:numId w:val="39"/>
        </w:numPr>
        <w:tabs>
          <w:tab w:val="left" w:pos="1974"/>
        </w:tabs>
        <w:ind w:hanging="361"/>
        <w:rPr>
          <w:sz w:val="20"/>
        </w:rPr>
      </w:pPr>
      <w:r w:rsidRPr="005D0FAE">
        <w:rPr>
          <w:sz w:val="20"/>
        </w:rPr>
        <w:t>Reengaxetamento</w:t>
      </w:r>
    </w:p>
    <w:p w14:paraId="05D78540"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81FA2B2" w14:textId="77777777" w:rsidR="00F46E07" w:rsidRPr="005D0FAE" w:rsidRDefault="00F46E07">
      <w:pPr>
        <w:pStyle w:val="Corpodetexto"/>
        <w:spacing w:before="5"/>
        <w:rPr>
          <w:sz w:val="15"/>
        </w:rPr>
      </w:pPr>
    </w:p>
    <w:p w14:paraId="30B15437" w14:textId="77777777" w:rsidR="00F46E07" w:rsidRPr="005D0FAE" w:rsidRDefault="00E81527">
      <w:pPr>
        <w:pStyle w:val="PargrafodaLista"/>
        <w:numPr>
          <w:ilvl w:val="0"/>
          <w:numId w:val="39"/>
        </w:numPr>
        <w:tabs>
          <w:tab w:val="left" w:pos="1974"/>
        </w:tabs>
        <w:spacing w:before="93"/>
        <w:ind w:hanging="361"/>
        <w:rPr>
          <w:sz w:val="20"/>
        </w:rPr>
      </w:pPr>
      <w:r w:rsidRPr="005D0FAE">
        <w:rPr>
          <w:sz w:val="20"/>
        </w:rPr>
        <w:t>Substituição de selomecânico</w:t>
      </w:r>
    </w:p>
    <w:p w14:paraId="1DF89BBF" w14:textId="77777777" w:rsidR="00F46E07" w:rsidRPr="005D0FAE" w:rsidRDefault="00E81527">
      <w:pPr>
        <w:pStyle w:val="PargrafodaLista"/>
        <w:numPr>
          <w:ilvl w:val="0"/>
          <w:numId w:val="39"/>
        </w:numPr>
        <w:tabs>
          <w:tab w:val="left" w:pos="1974"/>
        </w:tabs>
        <w:spacing w:before="20"/>
        <w:ind w:hanging="361"/>
        <w:rPr>
          <w:sz w:val="20"/>
        </w:rPr>
      </w:pPr>
      <w:r w:rsidRPr="005D0FAE">
        <w:rPr>
          <w:sz w:val="20"/>
        </w:rPr>
        <w:t>Abertura de rasgo dechaveta</w:t>
      </w:r>
    </w:p>
    <w:p w14:paraId="657BB917" w14:textId="77777777" w:rsidR="00F46E07" w:rsidRPr="005D0FAE" w:rsidRDefault="00E81527">
      <w:pPr>
        <w:pStyle w:val="PargrafodaLista"/>
        <w:numPr>
          <w:ilvl w:val="0"/>
          <w:numId w:val="39"/>
        </w:numPr>
        <w:tabs>
          <w:tab w:val="left" w:pos="1974"/>
        </w:tabs>
        <w:ind w:hanging="361"/>
        <w:rPr>
          <w:sz w:val="20"/>
        </w:rPr>
      </w:pPr>
      <w:r w:rsidRPr="005D0FAE">
        <w:rPr>
          <w:sz w:val="20"/>
        </w:rPr>
        <w:t>Confecção deeixo</w:t>
      </w:r>
    </w:p>
    <w:p w14:paraId="567884DD" w14:textId="77777777" w:rsidR="00F46E07" w:rsidRPr="005D0FAE" w:rsidRDefault="00E81527">
      <w:pPr>
        <w:pStyle w:val="PargrafodaLista"/>
        <w:numPr>
          <w:ilvl w:val="0"/>
          <w:numId w:val="39"/>
        </w:numPr>
        <w:tabs>
          <w:tab w:val="left" w:pos="1974"/>
        </w:tabs>
        <w:ind w:hanging="361"/>
        <w:rPr>
          <w:sz w:val="20"/>
        </w:rPr>
      </w:pPr>
      <w:r w:rsidRPr="005D0FAE">
        <w:rPr>
          <w:sz w:val="20"/>
        </w:rPr>
        <w:t>Montagem embancada</w:t>
      </w:r>
    </w:p>
    <w:p w14:paraId="688E067F" w14:textId="77777777" w:rsidR="00F46E07" w:rsidRPr="005D0FAE" w:rsidRDefault="00E81527">
      <w:pPr>
        <w:pStyle w:val="PargrafodaLista"/>
        <w:numPr>
          <w:ilvl w:val="0"/>
          <w:numId w:val="39"/>
        </w:numPr>
        <w:tabs>
          <w:tab w:val="left" w:pos="1974"/>
        </w:tabs>
        <w:spacing w:before="20"/>
        <w:ind w:hanging="361"/>
        <w:rPr>
          <w:sz w:val="20"/>
        </w:rPr>
      </w:pPr>
      <w:r w:rsidRPr="005D0FAE">
        <w:rPr>
          <w:sz w:val="20"/>
        </w:rPr>
        <w:t>Instalação nolocal</w:t>
      </w:r>
    </w:p>
    <w:p w14:paraId="2B9C2BC7" w14:textId="77777777" w:rsidR="00F46E07" w:rsidRPr="005D0FAE" w:rsidRDefault="00E81527">
      <w:pPr>
        <w:pStyle w:val="PargrafodaLista"/>
        <w:numPr>
          <w:ilvl w:val="0"/>
          <w:numId w:val="39"/>
        </w:numPr>
        <w:tabs>
          <w:tab w:val="left" w:pos="1974"/>
        </w:tabs>
        <w:ind w:hanging="361"/>
        <w:rPr>
          <w:sz w:val="20"/>
        </w:rPr>
      </w:pPr>
      <w:r w:rsidRPr="005D0FAE">
        <w:rPr>
          <w:sz w:val="20"/>
        </w:rPr>
        <w:t>Desmontagem do mancal do volanteinércia</w:t>
      </w:r>
    </w:p>
    <w:p w14:paraId="21482B84" w14:textId="77777777" w:rsidR="00F46E07" w:rsidRPr="005D0FAE" w:rsidRDefault="00E81527">
      <w:pPr>
        <w:pStyle w:val="PargrafodaLista"/>
        <w:numPr>
          <w:ilvl w:val="0"/>
          <w:numId w:val="39"/>
        </w:numPr>
        <w:tabs>
          <w:tab w:val="left" w:pos="1974"/>
        </w:tabs>
        <w:spacing w:before="19"/>
        <w:ind w:hanging="361"/>
        <w:rPr>
          <w:sz w:val="20"/>
        </w:rPr>
      </w:pPr>
      <w:r w:rsidRPr="005D0FAE">
        <w:rPr>
          <w:sz w:val="20"/>
        </w:rPr>
        <w:t>Substituição de graxa nomancal</w:t>
      </w:r>
    </w:p>
    <w:p w14:paraId="68BA1F99" w14:textId="77777777" w:rsidR="00F46E07" w:rsidRPr="005D0FAE" w:rsidRDefault="00E81527">
      <w:pPr>
        <w:pStyle w:val="PargrafodaLista"/>
        <w:numPr>
          <w:ilvl w:val="0"/>
          <w:numId w:val="39"/>
        </w:numPr>
        <w:tabs>
          <w:tab w:val="left" w:pos="1974"/>
        </w:tabs>
        <w:spacing w:before="18"/>
        <w:ind w:hanging="361"/>
        <w:rPr>
          <w:sz w:val="20"/>
        </w:rPr>
      </w:pPr>
      <w:r w:rsidRPr="005D0FAE">
        <w:rPr>
          <w:sz w:val="20"/>
        </w:rPr>
        <w:t>Instalação do mancal do volante deinércia</w:t>
      </w:r>
    </w:p>
    <w:p w14:paraId="475B16B6" w14:textId="77777777" w:rsidR="00F46E07" w:rsidRPr="005D0FAE" w:rsidRDefault="00E81527">
      <w:pPr>
        <w:pStyle w:val="PargrafodaLista"/>
        <w:numPr>
          <w:ilvl w:val="0"/>
          <w:numId w:val="39"/>
        </w:numPr>
        <w:tabs>
          <w:tab w:val="left" w:pos="1974"/>
        </w:tabs>
        <w:ind w:hanging="361"/>
        <w:rPr>
          <w:sz w:val="20"/>
        </w:rPr>
      </w:pPr>
      <w:r w:rsidRPr="005D0FAE">
        <w:rPr>
          <w:sz w:val="20"/>
        </w:rPr>
        <w:t>Pintura</w:t>
      </w:r>
    </w:p>
    <w:p w14:paraId="0C830DB3" w14:textId="77777777" w:rsidR="00F46E07" w:rsidRPr="005D0FAE" w:rsidRDefault="00E81527">
      <w:pPr>
        <w:pStyle w:val="PargrafodaLista"/>
        <w:numPr>
          <w:ilvl w:val="0"/>
          <w:numId w:val="39"/>
        </w:numPr>
        <w:tabs>
          <w:tab w:val="left" w:pos="1974"/>
        </w:tabs>
        <w:spacing w:before="20"/>
        <w:ind w:hanging="361"/>
        <w:rPr>
          <w:sz w:val="20"/>
        </w:rPr>
      </w:pPr>
      <w:r w:rsidRPr="005D0FAE">
        <w:rPr>
          <w:sz w:val="20"/>
        </w:rPr>
        <w:t>Substituição dos rolamentos do mancal no volante deinércia</w:t>
      </w:r>
    </w:p>
    <w:p w14:paraId="1AB14DBE" w14:textId="77777777" w:rsidR="00F46E07" w:rsidRPr="005D0FAE" w:rsidRDefault="00E81527">
      <w:pPr>
        <w:pStyle w:val="PargrafodaLista"/>
        <w:numPr>
          <w:ilvl w:val="0"/>
          <w:numId w:val="39"/>
        </w:numPr>
        <w:tabs>
          <w:tab w:val="left" w:pos="1974"/>
        </w:tabs>
        <w:ind w:hanging="361"/>
        <w:rPr>
          <w:sz w:val="20"/>
        </w:rPr>
      </w:pPr>
      <w:r w:rsidRPr="005D0FAE">
        <w:rPr>
          <w:sz w:val="20"/>
        </w:rPr>
        <w:t>Embuxamento do eixo do volante deinércia</w:t>
      </w:r>
    </w:p>
    <w:p w14:paraId="1F0030F7" w14:textId="77777777" w:rsidR="00F46E07" w:rsidRPr="005D0FAE" w:rsidRDefault="00E81527">
      <w:pPr>
        <w:pStyle w:val="PargrafodaLista"/>
        <w:numPr>
          <w:ilvl w:val="0"/>
          <w:numId w:val="39"/>
        </w:numPr>
        <w:tabs>
          <w:tab w:val="left" w:pos="1974"/>
        </w:tabs>
        <w:spacing w:before="19"/>
        <w:ind w:hanging="361"/>
        <w:rPr>
          <w:sz w:val="20"/>
        </w:rPr>
      </w:pPr>
      <w:r w:rsidRPr="005D0FAE">
        <w:rPr>
          <w:sz w:val="20"/>
        </w:rPr>
        <w:t>Substituição do retentor domancal</w:t>
      </w:r>
    </w:p>
    <w:p w14:paraId="65633D62" w14:textId="77777777" w:rsidR="00F46E07" w:rsidRPr="005D0FAE" w:rsidRDefault="00E81527">
      <w:pPr>
        <w:pStyle w:val="PargrafodaLista"/>
        <w:numPr>
          <w:ilvl w:val="1"/>
          <w:numId w:val="65"/>
        </w:numPr>
        <w:tabs>
          <w:tab w:val="left" w:pos="1841"/>
          <w:tab w:val="left" w:pos="1842"/>
        </w:tabs>
        <w:spacing w:before="6" w:line="254" w:lineRule="auto"/>
        <w:ind w:right="1633"/>
        <w:rPr>
          <w:rFonts w:ascii="Segoe UI Symbol" w:hAnsi="Segoe UI Symbol"/>
        </w:rPr>
      </w:pPr>
      <w:r w:rsidRPr="005D0FAE">
        <w:rPr>
          <w:sz w:val="24"/>
        </w:rPr>
        <w:t>N.110 – BOMBAS DE LÓBULOS NETZSCH T1-XLB-4 (ESGOTO)</w:t>
      </w:r>
    </w:p>
    <w:p w14:paraId="2B36C7A6" w14:textId="77777777" w:rsidR="00F46E07" w:rsidRPr="005D0FAE" w:rsidRDefault="00E81527">
      <w:pPr>
        <w:pStyle w:val="PargrafodaLista"/>
        <w:numPr>
          <w:ilvl w:val="0"/>
          <w:numId w:val="38"/>
        </w:numPr>
        <w:tabs>
          <w:tab w:val="left" w:pos="1974"/>
        </w:tabs>
        <w:spacing w:before="4"/>
        <w:ind w:hanging="361"/>
        <w:rPr>
          <w:sz w:val="20"/>
        </w:rPr>
      </w:pPr>
      <w:r w:rsidRPr="005D0FAE">
        <w:rPr>
          <w:sz w:val="20"/>
        </w:rPr>
        <w:t>Retirada do local</w:t>
      </w:r>
    </w:p>
    <w:p w14:paraId="6F95E61F" w14:textId="77777777" w:rsidR="00F46E07" w:rsidRPr="005D0FAE" w:rsidRDefault="00E81527">
      <w:pPr>
        <w:pStyle w:val="PargrafodaLista"/>
        <w:numPr>
          <w:ilvl w:val="0"/>
          <w:numId w:val="38"/>
        </w:numPr>
        <w:tabs>
          <w:tab w:val="left" w:pos="1974"/>
        </w:tabs>
        <w:spacing w:before="20"/>
        <w:ind w:hanging="361"/>
        <w:rPr>
          <w:sz w:val="20"/>
        </w:rPr>
      </w:pPr>
      <w:r w:rsidRPr="005D0FAE">
        <w:rPr>
          <w:sz w:val="20"/>
        </w:rPr>
        <w:t>Embuchamento dosmancais</w:t>
      </w:r>
    </w:p>
    <w:p w14:paraId="64AA23A7" w14:textId="77777777" w:rsidR="00F46E07" w:rsidRPr="005D0FAE" w:rsidRDefault="00E81527">
      <w:pPr>
        <w:pStyle w:val="PargrafodaLista"/>
        <w:numPr>
          <w:ilvl w:val="0"/>
          <w:numId w:val="38"/>
        </w:numPr>
        <w:tabs>
          <w:tab w:val="left" w:pos="1974"/>
        </w:tabs>
        <w:ind w:hanging="361"/>
        <w:rPr>
          <w:sz w:val="20"/>
        </w:rPr>
      </w:pPr>
      <w:r w:rsidRPr="005D0FAE">
        <w:rPr>
          <w:sz w:val="20"/>
        </w:rPr>
        <w:t>Embuchamento doeixo</w:t>
      </w:r>
    </w:p>
    <w:p w14:paraId="6E26A930" w14:textId="77777777" w:rsidR="00F46E07" w:rsidRPr="005D0FAE" w:rsidRDefault="00E81527">
      <w:pPr>
        <w:pStyle w:val="PargrafodaLista"/>
        <w:numPr>
          <w:ilvl w:val="0"/>
          <w:numId w:val="38"/>
        </w:numPr>
        <w:tabs>
          <w:tab w:val="left" w:pos="1974"/>
        </w:tabs>
        <w:spacing w:before="20"/>
        <w:ind w:hanging="361"/>
        <w:rPr>
          <w:sz w:val="20"/>
        </w:rPr>
      </w:pPr>
      <w:r w:rsidRPr="005D0FAE">
        <w:rPr>
          <w:sz w:val="20"/>
        </w:rPr>
        <w:t>Substituição dosrolamentos</w:t>
      </w:r>
    </w:p>
    <w:p w14:paraId="5C358960" w14:textId="77777777" w:rsidR="00F46E07" w:rsidRPr="005D0FAE" w:rsidRDefault="00E81527">
      <w:pPr>
        <w:pStyle w:val="PargrafodaLista"/>
        <w:numPr>
          <w:ilvl w:val="0"/>
          <w:numId w:val="38"/>
        </w:numPr>
        <w:tabs>
          <w:tab w:val="left" w:pos="1974"/>
        </w:tabs>
        <w:ind w:hanging="361"/>
        <w:rPr>
          <w:sz w:val="20"/>
        </w:rPr>
      </w:pPr>
      <w:r w:rsidRPr="005D0FAE">
        <w:rPr>
          <w:sz w:val="20"/>
        </w:rPr>
        <w:t>Confecção de bucha paragaxetas</w:t>
      </w:r>
    </w:p>
    <w:p w14:paraId="0CE41A4B" w14:textId="77777777" w:rsidR="00F46E07" w:rsidRPr="005D0FAE" w:rsidRDefault="00E81527">
      <w:pPr>
        <w:pStyle w:val="PargrafodaLista"/>
        <w:numPr>
          <w:ilvl w:val="0"/>
          <w:numId w:val="38"/>
        </w:numPr>
        <w:tabs>
          <w:tab w:val="left" w:pos="1974"/>
        </w:tabs>
        <w:ind w:hanging="361"/>
        <w:rPr>
          <w:sz w:val="20"/>
        </w:rPr>
      </w:pPr>
      <w:r w:rsidRPr="005D0FAE">
        <w:rPr>
          <w:sz w:val="20"/>
        </w:rPr>
        <w:t>Reengaxetamento</w:t>
      </w:r>
    </w:p>
    <w:p w14:paraId="25D170BC" w14:textId="77777777" w:rsidR="00F46E07" w:rsidRPr="005D0FAE" w:rsidRDefault="00E81527">
      <w:pPr>
        <w:pStyle w:val="PargrafodaLista"/>
        <w:numPr>
          <w:ilvl w:val="0"/>
          <w:numId w:val="38"/>
        </w:numPr>
        <w:tabs>
          <w:tab w:val="left" w:pos="1974"/>
        </w:tabs>
        <w:spacing w:before="20"/>
        <w:ind w:hanging="361"/>
        <w:rPr>
          <w:sz w:val="20"/>
        </w:rPr>
      </w:pPr>
      <w:r w:rsidRPr="005D0FAE">
        <w:rPr>
          <w:sz w:val="20"/>
        </w:rPr>
        <w:t>Substituição de selomecânico</w:t>
      </w:r>
    </w:p>
    <w:p w14:paraId="6EDEACB1" w14:textId="77777777" w:rsidR="00F46E07" w:rsidRPr="005D0FAE" w:rsidRDefault="00E81527">
      <w:pPr>
        <w:pStyle w:val="PargrafodaLista"/>
        <w:numPr>
          <w:ilvl w:val="0"/>
          <w:numId w:val="38"/>
        </w:numPr>
        <w:tabs>
          <w:tab w:val="left" w:pos="1974"/>
        </w:tabs>
        <w:ind w:hanging="361"/>
        <w:rPr>
          <w:sz w:val="20"/>
        </w:rPr>
      </w:pPr>
      <w:r w:rsidRPr="005D0FAE">
        <w:rPr>
          <w:sz w:val="20"/>
        </w:rPr>
        <w:t>Abertura de rasgo dechaveta</w:t>
      </w:r>
    </w:p>
    <w:p w14:paraId="6F93FEAE" w14:textId="77777777" w:rsidR="00F46E07" w:rsidRPr="005D0FAE" w:rsidRDefault="00E81527">
      <w:pPr>
        <w:pStyle w:val="PargrafodaLista"/>
        <w:numPr>
          <w:ilvl w:val="0"/>
          <w:numId w:val="38"/>
        </w:numPr>
        <w:tabs>
          <w:tab w:val="left" w:pos="1974"/>
        </w:tabs>
        <w:spacing w:before="19"/>
        <w:ind w:hanging="361"/>
        <w:rPr>
          <w:sz w:val="20"/>
        </w:rPr>
      </w:pPr>
      <w:r w:rsidRPr="005D0FAE">
        <w:rPr>
          <w:sz w:val="20"/>
        </w:rPr>
        <w:t>Confecção deeixo</w:t>
      </w:r>
    </w:p>
    <w:p w14:paraId="1B9E4722" w14:textId="77777777" w:rsidR="00F46E07" w:rsidRPr="005D0FAE" w:rsidRDefault="00E81527">
      <w:pPr>
        <w:pStyle w:val="PargrafodaLista"/>
        <w:numPr>
          <w:ilvl w:val="0"/>
          <w:numId w:val="38"/>
        </w:numPr>
        <w:tabs>
          <w:tab w:val="left" w:pos="1974"/>
        </w:tabs>
        <w:spacing w:before="18"/>
        <w:ind w:hanging="361"/>
        <w:rPr>
          <w:sz w:val="20"/>
        </w:rPr>
      </w:pPr>
      <w:r w:rsidRPr="005D0FAE">
        <w:rPr>
          <w:sz w:val="20"/>
        </w:rPr>
        <w:t>Montagem embancada</w:t>
      </w:r>
    </w:p>
    <w:p w14:paraId="221BA8D0" w14:textId="77777777" w:rsidR="00F46E07" w:rsidRPr="005D0FAE" w:rsidRDefault="00E81527">
      <w:pPr>
        <w:pStyle w:val="PargrafodaLista"/>
        <w:numPr>
          <w:ilvl w:val="0"/>
          <w:numId w:val="38"/>
        </w:numPr>
        <w:tabs>
          <w:tab w:val="left" w:pos="1974"/>
        </w:tabs>
        <w:ind w:hanging="361"/>
        <w:rPr>
          <w:sz w:val="20"/>
        </w:rPr>
      </w:pPr>
      <w:r w:rsidRPr="005D0FAE">
        <w:rPr>
          <w:sz w:val="20"/>
        </w:rPr>
        <w:t>Instalação nolocal</w:t>
      </w:r>
    </w:p>
    <w:p w14:paraId="1A27F5A7" w14:textId="77777777" w:rsidR="00F46E07" w:rsidRPr="005D0FAE" w:rsidRDefault="00E81527">
      <w:pPr>
        <w:pStyle w:val="PargrafodaLista"/>
        <w:numPr>
          <w:ilvl w:val="0"/>
          <w:numId w:val="38"/>
        </w:numPr>
        <w:tabs>
          <w:tab w:val="left" w:pos="1974"/>
        </w:tabs>
        <w:spacing w:before="20"/>
        <w:ind w:hanging="361"/>
        <w:rPr>
          <w:sz w:val="20"/>
        </w:rPr>
      </w:pPr>
      <w:r w:rsidRPr="005D0FAE">
        <w:rPr>
          <w:sz w:val="20"/>
        </w:rPr>
        <w:t>Pintura</w:t>
      </w:r>
    </w:p>
    <w:p w14:paraId="0A07C317" w14:textId="77777777" w:rsidR="00F46E07" w:rsidRPr="005D0FAE" w:rsidRDefault="00E81527">
      <w:pPr>
        <w:pStyle w:val="PargrafodaLista"/>
        <w:numPr>
          <w:ilvl w:val="0"/>
          <w:numId w:val="38"/>
        </w:numPr>
        <w:tabs>
          <w:tab w:val="left" w:pos="1974"/>
        </w:tabs>
        <w:ind w:hanging="361"/>
        <w:rPr>
          <w:sz w:val="20"/>
        </w:rPr>
      </w:pPr>
      <w:r w:rsidRPr="005D0FAE">
        <w:rPr>
          <w:sz w:val="20"/>
        </w:rPr>
        <w:t>Desmontagem embancada</w:t>
      </w:r>
    </w:p>
    <w:p w14:paraId="66D3FE67" w14:textId="77777777" w:rsidR="00F46E07" w:rsidRPr="005D0FAE" w:rsidRDefault="00E81527">
      <w:pPr>
        <w:pStyle w:val="PargrafodaLista"/>
        <w:numPr>
          <w:ilvl w:val="1"/>
          <w:numId w:val="65"/>
        </w:numPr>
        <w:tabs>
          <w:tab w:val="left" w:pos="1841"/>
          <w:tab w:val="left" w:pos="1842"/>
        </w:tabs>
        <w:spacing w:before="8" w:line="254" w:lineRule="auto"/>
        <w:ind w:right="1633"/>
        <w:rPr>
          <w:rFonts w:ascii="Segoe UI Symbol" w:hAnsi="Segoe UI Symbol"/>
        </w:rPr>
      </w:pPr>
      <w:r w:rsidRPr="005D0FAE">
        <w:rPr>
          <w:sz w:val="24"/>
        </w:rPr>
        <w:t>N.111 – BOMBAS DE LÓBULOS NETZSCH T1-XLB-4 (ESGOTO)</w:t>
      </w:r>
    </w:p>
    <w:p w14:paraId="6DD3A655" w14:textId="77777777" w:rsidR="00F46E07" w:rsidRPr="005D0FAE" w:rsidRDefault="00E81527">
      <w:pPr>
        <w:pStyle w:val="PargrafodaLista"/>
        <w:numPr>
          <w:ilvl w:val="0"/>
          <w:numId w:val="37"/>
        </w:numPr>
        <w:tabs>
          <w:tab w:val="left" w:pos="1974"/>
        </w:tabs>
        <w:spacing w:before="4"/>
        <w:ind w:hanging="361"/>
        <w:rPr>
          <w:sz w:val="20"/>
        </w:rPr>
      </w:pPr>
      <w:r w:rsidRPr="005D0FAE">
        <w:rPr>
          <w:sz w:val="20"/>
        </w:rPr>
        <w:t>Retirada do local</w:t>
      </w:r>
    </w:p>
    <w:p w14:paraId="6BA100D0" w14:textId="77777777" w:rsidR="00F46E07" w:rsidRPr="005D0FAE" w:rsidRDefault="00E81527">
      <w:pPr>
        <w:pStyle w:val="PargrafodaLista"/>
        <w:numPr>
          <w:ilvl w:val="0"/>
          <w:numId w:val="37"/>
        </w:numPr>
        <w:tabs>
          <w:tab w:val="left" w:pos="1974"/>
        </w:tabs>
        <w:ind w:hanging="361"/>
        <w:rPr>
          <w:sz w:val="20"/>
        </w:rPr>
      </w:pPr>
      <w:r w:rsidRPr="005D0FAE">
        <w:rPr>
          <w:sz w:val="20"/>
        </w:rPr>
        <w:t>Embuchamento dosmancais</w:t>
      </w:r>
    </w:p>
    <w:p w14:paraId="1AA9282C" w14:textId="77777777" w:rsidR="00F46E07" w:rsidRPr="005D0FAE" w:rsidRDefault="00E81527">
      <w:pPr>
        <w:pStyle w:val="PargrafodaLista"/>
        <w:numPr>
          <w:ilvl w:val="0"/>
          <w:numId w:val="37"/>
        </w:numPr>
        <w:tabs>
          <w:tab w:val="left" w:pos="1974"/>
        </w:tabs>
        <w:spacing w:before="20"/>
        <w:ind w:hanging="361"/>
        <w:rPr>
          <w:sz w:val="20"/>
        </w:rPr>
      </w:pPr>
      <w:r w:rsidRPr="005D0FAE">
        <w:rPr>
          <w:sz w:val="20"/>
        </w:rPr>
        <w:t>Embuchamento doeixo</w:t>
      </w:r>
    </w:p>
    <w:p w14:paraId="6676D628" w14:textId="77777777" w:rsidR="00F46E07" w:rsidRPr="005D0FAE" w:rsidRDefault="00E81527">
      <w:pPr>
        <w:pStyle w:val="PargrafodaLista"/>
        <w:numPr>
          <w:ilvl w:val="0"/>
          <w:numId w:val="37"/>
        </w:numPr>
        <w:tabs>
          <w:tab w:val="left" w:pos="1974"/>
        </w:tabs>
        <w:ind w:hanging="361"/>
        <w:rPr>
          <w:sz w:val="20"/>
        </w:rPr>
      </w:pPr>
      <w:r w:rsidRPr="005D0FAE">
        <w:rPr>
          <w:sz w:val="20"/>
        </w:rPr>
        <w:t>Substituição dosrolamentos</w:t>
      </w:r>
    </w:p>
    <w:p w14:paraId="7802A2E1" w14:textId="77777777" w:rsidR="00F46E07" w:rsidRPr="005D0FAE" w:rsidRDefault="00E81527">
      <w:pPr>
        <w:pStyle w:val="PargrafodaLista"/>
        <w:numPr>
          <w:ilvl w:val="0"/>
          <w:numId w:val="37"/>
        </w:numPr>
        <w:tabs>
          <w:tab w:val="left" w:pos="1974"/>
        </w:tabs>
        <w:ind w:hanging="361"/>
        <w:rPr>
          <w:sz w:val="20"/>
        </w:rPr>
      </w:pPr>
      <w:r w:rsidRPr="005D0FAE">
        <w:rPr>
          <w:sz w:val="20"/>
        </w:rPr>
        <w:t>Confecção de bucha paragaxetas</w:t>
      </w:r>
    </w:p>
    <w:p w14:paraId="182F9697" w14:textId="77777777" w:rsidR="00F46E07" w:rsidRPr="005D0FAE" w:rsidRDefault="00E81527">
      <w:pPr>
        <w:pStyle w:val="PargrafodaLista"/>
        <w:numPr>
          <w:ilvl w:val="0"/>
          <w:numId w:val="37"/>
        </w:numPr>
        <w:tabs>
          <w:tab w:val="left" w:pos="1974"/>
        </w:tabs>
        <w:spacing w:before="20"/>
        <w:ind w:hanging="361"/>
        <w:rPr>
          <w:sz w:val="20"/>
        </w:rPr>
      </w:pPr>
      <w:r w:rsidRPr="005D0FAE">
        <w:rPr>
          <w:sz w:val="20"/>
        </w:rPr>
        <w:t>Reengaxetamento</w:t>
      </w:r>
    </w:p>
    <w:p w14:paraId="74B0D447" w14:textId="77777777" w:rsidR="00F46E07" w:rsidRPr="005D0FAE" w:rsidRDefault="00E81527">
      <w:pPr>
        <w:pStyle w:val="PargrafodaLista"/>
        <w:numPr>
          <w:ilvl w:val="0"/>
          <w:numId w:val="37"/>
        </w:numPr>
        <w:tabs>
          <w:tab w:val="left" w:pos="1974"/>
        </w:tabs>
        <w:ind w:hanging="361"/>
        <w:rPr>
          <w:sz w:val="20"/>
        </w:rPr>
      </w:pPr>
      <w:r w:rsidRPr="005D0FAE">
        <w:rPr>
          <w:sz w:val="20"/>
        </w:rPr>
        <w:t>Substituição de selomecânico</w:t>
      </w:r>
    </w:p>
    <w:p w14:paraId="3ECC9530" w14:textId="77777777" w:rsidR="00F46E07" w:rsidRPr="005D0FAE" w:rsidRDefault="00E81527">
      <w:pPr>
        <w:pStyle w:val="PargrafodaLista"/>
        <w:numPr>
          <w:ilvl w:val="0"/>
          <w:numId w:val="37"/>
        </w:numPr>
        <w:tabs>
          <w:tab w:val="left" w:pos="1974"/>
        </w:tabs>
        <w:spacing w:before="20"/>
        <w:ind w:hanging="361"/>
        <w:rPr>
          <w:sz w:val="20"/>
        </w:rPr>
      </w:pPr>
      <w:r w:rsidRPr="005D0FAE">
        <w:rPr>
          <w:sz w:val="20"/>
        </w:rPr>
        <w:t>Abertura de rasgo dechaveta</w:t>
      </w:r>
    </w:p>
    <w:p w14:paraId="498433C5" w14:textId="77777777" w:rsidR="00F46E07" w:rsidRPr="005D0FAE" w:rsidRDefault="00E81527">
      <w:pPr>
        <w:pStyle w:val="PargrafodaLista"/>
        <w:numPr>
          <w:ilvl w:val="0"/>
          <w:numId w:val="37"/>
        </w:numPr>
        <w:tabs>
          <w:tab w:val="left" w:pos="1974"/>
        </w:tabs>
        <w:ind w:hanging="361"/>
        <w:rPr>
          <w:sz w:val="20"/>
        </w:rPr>
      </w:pPr>
      <w:r w:rsidRPr="005D0FAE">
        <w:rPr>
          <w:sz w:val="20"/>
        </w:rPr>
        <w:t>Confecção deeixo</w:t>
      </w:r>
    </w:p>
    <w:p w14:paraId="6FC2E488" w14:textId="77777777" w:rsidR="00F46E07" w:rsidRPr="005D0FAE" w:rsidRDefault="00E81527">
      <w:pPr>
        <w:pStyle w:val="PargrafodaLista"/>
        <w:numPr>
          <w:ilvl w:val="0"/>
          <w:numId w:val="37"/>
        </w:numPr>
        <w:tabs>
          <w:tab w:val="left" w:pos="1974"/>
        </w:tabs>
        <w:spacing w:before="19"/>
        <w:ind w:hanging="361"/>
        <w:rPr>
          <w:sz w:val="20"/>
        </w:rPr>
      </w:pPr>
      <w:r w:rsidRPr="005D0FAE">
        <w:rPr>
          <w:sz w:val="20"/>
        </w:rPr>
        <w:t>Montagem embancada</w:t>
      </w:r>
    </w:p>
    <w:p w14:paraId="22C618B0" w14:textId="77777777" w:rsidR="00F46E07" w:rsidRPr="005D0FAE" w:rsidRDefault="00E81527">
      <w:pPr>
        <w:pStyle w:val="PargrafodaLista"/>
        <w:numPr>
          <w:ilvl w:val="0"/>
          <w:numId w:val="37"/>
        </w:numPr>
        <w:tabs>
          <w:tab w:val="left" w:pos="1974"/>
        </w:tabs>
        <w:spacing w:before="18"/>
        <w:ind w:hanging="361"/>
        <w:rPr>
          <w:sz w:val="20"/>
        </w:rPr>
      </w:pPr>
      <w:r w:rsidRPr="005D0FAE">
        <w:rPr>
          <w:sz w:val="20"/>
        </w:rPr>
        <w:t>Instalação nolocal</w:t>
      </w:r>
    </w:p>
    <w:p w14:paraId="24ADE557" w14:textId="77777777" w:rsidR="00F46E07" w:rsidRPr="005D0FAE" w:rsidRDefault="00E81527">
      <w:pPr>
        <w:pStyle w:val="PargrafodaLista"/>
        <w:numPr>
          <w:ilvl w:val="0"/>
          <w:numId w:val="37"/>
        </w:numPr>
        <w:tabs>
          <w:tab w:val="left" w:pos="1974"/>
        </w:tabs>
        <w:ind w:hanging="361"/>
        <w:rPr>
          <w:sz w:val="20"/>
        </w:rPr>
      </w:pPr>
      <w:r w:rsidRPr="005D0FAE">
        <w:rPr>
          <w:sz w:val="20"/>
        </w:rPr>
        <w:t>Desmontagem do mancal do volanteinércia</w:t>
      </w:r>
    </w:p>
    <w:p w14:paraId="3E44066F" w14:textId="77777777" w:rsidR="00F46E07" w:rsidRPr="005D0FAE" w:rsidRDefault="00E81527">
      <w:pPr>
        <w:pStyle w:val="PargrafodaLista"/>
        <w:numPr>
          <w:ilvl w:val="0"/>
          <w:numId w:val="37"/>
        </w:numPr>
        <w:tabs>
          <w:tab w:val="left" w:pos="1974"/>
        </w:tabs>
        <w:spacing w:before="20"/>
        <w:ind w:hanging="361"/>
        <w:rPr>
          <w:sz w:val="20"/>
        </w:rPr>
      </w:pPr>
      <w:r w:rsidRPr="005D0FAE">
        <w:rPr>
          <w:sz w:val="20"/>
        </w:rPr>
        <w:t>Substituição de graxa nomancal</w:t>
      </w:r>
    </w:p>
    <w:p w14:paraId="52B7A345" w14:textId="77777777" w:rsidR="00F46E07" w:rsidRPr="005D0FAE" w:rsidRDefault="00E81527">
      <w:pPr>
        <w:pStyle w:val="PargrafodaLista"/>
        <w:numPr>
          <w:ilvl w:val="0"/>
          <w:numId w:val="37"/>
        </w:numPr>
        <w:tabs>
          <w:tab w:val="left" w:pos="1974"/>
        </w:tabs>
        <w:ind w:hanging="361"/>
        <w:rPr>
          <w:sz w:val="20"/>
        </w:rPr>
      </w:pPr>
      <w:r w:rsidRPr="005D0FAE">
        <w:rPr>
          <w:sz w:val="20"/>
        </w:rPr>
        <w:t>Instalação do mancal do volante deinércia</w:t>
      </w:r>
    </w:p>
    <w:p w14:paraId="69FF6AD3" w14:textId="77777777" w:rsidR="00F46E07" w:rsidRPr="005D0FAE" w:rsidRDefault="00E81527">
      <w:pPr>
        <w:pStyle w:val="PargrafodaLista"/>
        <w:numPr>
          <w:ilvl w:val="0"/>
          <w:numId w:val="37"/>
        </w:numPr>
        <w:tabs>
          <w:tab w:val="left" w:pos="1974"/>
        </w:tabs>
        <w:spacing w:before="19"/>
        <w:ind w:hanging="361"/>
        <w:rPr>
          <w:sz w:val="20"/>
        </w:rPr>
      </w:pPr>
      <w:r w:rsidRPr="005D0FAE">
        <w:rPr>
          <w:sz w:val="20"/>
        </w:rPr>
        <w:t>Retirada do volante deinércia</w:t>
      </w:r>
    </w:p>
    <w:p w14:paraId="06B21BEA" w14:textId="77777777" w:rsidR="00F46E07" w:rsidRPr="005D0FAE" w:rsidRDefault="00E81527">
      <w:pPr>
        <w:pStyle w:val="PargrafodaLista"/>
        <w:numPr>
          <w:ilvl w:val="0"/>
          <w:numId w:val="37"/>
        </w:numPr>
        <w:tabs>
          <w:tab w:val="left" w:pos="1974"/>
        </w:tabs>
        <w:spacing w:before="18"/>
        <w:ind w:hanging="361"/>
        <w:rPr>
          <w:sz w:val="20"/>
        </w:rPr>
      </w:pPr>
      <w:r w:rsidRPr="005D0FAE">
        <w:rPr>
          <w:sz w:val="20"/>
        </w:rPr>
        <w:t>Pintura</w:t>
      </w:r>
    </w:p>
    <w:p w14:paraId="79E58BC3" w14:textId="77777777" w:rsidR="00F46E07" w:rsidRPr="005D0FAE" w:rsidRDefault="00E81527">
      <w:pPr>
        <w:pStyle w:val="PargrafodaLista"/>
        <w:numPr>
          <w:ilvl w:val="0"/>
          <w:numId w:val="37"/>
        </w:numPr>
        <w:tabs>
          <w:tab w:val="left" w:pos="1974"/>
        </w:tabs>
        <w:ind w:hanging="361"/>
        <w:rPr>
          <w:sz w:val="20"/>
        </w:rPr>
      </w:pPr>
      <w:r w:rsidRPr="005D0FAE">
        <w:rPr>
          <w:sz w:val="20"/>
        </w:rPr>
        <w:t>Substituição dos rolamentos do mancal no volante deinércia</w:t>
      </w:r>
    </w:p>
    <w:p w14:paraId="762FBB09" w14:textId="77777777" w:rsidR="00F46E07" w:rsidRPr="005D0FAE" w:rsidRDefault="00E81527">
      <w:pPr>
        <w:pStyle w:val="PargrafodaLista"/>
        <w:numPr>
          <w:ilvl w:val="0"/>
          <w:numId w:val="37"/>
        </w:numPr>
        <w:tabs>
          <w:tab w:val="left" w:pos="1974"/>
        </w:tabs>
        <w:spacing w:before="19"/>
        <w:ind w:hanging="361"/>
        <w:rPr>
          <w:sz w:val="20"/>
        </w:rPr>
      </w:pPr>
      <w:r w:rsidRPr="005D0FAE">
        <w:rPr>
          <w:sz w:val="20"/>
        </w:rPr>
        <w:t>Embuxamento do eixo do volante deinércia</w:t>
      </w:r>
    </w:p>
    <w:p w14:paraId="20274A92" w14:textId="77777777" w:rsidR="00F46E07" w:rsidRPr="005D0FAE" w:rsidRDefault="00E81527">
      <w:pPr>
        <w:pStyle w:val="PargrafodaLista"/>
        <w:numPr>
          <w:ilvl w:val="0"/>
          <w:numId w:val="37"/>
        </w:numPr>
        <w:tabs>
          <w:tab w:val="left" w:pos="1974"/>
        </w:tabs>
        <w:spacing w:before="18"/>
        <w:ind w:hanging="361"/>
        <w:rPr>
          <w:sz w:val="20"/>
        </w:rPr>
      </w:pPr>
      <w:r w:rsidRPr="005D0FAE">
        <w:rPr>
          <w:sz w:val="20"/>
        </w:rPr>
        <w:t>Substituição do retentor do mancal do volante deinércia</w:t>
      </w:r>
    </w:p>
    <w:p w14:paraId="1E649816" w14:textId="77777777" w:rsidR="00F46E07" w:rsidRPr="005D0FAE" w:rsidRDefault="00E81527">
      <w:pPr>
        <w:pStyle w:val="PargrafodaLista"/>
        <w:numPr>
          <w:ilvl w:val="1"/>
          <w:numId w:val="65"/>
        </w:numPr>
        <w:tabs>
          <w:tab w:val="left" w:pos="1841"/>
          <w:tab w:val="left" w:pos="1842"/>
        </w:tabs>
        <w:spacing w:before="8"/>
        <w:ind w:hanging="361"/>
        <w:rPr>
          <w:rFonts w:ascii="Segoe UI Symbol" w:hAnsi="Segoe UI Symbol"/>
        </w:rPr>
      </w:pPr>
      <w:r w:rsidRPr="005D0FAE">
        <w:rPr>
          <w:sz w:val="24"/>
        </w:rPr>
        <w:t>N.112 – BOMBAS THEBE TH-16AL</w:t>
      </w:r>
    </w:p>
    <w:p w14:paraId="142B3DB1" w14:textId="77777777" w:rsidR="00F46E07" w:rsidRPr="005D0FAE" w:rsidRDefault="00E81527">
      <w:pPr>
        <w:pStyle w:val="PargrafodaLista"/>
        <w:numPr>
          <w:ilvl w:val="1"/>
          <w:numId w:val="65"/>
        </w:numPr>
        <w:tabs>
          <w:tab w:val="left" w:pos="1841"/>
          <w:tab w:val="left" w:pos="1842"/>
        </w:tabs>
        <w:spacing w:before="5"/>
        <w:ind w:hanging="361"/>
        <w:rPr>
          <w:rFonts w:ascii="Segoe UI Symbol" w:hAnsi="Segoe UI Symbol"/>
        </w:rPr>
      </w:pPr>
      <w:r w:rsidRPr="005D0FAE">
        <w:rPr>
          <w:sz w:val="24"/>
        </w:rPr>
        <w:t>N.113 – BOMBAS EBARA EVMSG10</w:t>
      </w:r>
    </w:p>
    <w:p w14:paraId="59EA5D88" w14:textId="77777777" w:rsidR="00F46E07" w:rsidRPr="005D0FAE" w:rsidRDefault="00E81527">
      <w:pPr>
        <w:pStyle w:val="PargrafodaLista"/>
        <w:numPr>
          <w:ilvl w:val="0"/>
          <w:numId w:val="36"/>
        </w:numPr>
        <w:tabs>
          <w:tab w:val="left" w:pos="1974"/>
        </w:tabs>
        <w:spacing w:before="16"/>
        <w:ind w:hanging="361"/>
        <w:rPr>
          <w:sz w:val="20"/>
        </w:rPr>
      </w:pPr>
      <w:r w:rsidRPr="005D0FAE">
        <w:rPr>
          <w:sz w:val="20"/>
        </w:rPr>
        <w:t>Retirada do local</w:t>
      </w:r>
    </w:p>
    <w:p w14:paraId="0F130705" w14:textId="77777777" w:rsidR="00F46E07" w:rsidRPr="005D0FAE" w:rsidRDefault="00E81527">
      <w:pPr>
        <w:pStyle w:val="PargrafodaLista"/>
        <w:numPr>
          <w:ilvl w:val="0"/>
          <w:numId w:val="36"/>
        </w:numPr>
        <w:tabs>
          <w:tab w:val="left" w:pos="1974"/>
        </w:tabs>
        <w:spacing w:before="18"/>
        <w:ind w:hanging="361"/>
        <w:rPr>
          <w:sz w:val="20"/>
        </w:rPr>
      </w:pPr>
      <w:r w:rsidRPr="005D0FAE">
        <w:rPr>
          <w:sz w:val="20"/>
        </w:rPr>
        <w:t>Embuchamento dosmancais</w:t>
      </w:r>
    </w:p>
    <w:p w14:paraId="680111C5"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0C13B34C" w14:textId="77777777" w:rsidR="00F46E07" w:rsidRPr="005D0FAE" w:rsidRDefault="00F46E07">
      <w:pPr>
        <w:pStyle w:val="Corpodetexto"/>
        <w:spacing w:before="5"/>
        <w:rPr>
          <w:sz w:val="15"/>
        </w:rPr>
      </w:pPr>
    </w:p>
    <w:p w14:paraId="6AD22055" w14:textId="77777777" w:rsidR="00F46E07" w:rsidRPr="005D0FAE" w:rsidRDefault="00E81527">
      <w:pPr>
        <w:pStyle w:val="PargrafodaLista"/>
        <w:numPr>
          <w:ilvl w:val="0"/>
          <w:numId w:val="36"/>
        </w:numPr>
        <w:tabs>
          <w:tab w:val="left" w:pos="1974"/>
        </w:tabs>
        <w:spacing w:before="93"/>
        <w:ind w:hanging="361"/>
        <w:rPr>
          <w:sz w:val="20"/>
        </w:rPr>
      </w:pPr>
      <w:r w:rsidRPr="005D0FAE">
        <w:rPr>
          <w:sz w:val="20"/>
        </w:rPr>
        <w:t>Embuchamento doeixo</w:t>
      </w:r>
    </w:p>
    <w:p w14:paraId="1A2F3FC9" w14:textId="77777777" w:rsidR="00F46E07" w:rsidRPr="005D0FAE" w:rsidRDefault="00E81527">
      <w:pPr>
        <w:pStyle w:val="PargrafodaLista"/>
        <w:numPr>
          <w:ilvl w:val="0"/>
          <w:numId w:val="36"/>
        </w:numPr>
        <w:tabs>
          <w:tab w:val="left" w:pos="1974"/>
        </w:tabs>
        <w:spacing w:before="20"/>
        <w:ind w:hanging="361"/>
        <w:rPr>
          <w:sz w:val="20"/>
        </w:rPr>
      </w:pPr>
      <w:r w:rsidRPr="005D0FAE">
        <w:rPr>
          <w:sz w:val="20"/>
        </w:rPr>
        <w:t>Substituição dosrolamentos</w:t>
      </w:r>
    </w:p>
    <w:p w14:paraId="21AED2DF" w14:textId="77777777" w:rsidR="00F46E07" w:rsidRPr="005D0FAE" w:rsidRDefault="00E81527">
      <w:pPr>
        <w:pStyle w:val="PargrafodaLista"/>
        <w:numPr>
          <w:ilvl w:val="0"/>
          <w:numId w:val="36"/>
        </w:numPr>
        <w:tabs>
          <w:tab w:val="left" w:pos="1974"/>
        </w:tabs>
        <w:ind w:hanging="361"/>
        <w:rPr>
          <w:sz w:val="20"/>
        </w:rPr>
      </w:pPr>
      <w:r w:rsidRPr="005D0FAE">
        <w:rPr>
          <w:sz w:val="20"/>
        </w:rPr>
        <w:t>Confecção de bucha paragaxetas</w:t>
      </w:r>
    </w:p>
    <w:p w14:paraId="4ADC681D" w14:textId="77777777" w:rsidR="00F46E07" w:rsidRPr="005D0FAE" w:rsidRDefault="00E81527">
      <w:pPr>
        <w:pStyle w:val="PargrafodaLista"/>
        <w:numPr>
          <w:ilvl w:val="0"/>
          <w:numId w:val="36"/>
        </w:numPr>
        <w:tabs>
          <w:tab w:val="left" w:pos="1974"/>
        </w:tabs>
        <w:ind w:hanging="361"/>
        <w:rPr>
          <w:sz w:val="20"/>
        </w:rPr>
      </w:pPr>
      <w:r w:rsidRPr="005D0FAE">
        <w:rPr>
          <w:sz w:val="20"/>
        </w:rPr>
        <w:t>Reengaxetamento</w:t>
      </w:r>
    </w:p>
    <w:p w14:paraId="0492F5BC" w14:textId="77777777" w:rsidR="00F46E07" w:rsidRPr="005D0FAE" w:rsidRDefault="00E81527">
      <w:pPr>
        <w:pStyle w:val="PargrafodaLista"/>
        <w:numPr>
          <w:ilvl w:val="0"/>
          <w:numId w:val="36"/>
        </w:numPr>
        <w:tabs>
          <w:tab w:val="left" w:pos="1974"/>
        </w:tabs>
        <w:spacing w:before="20"/>
        <w:ind w:hanging="361"/>
        <w:rPr>
          <w:sz w:val="20"/>
        </w:rPr>
      </w:pPr>
      <w:r w:rsidRPr="005D0FAE">
        <w:rPr>
          <w:sz w:val="20"/>
        </w:rPr>
        <w:t>Substituição de selomecânico</w:t>
      </w:r>
    </w:p>
    <w:p w14:paraId="14E9CE91" w14:textId="77777777" w:rsidR="00F46E07" w:rsidRPr="005D0FAE" w:rsidRDefault="00E81527">
      <w:pPr>
        <w:pStyle w:val="PargrafodaLista"/>
        <w:numPr>
          <w:ilvl w:val="0"/>
          <w:numId w:val="36"/>
        </w:numPr>
        <w:tabs>
          <w:tab w:val="left" w:pos="1974"/>
        </w:tabs>
        <w:ind w:hanging="361"/>
        <w:rPr>
          <w:sz w:val="20"/>
        </w:rPr>
      </w:pPr>
      <w:r w:rsidRPr="005D0FAE">
        <w:rPr>
          <w:sz w:val="20"/>
        </w:rPr>
        <w:t>Abertura de rasgo dechaveta</w:t>
      </w:r>
    </w:p>
    <w:p w14:paraId="68A65D07" w14:textId="77777777" w:rsidR="00F46E07" w:rsidRPr="005D0FAE" w:rsidRDefault="00E81527">
      <w:pPr>
        <w:pStyle w:val="PargrafodaLista"/>
        <w:numPr>
          <w:ilvl w:val="0"/>
          <w:numId w:val="36"/>
        </w:numPr>
        <w:tabs>
          <w:tab w:val="left" w:pos="1974"/>
        </w:tabs>
        <w:spacing w:before="19"/>
        <w:ind w:hanging="361"/>
        <w:rPr>
          <w:sz w:val="20"/>
        </w:rPr>
      </w:pPr>
      <w:r w:rsidRPr="005D0FAE">
        <w:rPr>
          <w:sz w:val="20"/>
        </w:rPr>
        <w:t>Confecção deeixo</w:t>
      </w:r>
    </w:p>
    <w:p w14:paraId="514BB2E7" w14:textId="77777777" w:rsidR="00F46E07" w:rsidRPr="005D0FAE" w:rsidRDefault="00E81527">
      <w:pPr>
        <w:pStyle w:val="PargrafodaLista"/>
        <w:numPr>
          <w:ilvl w:val="0"/>
          <w:numId w:val="36"/>
        </w:numPr>
        <w:tabs>
          <w:tab w:val="left" w:pos="1974"/>
        </w:tabs>
        <w:spacing w:before="18"/>
        <w:ind w:hanging="361"/>
        <w:rPr>
          <w:sz w:val="20"/>
        </w:rPr>
      </w:pPr>
      <w:r w:rsidRPr="005D0FAE">
        <w:rPr>
          <w:sz w:val="20"/>
        </w:rPr>
        <w:t>Montagem embancada</w:t>
      </w:r>
    </w:p>
    <w:p w14:paraId="601B2E32" w14:textId="77777777" w:rsidR="00F46E07" w:rsidRPr="005D0FAE" w:rsidRDefault="00E81527">
      <w:pPr>
        <w:pStyle w:val="PargrafodaLista"/>
        <w:numPr>
          <w:ilvl w:val="0"/>
          <w:numId w:val="36"/>
        </w:numPr>
        <w:tabs>
          <w:tab w:val="left" w:pos="1974"/>
        </w:tabs>
        <w:ind w:hanging="361"/>
        <w:rPr>
          <w:sz w:val="20"/>
        </w:rPr>
      </w:pPr>
      <w:r w:rsidRPr="005D0FAE">
        <w:rPr>
          <w:sz w:val="20"/>
        </w:rPr>
        <w:t>Instalação nolocal</w:t>
      </w:r>
    </w:p>
    <w:p w14:paraId="0DC80BAF" w14:textId="77777777" w:rsidR="00F46E07" w:rsidRPr="005D0FAE" w:rsidRDefault="00E81527">
      <w:pPr>
        <w:pStyle w:val="PargrafodaLista"/>
        <w:numPr>
          <w:ilvl w:val="0"/>
          <w:numId w:val="36"/>
        </w:numPr>
        <w:tabs>
          <w:tab w:val="left" w:pos="1974"/>
        </w:tabs>
        <w:spacing w:before="20"/>
        <w:ind w:hanging="361"/>
        <w:rPr>
          <w:sz w:val="20"/>
        </w:rPr>
      </w:pPr>
      <w:r w:rsidRPr="005D0FAE">
        <w:rPr>
          <w:sz w:val="20"/>
        </w:rPr>
        <w:t>Pintura</w:t>
      </w:r>
    </w:p>
    <w:p w14:paraId="4E74F20B" w14:textId="77777777" w:rsidR="00F46E07" w:rsidRPr="005D0FAE" w:rsidRDefault="00E81527">
      <w:pPr>
        <w:pStyle w:val="PargrafodaLista"/>
        <w:numPr>
          <w:ilvl w:val="0"/>
          <w:numId w:val="36"/>
        </w:numPr>
        <w:tabs>
          <w:tab w:val="left" w:pos="1974"/>
        </w:tabs>
        <w:ind w:hanging="361"/>
        <w:rPr>
          <w:sz w:val="20"/>
        </w:rPr>
      </w:pPr>
      <w:r w:rsidRPr="005D0FAE">
        <w:rPr>
          <w:sz w:val="20"/>
        </w:rPr>
        <w:t>Desmontagem embancada</w:t>
      </w:r>
    </w:p>
    <w:p w14:paraId="7776760C" w14:textId="77777777" w:rsidR="00F46E07" w:rsidRPr="005D0FAE" w:rsidRDefault="00E81527">
      <w:pPr>
        <w:pStyle w:val="PargrafodaLista"/>
        <w:numPr>
          <w:ilvl w:val="1"/>
          <w:numId w:val="65"/>
        </w:numPr>
        <w:tabs>
          <w:tab w:val="left" w:pos="1841"/>
          <w:tab w:val="left" w:pos="1842"/>
        </w:tabs>
        <w:spacing w:before="8"/>
        <w:ind w:hanging="361"/>
        <w:rPr>
          <w:rFonts w:ascii="Segoe UI Symbol" w:hAnsi="Segoe UI Symbol"/>
        </w:rPr>
      </w:pPr>
      <w:r w:rsidRPr="005D0FAE">
        <w:rPr>
          <w:sz w:val="24"/>
        </w:rPr>
        <w:t>N.114 – BOMBAS ESCO MODELO12EDS147</w:t>
      </w:r>
    </w:p>
    <w:p w14:paraId="169B9356" w14:textId="77777777" w:rsidR="00F46E07" w:rsidRPr="005D0FAE" w:rsidRDefault="00E81527">
      <w:pPr>
        <w:pStyle w:val="PargrafodaLista"/>
        <w:numPr>
          <w:ilvl w:val="0"/>
          <w:numId w:val="35"/>
        </w:numPr>
        <w:tabs>
          <w:tab w:val="left" w:pos="1974"/>
        </w:tabs>
        <w:spacing w:before="16"/>
        <w:ind w:hanging="361"/>
        <w:rPr>
          <w:sz w:val="20"/>
        </w:rPr>
      </w:pPr>
      <w:r w:rsidRPr="005D0FAE">
        <w:rPr>
          <w:sz w:val="20"/>
        </w:rPr>
        <w:t>Retirada do local</w:t>
      </w:r>
    </w:p>
    <w:p w14:paraId="69701026" w14:textId="77777777" w:rsidR="00F46E07" w:rsidRPr="005D0FAE" w:rsidRDefault="00E81527">
      <w:pPr>
        <w:pStyle w:val="PargrafodaLista"/>
        <w:numPr>
          <w:ilvl w:val="0"/>
          <w:numId w:val="35"/>
        </w:numPr>
        <w:tabs>
          <w:tab w:val="left" w:pos="1974"/>
        </w:tabs>
        <w:spacing w:before="18"/>
        <w:ind w:hanging="361"/>
        <w:rPr>
          <w:sz w:val="20"/>
        </w:rPr>
      </w:pPr>
      <w:r w:rsidRPr="005D0FAE">
        <w:rPr>
          <w:sz w:val="20"/>
        </w:rPr>
        <w:t>Embuchamento dosmancais</w:t>
      </w:r>
    </w:p>
    <w:p w14:paraId="0B286DB4" w14:textId="77777777" w:rsidR="00F46E07" w:rsidRPr="005D0FAE" w:rsidRDefault="00E81527">
      <w:pPr>
        <w:pStyle w:val="PargrafodaLista"/>
        <w:numPr>
          <w:ilvl w:val="0"/>
          <w:numId w:val="35"/>
        </w:numPr>
        <w:tabs>
          <w:tab w:val="left" w:pos="1974"/>
        </w:tabs>
        <w:spacing w:before="19"/>
        <w:ind w:hanging="361"/>
        <w:rPr>
          <w:sz w:val="20"/>
        </w:rPr>
      </w:pPr>
      <w:r w:rsidRPr="005D0FAE">
        <w:rPr>
          <w:sz w:val="20"/>
        </w:rPr>
        <w:t>Embuchamento doeixo</w:t>
      </w:r>
    </w:p>
    <w:p w14:paraId="29055B73" w14:textId="77777777" w:rsidR="00F46E07" w:rsidRPr="005D0FAE" w:rsidRDefault="00E81527">
      <w:pPr>
        <w:pStyle w:val="PargrafodaLista"/>
        <w:numPr>
          <w:ilvl w:val="0"/>
          <w:numId w:val="35"/>
        </w:numPr>
        <w:tabs>
          <w:tab w:val="left" w:pos="1974"/>
        </w:tabs>
        <w:ind w:hanging="361"/>
        <w:rPr>
          <w:sz w:val="20"/>
        </w:rPr>
      </w:pPr>
      <w:r w:rsidRPr="005D0FAE">
        <w:rPr>
          <w:sz w:val="20"/>
        </w:rPr>
        <w:t>Substituição dosrolamentos</w:t>
      </w:r>
    </w:p>
    <w:p w14:paraId="4D920213" w14:textId="77777777" w:rsidR="00F46E07" w:rsidRPr="005D0FAE" w:rsidRDefault="00E81527">
      <w:pPr>
        <w:pStyle w:val="PargrafodaLista"/>
        <w:numPr>
          <w:ilvl w:val="0"/>
          <w:numId w:val="35"/>
        </w:numPr>
        <w:tabs>
          <w:tab w:val="left" w:pos="1974"/>
        </w:tabs>
        <w:spacing w:before="18"/>
        <w:ind w:hanging="361"/>
        <w:rPr>
          <w:sz w:val="20"/>
        </w:rPr>
      </w:pPr>
      <w:r w:rsidRPr="005D0FAE">
        <w:rPr>
          <w:sz w:val="20"/>
        </w:rPr>
        <w:t>Confecção de bucha paragaxetas</w:t>
      </w:r>
    </w:p>
    <w:p w14:paraId="75666EB0" w14:textId="77777777" w:rsidR="00F46E07" w:rsidRPr="005D0FAE" w:rsidRDefault="00E81527">
      <w:pPr>
        <w:pStyle w:val="PargrafodaLista"/>
        <w:numPr>
          <w:ilvl w:val="0"/>
          <w:numId w:val="35"/>
        </w:numPr>
        <w:tabs>
          <w:tab w:val="left" w:pos="1974"/>
        </w:tabs>
        <w:spacing w:before="19"/>
        <w:ind w:hanging="361"/>
        <w:rPr>
          <w:sz w:val="20"/>
        </w:rPr>
      </w:pPr>
      <w:r w:rsidRPr="005D0FAE">
        <w:rPr>
          <w:sz w:val="20"/>
        </w:rPr>
        <w:t>Reengaxetamento</w:t>
      </w:r>
    </w:p>
    <w:p w14:paraId="75B14354" w14:textId="77777777" w:rsidR="00F46E07" w:rsidRPr="005D0FAE" w:rsidRDefault="00E81527">
      <w:pPr>
        <w:pStyle w:val="PargrafodaLista"/>
        <w:numPr>
          <w:ilvl w:val="0"/>
          <w:numId w:val="35"/>
        </w:numPr>
        <w:tabs>
          <w:tab w:val="left" w:pos="1974"/>
        </w:tabs>
        <w:ind w:hanging="361"/>
        <w:rPr>
          <w:sz w:val="20"/>
        </w:rPr>
      </w:pPr>
      <w:r w:rsidRPr="005D0FAE">
        <w:rPr>
          <w:sz w:val="20"/>
        </w:rPr>
        <w:t>Substituição de selomecânico</w:t>
      </w:r>
    </w:p>
    <w:p w14:paraId="2C70F536" w14:textId="77777777" w:rsidR="00F46E07" w:rsidRPr="005D0FAE" w:rsidRDefault="00E81527">
      <w:pPr>
        <w:pStyle w:val="PargrafodaLista"/>
        <w:numPr>
          <w:ilvl w:val="0"/>
          <w:numId w:val="35"/>
        </w:numPr>
        <w:tabs>
          <w:tab w:val="left" w:pos="1974"/>
        </w:tabs>
        <w:spacing w:before="20"/>
        <w:ind w:hanging="361"/>
        <w:rPr>
          <w:sz w:val="20"/>
        </w:rPr>
      </w:pPr>
      <w:r w:rsidRPr="005D0FAE">
        <w:rPr>
          <w:sz w:val="20"/>
        </w:rPr>
        <w:t>Abertura de rasgo dechaveta</w:t>
      </w:r>
    </w:p>
    <w:p w14:paraId="047BF0A9" w14:textId="77777777" w:rsidR="00F46E07" w:rsidRPr="005D0FAE" w:rsidRDefault="00E81527">
      <w:pPr>
        <w:pStyle w:val="PargrafodaLista"/>
        <w:numPr>
          <w:ilvl w:val="0"/>
          <w:numId w:val="35"/>
        </w:numPr>
        <w:tabs>
          <w:tab w:val="left" w:pos="1974"/>
        </w:tabs>
        <w:ind w:hanging="361"/>
        <w:rPr>
          <w:sz w:val="20"/>
        </w:rPr>
      </w:pPr>
      <w:r w:rsidRPr="005D0FAE">
        <w:rPr>
          <w:sz w:val="20"/>
        </w:rPr>
        <w:t>Confecção deeixo</w:t>
      </w:r>
    </w:p>
    <w:p w14:paraId="21CC4748" w14:textId="77777777" w:rsidR="00F46E07" w:rsidRPr="005D0FAE" w:rsidRDefault="00E81527">
      <w:pPr>
        <w:pStyle w:val="PargrafodaLista"/>
        <w:numPr>
          <w:ilvl w:val="0"/>
          <w:numId w:val="35"/>
        </w:numPr>
        <w:tabs>
          <w:tab w:val="left" w:pos="1974"/>
        </w:tabs>
        <w:spacing w:before="18"/>
        <w:ind w:hanging="361"/>
        <w:rPr>
          <w:sz w:val="20"/>
        </w:rPr>
      </w:pPr>
      <w:r w:rsidRPr="005D0FAE">
        <w:rPr>
          <w:sz w:val="20"/>
        </w:rPr>
        <w:t>Montagem embancada</w:t>
      </w:r>
    </w:p>
    <w:p w14:paraId="34D75E5D" w14:textId="77777777" w:rsidR="00F46E07" w:rsidRPr="005D0FAE" w:rsidRDefault="00E81527">
      <w:pPr>
        <w:pStyle w:val="PargrafodaLista"/>
        <w:numPr>
          <w:ilvl w:val="0"/>
          <w:numId w:val="35"/>
        </w:numPr>
        <w:tabs>
          <w:tab w:val="left" w:pos="1974"/>
        </w:tabs>
        <w:spacing w:before="19"/>
        <w:ind w:hanging="361"/>
        <w:rPr>
          <w:sz w:val="20"/>
        </w:rPr>
      </w:pPr>
      <w:r w:rsidRPr="005D0FAE">
        <w:rPr>
          <w:sz w:val="20"/>
        </w:rPr>
        <w:t>Instalação nolocal</w:t>
      </w:r>
    </w:p>
    <w:p w14:paraId="454BDB05" w14:textId="77777777" w:rsidR="00F46E07" w:rsidRPr="005D0FAE" w:rsidRDefault="00E81527">
      <w:pPr>
        <w:pStyle w:val="PargrafodaLista"/>
        <w:numPr>
          <w:ilvl w:val="0"/>
          <w:numId w:val="35"/>
        </w:numPr>
        <w:tabs>
          <w:tab w:val="left" w:pos="1974"/>
        </w:tabs>
        <w:ind w:hanging="361"/>
        <w:rPr>
          <w:sz w:val="20"/>
        </w:rPr>
      </w:pPr>
      <w:r w:rsidRPr="005D0FAE">
        <w:rPr>
          <w:sz w:val="20"/>
        </w:rPr>
        <w:t>Substituilção do retentor 01193-BRØ130xØ160x13</w:t>
      </w:r>
    </w:p>
    <w:p w14:paraId="0A1E225D" w14:textId="77777777" w:rsidR="00F46E07" w:rsidRPr="005D0FAE" w:rsidRDefault="00E81527">
      <w:pPr>
        <w:pStyle w:val="PargrafodaLista"/>
        <w:numPr>
          <w:ilvl w:val="0"/>
          <w:numId w:val="35"/>
        </w:numPr>
        <w:tabs>
          <w:tab w:val="left" w:pos="1974"/>
        </w:tabs>
        <w:spacing w:before="20"/>
        <w:ind w:hanging="361"/>
        <w:rPr>
          <w:sz w:val="20"/>
        </w:rPr>
      </w:pPr>
      <w:r w:rsidRPr="005D0FAE">
        <w:rPr>
          <w:sz w:val="20"/>
        </w:rPr>
        <w:t>Substituilção do retentor 00588-BAØ44,5 x Ø68 x127</w:t>
      </w:r>
    </w:p>
    <w:p w14:paraId="41191191" w14:textId="77777777" w:rsidR="00F46E07" w:rsidRPr="005D0FAE" w:rsidRDefault="00E81527">
      <w:pPr>
        <w:pStyle w:val="PargrafodaLista"/>
        <w:numPr>
          <w:ilvl w:val="0"/>
          <w:numId w:val="35"/>
        </w:numPr>
        <w:tabs>
          <w:tab w:val="left" w:pos="1974"/>
        </w:tabs>
        <w:ind w:hanging="361"/>
        <w:rPr>
          <w:sz w:val="20"/>
        </w:rPr>
      </w:pPr>
      <w:r w:rsidRPr="005D0FAE">
        <w:rPr>
          <w:sz w:val="20"/>
        </w:rPr>
        <w:t>Desmontagem da bomba para substituição de rolamentos eretentor</w:t>
      </w:r>
    </w:p>
    <w:p w14:paraId="79C3C1F6" w14:textId="77777777" w:rsidR="00F46E07" w:rsidRPr="005D0FAE" w:rsidRDefault="00E81527">
      <w:pPr>
        <w:pStyle w:val="PargrafodaLista"/>
        <w:numPr>
          <w:ilvl w:val="0"/>
          <w:numId w:val="35"/>
        </w:numPr>
        <w:tabs>
          <w:tab w:val="left" w:pos="1974"/>
        </w:tabs>
        <w:spacing w:before="20"/>
        <w:ind w:hanging="361"/>
        <w:rPr>
          <w:sz w:val="20"/>
        </w:rPr>
      </w:pPr>
      <w:r w:rsidRPr="005D0FAE">
        <w:rPr>
          <w:sz w:val="20"/>
        </w:rPr>
        <w:t>Pintura</w:t>
      </w:r>
    </w:p>
    <w:p w14:paraId="65F4F5D9" w14:textId="77777777" w:rsidR="00F46E07" w:rsidRPr="005D0FAE" w:rsidRDefault="00E81527">
      <w:pPr>
        <w:pStyle w:val="PargrafodaLista"/>
        <w:numPr>
          <w:ilvl w:val="1"/>
          <w:numId w:val="65"/>
        </w:numPr>
        <w:tabs>
          <w:tab w:val="left" w:pos="1841"/>
          <w:tab w:val="left" w:pos="1842"/>
        </w:tabs>
        <w:spacing w:before="6"/>
        <w:ind w:hanging="361"/>
        <w:rPr>
          <w:rFonts w:ascii="Segoe UI Symbol" w:hAnsi="Segoe UI Symbol"/>
        </w:rPr>
      </w:pPr>
      <w:r w:rsidRPr="005D0FAE">
        <w:rPr>
          <w:sz w:val="24"/>
        </w:rPr>
        <w:t>N.115 – REVESTIMENTO COM PRODUTOPOWERPÒXI</w:t>
      </w:r>
    </w:p>
    <w:p w14:paraId="01886CDD" w14:textId="77777777" w:rsidR="00F46E07" w:rsidRPr="005D0FAE" w:rsidRDefault="00E81527">
      <w:pPr>
        <w:pStyle w:val="PargrafodaLista"/>
        <w:numPr>
          <w:ilvl w:val="0"/>
          <w:numId w:val="34"/>
        </w:numPr>
        <w:tabs>
          <w:tab w:val="left" w:pos="1974"/>
        </w:tabs>
        <w:spacing w:before="16"/>
        <w:ind w:hanging="361"/>
        <w:rPr>
          <w:sz w:val="20"/>
        </w:rPr>
      </w:pPr>
      <w:r w:rsidRPr="005D0FAE">
        <w:rPr>
          <w:sz w:val="20"/>
        </w:rPr>
        <w:t>Revestimento do rotor com produtopowerpóxi</w:t>
      </w:r>
    </w:p>
    <w:p w14:paraId="69C50465" w14:textId="77777777" w:rsidR="00F46E07" w:rsidRPr="005D0FAE" w:rsidRDefault="00E81527">
      <w:pPr>
        <w:pStyle w:val="PargrafodaLista"/>
        <w:numPr>
          <w:ilvl w:val="0"/>
          <w:numId w:val="34"/>
        </w:numPr>
        <w:tabs>
          <w:tab w:val="left" w:pos="1974"/>
        </w:tabs>
        <w:ind w:hanging="361"/>
        <w:rPr>
          <w:sz w:val="20"/>
        </w:rPr>
      </w:pPr>
      <w:r w:rsidRPr="005D0FAE">
        <w:rPr>
          <w:sz w:val="20"/>
        </w:rPr>
        <w:t>Revestimento da voluta com produtopowerpóxi</w:t>
      </w:r>
    </w:p>
    <w:p w14:paraId="464673AE" w14:textId="77777777" w:rsidR="00F46E07" w:rsidRPr="005D0FAE" w:rsidRDefault="00E81527">
      <w:pPr>
        <w:pStyle w:val="PargrafodaLista"/>
        <w:numPr>
          <w:ilvl w:val="0"/>
          <w:numId w:val="34"/>
        </w:numPr>
        <w:tabs>
          <w:tab w:val="left" w:pos="1974"/>
        </w:tabs>
        <w:spacing w:before="20"/>
        <w:ind w:hanging="361"/>
        <w:rPr>
          <w:sz w:val="20"/>
        </w:rPr>
      </w:pPr>
      <w:r w:rsidRPr="005D0FAE">
        <w:rPr>
          <w:sz w:val="20"/>
        </w:rPr>
        <w:t>Balanceamento dorotor</w:t>
      </w:r>
    </w:p>
    <w:p w14:paraId="17D0A91D"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AF47B47" w14:textId="77777777" w:rsidR="00F46E07" w:rsidRPr="005D0FAE" w:rsidRDefault="00F46E07">
      <w:pPr>
        <w:pStyle w:val="Corpodetexto"/>
        <w:spacing w:before="8" w:after="1"/>
        <w:rPr>
          <w:sz w:val="23"/>
        </w:rPr>
      </w:pPr>
    </w:p>
    <w:p w14:paraId="502A200B"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61CBBB2C">
          <v:shape id="Text Box 86" o:spid="_x0000_s1116"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80C9D0C" w14:textId="77777777" w:rsidR="00CA31BA" w:rsidRDefault="00CA31BA">
                  <w:pPr>
                    <w:spacing w:line="274" w:lineRule="exact"/>
                    <w:ind w:left="2634" w:right="2633"/>
                    <w:jc w:val="center"/>
                    <w:rPr>
                      <w:b/>
                      <w:sz w:val="24"/>
                    </w:rPr>
                  </w:pPr>
                  <w:r>
                    <w:rPr>
                      <w:b/>
                      <w:sz w:val="24"/>
                    </w:rPr>
                    <w:t>Juiz de Fora - Minas Gerais</w:t>
                  </w:r>
                </w:p>
                <w:p w14:paraId="66F17C3F" w14:textId="77777777" w:rsidR="00CA31BA" w:rsidRDefault="00CA31BA">
                  <w:pPr>
                    <w:pStyle w:val="Corpodetexto"/>
                    <w:spacing w:before="3"/>
                    <w:rPr>
                      <w:b/>
                      <w:sz w:val="31"/>
                    </w:rPr>
                  </w:pPr>
                </w:p>
                <w:p w14:paraId="59386124" w14:textId="77777777" w:rsidR="00CA31BA" w:rsidRDefault="00CA31BA">
                  <w:pPr>
                    <w:spacing w:line="276" w:lineRule="auto"/>
                    <w:ind w:left="103" w:right="5547"/>
                    <w:rPr>
                      <w:b/>
                      <w:sz w:val="24"/>
                    </w:rPr>
                  </w:pPr>
                  <w:r>
                    <w:rPr>
                      <w:b/>
                      <w:sz w:val="24"/>
                    </w:rPr>
                    <w:t>Serviços de Manutenção Categoria: O–AERADOR Código: CES.O.01 Unidade: und.</w:t>
                  </w:r>
                </w:p>
                <w:p w14:paraId="62F37D44" w14:textId="77777777" w:rsidR="00CA31BA" w:rsidRDefault="00CA31BA">
                  <w:pPr>
                    <w:ind w:left="103"/>
                    <w:rPr>
                      <w:b/>
                      <w:sz w:val="24"/>
                    </w:rPr>
                  </w:pPr>
                  <w:r>
                    <w:rPr>
                      <w:b/>
                      <w:sz w:val="24"/>
                    </w:rPr>
                    <w:t>Descrição: Manutenção Aerador</w:t>
                  </w:r>
                </w:p>
              </w:txbxContent>
            </v:textbox>
            <w10:anchorlock/>
          </v:shape>
        </w:pict>
      </w:r>
    </w:p>
    <w:p w14:paraId="7B1C2A3F" w14:textId="77777777" w:rsidR="00F46E07" w:rsidRPr="005D0FAE" w:rsidRDefault="00F46E07">
      <w:pPr>
        <w:pStyle w:val="Corpodetexto"/>
        <w:spacing w:before="3"/>
        <w:rPr>
          <w:sz w:val="10"/>
        </w:rPr>
      </w:pPr>
    </w:p>
    <w:p w14:paraId="028DB471" w14:textId="77777777" w:rsidR="00F46E07" w:rsidRPr="005D0FAE" w:rsidRDefault="00E81527">
      <w:pPr>
        <w:pStyle w:val="Ttulo11"/>
        <w:spacing w:before="92"/>
      </w:pPr>
      <w:r w:rsidRPr="005D0FAE">
        <w:t>DESCRIÇÃO DO SERVIÇO:</w:t>
      </w:r>
    </w:p>
    <w:p w14:paraId="115008C7" w14:textId="77777777" w:rsidR="00F46E07" w:rsidRPr="005D0FAE" w:rsidRDefault="00E81527">
      <w:pPr>
        <w:pStyle w:val="Corpodetexto"/>
        <w:spacing w:before="164" w:line="360" w:lineRule="auto"/>
        <w:ind w:left="401" w:right="394"/>
        <w:jc w:val="both"/>
      </w:pPr>
      <w:r w:rsidRPr="005D0FAE">
        <w:t>Consiste nos serviços necessários para a manutenção em aeradores.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466D76D6" w14:textId="77777777" w:rsidR="00F46E07" w:rsidRPr="005D0FAE" w:rsidRDefault="00F46E07">
      <w:pPr>
        <w:pStyle w:val="Corpodetexto"/>
        <w:spacing w:before="6"/>
        <w:rPr>
          <w:sz w:val="20"/>
        </w:rPr>
      </w:pPr>
    </w:p>
    <w:p w14:paraId="7074D797" w14:textId="77777777" w:rsidR="00F46E07" w:rsidRPr="005D0FAE" w:rsidRDefault="00E81527">
      <w:pPr>
        <w:pStyle w:val="Ttulo11"/>
      </w:pPr>
      <w:r w:rsidRPr="005D0FAE">
        <w:t>CRITÉRIO DE MEDIÇÃO E PAGAMENTO:</w:t>
      </w:r>
    </w:p>
    <w:p w14:paraId="4D7FB29E" w14:textId="77777777" w:rsidR="00F46E07" w:rsidRPr="005D0FAE" w:rsidRDefault="00F46E07">
      <w:pPr>
        <w:pStyle w:val="Corpodetexto"/>
        <w:spacing w:before="7"/>
        <w:rPr>
          <w:b/>
        </w:rPr>
      </w:pPr>
    </w:p>
    <w:p w14:paraId="36F42D7E" w14:textId="77777777" w:rsidR="00F46E07" w:rsidRPr="005D0FAE" w:rsidRDefault="00E81527">
      <w:pPr>
        <w:pStyle w:val="Corpodetexto"/>
        <w:ind w:left="401"/>
        <w:jc w:val="both"/>
      </w:pPr>
      <w:r w:rsidRPr="005D0FAE">
        <w:t>O serviço será medido e pago por unidade de manutenção efetuada.</w:t>
      </w:r>
    </w:p>
    <w:p w14:paraId="5082094C" w14:textId="77777777" w:rsidR="00F46E07" w:rsidRPr="005D0FAE" w:rsidRDefault="00F46E07">
      <w:pPr>
        <w:pStyle w:val="Corpodetexto"/>
        <w:spacing w:before="8"/>
      </w:pPr>
    </w:p>
    <w:p w14:paraId="27AB903D"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7BC92FA6" w14:textId="77777777" w:rsidR="00F46E07" w:rsidRPr="005D0FAE" w:rsidRDefault="00F46E07">
      <w:pPr>
        <w:pStyle w:val="Corpodetexto"/>
        <w:spacing w:before="8"/>
        <w:rPr>
          <w:sz w:val="20"/>
        </w:rPr>
      </w:pPr>
    </w:p>
    <w:p w14:paraId="7035FC0C" w14:textId="77777777" w:rsidR="00F46E07" w:rsidRPr="005D0FAE" w:rsidRDefault="00E81527">
      <w:pPr>
        <w:pStyle w:val="Ttulo11"/>
        <w:spacing w:before="1"/>
      </w:pPr>
      <w:r w:rsidRPr="005D0FAE">
        <w:t>NOTAS:</w:t>
      </w:r>
    </w:p>
    <w:p w14:paraId="6213453A" w14:textId="77777777" w:rsidR="00F46E07" w:rsidRPr="005D0FAE" w:rsidRDefault="00E81527">
      <w:pPr>
        <w:pStyle w:val="Corpodetexto"/>
        <w:spacing w:before="160"/>
        <w:ind w:left="761"/>
      </w:pPr>
      <w:r w:rsidRPr="005D0FAE">
        <w:rPr>
          <w:b/>
        </w:rPr>
        <w:t xml:space="preserve">1) </w:t>
      </w:r>
      <w:r w:rsidRPr="005D0FAE">
        <w:t>O serviço contempla:</w:t>
      </w:r>
    </w:p>
    <w:p w14:paraId="1853BF6E" w14:textId="77777777" w:rsidR="00F46E07" w:rsidRPr="005D0FAE" w:rsidRDefault="00E81527">
      <w:pPr>
        <w:pStyle w:val="PargrafodaLista"/>
        <w:numPr>
          <w:ilvl w:val="1"/>
          <w:numId w:val="33"/>
        </w:numPr>
        <w:tabs>
          <w:tab w:val="left" w:pos="1698"/>
        </w:tabs>
        <w:spacing w:before="23"/>
        <w:rPr>
          <w:sz w:val="20"/>
        </w:rPr>
      </w:pPr>
      <w:r w:rsidRPr="005D0FAE">
        <w:rPr>
          <w:sz w:val="20"/>
        </w:rPr>
        <w:t>Retirada do local</w:t>
      </w:r>
    </w:p>
    <w:p w14:paraId="5FE38E04" w14:textId="77777777" w:rsidR="00F46E07" w:rsidRPr="005D0FAE" w:rsidRDefault="00E81527">
      <w:pPr>
        <w:pStyle w:val="PargrafodaLista"/>
        <w:numPr>
          <w:ilvl w:val="1"/>
          <w:numId w:val="33"/>
        </w:numPr>
        <w:tabs>
          <w:tab w:val="left" w:pos="1698"/>
        </w:tabs>
        <w:spacing w:before="37" w:line="276" w:lineRule="auto"/>
        <w:ind w:left="1253" w:right="5091" w:firstLine="0"/>
        <w:rPr>
          <w:sz w:val="20"/>
        </w:rPr>
      </w:pPr>
      <w:r w:rsidRPr="005D0FAE">
        <w:rPr>
          <w:sz w:val="20"/>
        </w:rPr>
        <w:t>Embuchamento das tampas O.3) Embuchamento do eixo O.4) Substituição dosrolamentos</w:t>
      </w:r>
    </w:p>
    <w:p w14:paraId="37CC0BFE" w14:textId="77777777" w:rsidR="00F46E07" w:rsidRPr="005D0FAE" w:rsidRDefault="00E81527">
      <w:pPr>
        <w:spacing w:line="276" w:lineRule="auto"/>
        <w:ind w:left="1253" w:right="4957"/>
        <w:rPr>
          <w:sz w:val="20"/>
        </w:rPr>
      </w:pPr>
      <w:r w:rsidRPr="005D0FAE">
        <w:rPr>
          <w:sz w:val="20"/>
        </w:rPr>
        <w:t>O.5) Abertura de rasgo de chaveta O.6) Substituição do cabo de aço O.7) Substituição da corrente</w:t>
      </w:r>
    </w:p>
    <w:p w14:paraId="29F4CF44" w14:textId="77777777" w:rsidR="00F46E07" w:rsidRPr="005D0FAE" w:rsidRDefault="00E81527">
      <w:pPr>
        <w:spacing w:line="273" w:lineRule="auto"/>
        <w:ind w:left="1253" w:right="5346"/>
        <w:rPr>
          <w:sz w:val="20"/>
        </w:rPr>
      </w:pPr>
      <w:r w:rsidRPr="005D0FAE">
        <w:rPr>
          <w:sz w:val="20"/>
        </w:rPr>
        <w:t>O.8) Substituição do tubo guia O.9) Montagem em bancada O.10) Instalação no local O.11) Troca do retentor</w:t>
      </w:r>
    </w:p>
    <w:p w14:paraId="2FC01BD3" w14:textId="77777777" w:rsidR="00F46E07" w:rsidRPr="005D0FAE" w:rsidRDefault="00F46E07">
      <w:pPr>
        <w:spacing w:line="273" w:lineRule="auto"/>
        <w:rPr>
          <w:sz w:val="20"/>
        </w:rPr>
        <w:sectPr w:rsidR="00F46E07" w:rsidRPr="005D0FAE">
          <w:pgSz w:w="11910" w:h="16840"/>
          <w:pgMar w:top="1360" w:right="1300" w:bottom="1780" w:left="1300" w:header="708" w:footer="1582" w:gutter="0"/>
          <w:cols w:space="720"/>
        </w:sectPr>
      </w:pPr>
    </w:p>
    <w:p w14:paraId="77F8495D" w14:textId="77777777" w:rsidR="00F46E07" w:rsidRPr="005D0FAE" w:rsidRDefault="00F46E07">
      <w:pPr>
        <w:pStyle w:val="Corpodetexto"/>
        <w:spacing w:before="8" w:after="1"/>
        <w:rPr>
          <w:sz w:val="23"/>
        </w:rPr>
      </w:pPr>
    </w:p>
    <w:p w14:paraId="0B235B37"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B188F8D">
          <v:shape id="Text Box 85" o:spid="_x0000_s1115"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5C5C96C" w14:textId="77777777" w:rsidR="00CA31BA" w:rsidRDefault="00CA31BA">
                  <w:pPr>
                    <w:spacing w:line="274" w:lineRule="exact"/>
                    <w:ind w:left="2634" w:right="2633"/>
                    <w:jc w:val="center"/>
                    <w:rPr>
                      <w:b/>
                      <w:sz w:val="24"/>
                    </w:rPr>
                  </w:pPr>
                  <w:r>
                    <w:rPr>
                      <w:b/>
                      <w:sz w:val="24"/>
                    </w:rPr>
                    <w:t>Juiz de Fora - Minas Gerais</w:t>
                  </w:r>
                </w:p>
                <w:p w14:paraId="5FCCE2D7" w14:textId="77777777" w:rsidR="00CA31BA" w:rsidRDefault="00CA31BA">
                  <w:pPr>
                    <w:pStyle w:val="Corpodetexto"/>
                    <w:spacing w:before="3"/>
                    <w:rPr>
                      <w:b/>
                      <w:sz w:val="31"/>
                    </w:rPr>
                  </w:pPr>
                </w:p>
                <w:p w14:paraId="52272B32" w14:textId="77777777" w:rsidR="00CA31BA" w:rsidRDefault="00CA31BA">
                  <w:pPr>
                    <w:spacing w:line="276" w:lineRule="auto"/>
                    <w:ind w:left="103" w:right="4934"/>
                    <w:rPr>
                      <w:b/>
                      <w:sz w:val="24"/>
                    </w:rPr>
                  </w:pPr>
                  <w:r>
                    <w:rPr>
                      <w:b/>
                      <w:sz w:val="24"/>
                    </w:rPr>
                    <w:t>Serviços de Manutenção Categoria: P–DESARENADOR Código: CES.P.01</w:t>
                  </w:r>
                </w:p>
                <w:p w14:paraId="43B0F5E1" w14:textId="77777777" w:rsidR="00CA31BA" w:rsidRDefault="00CA31BA">
                  <w:pPr>
                    <w:spacing w:before="1"/>
                    <w:ind w:left="103"/>
                    <w:rPr>
                      <w:b/>
                      <w:sz w:val="24"/>
                    </w:rPr>
                  </w:pPr>
                  <w:r>
                    <w:rPr>
                      <w:b/>
                      <w:sz w:val="24"/>
                    </w:rPr>
                    <w:t>Unidade: und.</w:t>
                  </w:r>
                </w:p>
                <w:p w14:paraId="76D594F9" w14:textId="77777777" w:rsidR="00CA31BA" w:rsidRDefault="00CA31BA">
                  <w:pPr>
                    <w:spacing w:before="41"/>
                    <w:ind w:left="103"/>
                    <w:rPr>
                      <w:b/>
                      <w:sz w:val="24"/>
                    </w:rPr>
                  </w:pPr>
                  <w:r>
                    <w:rPr>
                      <w:b/>
                      <w:sz w:val="24"/>
                    </w:rPr>
                    <w:t>Descrição: Desarenador (motor de 0,2 cv – 8,0 kg)</w:t>
                  </w:r>
                </w:p>
              </w:txbxContent>
            </v:textbox>
            <w10:anchorlock/>
          </v:shape>
        </w:pict>
      </w:r>
    </w:p>
    <w:p w14:paraId="666F0C25" w14:textId="77777777" w:rsidR="00F46E07" w:rsidRPr="005D0FAE" w:rsidRDefault="00F46E07">
      <w:pPr>
        <w:pStyle w:val="Corpodetexto"/>
        <w:spacing w:before="3"/>
        <w:rPr>
          <w:sz w:val="10"/>
        </w:rPr>
      </w:pPr>
    </w:p>
    <w:p w14:paraId="4D31C600" w14:textId="77777777" w:rsidR="00F46E07" w:rsidRPr="005D0FAE" w:rsidRDefault="00E81527">
      <w:pPr>
        <w:pStyle w:val="Ttulo11"/>
        <w:spacing w:before="92"/>
      </w:pPr>
      <w:r w:rsidRPr="005D0FAE">
        <w:t>DESCRIÇÃO DO SERVIÇO:</w:t>
      </w:r>
    </w:p>
    <w:p w14:paraId="0985D0AF" w14:textId="77777777" w:rsidR="00F46E07" w:rsidRPr="005D0FAE" w:rsidRDefault="00E81527">
      <w:pPr>
        <w:pStyle w:val="Corpodetexto"/>
        <w:spacing w:before="164" w:line="360" w:lineRule="auto"/>
        <w:ind w:left="401" w:right="396"/>
        <w:jc w:val="both"/>
      </w:pPr>
      <w:r w:rsidRPr="005D0FAE">
        <w:t>Consiste nos serviços necessários para a manutenção em desarenadores.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6DA38584" w14:textId="77777777" w:rsidR="00F46E07" w:rsidRPr="005D0FAE" w:rsidRDefault="00F46E07">
      <w:pPr>
        <w:pStyle w:val="Corpodetexto"/>
        <w:spacing w:before="6"/>
        <w:rPr>
          <w:sz w:val="20"/>
        </w:rPr>
      </w:pPr>
    </w:p>
    <w:p w14:paraId="3545FEC8" w14:textId="77777777" w:rsidR="00F46E07" w:rsidRPr="005D0FAE" w:rsidRDefault="00E81527">
      <w:pPr>
        <w:pStyle w:val="Ttulo11"/>
      </w:pPr>
      <w:r w:rsidRPr="005D0FAE">
        <w:t>CRITÉRIO DE MEDIÇÃO E PAGAMENTO:</w:t>
      </w:r>
    </w:p>
    <w:p w14:paraId="594C12CD" w14:textId="77777777" w:rsidR="00F46E07" w:rsidRPr="005D0FAE" w:rsidRDefault="00F46E07">
      <w:pPr>
        <w:pStyle w:val="Corpodetexto"/>
        <w:spacing w:before="7"/>
        <w:rPr>
          <w:b/>
        </w:rPr>
      </w:pPr>
    </w:p>
    <w:p w14:paraId="567A1BA3" w14:textId="77777777" w:rsidR="00F46E07" w:rsidRPr="005D0FAE" w:rsidRDefault="00E81527">
      <w:pPr>
        <w:pStyle w:val="Corpodetexto"/>
        <w:ind w:left="401"/>
        <w:jc w:val="both"/>
      </w:pPr>
      <w:r w:rsidRPr="005D0FAE">
        <w:t>O serviço será medido e pago por unidade de manutenção efetuada.</w:t>
      </w:r>
    </w:p>
    <w:p w14:paraId="25831BE6" w14:textId="77777777" w:rsidR="00F46E07" w:rsidRPr="005D0FAE" w:rsidRDefault="00F46E07">
      <w:pPr>
        <w:pStyle w:val="Corpodetexto"/>
        <w:spacing w:before="8"/>
      </w:pPr>
    </w:p>
    <w:p w14:paraId="31D21EAC" w14:textId="77777777" w:rsidR="00F46E07" w:rsidRPr="005D0FAE" w:rsidRDefault="00E81527">
      <w:pPr>
        <w:pStyle w:val="Corpodetexto"/>
        <w:spacing w:line="276" w:lineRule="auto"/>
        <w:ind w:left="401" w:right="395"/>
        <w:jc w:val="both"/>
      </w:pPr>
      <w:r w:rsidRPr="005D0FAE">
        <w:rPr>
          <w:b/>
        </w:rPr>
        <w:t xml:space="preserve">PRAZO DE EXECUÇÃO: </w:t>
      </w:r>
      <w:r w:rsidRPr="005D0FAE">
        <w:t>os prazos serão definidos quando da emissão da Ordem de Execução de Serviços.</w:t>
      </w:r>
    </w:p>
    <w:p w14:paraId="64EF7756" w14:textId="77777777" w:rsidR="00F46E07" w:rsidRPr="005D0FAE" w:rsidRDefault="00F46E07">
      <w:pPr>
        <w:pStyle w:val="Corpodetexto"/>
        <w:spacing w:before="8"/>
        <w:rPr>
          <w:sz w:val="20"/>
        </w:rPr>
      </w:pPr>
    </w:p>
    <w:p w14:paraId="51C209B0" w14:textId="77777777" w:rsidR="00F46E07" w:rsidRPr="005D0FAE" w:rsidRDefault="00E81527">
      <w:pPr>
        <w:pStyle w:val="Ttulo11"/>
        <w:spacing w:before="1"/>
      </w:pPr>
      <w:r w:rsidRPr="005D0FAE">
        <w:t>NOTAS:</w:t>
      </w:r>
    </w:p>
    <w:p w14:paraId="1BFA90E9" w14:textId="77777777" w:rsidR="00F46E07" w:rsidRPr="005D0FAE" w:rsidRDefault="00E81527">
      <w:pPr>
        <w:pStyle w:val="Corpodetexto"/>
        <w:spacing w:before="160"/>
        <w:ind w:left="761"/>
      </w:pPr>
      <w:r w:rsidRPr="005D0FAE">
        <w:rPr>
          <w:b/>
        </w:rPr>
        <w:t xml:space="preserve">1) </w:t>
      </w:r>
      <w:r w:rsidRPr="005D0FAE">
        <w:t>O serviço contempla:</w:t>
      </w:r>
    </w:p>
    <w:p w14:paraId="76960AAA" w14:textId="77777777" w:rsidR="00F46E07" w:rsidRPr="005D0FAE" w:rsidRDefault="00E81527">
      <w:pPr>
        <w:spacing w:before="23" w:line="276" w:lineRule="auto"/>
        <w:ind w:left="1253" w:right="3482"/>
        <w:rPr>
          <w:sz w:val="20"/>
        </w:rPr>
      </w:pPr>
      <w:r w:rsidRPr="005D0FAE">
        <w:rPr>
          <w:sz w:val="20"/>
        </w:rPr>
        <w:t>P.1) Retirada do motor do seu local de trabalho P.2) Retirada do redutor de seu local de trabalho P.3) Verificar/completar/substituir o óleolubrificante</w:t>
      </w:r>
    </w:p>
    <w:p w14:paraId="75241BA8" w14:textId="77777777" w:rsidR="00F46E07" w:rsidRPr="005D0FAE" w:rsidRDefault="00E81527">
      <w:pPr>
        <w:spacing w:before="1" w:line="276" w:lineRule="auto"/>
        <w:ind w:left="1253" w:right="2278"/>
        <w:rPr>
          <w:sz w:val="20"/>
        </w:rPr>
      </w:pPr>
      <w:r w:rsidRPr="005D0FAE">
        <w:rPr>
          <w:sz w:val="20"/>
        </w:rPr>
        <w:t>P.4) Envio do motor para manutenção na empresa especializada P.5) Recuperação das pás do eixo desarenador P.6)Remontagem do equipamento na oficina</w:t>
      </w:r>
    </w:p>
    <w:p w14:paraId="0545FEA3" w14:textId="77777777" w:rsidR="00F46E07" w:rsidRPr="005D0FAE" w:rsidRDefault="00E81527">
      <w:pPr>
        <w:spacing w:before="1" w:line="273" w:lineRule="auto"/>
        <w:ind w:left="1253" w:right="3311"/>
        <w:rPr>
          <w:sz w:val="20"/>
        </w:rPr>
      </w:pPr>
      <w:r w:rsidRPr="005D0FAE">
        <w:rPr>
          <w:sz w:val="20"/>
        </w:rPr>
        <w:t>P.7) Recolocação do motor de seu local de trabalho P.8) Recolocação do redutor no seu local de trabalho</w:t>
      </w:r>
    </w:p>
    <w:p w14:paraId="69465767" w14:textId="77777777" w:rsidR="00F46E07" w:rsidRPr="005D0FAE" w:rsidRDefault="00F46E07">
      <w:pPr>
        <w:spacing w:line="273" w:lineRule="auto"/>
        <w:rPr>
          <w:sz w:val="20"/>
        </w:rPr>
        <w:sectPr w:rsidR="00F46E07" w:rsidRPr="005D0FAE">
          <w:headerReference w:type="default" r:id="rId56"/>
          <w:footerReference w:type="default" r:id="rId57"/>
          <w:pgSz w:w="11910" w:h="16840"/>
          <w:pgMar w:top="1360" w:right="1300" w:bottom="1780" w:left="1300" w:header="708" w:footer="1582" w:gutter="0"/>
          <w:cols w:space="720"/>
        </w:sectPr>
      </w:pPr>
    </w:p>
    <w:p w14:paraId="4A94005B" w14:textId="77777777" w:rsidR="00F46E07" w:rsidRPr="005D0FAE" w:rsidRDefault="00F46E07">
      <w:pPr>
        <w:pStyle w:val="Corpodetexto"/>
        <w:spacing w:before="8" w:after="1"/>
        <w:rPr>
          <w:sz w:val="23"/>
        </w:rPr>
      </w:pPr>
    </w:p>
    <w:p w14:paraId="2ADE7927"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6BED8F1">
          <v:shape id="Text Box 84" o:spid="_x0000_s1114"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9F523BA" w14:textId="77777777" w:rsidR="00CA31BA" w:rsidRDefault="00CA31BA">
                  <w:pPr>
                    <w:spacing w:line="274" w:lineRule="exact"/>
                    <w:ind w:left="2634" w:right="2633"/>
                    <w:jc w:val="center"/>
                    <w:rPr>
                      <w:b/>
                      <w:sz w:val="24"/>
                    </w:rPr>
                  </w:pPr>
                  <w:r>
                    <w:rPr>
                      <w:b/>
                      <w:sz w:val="24"/>
                    </w:rPr>
                    <w:t>Juiz de Fora - Minas Gerais</w:t>
                  </w:r>
                </w:p>
                <w:p w14:paraId="2C687ECC" w14:textId="77777777" w:rsidR="00CA31BA" w:rsidRDefault="00CA31BA">
                  <w:pPr>
                    <w:pStyle w:val="Corpodetexto"/>
                    <w:spacing w:before="3"/>
                    <w:rPr>
                      <w:b/>
                      <w:sz w:val="31"/>
                    </w:rPr>
                  </w:pPr>
                </w:p>
                <w:p w14:paraId="3FD524FC" w14:textId="77777777" w:rsidR="00CA31BA" w:rsidRDefault="00CA31BA">
                  <w:pPr>
                    <w:spacing w:line="276" w:lineRule="auto"/>
                    <w:ind w:left="103" w:right="5027"/>
                    <w:rPr>
                      <w:b/>
                      <w:sz w:val="24"/>
                    </w:rPr>
                  </w:pPr>
                  <w:r>
                    <w:rPr>
                      <w:b/>
                      <w:sz w:val="24"/>
                    </w:rPr>
                    <w:t>Serviços de Manutenção Categoria: Q–PRENSA LODO Código: CES.Q.01</w:t>
                  </w:r>
                </w:p>
                <w:p w14:paraId="6EF8BF52" w14:textId="77777777" w:rsidR="00CA31BA" w:rsidRDefault="00CA31BA">
                  <w:pPr>
                    <w:spacing w:before="1"/>
                    <w:ind w:left="103"/>
                    <w:rPr>
                      <w:b/>
                      <w:sz w:val="24"/>
                    </w:rPr>
                  </w:pPr>
                  <w:r>
                    <w:rPr>
                      <w:b/>
                      <w:sz w:val="24"/>
                    </w:rPr>
                    <w:t>Unidade: und.</w:t>
                  </w:r>
                </w:p>
                <w:p w14:paraId="57D09C95" w14:textId="77777777" w:rsidR="00CA31BA" w:rsidRDefault="00CA31BA">
                  <w:pPr>
                    <w:spacing w:before="41"/>
                    <w:ind w:left="103"/>
                    <w:rPr>
                      <w:b/>
                      <w:sz w:val="24"/>
                    </w:rPr>
                  </w:pPr>
                  <w:r>
                    <w:rPr>
                      <w:b/>
                      <w:sz w:val="24"/>
                    </w:rPr>
                    <w:t>Descrição: Prensa de Lodo</w:t>
                  </w:r>
                </w:p>
              </w:txbxContent>
            </v:textbox>
            <w10:anchorlock/>
          </v:shape>
        </w:pict>
      </w:r>
    </w:p>
    <w:p w14:paraId="33DA9BB2" w14:textId="77777777" w:rsidR="00F46E07" w:rsidRPr="005D0FAE" w:rsidRDefault="00F46E07">
      <w:pPr>
        <w:pStyle w:val="Corpodetexto"/>
        <w:spacing w:before="3"/>
        <w:rPr>
          <w:sz w:val="10"/>
        </w:rPr>
      </w:pPr>
    </w:p>
    <w:p w14:paraId="6493BCED" w14:textId="77777777" w:rsidR="00F46E07" w:rsidRPr="005D0FAE" w:rsidRDefault="00E81527">
      <w:pPr>
        <w:pStyle w:val="Ttulo11"/>
        <w:spacing w:before="92"/>
      </w:pPr>
      <w:r w:rsidRPr="005D0FAE">
        <w:t>DESCRIÇÃO DO SERVIÇO:</w:t>
      </w:r>
    </w:p>
    <w:p w14:paraId="12C3B1F5" w14:textId="77777777" w:rsidR="00F46E07" w:rsidRPr="005D0FAE" w:rsidRDefault="00E81527">
      <w:pPr>
        <w:pStyle w:val="Corpodetexto"/>
        <w:spacing w:before="164" w:line="360" w:lineRule="auto"/>
        <w:ind w:left="401" w:right="396"/>
        <w:jc w:val="both"/>
      </w:pPr>
      <w:r w:rsidRPr="005D0FAE">
        <w:t>Consiste nos serviços necessários para a manutenção nas prensas de lodo.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788EC005" w14:textId="77777777" w:rsidR="00F46E07" w:rsidRPr="005D0FAE" w:rsidRDefault="00F46E07">
      <w:pPr>
        <w:pStyle w:val="Corpodetexto"/>
        <w:spacing w:before="6"/>
        <w:rPr>
          <w:sz w:val="20"/>
        </w:rPr>
      </w:pPr>
    </w:p>
    <w:p w14:paraId="17696C9D" w14:textId="77777777" w:rsidR="00F46E07" w:rsidRPr="005D0FAE" w:rsidRDefault="00E81527">
      <w:pPr>
        <w:pStyle w:val="Ttulo11"/>
      </w:pPr>
      <w:r w:rsidRPr="005D0FAE">
        <w:t>CRITÉRIO DE MEDIÇÃO E PAGAMENTO:</w:t>
      </w:r>
    </w:p>
    <w:p w14:paraId="427892FC" w14:textId="77777777" w:rsidR="00F46E07" w:rsidRPr="005D0FAE" w:rsidRDefault="00F46E07">
      <w:pPr>
        <w:pStyle w:val="Corpodetexto"/>
        <w:spacing w:before="7"/>
        <w:rPr>
          <w:b/>
        </w:rPr>
      </w:pPr>
    </w:p>
    <w:p w14:paraId="26ABA01F" w14:textId="77777777" w:rsidR="00F46E07" w:rsidRPr="005D0FAE" w:rsidRDefault="00E81527">
      <w:pPr>
        <w:pStyle w:val="Corpodetexto"/>
        <w:ind w:left="401"/>
        <w:jc w:val="both"/>
      </w:pPr>
      <w:r w:rsidRPr="005D0FAE">
        <w:t>O serviço será medido e pago por unidade efetuada.</w:t>
      </w:r>
    </w:p>
    <w:p w14:paraId="212A7F2F" w14:textId="77777777" w:rsidR="00F46E07" w:rsidRPr="005D0FAE" w:rsidRDefault="00F46E07">
      <w:pPr>
        <w:pStyle w:val="Corpodetexto"/>
        <w:spacing w:before="8"/>
      </w:pPr>
    </w:p>
    <w:p w14:paraId="765DF135"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0CFB74DE" w14:textId="77777777" w:rsidR="00F46E07" w:rsidRPr="005D0FAE" w:rsidRDefault="00F46E07">
      <w:pPr>
        <w:pStyle w:val="Corpodetexto"/>
        <w:spacing w:before="8"/>
        <w:rPr>
          <w:sz w:val="20"/>
        </w:rPr>
      </w:pPr>
    </w:p>
    <w:p w14:paraId="25BF30CE" w14:textId="77777777" w:rsidR="00F46E07" w:rsidRPr="005D0FAE" w:rsidRDefault="00E81527">
      <w:pPr>
        <w:pStyle w:val="Ttulo11"/>
        <w:spacing w:before="1"/>
      </w:pPr>
      <w:r w:rsidRPr="005D0FAE">
        <w:t>NOTAS:</w:t>
      </w:r>
    </w:p>
    <w:p w14:paraId="32C0259B" w14:textId="77777777" w:rsidR="00F46E07" w:rsidRPr="005D0FAE" w:rsidRDefault="00E81527">
      <w:pPr>
        <w:pStyle w:val="Corpodetexto"/>
        <w:spacing w:before="160"/>
        <w:ind w:left="761"/>
      </w:pPr>
      <w:r w:rsidRPr="005D0FAE">
        <w:rPr>
          <w:b/>
        </w:rPr>
        <w:t xml:space="preserve">1) </w:t>
      </w:r>
      <w:r w:rsidRPr="005D0FAE">
        <w:t>O serviço contempla:</w:t>
      </w:r>
    </w:p>
    <w:p w14:paraId="106F6BD3" w14:textId="77777777" w:rsidR="00F46E07" w:rsidRPr="005D0FAE" w:rsidRDefault="00E81527">
      <w:pPr>
        <w:pStyle w:val="PargrafodaLista"/>
        <w:numPr>
          <w:ilvl w:val="1"/>
          <w:numId w:val="32"/>
        </w:numPr>
        <w:tabs>
          <w:tab w:val="left" w:pos="1698"/>
        </w:tabs>
        <w:spacing w:before="23"/>
        <w:rPr>
          <w:sz w:val="20"/>
        </w:rPr>
      </w:pPr>
      <w:r w:rsidRPr="005D0FAE">
        <w:rPr>
          <w:sz w:val="20"/>
        </w:rPr>
        <w:t>Retirada no local</w:t>
      </w:r>
    </w:p>
    <w:p w14:paraId="1D884031" w14:textId="77777777" w:rsidR="00F46E07" w:rsidRPr="005D0FAE" w:rsidRDefault="00E81527">
      <w:pPr>
        <w:pStyle w:val="PargrafodaLista"/>
        <w:numPr>
          <w:ilvl w:val="1"/>
          <w:numId w:val="32"/>
        </w:numPr>
        <w:tabs>
          <w:tab w:val="left" w:pos="1698"/>
        </w:tabs>
        <w:spacing w:before="37" w:line="276" w:lineRule="auto"/>
        <w:ind w:left="1253" w:right="4785" w:firstLine="0"/>
        <w:rPr>
          <w:sz w:val="20"/>
        </w:rPr>
      </w:pPr>
      <w:r w:rsidRPr="005D0FAE">
        <w:rPr>
          <w:sz w:val="20"/>
        </w:rPr>
        <w:t>Emburrachamento dos cilíndros Q.3) Confecção de camisacilíndrica</w:t>
      </w:r>
    </w:p>
    <w:p w14:paraId="0F1356AB" w14:textId="77777777" w:rsidR="00F46E07" w:rsidRPr="005D0FAE" w:rsidRDefault="00E81527">
      <w:pPr>
        <w:spacing w:line="276" w:lineRule="auto"/>
        <w:ind w:left="1253" w:right="2789"/>
        <w:rPr>
          <w:sz w:val="20"/>
        </w:rPr>
      </w:pPr>
      <w:r w:rsidRPr="005D0FAE">
        <w:rPr>
          <w:sz w:val="20"/>
        </w:rPr>
        <w:t>Q.4) Substituição de anéis raspadores 1 3/8” x 1 ¾” x 3/16” Q.5) Substituição de molas superiores 3/4" x 90 mm Q.6)Substituição de molas de inox 8” x 60 mm</w:t>
      </w:r>
    </w:p>
    <w:p w14:paraId="73F0A0CE" w14:textId="77777777" w:rsidR="00F46E07" w:rsidRPr="005D0FAE" w:rsidRDefault="00E81527">
      <w:pPr>
        <w:spacing w:line="276" w:lineRule="auto"/>
        <w:ind w:left="1253" w:right="5068"/>
        <w:rPr>
          <w:sz w:val="20"/>
        </w:rPr>
      </w:pPr>
      <w:r w:rsidRPr="005D0FAE">
        <w:rPr>
          <w:sz w:val="20"/>
        </w:rPr>
        <w:t>Q.7) Substituição dos rolamentos Q.8) Substituição dos raspadores</w:t>
      </w:r>
    </w:p>
    <w:p w14:paraId="7155F1FF" w14:textId="77777777" w:rsidR="00F46E07" w:rsidRPr="005D0FAE" w:rsidRDefault="00E81527">
      <w:pPr>
        <w:spacing w:line="276" w:lineRule="auto"/>
        <w:ind w:left="1253" w:right="4213"/>
        <w:rPr>
          <w:sz w:val="20"/>
        </w:rPr>
      </w:pPr>
      <w:r w:rsidRPr="005D0FAE">
        <w:rPr>
          <w:sz w:val="20"/>
        </w:rPr>
        <w:t>Q.9) Substituição dos reparos ISO 125 mm Q.10) Substituição dos reparos ISO 63 mm</w:t>
      </w:r>
    </w:p>
    <w:p w14:paraId="0931CAE3" w14:textId="77777777" w:rsidR="00F46E07" w:rsidRPr="005D0FAE" w:rsidRDefault="00E81527">
      <w:pPr>
        <w:pStyle w:val="PargrafodaLista"/>
        <w:numPr>
          <w:ilvl w:val="1"/>
          <w:numId w:val="31"/>
        </w:numPr>
        <w:tabs>
          <w:tab w:val="left" w:pos="1808"/>
        </w:tabs>
        <w:spacing w:before="0" w:line="229" w:lineRule="exact"/>
        <w:rPr>
          <w:sz w:val="20"/>
        </w:rPr>
      </w:pPr>
      <w:r w:rsidRPr="005D0FAE">
        <w:rPr>
          <w:sz w:val="20"/>
        </w:rPr>
        <w:t>Substituição dos reparos do cilindro 125mm</w:t>
      </w:r>
    </w:p>
    <w:p w14:paraId="564114B2" w14:textId="77777777" w:rsidR="00F46E07" w:rsidRPr="005D0FAE" w:rsidRDefault="00E81527">
      <w:pPr>
        <w:pStyle w:val="PargrafodaLista"/>
        <w:numPr>
          <w:ilvl w:val="1"/>
          <w:numId w:val="31"/>
        </w:numPr>
        <w:tabs>
          <w:tab w:val="left" w:pos="1808"/>
        </w:tabs>
        <w:spacing w:before="35" w:line="276" w:lineRule="auto"/>
        <w:ind w:left="1253" w:right="2948" w:firstLine="0"/>
        <w:rPr>
          <w:sz w:val="20"/>
        </w:rPr>
      </w:pPr>
      <w:r w:rsidRPr="005D0FAE">
        <w:rPr>
          <w:sz w:val="20"/>
        </w:rPr>
        <w:t>Substituição das gaxetas V-Cup nitrílica 8508-0450 Q.13) Substituição dos flanges deØ150mm</w:t>
      </w:r>
    </w:p>
    <w:p w14:paraId="19C3CD47" w14:textId="77777777" w:rsidR="00F46E07" w:rsidRPr="005D0FAE" w:rsidRDefault="00E81527">
      <w:pPr>
        <w:spacing w:line="276" w:lineRule="auto"/>
        <w:ind w:left="1253" w:right="3427"/>
        <w:jc w:val="both"/>
        <w:rPr>
          <w:sz w:val="20"/>
        </w:rPr>
      </w:pPr>
      <w:r w:rsidRPr="005D0FAE">
        <w:rPr>
          <w:sz w:val="20"/>
        </w:rPr>
        <w:t>Q.14) Substituição de carretel de Ø175mm x 65 mm Q.15) Substituição das chapas 3/8” x 200 x 150 mm Q.16) Substituição da chapa 14 x 600 x 600 mm</w:t>
      </w:r>
    </w:p>
    <w:p w14:paraId="07A6E3C1" w14:textId="77777777" w:rsidR="00F46E07" w:rsidRPr="005D0FAE" w:rsidRDefault="00F46E07">
      <w:pPr>
        <w:spacing w:line="276" w:lineRule="auto"/>
        <w:jc w:val="both"/>
        <w:rPr>
          <w:sz w:val="20"/>
        </w:rPr>
        <w:sectPr w:rsidR="00F46E07" w:rsidRPr="005D0FAE">
          <w:headerReference w:type="default" r:id="rId58"/>
          <w:footerReference w:type="default" r:id="rId59"/>
          <w:pgSz w:w="11910" w:h="16840"/>
          <w:pgMar w:top="1360" w:right="1300" w:bottom="1780" w:left="1300" w:header="708" w:footer="1582" w:gutter="0"/>
          <w:cols w:space="720"/>
        </w:sectPr>
      </w:pPr>
    </w:p>
    <w:p w14:paraId="287C171E" w14:textId="77777777" w:rsidR="00F46E07" w:rsidRPr="005D0FAE" w:rsidRDefault="00F46E07">
      <w:pPr>
        <w:pStyle w:val="Corpodetexto"/>
        <w:spacing w:before="8"/>
        <w:rPr>
          <w:sz w:val="15"/>
        </w:rPr>
      </w:pPr>
    </w:p>
    <w:p w14:paraId="3B8F8F9F" w14:textId="77777777" w:rsidR="00F46E07" w:rsidRPr="005D0FAE" w:rsidRDefault="00E81527">
      <w:pPr>
        <w:spacing w:before="93" w:line="276" w:lineRule="auto"/>
        <w:ind w:left="1253" w:right="3868"/>
        <w:rPr>
          <w:sz w:val="20"/>
        </w:rPr>
      </w:pPr>
      <w:r w:rsidRPr="005D0FAE">
        <w:rPr>
          <w:sz w:val="20"/>
        </w:rPr>
        <w:t>Q.17) Substituição dos parafusos inox 3/8” x 2” Q.18) Substituição de mangote de 2 “</w:t>
      </w:r>
    </w:p>
    <w:p w14:paraId="0D85A9AC" w14:textId="77777777" w:rsidR="00F46E07" w:rsidRPr="005D0FAE" w:rsidRDefault="00E81527">
      <w:pPr>
        <w:spacing w:before="1" w:line="273" w:lineRule="auto"/>
        <w:ind w:left="1253" w:right="4734"/>
        <w:rPr>
          <w:sz w:val="20"/>
        </w:rPr>
      </w:pPr>
      <w:r w:rsidRPr="005D0FAE">
        <w:rPr>
          <w:sz w:val="20"/>
        </w:rPr>
        <w:t>Q.19) Confecção de bandeja inox Q.20) Instalação do conjunto no local Q.21) Regulagem de esteira</w:t>
      </w:r>
    </w:p>
    <w:p w14:paraId="5BCAD5F8" w14:textId="77777777" w:rsidR="00F46E07" w:rsidRPr="005D0FAE" w:rsidRDefault="00F46E07">
      <w:pPr>
        <w:spacing w:line="273" w:lineRule="auto"/>
        <w:rPr>
          <w:sz w:val="20"/>
        </w:rPr>
        <w:sectPr w:rsidR="00F46E07" w:rsidRPr="005D0FAE">
          <w:pgSz w:w="11910" w:h="16840"/>
          <w:pgMar w:top="1360" w:right="1300" w:bottom="1780" w:left="1300" w:header="708" w:footer="1582" w:gutter="0"/>
          <w:cols w:space="720"/>
        </w:sectPr>
      </w:pPr>
    </w:p>
    <w:p w14:paraId="0F7F6490" w14:textId="77777777" w:rsidR="00F46E07" w:rsidRPr="005D0FAE" w:rsidRDefault="00F46E07">
      <w:pPr>
        <w:pStyle w:val="Corpodetexto"/>
        <w:spacing w:before="8" w:after="1"/>
        <w:rPr>
          <w:sz w:val="23"/>
        </w:rPr>
      </w:pPr>
    </w:p>
    <w:p w14:paraId="25419725"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14981DC9">
          <v:shape id="Text Box 83" o:spid="_x0000_s1113" type="#_x0000_t202" style="width:424.7pt;height:137.2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9A95040" w14:textId="77777777" w:rsidR="00CA31BA" w:rsidRDefault="00CA31BA">
                  <w:pPr>
                    <w:spacing w:line="274" w:lineRule="exact"/>
                    <w:ind w:left="2634" w:right="2633"/>
                    <w:jc w:val="center"/>
                    <w:rPr>
                      <w:b/>
                      <w:sz w:val="24"/>
                    </w:rPr>
                  </w:pPr>
                  <w:r>
                    <w:rPr>
                      <w:b/>
                      <w:sz w:val="24"/>
                    </w:rPr>
                    <w:t>Juiz de Fora - Minas Gerais</w:t>
                  </w:r>
                </w:p>
                <w:p w14:paraId="3F78704E" w14:textId="77777777" w:rsidR="00CA31BA" w:rsidRDefault="00CA31BA">
                  <w:pPr>
                    <w:pStyle w:val="Corpodetexto"/>
                    <w:spacing w:before="3"/>
                    <w:rPr>
                      <w:b/>
                      <w:sz w:val="31"/>
                    </w:rPr>
                  </w:pPr>
                </w:p>
                <w:p w14:paraId="0A793E00" w14:textId="77777777" w:rsidR="00CA31BA" w:rsidRDefault="00CA31BA">
                  <w:pPr>
                    <w:spacing w:line="276" w:lineRule="auto"/>
                    <w:ind w:left="103" w:right="5246"/>
                    <w:rPr>
                      <w:b/>
                      <w:sz w:val="24"/>
                    </w:rPr>
                  </w:pPr>
                  <w:r>
                    <w:rPr>
                      <w:b/>
                      <w:sz w:val="24"/>
                    </w:rPr>
                    <w:t>Serviços de Manutenção Categoria:R–CENTRÍFUGA Código:  CES.R.01 Unidade:und.</w:t>
                  </w:r>
                </w:p>
                <w:p w14:paraId="684C3B6C" w14:textId="77777777" w:rsidR="00CA31BA" w:rsidRDefault="00CA31BA">
                  <w:pPr>
                    <w:spacing w:line="360" w:lineRule="auto"/>
                    <w:ind w:left="103"/>
                    <w:rPr>
                      <w:b/>
                      <w:sz w:val="24"/>
                    </w:rPr>
                  </w:pPr>
                  <w:r>
                    <w:rPr>
                      <w:b/>
                      <w:sz w:val="24"/>
                    </w:rPr>
                    <w:t>Descrição: Manutenção Centrífuga (motor – 30 cv – 176 kg / Decanter ALFA LAVAL ALDEC 460-2300 kg)</w:t>
                  </w:r>
                </w:p>
              </w:txbxContent>
            </v:textbox>
            <w10:anchorlock/>
          </v:shape>
        </w:pict>
      </w:r>
    </w:p>
    <w:p w14:paraId="60502E12" w14:textId="77777777" w:rsidR="00F46E07" w:rsidRPr="005D0FAE" w:rsidRDefault="00F46E07">
      <w:pPr>
        <w:pStyle w:val="Corpodetexto"/>
        <w:spacing w:before="10"/>
        <w:rPr>
          <w:sz w:val="9"/>
        </w:rPr>
      </w:pPr>
    </w:p>
    <w:p w14:paraId="7F045B40" w14:textId="77777777" w:rsidR="00F46E07" w:rsidRPr="005D0FAE" w:rsidRDefault="00E81527">
      <w:pPr>
        <w:pStyle w:val="Ttulo11"/>
        <w:spacing w:before="92"/>
      </w:pPr>
      <w:r w:rsidRPr="005D0FAE">
        <w:t>DESCRIÇÃO DO SERVIÇO:</w:t>
      </w:r>
    </w:p>
    <w:p w14:paraId="652DA9F9" w14:textId="77777777" w:rsidR="00F46E07" w:rsidRPr="005D0FAE" w:rsidRDefault="00E81527">
      <w:pPr>
        <w:pStyle w:val="Corpodetexto"/>
        <w:spacing w:before="161" w:line="360" w:lineRule="auto"/>
        <w:ind w:left="401" w:right="396"/>
        <w:jc w:val="both"/>
      </w:pPr>
      <w:r w:rsidRPr="005D0FAE">
        <w:t>Compreende os serviços de manutenção e envio para empresa especializada para realização da manutenção. A CONTRATADA deve encaminhar a empresa especializada para realizar a retirada da centrífuga e posterior manutenção. Todos os serviços constantes nessa categoria devem seguir os projetos aprovados pela CESAMA, normas e/ou manuais técnicos vigentes para correta execução. Deve-se, ainda, utilizar ferramentas e materiais compatíveis com a aplicação observando sua especificidade. Durante a troca de peças de reposição deverão ser observadas as recomendações dos fabricantes, sob o ponto de vista da eficiência do equipamento.</w:t>
      </w:r>
    </w:p>
    <w:p w14:paraId="23DE9BE3" w14:textId="77777777" w:rsidR="00F46E07" w:rsidRPr="005D0FAE" w:rsidRDefault="00F46E07">
      <w:pPr>
        <w:pStyle w:val="Corpodetexto"/>
        <w:spacing w:before="9"/>
        <w:rPr>
          <w:sz w:val="20"/>
        </w:rPr>
      </w:pPr>
    </w:p>
    <w:p w14:paraId="2E0F128E" w14:textId="77777777" w:rsidR="00F46E07" w:rsidRPr="005D0FAE" w:rsidRDefault="00E81527">
      <w:pPr>
        <w:pStyle w:val="Ttulo11"/>
      </w:pPr>
      <w:r w:rsidRPr="005D0FAE">
        <w:t>CRITÉRIO DE MEDIÇÃO E PAGAMENTO:</w:t>
      </w:r>
    </w:p>
    <w:p w14:paraId="1347A92E" w14:textId="77777777" w:rsidR="00F46E07" w:rsidRPr="005D0FAE" w:rsidRDefault="00F46E07">
      <w:pPr>
        <w:pStyle w:val="Corpodetexto"/>
        <w:spacing w:before="7"/>
        <w:rPr>
          <w:b/>
        </w:rPr>
      </w:pPr>
    </w:p>
    <w:p w14:paraId="3F320A26" w14:textId="77777777" w:rsidR="00F46E07" w:rsidRPr="005D0FAE" w:rsidRDefault="00E81527">
      <w:pPr>
        <w:pStyle w:val="Corpodetexto"/>
        <w:ind w:left="401"/>
        <w:jc w:val="both"/>
      </w:pPr>
      <w:r w:rsidRPr="005D0FAE">
        <w:t>O serviço será medido e pago por unidade de manutenção efetuada.</w:t>
      </w:r>
    </w:p>
    <w:p w14:paraId="7DBC35BC" w14:textId="77777777" w:rsidR="00F46E07" w:rsidRPr="005D0FAE" w:rsidRDefault="00F46E07">
      <w:pPr>
        <w:pStyle w:val="Corpodetexto"/>
        <w:spacing w:before="5"/>
      </w:pPr>
    </w:p>
    <w:p w14:paraId="386656A6"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4916E0C4" w14:textId="77777777" w:rsidR="00F46E07" w:rsidRPr="005D0FAE" w:rsidRDefault="00F46E07">
      <w:pPr>
        <w:pStyle w:val="Corpodetexto"/>
        <w:rPr>
          <w:sz w:val="26"/>
        </w:rPr>
      </w:pPr>
    </w:p>
    <w:p w14:paraId="0DB99D77" w14:textId="77777777" w:rsidR="00F46E07" w:rsidRPr="005D0FAE" w:rsidRDefault="00F46E07">
      <w:pPr>
        <w:pStyle w:val="Corpodetexto"/>
        <w:rPr>
          <w:sz w:val="26"/>
        </w:rPr>
      </w:pPr>
    </w:p>
    <w:p w14:paraId="24DAA50A" w14:textId="77777777" w:rsidR="00F46E07" w:rsidRPr="005D0FAE" w:rsidRDefault="00E81527">
      <w:pPr>
        <w:pStyle w:val="Ttulo11"/>
        <w:spacing w:before="200"/>
      </w:pPr>
      <w:r w:rsidRPr="005D0FAE">
        <w:t>NOTAS:</w:t>
      </w:r>
    </w:p>
    <w:p w14:paraId="72FA3D0F" w14:textId="77777777" w:rsidR="00F46E07" w:rsidRPr="005D0FAE" w:rsidRDefault="00E81527">
      <w:pPr>
        <w:pStyle w:val="Corpodetexto"/>
        <w:spacing w:before="161"/>
        <w:ind w:left="761"/>
      </w:pPr>
      <w:r w:rsidRPr="005D0FAE">
        <w:rPr>
          <w:b/>
        </w:rPr>
        <w:t xml:space="preserve">1) </w:t>
      </w:r>
      <w:r w:rsidRPr="005D0FAE">
        <w:t>O serviço contempla:</w:t>
      </w:r>
    </w:p>
    <w:p w14:paraId="05054CC8" w14:textId="77777777" w:rsidR="00F46E07" w:rsidRPr="005D0FAE" w:rsidRDefault="00E81527">
      <w:pPr>
        <w:pStyle w:val="PargrafodaLista"/>
        <w:numPr>
          <w:ilvl w:val="1"/>
          <w:numId w:val="30"/>
        </w:numPr>
        <w:tabs>
          <w:tab w:val="left" w:pos="1686"/>
        </w:tabs>
        <w:spacing w:before="23"/>
        <w:rPr>
          <w:sz w:val="20"/>
        </w:rPr>
      </w:pPr>
      <w:r w:rsidRPr="005D0FAE">
        <w:rPr>
          <w:sz w:val="20"/>
        </w:rPr>
        <w:t>Lubrificação dos mancais comgraxa</w:t>
      </w:r>
    </w:p>
    <w:p w14:paraId="375F5086" w14:textId="77777777" w:rsidR="00F46E07" w:rsidRPr="005D0FAE" w:rsidRDefault="00E81527">
      <w:pPr>
        <w:pStyle w:val="PargrafodaLista"/>
        <w:numPr>
          <w:ilvl w:val="1"/>
          <w:numId w:val="30"/>
        </w:numPr>
        <w:tabs>
          <w:tab w:val="left" w:pos="1685"/>
        </w:tabs>
        <w:spacing w:before="34" w:line="276" w:lineRule="auto"/>
        <w:ind w:left="1253" w:right="1128" w:firstLine="0"/>
        <w:rPr>
          <w:sz w:val="20"/>
        </w:rPr>
      </w:pPr>
      <w:r w:rsidRPr="005D0FAE">
        <w:rPr>
          <w:sz w:val="20"/>
        </w:rPr>
        <w:t>Verificação/complementação/substituição de óleo lubrificante da caixa de engrenagem</w:t>
      </w:r>
    </w:p>
    <w:p w14:paraId="5EA1038A" w14:textId="77777777" w:rsidR="00F46E07" w:rsidRPr="005D0FAE" w:rsidRDefault="00E81527">
      <w:pPr>
        <w:pStyle w:val="PargrafodaLista"/>
        <w:numPr>
          <w:ilvl w:val="1"/>
          <w:numId w:val="30"/>
        </w:numPr>
        <w:tabs>
          <w:tab w:val="left" w:pos="1686"/>
        </w:tabs>
        <w:spacing w:before="2"/>
        <w:rPr>
          <w:sz w:val="20"/>
        </w:rPr>
      </w:pPr>
      <w:r w:rsidRPr="005D0FAE">
        <w:rPr>
          <w:sz w:val="20"/>
        </w:rPr>
        <w:t>Substituição dascorreias</w:t>
      </w:r>
    </w:p>
    <w:p w14:paraId="62119D52" w14:textId="77777777" w:rsidR="00F46E07" w:rsidRPr="005D0FAE" w:rsidRDefault="00E81527">
      <w:pPr>
        <w:pStyle w:val="PargrafodaLista"/>
        <w:numPr>
          <w:ilvl w:val="1"/>
          <w:numId w:val="30"/>
        </w:numPr>
        <w:tabs>
          <w:tab w:val="left" w:pos="1686"/>
        </w:tabs>
        <w:spacing w:before="33"/>
        <w:rPr>
          <w:sz w:val="20"/>
        </w:rPr>
      </w:pPr>
      <w:r w:rsidRPr="005D0FAE">
        <w:rPr>
          <w:sz w:val="20"/>
        </w:rPr>
        <w:t>Manutenção do barrilete (V. Esfera eV.Solenóide)</w:t>
      </w:r>
    </w:p>
    <w:p w14:paraId="58CD4AF9" w14:textId="77777777" w:rsidR="00F46E07" w:rsidRPr="005D0FAE" w:rsidRDefault="00E81527">
      <w:pPr>
        <w:pStyle w:val="PargrafodaLista"/>
        <w:numPr>
          <w:ilvl w:val="1"/>
          <w:numId w:val="30"/>
        </w:numPr>
        <w:tabs>
          <w:tab w:val="left" w:pos="1686"/>
        </w:tabs>
        <w:spacing w:before="35" w:line="276" w:lineRule="auto"/>
        <w:ind w:left="1253" w:right="2338" w:firstLine="0"/>
        <w:rPr>
          <w:sz w:val="20"/>
        </w:rPr>
      </w:pPr>
      <w:r w:rsidRPr="005D0FAE">
        <w:rPr>
          <w:sz w:val="20"/>
        </w:rPr>
        <w:t>Reaperto do equipamento conforme relatório de vibração R.6)Envio do motor para manutenção na empresa especializada R.7) Retirada doeixo</w:t>
      </w:r>
    </w:p>
    <w:p w14:paraId="56C219C8" w14:textId="77777777" w:rsidR="00F46E07" w:rsidRPr="005D0FAE" w:rsidRDefault="00E81527">
      <w:pPr>
        <w:pStyle w:val="PargrafodaLista"/>
        <w:numPr>
          <w:ilvl w:val="1"/>
          <w:numId w:val="29"/>
        </w:numPr>
        <w:tabs>
          <w:tab w:val="left" w:pos="1686"/>
        </w:tabs>
        <w:spacing w:before="0"/>
        <w:rPr>
          <w:sz w:val="20"/>
        </w:rPr>
      </w:pPr>
      <w:r w:rsidRPr="005D0FAE">
        <w:rPr>
          <w:sz w:val="20"/>
        </w:rPr>
        <w:t>Instalação do eixo nolocal</w:t>
      </w:r>
    </w:p>
    <w:p w14:paraId="6F63FA00" w14:textId="77777777" w:rsidR="00F46E07" w:rsidRPr="005D0FAE" w:rsidRDefault="00E81527">
      <w:pPr>
        <w:pStyle w:val="PargrafodaLista"/>
        <w:numPr>
          <w:ilvl w:val="1"/>
          <w:numId w:val="29"/>
        </w:numPr>
        <w:tabs>
          <w:tab w:val="left" w:pos="1686"/>
        </w:tabs>
        <w:spacing w:before="32"/>
        <w:rPr>
          <w:sz w:val="20"/>
        </w:rPr>
      </w:pPr>
      <w:r w:rsidRPr="005D0FAE">
        <w:rPr>
          <w:sz w:val="20"/>
        </w:rPr>
        <w:t>Substituição do mangote dacentrífuga</w:t>
      </w:r>
    </w:p>
    <w:p w14:paraId="697AC4DD"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25DF3DA9" w14:textId="77777777" w:rsidR="00F46E07" w:rsidRPr="005D0FAE" w:rsidRDefault="00F46E07">
      <w:pPr>
        <w:pStyle w:val="Corpodetexto"/>
        <w:spacing w:before="8" w:after="1"/>
        <w:rPr>
          <w:sz w:val="23"/>
        </w:rPr>
      </w:pPr>
    </w:p>
    <w:p w14:paraId="004D3B0A"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36F4940">
          <v:shape id="Text Box 82" o:spid="_x0000_s1112" type="#_x0000_t202" style="width:424.7pt;height:137.2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774980D1" w14:textId="77777777" w:rsidR="00CA31BA" w:rsidRDefault="00CA31BA">
                  <w:pPr>
                    <w:spacing w:line="274" w:lineRule="exact"/>
                    <w:ind w:left="2634" w:right="2633"/>
                    <w:jc w:val="center"/>
                    <w:rPr>
                      <w:b/>
                      <w:sz w:val="24"/>
                    </w:rPr>
                  </w:pPr>
                  <w:r>
                    <w:rPr>
                      <w:b/>
                      <w:sz w:val="24"/>
                    </w:rPr>
                    <w:t>Juiz de Fora - Minas Gerais</w:t>
                  </w:r>
                </w:p>
                <w:p w14:paraId="59DFD041" w14:textId="77777777" w:rsidR="00CA31BA" w:rsidRDefault="00CA31BA">
                  <w:pPr>
                    <w:pStyle w:val="Corpodetexto"/>
                    <w:spacing w:before="3"/>
                    <w:rPr>
                      <w:b/>
                      <w:sz w:val="31"/>
                    </w:rPr>
                  </w:pPr>
                </w:p>
                <w:p w14:paraId="7A45310A" w14:textId="77777777" w:rsidR="00CA31BA" w:rsidRDefault="00CA31BA">
                  <w:pPr>
                    <w:spacing w:line="276" w:lineRule="auto"/>
                    <w:ind w:left="103" w:right="4587"/>
                    <w:rPr>
                      <w:b/>
                      <w:sz w:val="24"/>
                    </w:rPr>
                  </w:pPr>
                  <w:r>
                    <w:rPr>
                      <w:b/>
                      <w:sz w:val="24"/>
                    </w:rPr>
                    <w:t>Serviços de Manutenção Categoria: S–MOTOREDUTORES Código: CES.S.01</w:t>
                  </w:r>
                </w:p>
                <w:p w14:paraId="4B774E42" w14:textId="77777777" w:rsidR="00CA31BA" w:rsidRDefault="00CA31BA">
                  <w:pPr>
                    <w:spacing w:before="1"/>
                    <w:ind w:left="103"/>
                    <w:rPr>
                      <w:b/>
                      <w:sz w:val="24"/>
                    </w:rPr>
                  </w:pPr>
                  <w:r>
                    <w:rPr>
                      <w:b/>
                      <w:sz w:val="24"/>
                    </w:rPr>
                    <w:t>Unidade: und.</w:t>
                  </w:r>
                </w:p>
                <w:p w14:paraId="3B021D1B" w14:textId="77777777" w:rsidR="00CA31BA" w:rsidRDefault="00CA31BA">
                  <w:pPr>
                    <w:spacing w:before="41" w:line="360" w:lineRule="auto"/>
                    <w:ind w:left="103"/>
                    <w:rPr>
                      <w:b/>
                      <w:sz w:val="24"/>
                    </w:rPr>
                  </w:pPr>
                  <w:r>
                    <w:rPr>
                      <w:b/>
                      <w:sz w:val="24"/>
                    </w:rPr>
                    <w:t>Descrição: Motoredutor de arraste da ponte removedora de lodo (motor de 0,5 cv – 8,5 kg)</w:t>
                  </w:r>
                </w:p>
              </w:txbxContent>
            </v:textbox>
            <w10:anchorlock/>
          </v:shape>
        </w:pict>
      </w:r>
    </w:p>
    <w:p w14:paraId="2DDE9C6A" w14:textId="77777777" w:rsidR="00F46E07" w:rsidRPr="005D0FAE" w:rsidRDefault="00F46E07">
      <w:pPr>
        <w:pStyle w:val="Corpodetexto"/>
        <w:spacing w:before="10"/>
        <w:rPr>
          <w:sz w:val="9"/>
        </w:rPr>
      </w:pPr>
    </w:p>
    <w:p w14:paraId="502367AC" w14:textId="77777777" w:rsidR="00F46E07" w:rsidRPr="005D0FAE" w:rsidRDefault="00E81527">
      <w:pPr>
        <w:pStyle w:val="Ttulo11"/>
        <w:spacing w:before="92"/>
      </w:pPr>
      <w:r w:rsidRPr="005D0FAE">
        <w:t>DESCRIÇÃO DO SERVIÇO:</w:t>
      </w:r>
    </w:p>
    <w:p w14:paraId="794D1F8D" w14:textId="77777777" w:rsidR="00F46E07" w:rsidRPr="005D0FAE" w:rsidRDefault="00E81527">
      <w:pPr>
        <w:pStyle w:val="Corpodetexto"/>
        <w:spacing w:before="161" w:line="360" w:lineRule="auto"/>
        <w:ind w:left="401" w:right="393"/>
        <w:jc w:val="both"/>
      </w:pPr>
      <w:r w:rsidRPr="005D0FAE">
        <w:t>Consiste nos serviços necessários para manutenção de moto redutores. Todos os serviços constantes nessa categoria devem seguir os projetos aprovados pela CESAMA, normas e/ou manuais técnicos vigentes para correta execução. Deve-se, ainda, utilizar as ferramentas e materiais que mantenham as características técnicas do equipamento, utilizando lubrificantes, retentores, rolamentos, engrenagens etc. e observando as folgas entre engrenagens e alinhamentos conforme manual técnico do fabricante.</w:t>
      </w:r>
    </w:p>
    <w:p w14:paraId="1EC05DE9" w14:textId="77777777" w:rsidR="00F46E07" w:rsidRPr="005D0FAE" w:rsidRDefault="00F46E07">
      <w:pPr>
        <w:pStyle w:val="Corpodetexto"/>
        <w:rPr>
          <w:sz w:val="21"/>
        </w:rPr>
      </w:pPr>
    </w:p>
    <w:p w14:paraId="54DF6685" w14:textId="77777777" w:rsidR="00F46E07" w:rsidRPr="005D0FAE" w:rsidRDefault="00E81527">
      <w:pPr>
        <w:pStyle w:val="Ttulo11"/>
      </w:pPr>
      <w:r w:rsidRPr="005D0FAE">
        <w:t>CRITÉRIO DE MEDIÇÃO E PAGAMENTO:</w:t>
      </w:r>
    </w:p>
    <w:p w14:paraId="196CE2F9" w14:textId="77777777" w:rsidR="00F46E07" w:rsidRPr="005D0FAE" w:rsidRDefault="00F46E07">
      <w:pPr>
        <w:pStyle w:val="Corpodetexto"/>
        <w:spacing w:before="4"/>
        <w:rPr>
          <w:b/>
        </w:rPr>
      </w:pPr>
    </w:p>
    <w:p w14:paraId="014C1818" w14:textId="77777777" w:rsidR="00F46E07" w:rsidRPr="005D0FAE" w:rsidRDefault="00E81527">
      <w:pPr>
        <w:pStyle w:val="Corpodetexto"/>
        <w:spacing w:before="1"/>
        <w:ind w:left="401"/>
        <w:jc w:val="both"/>
      </w:pPr>
      <w:r w:rsidRPr="005D0FAE">
        <w:t>O serviço será medido e pago por unidade de manutenção efetuada.</w:t>
      </w:r>
    </w:p>
    <w:p w14:paraId="5F44F595" w14:textId="77777777" w:rsidR="00F46E07" w:rsidRPr="005D0FAE" w:rsidRDefault="00F46E07">
      <w:pPr>
        <w:pStyle w:val="Corpodetexto"/>
        <w:spacing w:before="4"/>
      </w:pPr>
    </w:p>
    <w:p w14:paraId="738E3D0E"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32C924EB" w14:textId="77777777" w:rsidR="00F46E07" w:rsidRPr="005D0FAE" w:rsidRDefault="00F46E07">
      <w:pPr>
        <w:pStyle w:val="Corpodetexto"/>
        <w:spacing w:before="9"/>
        <w:rPr>
          <w:sz w:val="20"/>
        </w:rPr>
      </w:pPr>
    </w:p>
    <w:p w14:paraId="699A1553" w14:textId="77777777" w:rsidR="00F46E07" w:rsidRPr="005D0FAE" w:rsidRDefault="00E81527">
      <w:pPr>
        <w:pStyle w:val="Ttulo11"/>
      </w:pPr>
      <w:r w:rsidRPr="005D0FAE">
        <w:t>NOTAS:</w:t>
      </w:r>
    </w:p>
    <w:p w14:paraId="5730F5B4" w14:textId="77777777" w:rsidR="00F46E07" w:rsidRPr="005D0FAE" w:rsidRDefault="00E81527">
      <w:pPr>
        <w:pStyle w:val="Corpodetexto"/>
        <w:spacing w:before="164"/>
        <w:ind w:left="761"/>
      </w:pPr>
      <w:r w:rsidRPr="005D0FAE">
        <w:rPr>
          <w:b/>
        </w:rPr>
        <w:t xml:space="preserve">1) </w:t>
      </w:r>
      <w:r w:rsidRPr="005D0FAE">
        <w:t>O serviço contempla:</w:t>
      </w:r>
    </w:p>
    <w:p w14:paraId="0C4EF175" w14:textId="77777777" w:rsidR="00F46E07" w:rsidRPr="005D0FAE" w:rsidRDefault="00E81527">
      <w:pPr>
        <w:pStyle w:val="PargrafodaLista"/>
        <w:numPr>
          <w:ilvl w:val="1"/>
          <w:numId w:val="28"/>
        </w:numPr>
        <w:tabs>
          <w:tab w:val="left" w:pos="1674"/>
        </w:tabs>
        <w:spacing w:before="23"/>
        <w:rPr>
          <w:sz w:val="20"/>
        </w:rPr>
      </w:pPr>
      <w:r w:rsidRPr="005D0FAE">
        <w:rPr>
          <w:sz w:val="20"/>
        </w:rPr>
        <w:t>Lubrificação dos mancais comgraxa</w:t>
      </w:r>
    </w:p>
    <w:p w14:paraId="4B91BAAB" w14:textId="77777777" w:rsidR="00F46E07" w:rsidRPr="005D0FAE" w:rsidRDefault="00E81527">
      <w:pPr>
        <w:pStyle w:val="PargrafodaLista"/>
        <w:numPr>
          <w:ilvl w:val="1"/>
          <w:numId w:val="28"/>
        </w:numPr>
        <w:tabs>
          <w:tab w:val="left" w:pos="1677"/>
        </w:tabs>
        <w:spacing w:before="34" w:line="276" w:lineRule="auto"/>
        <w:ind w:left="1253" w:right="3306" w:firstLine="0"/>
        <w:rPr>
          <w:sz w:val="20"/>
        </w:rPr>
      </w:pPr>
      <w:r w:rsidRPr="005D0FAE">
        <w:rPr>
          <w:sz w:val="20"/>
        </w:rPr>
        <w:t>Substituição dos rolamentos da roldana de nylon S.3) Substituição dos mancais</w:t>
      </w:r>
    </w:p>
    <w:p w14:paraId="30B30F8F" w14:textId="77777777" w:rsidR="00F46E07" w:rsidRPr="005D0FAE" w:rsidRDefault="00E81527">
      <w:pPr>
        <w:spacing w:line="278" w:lineRule="auto"/>
        <w:ind w:left="1253" w:right="2267"/>
        <w:rPr>
          <w:sz w:val="20"/>
        </w:rPr>
      </w:pPr>
      <w:r w:rsidRPr="005D0FAE">
        <w:rPr>
          <w:sz w:val="20"/>
        </w:rPr>
        <w:t>S.4) Substituição dos rolamentos autocompensador dos mancais S.5) Substituição dos parafusos e porcas</w:t>
      </w:r>
    </w:p>
    <w:p w14:paraId="6068A7D4" w14:textId="77777777" w:rsidR="00F46E07" w:rsidRPr="005D0FAE" w:rsidRDefault="00E81527">
      <w:pPr>
        <w:spacing w:line="276" w:lineRule="auto"/>
        <w:ind w:left="1253" w:right="5246"/>
        <w:rPr>
          <w:sz w:val="20"/>
        </w:rPr>
      </w:pPr>
      <w:r w:rsidRPr="005D0FAE">
        <w:rPr>
          <w:sz w:val="20"/>
        </w:rPr>
        <w:t>S.6)Substituição dos retentores S.7) Instalação no local</w:t>
      </w:r>
    </w:p>
    <w:p w14:paraId="29FB69C7" w14:textId="77777777" w:rsidR="00F46E07" w:rsidRPr="005D0FAE" w:rsidRDefault="00E81527">
      <w:pPr>
        <w:spacing w:line="229" w:lineRule="exact"/>
        <w:ind w:left="1253"/>
        <w:rPr>
          <w:sz w:val="20"/>
        </w:rPr>
      </w:pPr>
      <w:r w:rsidRPr="005D0FAE">
        <w:rPr>
          <w:sz w:val="20"/>
        </w:rPr>
        <w:t>S.8) Retificar engrenagens</w:t>
      </w:r>
    </w:p>
    <w:p w14:paraId="2D15B124" w14:textId="77777777" w:rsidR="00F46E07" w:rsidRPr="005D0FAE" w:rsidRDefault="00F46E07">
      <w:pPr>
        <w:spacing w:line="229" w:lineRule="exact"/>
        <w:rPr>
          <w:sz w:val="20"/>
        </w:rPr>
        <w:sectPr w:rsidR="00F46E07" w:rsidRPr="005D0FAE">
          <w:headerReference w:type="default" r:id="rId60"/>
          <w:footerReference w:type="default" r:id="rId61"/>
          <w:pgSz w:w="11910" w:h="16840"/>
          <w:pgMar w:top="1360" w:right="1300" w:bottom="1780" w:left="1300" w:header="708" w:footer="1582" w:gutter="0"/>
          <w:cols w:space="720"/>
        </w:sectPr>
      </w:pPr>
    </w:p>
    <w:p w14:paraId="34396E3F" w14:textId="77777777" w:rsidR="00F46E07" w:rsidRPr="005D0FAE" w:rsidRDefault="00F46E07">
      <w:pPr>
        <w:pStyle w:val="Corpodetexto"/>
        <w:spacing w:before="8" w:after="1"/>
        <w:rPr>
          <w:sz w:val="23"/>
        </w:rPr>
      </w:pPr>
    </w:p>
    <w:p w14:paraId="1A473B42"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DBAAEA2">
          <v:shape id="Text Box 81" o:spid="_x0000_s1111" type="#_x0000_t202" style="width:424.7pt;height:137.2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7B21B369" w14:textId="77777777" w:rsidR="00CA31BA" w:rsidRDefault="00CA31BA">
                  <w:pPr>
                    <w:spacing w:line="274" w:lineRule="exact"/>
                    <w:ind w:left="2634" w:right="2633"/>
                    <w:jc w:val="center"/>
                    <w:rPr>
                      <w:b/>
                      <w:sz w:val="24"/>
                    </w:rPr>
                  </w:pPr>
                  <w:r>
                    <w:rPr>
                      <w:b/>
                      <w:sz w:val="24"/>
                    </w:rPr>
                    <w:t>Juiz de Fora - Minas Gerais</w:t>
                  </w:r>
                </w:p>
                <w:p w14:paraId="56ECBFD3" w14:textId="77777777" w:rsidR="00CA31BA" w:rsidRDefault="00CA31BA">
                  <w:pPr>
                    <w:pStyle w:val="Corpodetexto"/>
                    <w:spacing w:before="3"/>
                    <w:rPr>
                      <w:b/>
                      <w:sz w:val="31"/>
                    </w:rPr>
                  </w:pPr>
                </w:p>
                <w:p w14:paraId="5387E515" w14:textId="77777777" w:rsidR="00CA31BA" w:rsidRDefault="00CA31BA">
                  <w:pPr>
                    <w:spacing w:line="276" w:lineRule="auto"/>
                    <w:ind w:left="103" w:right="5120"/>
                    <w:rPr>
                      <w:b/>
                      <w:sz w:val="24"/>
                    </w:rPr>
                  </w:pPr>
                  <w:r>
                    <w:rPr>
                      <w:b/>
                      <w:sz w:val="24"/>
                    </w:rPr>
                    <w:t>Serviços de Manutenção Categoria: T–SOPRADORES Código: CES.T.01</w:t>
                  </w:r>
                </w:p>
                <w:p w14:paraId="1F6C31E5" w14:textId="77777777" w:rsidR="00CA31BA" w:rsidRDefault="00CA31BA">
                  <w:pPr>
                    <w:spacing w:before="1"/>
                    <w:ind w:left="103"/>
                    <w:rPr>
                      <w:b/>
                      <w:sz w:val="24"/>
                    </w:rPr>
                  </w:pPr>
                  <w:r>
                    <w:rPr>
                      <w:b/>
                      <w:sz w:val="24"/>
                    </w:rPr>
                    <w:t>Unidade: und.</w:t>
                  </w:r>
                </w:p>
                <w:p w14:paraId="14C2DAD0" w14:textId="77777777" w:rsidR="00CA31BA" w:rsidRDefault="00CA31BA">
                  <w:pPr>
                    <w:spacing w:before="41" w:line="360" w:lineRule="auto"/>
                    <w:ind w:left="103"/>
                    <w:rPr>
                      <w:b/>
                      <w:sz w:val="24"/>
                    </w:rPr>
                  </w:pPr>
                  <w:r>
                    <w:rPr>
                      <w:b/>
                      <w:sz w:val="24"/>
                    </w:rPr>
                    <w:t>Descrição: Manutenção Soprador OMEL 194.177-1790 kg e 175.366-2020 kg)</w:t>
                  </w:r>
                </w:p>
              </w:txbxContent>
            </v:textbox>
            <w10:anchorlock/>
          </v:shape>
        </w:pict>
      </w:r>
    </w:p>
    <w:p w14:paraId="39B91AAF" w14:textId="77777777" w:rsidR="00F46E07" w:rsidRPr="005D0FAE" w:rsidRDefault="00F46E07">
      <w:pPr>
        <w:pStyle w:val="Corpodetexto"/>
        <w:spacing w:before="10"/>
        <w:rPr>
          <w:sz w:val="9"/>
        </w:rPr>
      </w:pPr>
    </w:p>
    <w:p w14:paraId="0D417EE6" w14:textId="77777777" w:rsidR="00F46E07" w:rsidRPr="005D0FAE" w:rsidRDefault="00E81527">
      <w:pPr>
        <w:pStyle w:val="Ttulo11"/>
        <w:spacing w:before="92"/>
      </w:pPr>
      <w:r w:rsidRPr="005D0FAE">
        <w:t>DESCRIÇÃO DO SERVIÇO:</w:t>
      </w:r>
    </w:p>
    <w:p w14:paraId="24ADF06F" w14:textId="77777777" w:rsidR="00F46E07" w:rsidRPr="005D0FAE" w:rsidRDefault="00E81527">
      <w:pPr>
        <w:pStyle w:val="Corpodetexto"/>
        <w:spacing w:before="161" w:line="360" w:lineRule="auto"/>
        <w:ind w:left="401" w:right="396"/>
        <w:jc w:val="both"/>
      </w:pPr>
      <w:r w:rsidRPr="005D0FAE">
        <w:t>Consiste nos serviços de manutenção, retirada, instalação e alinhamento de sopradores das Estações de Tratamento de Esgoto</w:t>
      </w:r>
      <w:r w:rsidRPr="005D0FAE">
        <w:rPr>
          <w:b/>
        </w:rPr>
        <w:t>.</w:t>
      </w:r>
      <w:r w:rsidRPr="005D0FAE">
        <w:t>Todos os serviços constantes nessa categoria devem seguir os projetos aprovados pela CESAMA, normas e/ou manuais técnicos vigentes para correta execução. Deve-se, ainda, utilizar as ferramentas e materiais que mantenham as características técnicas do equipamento, para substituir correias, rolamentos, ajuste de lóbulos, alinhamento de equipamentos ao motor, troca de óleo etc., sempre respeitando as tolerâncias conforme manual técnico dofabricante.</w:t>
      </w:r>
    </w:p>
    <w:p w14:paraId="3FED929D" w14:textId="77777777" w:rsidR="00F46E07" w:rsidRPr="005D0FAE" w:rsidRDefault="00F46E07">
      <w:pPr>
        <w:pStyle w:val="Corpodetexto"/>
        <w:spacing w:before="10"/>
        <w:rPr>
          <w:sz w:val="20"/>
        </w:rPr>
      </w:pPr>
    </w:p>
    <w:p w14:paraId="181E6508" w14:textId="77777777" w:rsidR="00F46E07" w:rsidRPr="005D0FAE" w:rsidRDefault="00E81527">
      <w:pPr>
        <w:pStyle w:val="Ttulo11"/>
      </w:pPr>
      <w:r w:rsidRPr="005D0FAE">
        <w:t>CRITÉRIO DE MEDIÇÃO E PAGAMENTO:</w:t>
      </w:r>
    </w:p>
    <w:p w14:paraId="6116AF22" w14:textId="77777777" w:rsidR="00F46E07" w:rsidRPr="005D0FAE" w:rsidRDefault="00F46E07">
      <w:pPr>
        <w:pStyle w:val="Corpodetexto"/>
        <w:spacing w:before="5"/>
        <w:rPr>
          <w:b/>
        </w:rPr>
      </w:pPr>
    </w:p>
    <w:p w14:paraId="3E499347" w14:textId="77777777" w:rsidR="00F46E07" w:rsidRPr="005D0FAE" w:rsidRDefault="00E81527">
      <w:pPr>
        <w:pStyle w:val="Corpodetexto"/>
        <w:ind w:left="401"/>
        <w:jc w:val="both"/>
      </w:pPr>
      <w:r w:rsidRPr="005D0FAE">
        <w:t>O serviço será medido e pago por unidade de manutenção efetuada.</w:t>
      </w:r>
    </w:p>
    <w:p w14:paraId="27A3E229" w14:textId="77777777" w:rsidR="00F46E07" w:rsidRPr="005D0FAE" w:rsidRDefault="00F46E07">
      <w:pPr>
        <w:pStyle w:val="Corpodetexto"/>
        <w:spacing w:before="5"/>
      </w:pPr>
    </w:p>
    <w:p w14:paraId="552810CA"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7D1903AD" w14:textId="77777777" w:rsidR="00F46E07" w:rsidRPr="005D0FAE" w:rsidRDefault="00F46E07">
      <w:pPr>
        <w:pStyle w:val="Corpodetexto"/>
        <w:rPr>
          <w:sz w:val="26"/>
        </w:rPr>
      </w:pPr>
    </w:p>
    <w:p w14:paraId="43AEEC13" w14:textId="77777777" w:rsidR="00F46E07" w:rsidRPr="005D0FAE" w:rsidRDefault="00F46E07">
      <w:pPr>
        <w:pStyle w:val="Corpodetexto"/>
        <w:rPr>
          <w:sz w:val="26"/>
        </w:rPr>
      </w:pPr>
    </w:p>
    <w:p w14:paraId="28A361DB" w14:textId="77777777" w:rsidR="00F46E07" w:rsidRPr="005D0FAE" w:rsidRDefault="00E81527">
      <w:pPr>
        <w:pStyle w:val="Ttulo11"/>
        <w:spacing w:before="194"/>
      </w:pPr>
      <w:r w:rsidRPr="005D0FAE">
        <w:t>NOTAS:</w:t>
      </w:r>
    </w:p>
    <w:p w14:paraId="1EEDD6F1" w14:textId="77777777" w:rsidR="00F46E07" w:rsidRPr="005D0FAE" w:rsidRDefault="00E81527">
      <w:pPr>
        <w:pStyle w:val="Corpodetexto"/>
        <w:spacing w:before="161"/>
        <w:ind w:left="761"/>
      </w:pPr>
      <w:r w:rsidRPr="005D0FAE">
        <w:rPr>
          <w:b/>
        </w:rPr>
        <w:t xml:space="preserve">1) </w:t>
      </w:r>
      <w:r w:rsidRPr="005D0FAE">
        <w:t>O serviço contempla:</w:t>
      </w:r>
    </w:p>
    <w:p w14:paraId="255BA0DD" w14:textId="77777777" w:rsidR="00F46E07" w:rsidRPr="005D0FAE" w:rsidRDefault="00E81527">
      <w:pPr>
        <w:pStyle w:val="PargrafodaLista"/>
        <w:numPr>
          <w:ilvl w:val="1"/>
          <w:numId w:val="27"/>
        </w:numPr>
        <w:tabs>
          <w:tab w:val="left" w:pos="1667"/>
        </w:tabs>
        <w:spacing w:before="26"/>
        <w:ind w:hanging="414"/>
        <w:rPr>
          <w:sz w:val="20"/>
        </w:rPr>
      </w:pPr>
      <w:r w:rsidRPr="005D0FAE">
        <w:rPr>
          <w:sz w:val="20"/>
        </w:rPr>
        <w:t>Retirada dolocal</w:t>
      </w:r>
    </w:p>
    <w:p w14:paraId="4736F26F" w14:textId="77777777" w:rsidR="00F46E07" w:rsidRPr="005D0FAE" w:rsidRDefault="00E81527">
      <w:pPr>
        <w:pStyle w:val="PargrafodaLista"/>
        <w:numPr>
          <w:ilvl w:val="1"/>
          <w:numId w:val="27"/>
        </w:numPr>
        <w:tabs>
          <w:tab w:val="left" w:pos="1667"/>
        </w:tabs>
        <w:spacing w:before="34" w:line="276" w:lineRule="auto"/>
        <w:ind w:left="1253" w:right="5146" w:firstLine="0"/>
        <w:rPr>
          <w:sz w:val="20"/>
        </w:rPr>
      </w:pPr>
      <w:r w:rsidRPr="005D0FAE">
        <w:rPr>
          <w:sz w:val="20"/>
        </w:rPr>
        <w:t>Desmontagem na bancada T.3) Embuchamento das tampas T.4) Embuchamento doeixo</w:t>
      </w:r>
    </w:p>
    <w:p w14:paraId="21FF765A" w14:textId="77777777" w:rsidR="00F46E07" w:rsidRPr="005D0FAE" w:rsidRDefault="00E81527">
      <w:pPr>
        <w:spacing w:line="278" w:lineRule="auto"/>
        <w:ind w:left="1253" w:right="4068"/>
        <w:rPr>
          <w:sz w:val="20"/>
        </w:rPr>
      </w:pPr>
      <w:r w:rsidRPr="005D0FAE">
        <w:rPr>
          <w:sz w:val="20"/>
        </w:rPr>
        <w:t>T.5) Enchimento da ponta do eixo com solda T.6)Enchimento da caixa de rolamento</w:t>
      </w:r>
    </w:p>
    <w:p w14:paraId="606C0EFE" w14:textId="77777777" w:rsidR="00F46E07" w:rsidRPr="005D0FAE" w:rsidRDefault="00E81527">
      <w:pPr>
        <w:pStyle w:val="PargrafodaLista"/>
        <w:numPr>
          <w:ilvl w:val="1"/>
          <w:numId w:val="26"/>
        </w:numPr>
        <w:tabs>
          <w:tab w:val="left" w:pos="1667"/>
        </w:tabs>
        <w:spacing w:before="0" w:line="227" w:lineRule="exact"/>
        <w:ind w:hanging="414"/>
        <w:rPr>
          <w:sz w:val="20"/>
        </w:rPr>
      </w:pPr>
      <w:r w:rsidRPr="005D0FAE">
        <w:rPr>
          <w:sz w:val="20"/>
        </w:rPr>
        <w:t>Substituição dos rolamentos</w:t>
      </w:r>
    </w:p>
    <w:p w14:paraId="2C881E3C" w14:textId="77777777" w:rsidR="00F46E07" w:rsidRPr="005D0FAE" w:rsidRDefault="00E81527">
      <w:pPr>
        <w:pStyle w:val="PargrafodaLista"/>
        <w:numPr>
          <w:ilvl w:val="1"/>
          <w:numId w:val="26"/>
        </w:numPr>
        <w:tabs>
          <w:tab w:val="left" w:pos="1667"/>
        </w:tabs>
        <w:spacing w:before="32" w:line="276" w:lineRule="auto"/>
        <w:ind w:left="1253" w:right="3948" w:firstLine="0"/>
        <w:jc w:val="both"/>
        <w:rPr>
          <w:sz w:val="20"/>
        </w:rPr>
      </w:pPr>
      <w:r w:rsidRPr="005D0FAE">
        <w:rPr>
          <w:sz w:val="20"/>
        </w:rPr>
        <w:t>Substituição do labirinto oposto SRT-16 T.9) Substituição do anel do labirinto SRT-16 T.10) Substituição do anel do labirintoSRT-46</w:t>
      </w:r>
    </w:p>
    <w:p w14:paraId="7CFCB637" w14:textId="77777777" w:rsidR="00F46E07" w:rsidRPr="005D0FAE" w:rsidRDefault="00E81527">
      <w:pPr>
        <w:pStyle w:val="PargrafodaLista"/>
        <w:numPr>
          <w:ilvl w:val="1"/>
          <w:numId w:val="25"/>
        </w:numPr>
        <w:tabs>
          <w:tab w:val="left" w:pos="1777"/>
        </w:tabs>
        <w:spacing w:before="1"/>
        <w:jc w:val="both"/>
        <w:rPr>
          <w:sz w:val="20"/>
        </w:rPr>
      </w:pPr>
      <w:r w:rsidRPr="005D0FAE">
        <w:rPr>
          <w:sz w:val="20"/>
        </w:rPr>
        <w:t>Substituição do alojamento do anel labirinto SRT-16 aSRT-48</w:t>
      </w:r>
    </w:p>
    <w:p w14:paraId="05E754B2" w14:textId="77777777" w:rsidR="00F46E07" w:rsidRPr="005D0FAE" w:rsidRDefault="00F46E07">
      <w:pPr>
        <w:jc w:val="both"/>
        <w:rPr>
          <w:sz w:val="20"/>
        </w:rPr>
        <w:sectPr w:rsidR="00F46E07" w:rsidRPr="005D0FAE">
          <w:headerReference w:type="default" r:id="rId62"/>
          <w:footerReference w:type="default" r:id="rId63"/>
          <w:pgSz w:w="11910" w:h="16840"/>
          <w:pgMar w:top="1360" w:right="1300" w:bottom="1780" w:left="1300" w:header="708" w:footer="1582" w:gutter="0"/>
          <w:cols w:space="720"/>
        </w:sectPr>
      </w:pPr>
    </w:p>
    <w:p w14:paraId="16A8D5C2" w14:textId="77777777" w:rsidR="00F46E07" w:rsidRPr="005D0FAE" w:rsidRDefault="00F46E07">
      <w:pPr>
        <w:pStyle w:val="Corpodetexto"/>
        <w:spacing w:before="8"/>
        <w:rPr>
          <w:sz w:val="15"/>
        </w:rPr>
      </w:pPr>
    </w:p>
    <w:p w14:paraId="661D2394" w14:textId="77777777" w:rsidR="00F46E07" w:rsidRPr="005D0FAE" w:rsidRDefault="00E81527">
      <w:pPr>
        <w:pStyle w:val="PargrafodaLista"/>
        <w:numPr>
          <w:ilvl w:val="1"/>
          <w:numId w:val="25"/>
        </w:numPr>
        <w:tabs>
          <w:tab w:val="left" w:pos="1777"/>
        </w:tabs>
        <w:spacing w:before="93" w:line="276" w:lineRule="auto"/>
        <w:ind w:left="1253" w:right="4893" w:firstLine="0"/>
        <w:rPr>
          <w:sz w:val="20"/>
        </w:rPr>
      </w:pPr>
      <w:r w:rsidRPr="005D0FAE">
        <w:rPr>
          <w:sz w:val="20"/>
        </w:rPr>
        <w:t>Balanceamento da polia T.13) Abertura de rasgo de chaveta T.14) Montagem embancada</w:t>
      </w:r>
    </w:p>
    <w:p w14:paraId="06EAD623" w14:textId="77777777" w:rsidR="00F46E07" w:rsidRPr="005D0FAE" w:rsidRDefault="00E81527">
      <w:pPr>
        <w:spacing w:line="273" w:lineRule="auto"/>
        <w:ind w:left="1253" w:right="5858"/>
        <w:rPr>
          <w:sz w:val="20"/>
        </w:rPr>
      </w:pPr>
      <w:r w:rsidRPr="005D0FAE">
        <w:rPr>
          <w:sz w:val="20"/>
        </w:rPr>
        <w:t>T.15) Instalação no local T.16) Alinhamento</w:t>
      </w:r>
    </w:p>
    <w:p w14:paraId="7A25A95E" w14:textId="77777777" w:rsidR="00F46E07" w:rsidRPr="005D0FAE" w:rsidRDefault="00F46E07">
      <w:pPr>
        <w:spacing w:line="273" w:lineRule="auto"/>
        <w:rPr>
          <w:sz w:val="20"/>
        </w:rPr>
        <w:sectPr w:rsidR="00F46E07" w:rsidRPr="005D0FAE">
          <w:pgSz w:w="11910" w:h="16840"/>
          <w:pgMar w:top="1360" w:right="1300" w:bottom="1780" w:left="1300" w:header="708" w:footer="1582" w:gutter="0"/>
          <w:cols w:space="720"/>
        </w:sectPr>
      </w:pPr>
    </w:p>
    <w:p w14:paraId="11DF853F" w14:textId="77777777" w:rsidR="00F46E07" w:rsidRPr="005D0FAE" w:rsidRDefault="00F46E07">
      <w:pPr>
        <w:pStyle w:val="Corpodetexto"/>
        <w:spacing w:before="8" w:after="1"/>
        <w:rPr>
          <w:sz w:val="23"/>
        </w:rPr>
      </w:pPr>
    </w:p>
    <w:p w14:paraId="47076C5F"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63111CA4">
          <v:shape id="Text Box 80" o:spid="_x0000_s1110"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4AB9E1CC" w14:textId="77777777" w:rsidR="00CA31BA" w:rsidRDefault="00CA31BA">
                  <w:pPr>
                    <w:spacing w:line="274" w:lineRule="exact"/>
                    <w:ind w:left="2634" w:right="2633"/>
                    <w:jc w:val="center"/>
                    <w:rPr>
                      <w:b/>
                      <w:sz w:val="24"/>
                    </w:rPr>
                  </w:pPr>
                  <w:r>
                    <w:rPr>
                      <w:b/>
                      <w:sz w:val="24"/>
                    </w:rPr>
                    <w:t>Juiz de Fora - Minas Gerais</w:t>
                  </w:r>
                </w:p>
                <w:p w14:paraId="581824AD" w14:textId="77777777" w:rsidR="00CA31BA" w:rsidRDefault="00CA31BA">
                  <w:pPr>
                    <w:pStyle w:val="Corpodetexto"/>
                    <w:spacing w:before="3"/>
                    <w:rPr>
                      <w:b/>
                      <w:sz w:val="31"/>
                    </w:rPr>
                  </w:pPr>
                </w:p>
                <w:p w14:paraId="3143EB52" w14:textId="77777777" w:rsidR="00CA31BA" w:rsidRDefault="00CA31BA">
                  <w:pPr>
                    <w:ind w:left="103"/>
                    <w:rPr>
                      <w:b/>
                      <w:sz w:val="24"/>
                    </w:rPr>
                  </w:pPr>
                  <w:r>
                    <w:rPr>
                      <w:b/>
                      <w:sz w:val="24"/>
                    </w:rPr>
                    <w:t>Serviços de Manutenção</w:t>
                  </w:r>
                </w:p>
                <w:p w14:paraId="15A786E7" w14:textId="77777777" w:rsidR="00CA31BA" w:rsidRDefault="00CA31BA">
                  <w:pPr>
                    <w:spacing w:before="41" w:line="276" w:lineRule="auto"/>
                    <w:ind w:left="103" w:right="4240"/>
                    <w:rPr>
                      <w:b/>
                      <w:sz w:val="24"/>
                    </w:rPr>
                  </w:pPr>
                  <w:r>
                    <w:rPr>
                      <w:b/>
                      <w:sz w:val="24"/>
                    </w:rPr>
                    <w:t>Categoria: U–BOMBAS DE ESGOTO Código: CES.U.01 – CES.U.18</w:t>
                  </w:r>
                </w:p>
                <w:p w14:paraId="56EF04CA" w14:textId="77777777" w:rsidR="00CA31BA" w:rsidRDefault="00CA31BA">
                  <w:pPr>
                    <w:spacing w:before="1"/>
                    <w:ind w:left="103"/>
                    <w:rPr>
                      <w:b/>
                      <w:sz w:val="24"/>
                    </w:rPr>
                  </w:pPr>
                  <w:r>
                    <w:rPr>
                      <w:b/>
                      <w:sz w:val="24"/>
                    </w:rPr>
                    <w:t>Unidade: und.</w:t>
                  </w:r>
                </w:p>
                <w:p w14:paraId="2A978E0E" w14:textId="77777777" w:rsidR="00CA31BA" w:rsidRDefault="00CA31BA">
                  <w:pPr>
                    <w:spacing w:before="41"/>
                    <w:ind w:left="103"/>
                    <w:rPr>
                      <w:b/>
                      <w:sz w:val="24"/>
                    </w:rPr>
                  </w:pPr>
                  <w:r>
                    <w:rPr>
                      <w:b/>
                      <w:sz w:val="24"/>
                    </w:rPr>
                    <w:t>Descrição: Manutenção em Bombas de Esgotamento Sanitário</w:t>
                  </w:r>
                </w:p>
              </w:txbxContent>
            </v:textbox>
            <w10:anchorlock/>
          </v:shape>
        </w:pict>
      </w:r>
    </w:p>
    <w:p w14:paraId="02D551FB" w14:textId="77777777" w:rsidR="00F46E07" w:rsidRPr="005D0FAE" w:rsidRDefault="00F46E07">
      <w:pPr>
        <w:pStyle w:val="Corpodetexto"/>
        <w:spacing w:before="3"/>
        <w:rPr>
          <w:sz w:val="10"/>
        </w:rPr>
      </w:pPr>
    </w:p>
    <w:p w14:paraId="4CB6B903" w14:textId="77777777" w:rsidR="00F46E07" w:rsidRPr="005D0FAE" w:rsidRDefault="00E81527">
      <w:pPr>
        <w:pStyle w:val="Ttulo11"/>
        <w:spacing w:before="92"/>
      </w:pPr>
      <w:r w:rsidRPr="005D0FAE">
        <w:t>DESCRIÇÃO DO SERVIÇO:</w:t>
      </w:r>
    </w:p>
    <w:p w14:paraId="18E49617" w14:textId="77777777" w:rsidR="00F46E07" w:rsidRPr="005D0FAE" w:rsidRDefault="00E81527">
      <w:pPr>
        <w:pStyle w:val="Corpodetexto"/>
        <w:spacing w:before="164" w:line="360" w:lineRule="auto"/>
        <w:ind w:left="401" w:right="395"/>
        <w:jc w:val="both"/>
      </w:pPr>
      <w:r w:rsidRPr="005D0FAE">
        <w:t>Considera os serviços de manutenção em oficina especializada em manutenção elétrica, retirada e instalação das bombas utilizadas no sistema de esgotamento sanitário da CESAMA. Todos os serviços constantes nessa categoria devem seguir os projetos aprovados pela CESAMA, normas e/ou manuais técnicos vigentes para correta execução. Deve-se, ainda, utilizar ferramentas e materiais compatíveis com a aplicação observando sua especificidade, de forma a manter as características técnicas doequipamento.</w:t>
      </w:r>
    </w:p>
    <w:p w14:paraId="145EAD5A" w14:textId="77777777" w:rsidR="00F46E07" w:rsidRPr="005D0FAE" w:rsidRDefault="00F46E07">
      <w:pPr>
        <w:pStyle w:val="Corpodetexto"/>
        <w:spacing w:before="6"/>
        <w:rPr>
          <w:sz w:val="20"/>
        </w:rPr>
      </w:pPr>
    </w:p>
    <w:p w14:paraId="0F2D03A1" w14:textId="77777777" w:rsidR="00F46E07" w:rsidRPr="005D0FAE" w:rsidRDefault="00E81527">
      <w:pPr>
        <w:pStyle w:val="Ttulo11"/>
      </w:pPr>
      <w:r w:rsidRPr="005D0FAE">
        <w:t>CRITÉRIO DE MEDIÇÃO E PAGAMENTO:</w:t>
      </w:r>
    </w:p>
    <w:p w14:paraId="4CF0F83A" w14:textId="77777777" w:rsidR="00F46E07" w:rsidRPr="005D0FAE" w:rsidRDefault="00F46E07">
      <w:pPr>
        <w:pStyle w:val="Corpodetexto"/>
        <w:spacing w:before="7"/>
        <w:rPr>
          <w:b/>
        </w:rPr>
      </w:pPr>
    </w:p>
    <w:p w14:paraId="536FA083" w14:textId="77777777" w:rsidR="00F46E07" w:rsidRPr="005D0FAE" w:rsidRDefault="00E81527">
      <w:pPr>
        <w:pStyle w:val="Corpodetexto"/>
        <w:ind w:left="401"/>
        <w:jc w:val="both"/>
      </w:pPr>
      <w:r w:rsidRPr="005D0FAE">
        <w:t>O serviço será medido e pago por unidade de manutenção efetuada.</w:t>
      </w:r>
    </w:p>
    <w:p w14:paraId="7C6D9A74" w14:textId="77777777" w:rsidR="00F46E07" w:rsidRPr="005D0FAE" w:rsidRDefault="00F46E07">
      <w:pPr>
        <w:pStyle w:val="Corpodetexto"/>
        <w:spacing w:before="8"/>
      </w:pPr>
    </w:p>
    <w:p w14:paraId="13CB3E51"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77226BBC" w14:textId="77777777" w:rsidR="00F46E07" w:rsidRPr="005D0FAE" w:rsidRDefault="00F46E07">
      <w:pPr>
        <w:pStyle w:val="Corpodetexto"/>
        <w:rPr>
          <w:sz w:val="26"/>
        </w:rPr>
      </w:pPr>
    </w:p>
    <w:p w14:paraId="7E8C01FB" w14:textId="77777777" w:rsidR="00F46E07" w:rsidRPr="005D0FAE" w:rsidRDefault="00F46E07">
      <w:pPr>
        <w:pStyle w:val="Corpodetexto"/>
        <w:rPr>
          <w:sz w:val="26"/>
        </w:rPr>
      </w:pPr>
    </w:p>
    <w:p w14:paraId="5C34EF98" w14:textId="77777777" w:rsidR="00F46E07" w:rsidRPr="005D0FAE" w:rsidRDefault="00E81527">
      <w:pPr>
        <w:pStyle w:val="Ttulo11"/>
        <w:spacing w:before="197"/>
      </w:pPr>
      <w:r w:rsidRPr="005D0FAE">
        <w:t>NOTAS:</w:t>
      </w:r>
    </w:p>
    <w:p w14:paraId="75D88C55" w14:textId="77777777" w:rsidR="00F46E07" w:rsidRPr="005D0FAE" w:rsidRDefault="00E81527">
      <w:pPr>
        <w:pStyle w:val="PargrafodaLista"/>
        <w:numPr>
          <w:ilvl w:val="0"/>
          <w:numId w:val="24"/>
        </w:numPr>
        <w:tabs>
          <w:tab w:val="left" w:pos="1122"/>
        </w:tabs>
        <w:spacing w:before="161"/>
        <w:ind w:hanging="361"/>
        <w:rPr>
          <w:sz w:val="24"/>
        </w:rPr>
      </w:pPr>
      <w:r w:rsidRPr="005D0FAE">
        <w:rPr>
          <w:sz w:val="24"/>
        </w:rPr>
        <w:t>O serviço contemplapara</w:t>
      </w:r>
    </w:p>
    <w:p w14:paraId="0F8C8B39" w14:textId="77777777" w:rsidR="00F46E07" w:rsidRPr="005D0FAE" w:rsidRDefault="00E81527">
      <w:pPr>
        <w:pStyle w:val="PargrafodaLista"/>
        <w:numPr>
          <w:ilvl w:val="1"/>
          <w:numId w:val="24"/>
        </w:numPr>
        <w:tabs>
          <w:tab w:val="left" w:pos="1841"/>
          <w:tab w:val="left" w:pos="1842"/>
        </w:tabs>
        <w:spacing w:before="5" w:line="316" w:lineRule="exact"/>
        <w:ind w:hanging="361"/>
        <w:rPr>
          <w:sz w:val="24"/>
        </w:rPr>
      </w:pPr>
      <w:r w:rsidRPr="005D0FAE">
        <w:rPr>
          <w:sz w:val="24"/>
        </w:rPr>
        <w:t>U.1 – BOMBAS DE ESGOTO ABS AEP 1546M1</w:t>
      </w:r>
    </w:p>
    <w:p w14:paraId="1DC5C461" w14:textId="77777777" w:rsidR="00F46E07" w:rsidRPr="005D0FAE" w:rsidRDefault="00E81527">
      <w:pPr>
        <w:pStyle w:val="PargrafodaLista"/>
        <w:numPr>
          <w:ilvl w:val="1"/>
          <w:numId w:val="24"/>
        </w:numPr>
        <w:tabs>
          <w:tab w:val="left" w:pos="1841"/>
          <w:tab w:val="left" w:pos="1842"/>
        </w:tabs>
        <w:spacing w:before="0" w:line="313" w:lineRule="exact"/>
        <w:ind w:hanging="361"/>
        <w:rPr>
          <w:sz w:val="24"/>
        </w:rPr>
      </w:pPr>
      <w:r w:rsidRPr="005D0FAE">
        <w:rPr>
          <w:sz w:val="24"/>
        </w:rPr>
        <w:t>U.2 – BOMBAS DE ESGOTO ABS AEP1546-410S</w:t>
      </w:r>
    </w:p>
    <w:p w14:paraId="470B7955"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U.3 – BOMBAS DE ESGOTO ABS AEP1546-42M</w:t>
      </w:r>
    </w:p>
    <w:p w14:paraId="1E3A7F48"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U.4 – BOMBAS DE ESGOTO KSB KRT K150-315/96</w:t>
      </w:r>
    </w:p>
    <w:p w14:paraId="4531B8FC"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U.5 – BOMBAS DE ESGOTO KSB KRT K150-315/126</w:t>
      </w:r>
    </w:p>
    <w:p w14:paraId="1F926E7F"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U.6 – BOMBAS DE ESGOTO KSB KRT K150-315/206</w:t>
      </w:r>
    </w:p>
    <w:p w14:paraId="4FA5B489" w14:textId="77777777" w:rsidR="00F46E07" w:rsidRPr="005D0FAE" w:rsidRDefault="00E81527">
      <w:pPr>
        <w:pStyle w:val="PargrafodaLista"/>
        <w:numPr>
          <w:ilvl w:val="1"/>
          <w:numId w:val="24"/>
        </w:numPr>
        <w:tabs>
          <w:tab w:val="left" w:pos="1841"/>
          <w:tab w:val="left" w:pos="1842"/>
        </w:tabs>
        <w:spacing w:before="0" w:line="313" w:lineRule="exact"/>
        <w:ind w:hanging="361"/>
        <w:rPr>
          <w:sz w:val="24"/>
        </w:rPr>
      </w:pPr>
      <w:r w:rsidRPr="005D0FAE">
        <w:rPr>
          <w:sz w:val="24"/>
        </w:rPr>
        <w:t>U.7 – BOMBAS DE ESGOTO SULZER/ABS EJ40B-D120</w:t>
      </w:r>
    </w:p>
    <w:p w14:paraId="230BC0AA" w14:textId="77777777" w:rsidR="00F46E07" w:rsidRPr="005D0FAE" w:rsidRDefault="00E81527">
      <w:pPr>
        <w:pStyle w:val="PargrafodaLista"/>
        <w:numPr>
          <w:ilvl w:val="1"/>
          <w:numId w:val="24"/>
        </w:numPr>
        <w:tabs>
          <w:tab w:val="left" w:pos="1841"/>
          <w:tab w:val="left" w:pos="1842"/>
        </w:tabs>
        <w:spacing w:before="0" w:line="313" w:lineRule="exact"/>
        <w:ind w:hanging="361"/>
        <w:rPr>
          <w:sz w:val="24"/>
        </w:rPr>
      </w:pPr>
      <w:r w:rsidRPr="005D0FAE">
        <w:rPr>
          <w:sz w:val="24"/>
        </w:rPr>
        <w:t>U.8 – BOMBAS DE ESGOTO FLYGT MODELO3102-170-0893</w:t>
      </w:r>
    </w:p>
    <w:p w14:paraId="14EB0BE2"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U.9 – BOMBAS DE ESGOTO FLYGT MODELO3171-181-5210</w:t>
      </w:r>
    </w:p>
    <w:p w14:paraId="18339394" w14:textId="77777777" w:rsidR="00F46E07" w:rsidRPr="005D0FAE" w:rsidRDefault="00E81527">
      <w:pPr>
        <w:pStyle w:val="PargrafodaLista"/>
        <w:numPr>
          <w:ilvl w:val="1"/>
          <w:numId w:val="24"/>
        </w:numPr>
        <w:tabs>
          <w:tab w:val="left" w:pos="1841"/>
          <w:tab w:val="left" w:pos="1842"/>
        </w:tabs>
        <w:spacing w:before="0" w:line="314" w:lineRule="exact"/>
        <w:ind w:hanging="361"/>
        <w:rPr>
          <w:sz w:val="24"/>
        </w:rPr>
      </w:pPr>
      <w:r w:rsidRPr="005D0FAE">
        <w:rPr>
          <w:sz w:val="24"/>
        </w:rPr>
        <w:t>U.10 – BOMBAS DE ESGOTO FLYGT3085</w:t>
      </w:r>
    </w:p>
    <w:p w14:paraId="0DB14A45" w14:textId="77777777" w:rsidR="00F46E07" w:rsidRPr="005D0FAE" w:rsidRDefault="00E81527">
      <w:pPr>
        <w:pStyle w:val="PargrafodaLista"/>
        <w:numPr>
          <w:ilvl w:val="1"/>
          <w:numId w:val="24"/>
        </w:numPr>
        <w:tabs>
          <w:tab w:val="left" w:pos="1841"/>
          <w:tab w:val="left" w:pos="1842"/>
        </w:tabs>
        <w:spacing w:before="0" w:line="317" w:lineRule="exact"/>
        <w:ind w:hanging="361"/>
        <w:rPr>
          <w:sz w:val="24"/>
        </w:rPr>
      </w:pPr>
      <w:r w:rsidRPr="005D0FAE">
        <w:rPr>
          <w:sz w:val="24"/>
        </w:rPr>
        <w:t>U.11 – BOMBAS DE ESGOTO FLYGT 3085MT</w:t>
      </w:r>
    </w:p>
    <w:p w14:paraId="657AE0B4" w14:textId="77777777" w:rsidR="00F46E07" w:rsidRPr="005D0FAE" w:rsidRDefault="00E81527">
      <w:pPr>
        <w:pStyle w:val="PargrafodaLista"/>
        <w:numPr>
          <w:ilvl w:val="0"/>
          <w:numId w:val="23"/>
        </w:numPr>
        <w:tabs>
          <w:tab w:val="left" w:pos="1974"/>
        </w:tabs>
        <w:spacing w:before="13"/>
        <w:ind w:hanging="361"/>
        <w:rPr>
          <w:sz w:val="20"/>
        </w:rPr>
      </w:pPr>
      <w:r w:rsidRPr="005D0FAE">
        <w:rPr>
          <w:sz w:val="20"/>
        </w:rPr>
        <w:t>Retirada do local</w:t>
      </w:r>
    </w:p>
    <w:p w14:paraId="360B369A"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673A8A49" w14:textId="77777777" w:rsidR="00F46E07" w:rsidRPr="005D0FAE" w:rsidRDefault="00F46E07">
      <w:pPr>
        <w:pStyle w:val="Corpodetexto"/>
        <w:spacing w:before="5"/>
        <w:rPr>
          <w:sz w:val="15"/>
        </w:rPr>
      </w:pPr>
    </w:p>
    <w:p w14:paraId="4BD7F247" w14:textId="77777777" w:rsidR="00F46E07" w:rsidRPr="005D0FAE" w:rsidRDefault="00E81527">
      <w:pPr>
        <w:pStyle w:val="PargrafodaLista"/>
        <w:numPr>
          <w:ilvl w:val="0"/>
          <w:numId w:val="23"/>
        </w:numPr>
        <w:tabs>
          <w:tab w:val="left" w:pos="1974"/>
        </w:tabs>
        <w:spacing w:before="93"/>
        <w:ind w:hanging="361"/>
        <w:rPr>
          <w:sz w:val="20"/>
        </w:rPr>
      </w:pPr>
      <w:r w:rsidRPr="005D0FAE">
        <w:rPr>
          <w:sz w:val="20"/>
        </w:rPr>
        <w:t>Substituição do cabo deaço</w:t>
      </w:r>
    </w:p>
    <w:p w14:paraId="36766CE1" w14:textId="77777777" w:rsidR="00F46E07" w:rsidRPr="005D0FAE" w:rsidRDefault="00E81527">
      <w:pPr>
        <w:pStyle w:val="PargrafodaLista"/>
        <w:numPr>
          <w:ilvl w:val="0"/>
          <w:numId w:val="23"/>
        </w:numPr>
        <w:tabs>
          <w:tab w:val="left" w:pos="1974"/>
        </w:tabs>
        <w:spacing w:before="20"/>
        <w:ind w:hanging="361"/>
        <w:rPr>
          <w:sz w:val="20"/>
        </w:rPr>
      </w:pPr>
      <w:r w:rsidRPr="005D0FAE">
        <w:rPr>
          <w:sz w:val="20"/>
        </w:rPr>
        <w:t>Substituição dacorrente</w:t>
      </w:r>
    </w:p>
    <w:p w14:paraId="783BBA78" w14:textId="77777777" w:rsidR="00F46E07" w:rsidRPr="005D0FAE" w:rsidRDefault="00E81527">
      <w:pPr>
        <w:pStyle w:val="PargrafodaLista"/>
        <w:numPr>
          <w:ilvl w:val="0"/>
          <w:numId w:val="23"/>
        </w:numPr>
        <w:tabs>
          <w:tab w:val="left" w:pos="1974"/>
        </w:tabs>
        <w:ind w:hanging="361"/>
        <w:rPr>
          <w:sz w:val="20"/>
        </w:rPr>
      </w:pPr>
      <w:r w:rsidRPr="005D0FAE">
        <w:rPr>
          <w:sz w:val="20"/>
        </w:rPr>
        <w:t>Substituição do tuboguia</w:t>
      </w:r>
    </w:p>
    <w:p w14:paraId="266D796B" w14:textId="77777777" w:rsidR="00F46E07" w:rsidRPr="005D0FAE" w:rsidRDefault="00E81527">
      <w:pPr>
        <w:pStyle w:val="PargrafodaLista"/>
        <w:numPr>
          <w:ilvl w:val="0"/>
          <w:numId w:val="23"/>
        </w:numPr>
        <w:tabs>
          <w:tab w:val="left" w:pos="1974"/>
        </w:tabs>
        <w:ind w:hanging="361"/>
        <w:rPr>
          <w:sz w:val="20"/>
        </w:rPr>
      </w:pPr>
      <w:r w:rsidRPr="005D0FAE">
        <w:rPr>
          <w:sz w:val="20"/>
        </w:rPr>
        <w:t>Instalação nolocal</w:t>
      </w:r>
    </w:p>
    <w:p w14:paraId="50D7C008" w14:textId="77777777" w:rsidR="00F46E07" w:rsidRPr="005D0FAE" w:rsidRDefault="00E81527">
      <w:pPr>
        <w:pStyle w:val="PargrafodaLista"/>
        <w:numPr>
          <w:ilvl w:val="1"/>
          <w:numId w:val="24"/>
        </w:numPr>
        <w:tabs>
          <w:tab w:val="left" w:pos="1841"/>
          <w:tab w:val="left" w:pos="1842"/>
        </w:tabs>
        <w:spacing w:before="1" w:line="252" w:lineRule="auto"/>
        <w:ind w:right="432"/>
        <w:rPr>
          <w:sz w:val="24"/>
        </w:rPr>
      </w:pPr>
      <w:r w:rsidRPr="005D0FAE">
        <w:rPr>
          <w:sz w:val="24"/>
        </w:rPr>
        <w:t>U.12 – BOMBAS DE ESGOTO MONOBLOCO SCHNEIDER 1 CV TRIFÁSICO, 220 V, 4,07 A, 3475RPM</w:t>
      </w:r>
    </w:p>
    <w:p w14:paraId="7FEEDBA7" w14:textId="77777777" w:rsidR="00F46E07" w:rsidRPr="005D0FAE" w:rsidRDefault="00E81527">
      <w:pPr>
        <w:pStyle w:val="PargrafodaLista"/>
        <w:numPr>
          <w:ilvl w:val="0"/>
          <w:numId w:val="22"/>
        </w:numPr>
        <w:tabs>
          <w:tab w:val="left" w:pos="1974"/>
        </w:tabs>
        <w:spacing w:before="6"/>
        <w:ind w:hanging="361"/>
        <w:rPr>
          <w:sz w:val="20"/>
        </w:rPr>
      </w:pPr>
      <w:r w:rsidRPr="005D0FAE">
        <w:rPr>
          <w:sz w:val="20"/>
        </w:rPr>
        <w:t>Retirada do local</w:t>
      </w:r>
    </w:p>
    <w:p w14:paraId="096D9354" w14:textId="77777777" w:rsidR="00F46E07" w:rsidRPr="005D0FAE" w:rsidRDefault="00E81527">
      <w:pPr>
        <w:pStyle w:val="PargrafodaLista"/>
        <w:numPr>
          <w:ilvl w:val="0"/>
          <w:numId w:val="22"/>
        </w:numPr>
        <w:tabs>
          <w:tab w:val="left" w:pos="1974"/>
        </w:tabs>
        <w:ind w:hanging="361"/>
        <w:rPr>
          <w:sz w:val="20"/>
        </w:rPr>
      </w:pPr>
      <w:r w:rsidRPr="005D0FAE">
        <w:rPr>
          <w:sz w:val="20"/>
        </w:rPr>
        <w:t>Embuchamento dosmancais</w:t>
      </w:r>
    </w:p>
    <w:p w14:paraId="4BB9A228" w14:textId="77777777" w:rsidR="00F46E07" w:rsidRPr="005D0FAE" w:rsidRDefault="00E81527">
      <w:pPr>
        <w:pStyle w:val="PargrafodaLista"/>
        <w:numPr>
          <w:ilvl w:val="0"/>
          <w:numId w:val="22"/>
        </w:numPr>
        <w:tabs>
          <w:tab w:val="left" w:pos="1974"/>
        </w:tabs>
        <w:spacing w:before="20"/>
        <w:ind w:hanging="361"/>
        <w:rPr>
          <w:sz w:val="20"/>
        </w:rPr>
      </w:pPr>
      <w:r w:rsidRPr="005D0FAE">
        <w:rPr>
          <w:sz w:val="20"/>
        </w:rPr>
        <w:t>Embuchamento doeixo</w:t>
      </w:r>
    </w:p>
    <w:p w14:paraId="2B8EAB8E" w14:textId="77777777" w:rsidR="00F46E07" w:rsidRPr="005D0FAE" w:rsidRDefault="00E81527">
      <w:pPr>
        <w:pStyle w:val="PargrafodaLista"/>
        <w:numPr>
          <w:ilvl w:val="0"/>
          <w:numId w:val="22"/>
        </w:numPr>
        <w:tabs>
          <w:tab w:val="left" w:pos="1974"/>
        </w:tabs>
        <w:ind w:hanging="361"/>
        <w:rPr>
          <w:sz w:val="20"/>
        </w:rPr>
      </w:pPr>
      <w:r w:rsidRPr="005D0FAE">
        <w:rPr>
          <w:sz w:val="20"/>
        </w:rPr>
        <w:t>Substituição dosrolamentos</w:t>
      </w:r>
    </w:p>
    <w:p w14:paraId="1B5823F4" w14:textId="77777777" w:rsidR="00F46E07" w:rsidRPr="005D0FAE" w:rsidRDefault="00E81527">
      <w:pPr>
        <w:pStyle w:val="PargrafodaLista"/>
        <w:numPr>
          <w:ilvl w:val="0"/>
          <w:numId w:val="22"/>
        </w:numPr>
        <w:tabs>
          <w:tab w:val="left" w:pos="1974"/>
        </w:tabs>
        <w:ind w:hanging="361"/>
        <w:rPr>
          <w:sz w:val="20"/>
        </w:rPr>
      </w:pPr>
      <w:r w:rsidRPr="005D0FAE">
        <w:rPr>
          <w:sz w:val="20"/>
        </w:rPr>
        <w:t>Confecção de bucha paragaxetas</w:t>
      </w:r>
    </w:p>
    <w:p w14:paraId="1F68186A" w14:textId="77777777" w:rsidR="00F46E07" w:rsidRPr="005D0FAE" w:rsidRDefault="00E81527">
      <w:pPr>
        <w:pStyle w:val="PargrafodaLista"/>
        <w:numPr>
          <w:ilvl w:val="0"/>
          <w:numId w:val="22"/>
        </w:numPr>
        <w:tabs>
          <w:tab w:val="left" w:pos="1974"/>
        </w:tabs>
        <w:spacing w:before="20"/>
        <w:ind w:hanging="361"/>
        <w:rPr>
          <w:sz w:val="20"/>
        </w:rPr>
      </w:pPr>
      <w:r w:rsidRPr="005D0FAE">
        <w:rPr>
          <w:sz w:val="20"/>
        </w:rPr>
        <w:t>Reengaxetamento</w:t>
      </w:r>
    </w:p>
    <w:p w14:paraId="777D6D00" w14:textId="77777777" w:rsidR="00F46E07" w:rsidRPr="005D0FAE" w:rsidRDefault="00E81527">
      <w:pPr>
        <w:pStyle w:val="PargrafodaLista"/>
        <w:numPr>
          <w:ilvl w:val="0"/>
          <w:numId w:val="22"/>
        </w:numPr>
        <w:tabs>
          <w:tab w:val="left" w:pos="1974"/>
        </w:tabs>
        <w:ind w:hanging="361"/>
        <w:rPr>
          <w:sz w:val="20"/>
        </w:rPr>
      </w:pPr>
      <w:r w:rsidRPr="005D0FAE">
        <w:rPr>
          <w:sz w:val="20"/>
        </w:rPr>
        <w:t>Substituição de selomecânico</w:t>
      </w:r>
    </w:p>
    <w:p w14:paraId="21CB98AE" w14:textId="77777777" w:rsidR="00F46E07" w:rsidRPr="005D0FAE" w:rsidRDefault="00E81527">
      <w:pPr>
        <w:pStyle w:val="PargrafodaLista"/>
        <w:numPr>
          <w:ilvl w:val="0"/>
          <w:numId w:val="22"/>
        </w:numPr>
        <w:tabs>
          <w:tab w:val="left" w:pos="1974"/>
        </w:tabs>
        <w:spacing w:before="20"/>
        <w:ind w:hanging="361"/>
        <w:rPr>
          <w:sz w:val="20"/>
        </w:rPr>
      </w:pPr>
      <w:r w:rsidRPr="005D0FAE">
        <w:rPr>
          <w:sz w:val="20"/>
        </w:rPr>
        <w:t>Abertura de rasgo dechaveta</w:t>
      </w:r>
    </w:p>
    <w:p w14:paraId="1AAD1278" w14:textId="77777777" w:rsidR="00F46E07" w:rsidRPr="005D0FAE" w:rsidRDefault="00E81527">
      <w:pPr>
        <w:pStyle w:val="PargrafodaLista"/>
        <w:numPr>
          <w:ilvl w:val="0"/>
          <w:numId w:val="22"/>
        </w:numPr>
        <w:tabs>
          <w:tab w:val="left" w:pos="1974"/>
        </w:tabs>
        <w:ind w:hanging="361"/>
        <w:rPr>
          <w:sz w:val="20"/>
        </w:rPr>
      </w:pPr>
      <w:r w:rsidRPr="005D0FAE">
        <w:rPr>
          <w:sz w:val="20"/>
        </w:rPr>
        <w:t>Confecção deeixo</w:t>
      </w:r>
    </w:p>
    <w:p w14:paraId="7CAA5577" w14:textId="77777777" w:rsidR="00F46E07" w:rsidRPr="005D0FAE" w:rsidRDefault="00E81527">
      <w:pPr>
        <w:pStyle w:val="PargrafodaLista"/>
        <w:numPr>
          <w:ilvl w:val="0"/>
          <w:numId w:val="22"/>
        </w:numPr>
        <w:tabs>
          <w:tab w:val="left" w:pos="1974"/>
        </w:tabs>
        <w:ind w:hanging="361"/>
        <w:rPr>
          <w:sz w:val="20"/>
        </w:rPr>
      </w:pPr>
      <w:r w:rsidRPr="005D0FAE">
        <w:rPr>
          <w:sz w:val="20"/>
        </w:rPr>
        <w:t>Montagem embancada</w:t>
      </w:r>
    </w:p>
    <w:p w14:paraId="2D9DA833" w14:textId="77777777" w:rsidR="00F46E07" w:rsidRPr="005D0FAE" w:rsidRDefault="00E81527">
      <w:pPr>
        <w:pStyle w:val="PargrafodaLista"/>
        <w:numPr>
          <w:ilvl w:val="0"/>
          <w:numId w:val="22"/>
        </w:numPr>
        <w:tabs>
          <w:tab w:val="left" w:pos="1974"/>
        </w:tabs>
        <w:spacing w:before="20"/>
        <w:ind w:hanging="361"/>
        <w:rPr>
          <w:sz w:val="20"/>
        </w:rPr>
      </w:pPr>
      <w:r w:rsidRPr="005D0FAE">
        <w:rPr>
          <w:sz w:val="20"/>
        </w:rPr>
        <w:t>Instalação nolocal</w:t>
      </w:r>
    </w:p>
    <w:p w14:paraId="144A6AA5" w14:textId="77777777" w:rsidR="00F46E07" w:rsidRPr="005D0FAE" w:rsidRDefault="00E81527">
      <w:pPr>
        <w:pStyle w:val="PargrafodaLista"/>
        <w:numPr>
          <w:ilvl w:val="0"/>
          <w:numId w:val="22"/>
        </w:numPr>
        <w:tabs>
          <w:tab w:val="left" w:pos="1974"/>
        </w:tabs>
        <w:ind w:hanging="361"/>
        <w:rPr>
          <w:sz w:val="20"/>
        </w:rPr>
      </w:pPr>
      <w:r w:rsidRPr="005D0FAE">
        <w:rPr>
          <w:sz w:val="20"/>
        </w:rPr>
        <w:t>Pintura</w:t>
      </w:r>
    </w:p>
    <w:p w14:paraId="05EA05AD" w14:textId="77777777" w:rsidR="00F46E07" w:rsidRPr="005D0FAE" w:rsidRDefault="00E81527">
      <w:pPr>
        <w:pStyle w:val="PargrafodaLista"/>
        <w:numPr>
          <w:ilvl w:val="0"/>
          <w:numId w:val="22"/>
        </w:numPr>
        <w:tabs>
          <w:tab w:val="left" w:pos="1974"/>
        </w:tabs>
        <w:spacing w:before="19" w:line="229" w:lineRule="exact"/>
        <w:ind w:hanging="361"/>
        <w:rPr>
          <w:sz w:val="20"/>
        </w:rPr>
      </w:pPr>
      <w:r w:rsidRPr="005D0FAE">
        <w:rPr>
          <w:sz w:val="20"/>
        </w:rPr>
        <w:t>Desmontagem embancada</w:t>
      </w:r>
    </w:p>
    <w:p w14:paraId="7DE86721" w14:textId="77777777" w:rsidR="00F46E07" w:rsidRPr="005D0FAE" w:rsidRDefault="00E81527">
      <w:pPr>
        <w:pStyle w:val="PargrafodaLista"/>
        <w:numPr>
          <w:ilvl w:val="1"/>
          <w:numId w:val="24"/>
        </w:numPr>
        <w:tabs>
          <w:tab w:val="left" w:pos="661"/>
          <w:tab w:val="left" w:pos="1842"/>
        </w:tabs>
        <w:spacing w:before="0" w:line="319" w:lineRule="exact"/>
        <w:ind w:hanging="1540"/>
        <w:rPr>
          <w:sz w:val="24"/>
        </w:rPr>
      </w:pPr>
      <w:r w:rsidRPr="005D0FAE">
        <w:rPr>
          <w:sz w:val="24"/>
        </w:rPr>
        <w:t>U.13 – BOMBAS DE ESGOTO KSB MEGAFLOW50-160K</w:t>
      </w:r>
    </w:p>
    <w:p w14:paraId="57C96069" w14:textId="77777777" w:rsidR="00F46E07" w:rsidRPr="005D0FAE" w:rsidRDefault="00E81527">
      <w:pPr>
        <w:pStyle w:val="PargrafodaLista"/>
        <w:numPr>
          <w:ilvl w:val="0"/>
          <w:numId w:val="21"/>
        </w:numPr>
        <w:tabs>
          <w:tab w:val="left" w:pos="1974"/>
        </w:tabs>
        <w:spacing w:before="14"/>
        <w:ind w:hanging="361"/>
        <w:rPr>
          <w:sz w:val="20"/>
        </w:rPr>
      </w:pPr>
      <w:r w:rsidRPr="005D0FAE">
        <w:rPr>
          <w:sz w:val="20"/>
        </w:rPr>
        <w:t>Retirada do local</w:t>
      </w:r>
    </w:p>
    <w:p w14:paraId="63848D0F" w14:textId="77777777" w:rsidR="00F46E07" w:rsidRPr="005D0FAE" w:rsidRDefault="00E81527">
      <w:pPr>
        <w:pStyle w:val="PargrafodaLista"/>
        <w:numPr>
          <w:ilvl w:val="0"/>
          <w:numId w:val="21"/>
        </w:numPr>
        <w:tabs>
          <w:tab w:val="left" w:pos="1974"/>
        </w:tabs>
        <w:ind w:hanging="361"/>
        <w:rPr>
          <w:sz w:val="20"/>
        </w:rPr>
      </w:pPr>
      <w:r w:rsidRPr="005D0FAE">
        <w:rPr>
          <w:sz w:val="20"/>
        </w:rPr>
        <w:t>Embuchamento dosmancais</w:t>
      </w:r>
    </w:p>
    <w:p w14:paraId="6F246E62" w14:textId="77777777" w:rsidR="00F46E07" w:rsidRPr="005D0FAE" w:rsidRDefault="00E81527">
      <w:pPr>
        <w:pStyle w:val="PargrafodaLista"/>
        <w:numPr>
          <w:ilvl w:val="0"/>
          <w:numId w:val="21"/>
        </w:numPr>
        <w:tabs>
          <w:tab w:val="left" w:pos="1974"/>
        </w:tabs>
        <w:spacing w:before="20"/>
        <w:ind w:hanging="361"/>
        <w:rPr>
          <w:sz w:val="20"/>
        </w:rPr>
      </w:pPr>
      <w:r w:rsidRPr="005D0FAE">
        <w:rPr>
          <w:sz w:val="20"/>
        </w:rPr>
        <w:t>Embuchamento doeixo</w:t>
      </w:r>
    </w:p>
    <w:p w14:paraId="63ABA20E" w14:textId="77777777" w:rsidR="00F46E07" w:rsidRPr="005D0FAE" w:rsidRDefault="00E81527">
      <w:pPr>
        <w:pStyle w:val="PargrafodaLista"/>
        <w:numPr>
          <w:ilvl w:val="0"/>
          <w:numId w:val="21"/>
        </w:numPr>
        <w:tabs>
          <w:tab w:val="left" w:pos="1974"/>
        </w:tabs>
        <w:ind w:hanging="361"/>
        <w:rPr>
          <w:sz w:val="20"/>
        </w:rPr>
      </w:pPr>
      <w:r w:rsidRPr="005D0FAE">
        <w:rPr>
          <w:sz w:val="20"/>
        </w:rPr>
        <w:t>Substituição dosrolamentos</w:t>
      </w:r>
    </w:p>
    <w:p w14:paraId="4A74E80C" w14:textId="77777777" w:rsidR="00F46E07" w:rsidRPr="005D0FAE" w:rsidRDefault="00E81527">
      <w:pPr>
        <w:pStyle w:val="PargrafodaLista"/>
        <w:numPr>
          <w:ilvl w:val="0"/>
          <w:numId w:val="21"/>
        </w:numPr>
        <w:tabs>
          <w:tab w:val="left" w:pos="1974"/>
        </w:tabs>
        <w:spacing w:before="20"/>
        <w:ind w:hanging="361"/>
        <w:rPr>
          <w:sz w:val="20"/>
        </w:rPr>
      </w:pPr>
      <w:r w:rsidRPr="005D0FAE">
        <w:rPr>
          <w:sz w:val="20"/>
        </w:rPr>
        <w:t>Confecção de bucha paragaxetas</w:t>
      </w:r>
    </w:p>
    <w:p w14:paraId="01F702F5" w14:textId="77777777" w:rsidR="00F46E07" w:rsidRPr="005D0FAE" w:rsidRDefault="00E81527">
      <w:pPr>
        <w:pStyle w:val="PargrafodaLista"/>
        <w:numPr>
          <w:ilvl w:val="0"/>
          <w:numId w:val="21"/>
        </w:numPr>
        <w:tabs>
          <w:tab w:val="left" w:pos="1974"/>
        </w:tabs>
        <w:ind w:hanging="361"/>
        <w:rPr>
          <w:sz w:val="20"/>
        </w:rPr>
      </w:pPr>
      <w:r w:rsidRPr="005D0FAE">
        <w:rPr>
          <w:sz w:val="20"/>
        </w:rPr>
        <w:t>Reengaxetamento</w:t>
      </w:r>
    </w:p>
    <w:p w14:paraId="7C39285F" w14:textId="77777777" w:rsidR="00F46E07" w:rsidRPr="005D0FAE" w:rsidRDefault="00E81527">
      <w:pPr>
        <w:pStyle w:val="PargrafodaLista"/>
        <w:numPr>
          <w:ilvl w:val="0"/>
          <w:numId w:val="21"/>
        </w:numPr>
        <w:tabs>
          <w:tab w:val="left" w:pos="1974"/>
        </w:tabs>
        <w:ind w:hanging="361"/>
        <w:rPr>
          <w:sz w:val="20"/>
        </w:rPr>
      </w:pPr>
      <w:r w:rsidRPr="005D0FAE">
        <w:rPr>
          <w:sz w:val="20"/>
        </w:rPr>
        <w:t>Substituição de selomecânico</w:t>
      </w:r>
    </w:p>
    <w:p w14:paraId="37CECDA2" w14:textId="77777777" w:rsidR="00F46E07" w:rsidRPr="005D0FAE" w:rsidRDefault="00E81527">
      <w:pPr>
        <w:pStyle w:val="PargrafodaLista"/>
        <w:numPr>
          <w:ilvl w:val="0"/>
          <w:numId w:val="21"/>
        </w:numPr>
        <w:tabs>
          <w:tab w:val="left" w:pos="1974"/>
        </w:tabs>
        <w:spacing w:before="20"/>
        <w:ind w:hanging="361"/>
        <w:rPr>
          <w:sz w:val="20"/>
        </w:rPr>
      </w:pPr>
      <w:r w:rsidRPr="005D0FAE">
        <w:rPr>
          <w:sz w:val="20"/>
        </w:rPr>
        <w:t>Abertura de rasgo dechaveta</w:t>
      </w:r>
    </w:p>
    <w:p w14:paraId="13B399D8" w14:textId="77777777" w:rsidR="00F46E07" w:rsidRPr="005D0FAE" w:rsidRDefault="00E81527">
      <w:pPr>
        <w:pStyle w:val="PargrafodaLista"/>
        <w:numPr>
          <w:ilvl w:val="0"/>
          <w:numId w:val="21"/>
        </w:numPr>
        <w:tabs>
          <w:tab w:val="left" w:pos="1974"/>
        </w:tabs>
        <w:ind w:hanging="361"/>
        <w:rPr>
          <w:sz w:val="20"/>
        </w:rPr>
      </w:pPr>
      <w:r w:rsidRPr="005D0FAE">
        <w:rPr>
          <w:sz w:val="20"/>
        </w:rPr>
        <w:t>Confecção deeixo</w:t>
      </w:r>
    </w:p>
    <w:p w14:paraId="6C21ACB6" w14:textId="77777777" w:rsidR="00F46E07" w:rsidRPr="005D0FAE" w:rsidRDefault="00E81527">
      <w:pPr>
        <w:pStyle w:val="PargrafodaLista"/>
        <w:numPr>
          <w:ilvl w:val="0"/>
          <w:numId w:val="21"/>
        </w:numPr>
        <w:tabs>
          <w:tab w:val="left" w:pos="1974"/>
        </w:tabs>
        <w:spacing w:before="20"/>
        <w:ind w:hanging="361"/>
        <w:rPr>
          <w:sz w:val="20"/>
        </w:rPr>
      </w:pPr>
      <w:r w:rsidRPr="005D0FAE">
        <w:rPr>
          <w:sz w:val="20"/>
        </w:rPr>
        <w:t>Montagem embancada</w:t>
      </w:r>
    </w:p>
    <w:p w14:paraId="62EBB9A0" w14:textId="77777777" w:rsidR="00F46E07" w:rsidRPr="005D0FAE" w:rsidRDefault="00E81527">
      <w:pPr>
        <w:pStyle w:val="PargrafodaLista"/>
        <w:numPr>
          <w:ilvl w:val="0"/>
          <w:numId w:val="21"/>
        </w:numPr>
        <w:tabs>
          <w:tab w:val="left" w:pos="1974"/>
        </w:tabs>
        <w:ind w:hanging="361"/>
        <w:rPr>
          <w:sz w:val="20"/>
        </w:rPr>
      </w:pPr>
      <w:r w:rsidRPr="005D0FAE">
        <w:rPr>
          <w:sz w:val="20"/>
        </w:rPr>
        <w:t>Instalação nolocal</w:t>
      </w:r>
    </w:p>
    <w:p w14:paraId="083D248B" w14:textId="77777777" w:rsidR="00F46E07" w:rsidRPr="005D0FAE" w:rsidRDefault="00E81527">
      <w:pPr>
        <w:pStyle w:val="PargrafodaLista"/>
        <w:numPr>
          <w:ilvl w:val="0"/>
          <w:numId w:val="21"/>
        </w:numPr>
        <w:tabs>
          <w:tab w:val="left" w:pos="1974"/>
        </w:tabs>
        <w:ind w:hanging="361"/>
        <w:rPr>
          <w:sz w:val="20"/>
        </w:rPr>
      </w:pPr>
      <w:r w:rsidRPr="005D0FAE">
        <w:rPr>
          <w:sz w:val="20"/>
        </w:rPr>
        <w:t>Pintura</w:t>
      </w:r>
    </w:p>
    <w:p w14:paraId="2CAF8DD0" w14:textId="77777777" w:rsidR="00F46E07" w:rsidRPr="005D0FAE" w:rsidRDefault="00E81527">
      <w:pPr>
        <w:pStyle w:val="PargrafodaLista"/>
        <w:numPr>
          <w:ilvl w:val="0"/>
          <w:numId w:val="21"/>
        </w:numPr>
        <w:tabs>
          <w:tab w:val="left" w:pos="1974"/>
        </w:tabs>
        <w:spacing w:before="20"/>
        <w:ind w:hanging="361"/>
        <w:rPr>
          <w:sz w:val="20"/>
        </w:rPr>
      </w:pPr>
      <w:r w:rsidRPr="005D0FAE">
        <w:rPr>
          <w:sz w:val="20"/>
        </w:rPr>
        <w:t>Limpeza dorotor</w:t>
      </w:r>
    </w:p>
    <w:p w14:paraId="65E02992" w14:textId="77777777" w:rsidR="00F46E07" w:rsidRPr="005D0FAE" w:rsidRDefault="00E81527">
      <w:pPr>
        <w:pStyle w:val="PargrafodaLista"/>
        <w:numPr>
          <w:ilvl w:val="0"/>
          <w:numId w:val="21"/>
        </w:numPr>
        <w:tabs>
          <w:tab w:val="left" w:pos="1974"/>
        </w:tabs>
        <w:ind w:hanging="361"/>
        <w:rPr>
          <w:sz w:val="20"/>
        </w:rPr>
      </w:pPr>
      <w:r w:rsidRPr="005D0FAE">
        <w:rPr>
          <w:sz w:val="20"/>
        </w:rPr>
        <w:t>Desmontagem embancada</w:t>
      </w:r>
    </w:p>
    <w:p w14:paraId="63A7AB0A" w14:textId="77777777" w:rsidR="00F46E07" w:rsidRPr="005D0FAE" w:rsidRDefault="00E81527">
      <w:pPr>
        <w:pStyle w:val="PargrafodaLista"/>
        <w:numPr>
          <w:ilvl w:val="1"/>
          <w:numId w:val="24"/>
        </w:numPr>
        <w:tabs>
          <w:tab w:val="left" w:pos="1841"/>
          <w:tab w:val="left" w:pos="1842"/>
        </w:tabs>
        <w:spacing w:before="1" w:line="252" w:lineRule="auto"/>
        <w:ind w:right="763"/>
        <w:rPr>
          <w:sz w:val="24"/>
        </w:rPr>
      </w:pPr>
      <w:r w:rsidRPr="005D0FAE">
        <w:rPr>
          <w:sz w:val="24"/>
        </w:rPr>
        <w:t xml:space="preserve">U.14 – BOMBAS DE ESGOTO CONJUNTO MONOBLOCO MOTOR </w:t>
      </w:r>
      <w:r w:rsidRPr="005D0FAE">
        <w:rPr>
          <w:spacing w:val="2"/>
          <w:sz w:val="24"/>
        </w:rPr>
        <w:t xml:space="preserve">WEG </w:t>
      </w:r>
      <w:r w:rsidRPr="005D0FAE">
        <w:rPr>
          <w:sz w:val="24"/>
        </w:rPr>
        <w:t>7,5 CV – RECIRCULAÇÃO – (ETEBARREIRA)</w:t>
      </w:r>
    </w:p>
    <w:p w14:paraId="32599924" w14:textId="77777777" w:rsidR="00F46E07" w:rsidRPr="005D0FAE" w:rsidRDefault="00E81527">
      <w:pPr>
        <w:pStyle w:val="PargrafodaLista"/>
        <w:numPr>
          <w:ilvl w:val="0"/>
          <w:numId w:val="20"/>
        </w:numPr>
        <w:tabs>
          <w:tab w:val="left" w:pos="1974"/>
        </w:tabs>
        <w:spacing w:before="6"/>
        <w:ind w:hanging="361"/>
        <w:rPr>
          <w:sz w:val="20"/>
        </w:rPr>
      </w:pPr>
      <w:r w:rsidRPr="005D0FAE">
        <w:rPr>
          <w:sz w:val="20"/>
        </w:rPr>
        <w:t>Retirada do local</w:t>
      </w:r>
    </w:p>
    <w:p w14:paraId="3254D33E" w14:textId="77777777" w:rsidR="00F46E07" w:rsidRPr="005D0FAE" w:rsidRDefault="00E81527">
      <w:pPr>
        <w:pStyle w:val="PargrafodaLista"/>
        <w:numPr>
          <w:ilvl w:val="0"/>
          <w:numId w:val="20"/>
        </w:numPr>
        <w:tabs>
          <w:tab w:val="left" w:pos="1974"/>
        </w:tabs>
        <w:ind w:hanging="361"/>
        <w:rPr>
          <w:sz w:val="20"/>
        </w:rPr>
      </w:pPr>
      <w:r w:rsidRPr="005D0FAE">
        <w:rPr>
          <w:sz w:val="20"/>
        </w:rPr>
        <w:t>Embuchamento dosmancais</w:t>
      </w:r>
    </w:p>
    <w:p w14:paraId="7B38D134" w14:textId="77777777" w:rsidR="00F46E07" w:rsidRPr="005D0FAE" w:rsidRDefault="00E81527">
      <w:pPr>
        <w:pStyle w:val="PargrafodaLista"/>
        <w:numPr>
          <w:ilvl w:val="0"/>
          <w:numId w:val="20"/>
        </w:numPr>
        <w:tabs>
          <w:tab w:val="left" w:pos="1974"/>
        </w:tabs>
        <w:ind w:hanging="361"/>
        <w:rPr>
          <w:sz w:val="20"/>
        </w:rPr>
      </w:pPr>
      <w:r w:rsidRPr="005D0FAE">
        <w:rPr>
          <w:sz w:val="20"/>
        </w:rPr>
        <w:t>Embuchamento doeixo</w:t>
      </w:r>
    </w:p>
    <w:p w14:paraId="4DBEB65E" w14:textId="77777777" w:rsidR="00F46E07" w:rsidRPr="005D0FAE" w:rsidRDefault="00E81527">
      <w:pPr>
        <w:pStyle w:val="PargrafodaLista"/>
        <w:numPr>
          <w:ilvl w:val="0"/>
          <w:numId w:val="20"/>
        </w:numPr>
        <w:tabs>
          <w:tab w:val="left" w:pos="1974"/>
        </w:tabs>
        <w:spacing w:before="20"/>
        <w:ind w:hanging="361"/>
        <w:rPr>
          <w:sz w:val="20"/>
        </w:rPr>
      </w:pPr>
      <w:r w:rsidRPr="005D0FAE">
        <w:rPr>
          <w:sz w:val="20"/>
        </w:rPr>
        <w:t>Substituição dosrolamentos</w:t>
      </w:r>
    </w:p>
    <w:p w14:paraId="2867255E" w14:textId="77777777" w:rsidR="00F46E07" w:rsidRPr="005D0FAE" w:rsidRDefault="00E81527">
      <w:pPr>
        <w:pStyle w:val="PargrafodaLista"/>
        <w:numPr>
          <w:ilvl w:val="0"/>
          <w:numId w:val="20"/>
        </w:numPr>
        <w:tabs>
          <w:tab w:val="left" w:pos="1974"/>
        </w:tabs>
        <w:ind w:hanging="361"/>
        <w:rPr>
          <w:sz w:val="20"/>
        </w:rPr>
      </w:pPr>
      <w:r w:rsidRPr="005D0FAE">
        <w:rPr>
          <w:sz w:val="20"/>
        </w:rPr>
        <w:t>Confecção de bucha paragaxetas</w:t>
      </w:r>
    </w:p>
    <w:p w14:paraId="18114C3C" w14:textId="77777777" w:rsidR="00F46E07" w:rsidRPr="005D0FAE" w:rsidRDefault="00E81527">
      <w:pPr>
        <w:pStyle w:val="PargrafodaLista"/>
        <w:numPr>
          <w:ilvl w:val="0"/>
          <w:numId w:val="20"/>
        </w:numPr>
        <w:tabs>
          <w:tab w:val="left" w:pos="1974"/>
        </w:tabs>
        <w:spacing w:before="20"/>
        <w:ind w:hanging="361"/>
        <w:rPr>
          <w:sz w:val="20"/>
        </w:rPr>
      </w:pPr>
      <w:r w:rsidRPr="005D0FAE">
        <w:rPr>
          <w:sz w:val="20"/>
        </w:rPr>
        <w:t>Reengaxetamento</w:t>
      </w:r>
    </w:p>
    <w:p w14:paraId="6AA65F67" w14:textId="77777777" w:rsidR="00F46E07" w:rsidRPr="005D0FAE" w:rsidRDefault="00E81527">
      <w:pPr>
        <w:pStyle w:val="PargrafodaLista"/>
        <w:numPr>
          <w:ilvl w:val="0"/>
          <w:numId w:val="20"/>
        </w:numPr>
        <w:tabs>
          <w:tab w:val="left" w:pos="1974"/>
        </w:tabs>
        <w:ind w:hanging="361"/>
        <w:rPr>
          <w:sz w:val="20"/>
        </w:rPr>
      </w:pPr>
      <w:r w:rsidRPr="005D0FAE">
        <w:rPr>
          <w:sz w:val="20"/>
        </w:rPr>
        <w:t>Substituição de selomecânico</w:t>
      </w:r>
    </w:p>
    <w:p w14:paraId="0BA6E8CF" w14:textId="77777777" w:rsidR="00F46E07" w:rsidRPr="005D0FAE" w:rsidRDefault="00E81527">
      <w:pPr>
        <w:pStyle w:val="PargrafodaLista"/>
        <w:numPr>
          <w:ilvl w:val="0"/>
          <w:numId w:val="20"/>
        </w:numPr>
        <w:tabs>
          <w:tab w:val="left" w:pos="1974"/>
        </w:tabs>
        <w:ind w:hanging="361"/>
        <w:rPr>
          <w:sz w:val="20"/>
        </w:rPr>
      </w:pPr>
      <w:r w:rsidRPr="005D0FAE">
        <w:rPr>
          <w:sz w:val="20"/>
        </w:rPr>
        <w:t>Abertura de rasgo dechaveta</w:t>
      </w:r>
    </w:p>
    <w:p w14:paraId="1D3E0061" w14:textId="77777777" w:rsidR="00F46E07" w:rsidRPr="005D0FAE" w:rsidRDefault="00E81527">
      <w:pPr>
        <w:pStyle w:val="PargrafodaLista"/>
        <w:numPr>
          <w:ilvl w:val="0"/>
          <w:numId w:val="20"/>
        </w:numPr>
        <w:tabs>
          <w:tab w:val="left" w:pos="1974"/>
        </w:tabs>
        <w:spacing w:before="20"/>
        <w:ind w:hanging="361"/>
        <w:rPr>
          <w:sz w:val="20"/>
        </w:rPr>
      </w:pPr>
      <w:r w:rsidRPr="005D0FAE">
        <w:rPr>
          <w:sz w:val="20"/>
        </w:rPr>
        <w:t>Confecção deeixo</w:t>
      </w:r>
    </w:p>
    <w:p w14:paraId="6EA13F09" w14:textId="77777777" w:rsidR="00F46E07" w:rsidRPr="005D0FAE" w:rsidRDefault="00E81527">
      <w:pPr>
        <w:pStyle w:val="PargrafodaLista"/>
        <w:numPr>
          <w:ilvl w:val="0"/>
          <w:numId w:val="20"/>
        </w:numPr>
        <w:tabs>
          <w:tab w:val="left" w:pos="1974"/>
        </w:tabs>
        <w:ind w:hanging="361"/>
        <w:rPr>
          <w:sz w:val="20"/>
        </w:rPr>
      </w:pPr>
      <w:r w:rsidRPr="005D0FAE">
        <w:rPr>
          <w:sz w:val="20"/>
        </w:rPr>
        <w:t>Montagem embancada</w:t>
      </w:r>
    </w:p>
    <w:p w14:paraId="3AFC2625" w14:textId="77777777" w:rsidR="00F46E07" w:rsidRPr="005D0FAE" w:rsidRDefault="00E81527">
      <w:pPr>
        <w:pStyle w:val="PargrafodaLista"/>
        <w:numPr>
          <w:ilvl w:val="0"/>
          <w:numId w:val="20"/>
        </w:numPr>
        <w:tabs>
          <w:tab w:val="left" w:pos="1974"/>
        </w:tabs>
        <w:spacing w:before="19"/>
        <w:ind w:hanging="361"/>
        <w:rPr>
          <w:sz w:val="20"/>
        </w:rPr>
      </w:pPr>
      <w:r w:rsidRPr="005D0FAE">
        <w:rPr>
          <w:sz w:val="20"/>
        </w:rPr>
        <w:t>Instalação nolocal</w:t>
      </w:r>
    </w:p>
    <w:p w14:paraId="7650263D" w14:textId="77777777" w:rsidR="00F46E07" w:rsidRPr="005D0FAE" w:rsidRDefault="00E81527">
      <w:pPr>
        <w:pStyle w:val="PargrafodaLista"/>
        <w:numPr>
          <w:ilvl w:val="0"/>
          <w:numId w:val="20"/>
        </w:numPr>
        <w:tabs>
          <w:tab w:val="left" w:pos="1974"/>
        </w:tabs>
        <w:spacing w:before="18"/>
        <w:ind w:hanging="361"/>
        <w:rPr>
          <w:sz w:val="20"/>
        </w:rPr>
      </w:pPr>
      <w:r w:rsidRPr="005D0FAE">
        <w:rPr>
          <w:sz w:val="20"/>
        </w:rPr>
        <w:t>Pintura</w:t>
      </w:r>
    </w:p>
    <w:p w14:paraId="7BD7F954" w14:textId="77777777" w:rsidR="00F46E07" w:rsidRPr="005D0FAE" w:rsidRDefault="00E81527">
      <w:pPr>
        <w:pStyle w:val="PargrafodaLista"/>
        <w:numPr>
          <w:ilvl w:val="0"/>
          <w:numId w:val="20"/>
        </w:numPr>
        <w:tabs>
          <w:tab w:val="left" w:pos="1974"/>
        </w:tabs>
        <w:spacing w:before="19"/>
        <w:ind w:hanging="361"/>
        <w:rPr>
          <w:sz w:val="20"/>
        </w:rPr>
      </w:pPr>
      <w:r w:rsidRPr="005D0FAE">
        <w:rPr>
          <w:sz w:val="20"/>
        </w:rPr>
        <w:t>Limpeza dorotor</w:t>
      </w:r>
    </w:p>
    <w:p w14:paraId="2784FF6E" w14:textId="77777777" w:rsidR="00F46E07" w:rsidRPr="005D0FAE" w:rsidRDefault="00E81527">
      <w:pPr>
        <w:pStyle w:val="PargrafodaLista"/>
        <w:numPr>
          <w:ilvl w:val="1"/>
          <w:numId w:val="24"/>
        </w:numPr>
        <w:tabs>
          <w:tab w:val="left" w:pos="1841"/>
          <w:tab w:val="left" w:pos="1842"/>
        </w:tabs>
        <w:spacing w:before="1" w:line="336" w:lineRule="auto"/>
        <w:ind w:right="396"/>
        <w:rPr>
          <w:sz w:val="24"/>
        </w:rPr>
      </w:pPr>
      <w:r w:rsidRPr="005D0FAE">
        <w:rPr>
          <w:sz w:val="24"/>
        </w:rPr>
        <w:t>U.15 – BOMBAS DE ESGOTO KSB MEGAFLOW 100-250K (ETE BARBOSALAGE)</w:t>
      </w:r>
    </w:p>
    <w:p w14:paraId="3447F8CD" w14:textId="77777777" w:rsidR="00F46E07" w:rsidRPr="005D0FAE" w:rsidRDefault="00F46E07">
      <w:pPr>
        <w:spacing w:line="336" w:lineRule="auto"/>
        <w:rPr>
          <w:sz w:val="24"/>
        </w:rPr>
        <w:sectPr w:rsidR="00F46E07" w:rsidRPr="005D0FAE">
          <w:pgSz w:w="11910" w:h="16840"/>
          <w:pgMar w:top="1360" w:right="1300" w:bottom="1780" w:left="1300" w:header="708" w:footer="1582" w:gutter="0"/>
          <w:cols w:space="720"/>
        </w:sectPr>
      </w:pPr>
    </w:p>
    <w:p w14:paraId="4820A225" w14:textId="77777777" w:rsidR="00F46E07" w:rsidRPr="005D0FAE" w:rsidRDefault="00F46E07">
      <w:pPr>
        <w:pStyle w:val="Corpodetexto"/>
        <w:spacing w:before="11"/>
        <w:rPr>
          <w:sz w:val="14"/>
        </w:rPr>
      </w:pPr>
    </w:p>
    <w:p w14:paraId="26F93ED5" w14:textId="77777777" w:rsidR="00F46E07" w:rsidRPr="005D0FAE" w:rsidRDefault="00E81527">
      <w:pPr>
        <w:pStyle w:val="PargrafodaLista"/>
        <w:numPr>
          <w:ilvl w:val="1"/>
          <w:numId w:val="24"/>
        </w:numPr>
        <w:tabs>
          <w:tab w:val="left" w:pos="1841"/>
          <w:tab w:val="left" w:pos="1842"/>
        </w:tabs>
        <w:spacing w:before="82" w:line="336" w:lineRule="auto"/>
        <w:ind w:right="398"/>
        <w:rPr>
          <w:sz w:val="24"/>
        </w:rPr>
      </w:pPr>
      <w:r w:rsidRPr="005D0FAE">
        <w:rPr>
          <w:sz w:val="24"/>
        </w:rPr>
        <w:t>U.16 – BOMBAS DE ESGOTO KSB HYDROBLOC C 1000 NT (ETE BARBOSALAGE)</w:t>
      </w:r>
    </w:p>
    <w:p w14:paraId="42EC3F9B" w14:textId="77777777" w:rsidR="00F46E07" w:rsidRPr="005D0FAE" w:rsidRDefault="00E81527">
      <w:pPr>
        <w:pStyle w:val="PargrafodaLista"/>
        <w:numPr>
          <w:ilvl w:val="0"/>
          <w:numId w:val="19"/>
        </w:numPr>
        <w:tabs>
          <w:tab w:val="left" w:pos="1974"/>
        </w:tabs>
        <w:spacing w:before="28"/>
        <w:ind w:hanging="361"/>
        <w:rPr>
          <w:sz w:val="20"/>
        </w:rPr>
      </w:pPr>
      <w:r w:rsidRPr="005D0FAE">
        <w:rPr>
          <w:sz w:val="20"/>
        </w:rPr>
        <w:t>Retirada do local</w:t>
      </w:r>
    </w:p>
    <w:p w14:paraId="7C50E90F" w14:textId="77777777" w:rsidR="00F46E07" w:rsidRPr="005D0FAE" w:rsidRDefault="00E81527">
      <w:pPr>
        <w:pStyle w:val="PargrafodaLista"/>
        <w:numPr>
          <w:ilvl w:val="0"/>
          <w:numId w:val="19"/>
        </w:numPr>
        <w:tabs>
          <w:tab w:val="left" w:pos="1974"/>
        </w:tabs>
        <w:ind w:hanging="361"/>
        <w:rPr>
          <w:sz w:val="20"/>
        </w:rPr>
      </w:pPr>
      <w:r w:rsidRPr="005D0FAE">
        <w:rPr>
          <w:sz w:val="20"/>
        </w:rPr>
        <w:t>Embuchamento dosmancais</w:t>
      </w:r>
    </w:p>
    <w:p w14:paraId="4709D6CA" w14:textId="77777777" w:rsidR="00F46E07" w:rsidRPr="005D0FAE" w:rsidRDefault="00E81527">
      <w:pPr>
        <w:pStyle w:val="PargrafodaLista"/>
        <w:numPr>
          <w:ilvl w:val="0"/>
          <w:numId w:val="19"/>
        </w:numPr>
        <w:tabs>
          <w:tab w:val="left" w:pos="1974"/>
        </w:tabs>
        <w:spacing w:before="20"/>
        <w:ind w:hanging="361"/>
        <w:rPr>
          <w:sz w:val="20"/>
        </w:rPr>
      </w:pPr>
      <w:r w:rsidRPr="005D0FAE">
        <w:rPr>
          <w:sz w:val="20"/>
        </w:rPr>
        <w:t>Embuchamento doeixo</w:t>
      </w:r>
    </w:p>
    <w:p w14:paraId="5F81E46A" w14:textId="77777777" w:rsidR="00F46E07" w:rsidRPr="005D0FAE" w:rsidRDefault="00E81527">
      <w:pPr>
        <w:pStyle w:val="PargrafodaLista"/>
        <w:numPr>
          <w:ilvl w:val="0"/>
          <w:numId w:val="19"/>
        </w:numPr>
        <w:tabs>
          <w:tab w:val="left" w:pos="1974"/>
        </w:tabs>
        <w:ind w:hanging="361"/>
        <w:rPr>
          <w:sz w:val="20"/>
        </w:rPr>
      </w:pPr>
      <w:r w:rsidRPr="005D0FAE">
        <w:rPr>
          <w:sz w:val="20"/>
        </w:rPr>
        <w:t>Substituição dosrolamentos</w:t>
      </w:r>
    </w:p>
    <w:p w14:paraId="152498F7" w14:textId="77777777" w:rsidR="00F46E07" w:rsidRPr="005D0FAE" w:rsidRDefault="00E81527">
      <w:pPr>
        <w:pStyle w:val="PargrafodaLista"/>
        <w:numPr>
          <w:ilvl w:val="0"/>
          <w:numId w:val="19"/>
        </w:numPr>
        <w:tabs>
          <w:tab w:val="left" w:pos="1974"/>
        </w:tabs>
        <w:spacing w:before="20"/>
        <w:ind w:hanging="361"/>
        <w:rPr>
          <w:sz w:val="20"/>
        </w:rPr>
      </w:pPr>
      <w:r w:rsidRPr="005D0FAE">
        <w:rPr>
          <w:sz w:val="20"/>
        </w:rPr>
        <w:t>Confecção de bucha paragaxetas</w:t>
      </w:r>
    </w:p>
    <w:p w14:paraId="380D0922" w14:textId="77777777" w:rsidR="00F46E07" w:rsidRPr="005D0FAE" w:rsidRDefault="00E81527">
      <w:pPr>
        <w:pStyle w:val="PargrafodaLista"/>
        <w:numPr>
          <w:ilvl w:val="0"/>
          <w:numId w:val="19"/>
        </w:numPr>
        <w:tabs>
          <w:tab w:val="left" w:pos="1974"/>
        </w:tabs>
        <w:ind w:hanging="361"/>
        <w:rPr>
          <w:sz w:val="20"/>
        </w:rPr>
      </w:pPr>
      <w:r w:rsidRPr="005D0FAE">
        <w:rPr>
          <w:sz w:val="20"/>
        </w:rPr>
        <w:t>Reengaxetamento</w:t>
      </w:r>
    </w:p>
    <w:p w14:paraId="6724292D" w14:textId="77777777" w:rsidR="00F46E07" w:rsidRPr="005D0FAE" w:rsidRDefault="00E81527">
      <w:pPr>
        <w:pStyle w:val="PargrafodaLista"/>
        <w:numPr>
          <w:ilvl w:val="0"/>
          <w:numId w:val="19"/>
        </w:numPr>
        <w:tabs>
          <w:tab w:val="left" w:pos="1974"/>
        </w:tabs>
        <w:ind w:hanging="361"/>
        <w:rPr>
          <w:sz w:val="20"/>
        </w:rPr>
      </w:pPr>
      <w:r w:rsidRPr="005D0FAE">
        <w:rPr>
          <w:sz w:val="20"/>
        </w:rPr>
        <w:t>Substituição de selomecânico</w:t>
      </w:r>
    </w:p>
    <w:p w14:paraId="714C9CA7" w14:textId="77777777" w:rsidR="00F46E07" w:rsidRPr="005D0FAE" w:rsidRDefault="00E81527">
      <w:pPr>
        <w:pStyle w:val="PargrafodaLista"/>
        <w:numPr>
          <w:ilvl w:val="0"/>
          <w:numId w:val="19"/>
        </w:numPr>
        <w:tabs>
          <w:tab w:val="left" w:pos="1974"/>
        </w:tabs>
        <w:spacing w:before="20"/>
        <w:ind w:hanging="361"/>
        <w:rPr>
          <w:sz w:val="20"/>
        </w:rPr>
      </w:pPr>
      <w:r w:rsidRPr="005D0FAE">
        <w:rPr>
          <w:sz w:val="20"/>
        </w:rPr>
        <w:t>Abertura de rasgo dechaveta</w:t>
      </w:r>
    </w:p>
    <w:p w14:paraId="2322B5CB" w14:textId="77777777" w:rsidR="00F46E07" w:rsidRPr="005D0FAE" w:rsidRDefault="00E81527">
      <w:pPr>
        <w:pStyle w:val="PargrafodaLista"/>
        <w:numPr>
          <w:ilvl w:val="0"/>
          <w:numId w:val="19"/>
        </w:numPr>
        <w:tabs>
          <w:tab w:val="left" w:pos="1974"/>
        </w:tabs>
        <w:ind w:hanging="361"/>
        <w:rPr>
          <w:sz w:val="20"/>
        </w:rPr>
      </w:pPr>
      <w:r w:rsidRPr="005D0FAE">
        <w:rPr>
          <w:sz w:val="20"/>
        </w:rPr>
        <w:t>Confecção deeixo</w:t>
      </w:r>
    </w:p>
    <w:p w14:paraId="05A501CB" w14:textId="77777777" w:rsidR="00F46E07" w:rsidRPr="005D0FAE" w:rsidRDefault="00E81527">
      <w:pPr>
        <w:pStyle w:val="PargrafodaLista"/>
        <w:numPr>
          <w:ilvl w:val="0"/>
          <w:numId w:val="19"/>
        </w:numPr>
        <w:tabs>
          <w:tab w:val="left" w:pos="1974"/>
        </w:tabs>
        <w:spacing w:before="20"/>
        <w:ind w:hanging="361"/>
        <w:rPr>
          <w:sz w:val="20"/>
        </w:rPr>
      </w:pPr>
      <w:r w:rsidRPr="005D0FAE">
        <w:rPr>
          <w:sz w:val="20"/>
        </w:rPr>
        <w:t>Montagem embancada</w:t>
      </w:r>
    </w:p>
    <w:p w14:paraId="26428271" w14:textId="77777777" w:rsidR="00F46E07" w:rsidRPr="005D0FAE" w:rsidRDefault="00E81527">
      <w:pPr>
        <w:pStyle w:val="PargrafodaLista"/>
        <w:numPr>
          <w:ilvl w:val="0"/>
          <w:numId w:val="19"/>
        </w:numPr>
        <w:tabs>
          <w:tab w:val="left" w:pos="1974"/>
        </w:tabs>
        <w:ind w:hanging="361"/>
        <w:rPr>
          <w:sz w:val="20"/>
        </w:rPr>
      </w:pPr>
      <w:r w:rsidRPr="005D0FAE">
        <w:rPr>
          <w:sz w:val="20"/>
        </w:rPr>
        <w:t>Instalação nolocal</w:t>
      </w:r>
    </w:p>
    <w:p w14:paraId="6092FDA5" w14:textId="77777777" w:rsidR="00F46E07" w:rsidRPr="005D0FAE" w:rsidRDefault="00E81527">
      <w:pPr>
        <w:pStyle w:val="PargrafodaLista"/>
        <w:numPr>
          <w:ilvl w:val="0"/>
          <w:numId w:val="19"/>
        </w:numPr>
        <w:tabs>
          <w:tab w:val="left" w:pos="1974"/>
        </w:tabs>
        <w:ind w:hanging="361"/>
        <w:rPr>
          <w:sz w:val="20"/>
        </w:rPr>
      </w:pPr>
      <w:r w:rsidRPr="005D0FAE">
        <w:rPr>
          <w:sz w:val="20"/>
        </w:rPr>
        <w:t>Pintura</w:t>
      </w:r>
    </w:p>
    <w:p w14:paraId="02197F8F" w14:textId="77777777" w:rsidR="00F46E07" w:rsidRPr="005D0FAE" w:rsidRDefault="00E81527">
      <w:pPr>
        <w:pStyle w:val="PargrafodaLista"/>
        <w:numPr>
          <w:ilvl w:val="0"/>
          <w:numId w:val="19"/>
        </w:numPr>
        <w:tabs>
          <w:tab w:val="left" w:pos="1974"/>
        </w:tabs>
        <w:spacing w:before="20"/>
        <w:ind w:hanging="361"/>
        <w:rPr>
          <w:sz w:val="20"/>
        </w:rPr>
      </w:pPr>
      <w:r w:rsidRPr="005D0FAE">
        <w:rPr>
          <w:sz w:val="20"/>
        </w:rPr>
        <w:t>Desmontagem embancada</w:t>
      </w:r>
    </w:p>
    <w:p w14:paraId="273F318B" w14:textId="77777777" w:rsidR="00F46E07" w:rsidRPr="005D0FAE" w:rsidRDefault="00E81527">
      <w:pPr>
        <w:pStyle w:val="PargrafodaLista"/>
        <w:numPr>
          <w:ilvl w:val="1"/>
          <w:numId w:val="24"/>
        </w:numPr>
        <w:tabs>
          <w:tab w:val="left" w:pos="1841"/>
          <w:tab w:val="left" w:pos="1842"/>
        </w:tabs>
        <w:spacing w:before="1" w:line="336" w:lineRule="auto"/>
        <w:ind w:right="396"/>
        <w:rPr>
          <w:sz w:val="24"/>
        </w:rPr>
      </w:pPr>
      <w:r w:rsidRPr="005D0FAE">
        <w:rPr>
          <w:sz w:val="24"/>
        </w:rPr>
        <w:t>U.17 – BOMBAS DE ESGOTO KSB MEGAFLOW K 50-160T (ETE BARBOSALAGE)</w:t>
      </w:r>
    </w:p>
    <w:p w14:paraId="3E5C7BDD" w14:textId="77777777" w:rsidR="00F46E07" w:rsidRPr="005D0FAE" w:rsidRDefault="00E81527">
      <w:pPr>
        <w:pStyle w:val="PargrafodaLista"/>
        <w:numPr>
          <w:ilvl w:val="0"/>
          <w:numId w:val="18"/>
        </w:numPr>
        <w:tabs>
          <w:tab w:val="left" w:pos="1974"/>
        </w:tabs>
        <w:spacing w:before="27"/>
        <w:ind w:hanging="361"/>
        <w:rPr>
          <w:sz w:val="20"/>
        </w:rPr>
      </w:pPr>
      <w:r w:rsidRPr="005D0FAE">
        <w:rPr>
          <w:sz w:val="20"/>
        </w:rPr>
        <w:t>Retirada do local</w:t>
      </w:r>
    </w:p>
    <w:p w14:paraId="7D089A02" w14:textId="77777777" w:rsidR="00F46E07" w:rsidRPr="005D0FAE" w:rsidRDefault="00E81527">
      <w:pPr>
        <w:pStyle w:val="PargrafodaLista"/>
        <w:numPr>
          <w:ilvl w:val="0"/>
          <w:numId w:val="18"/>
        </w:numPr>
        <w:tabs>
          <w:tab w:val="left" w:pos="1974"/>
        </w:tabs>
        <w:spacing w:before="18"/>
        <w:ind w:hanging="361"/>
        <w:rPr>
          <w:sz w:val="20"/>
        </w:rPr>
      </w:pPr>
      <w:r w:rsidRPr="005D0FAE">
        <w:rPr>
          <w:sz w:val="20"/>
        </w:rPr>
        <w:t>Embuchamento dosmancais</w:t>
      </w:r>
    </w:p>
    <w:p w14:paraId="4E093EEE" w14:textId="77777777" w:rsidR="00F46E07" w:rsidRPr="005D0FAE" w:rsidRDefault="00E81527">
      <w:pPr>
        <w:pStyle w:val="PargrafodaLista"/>
        <w:numPr>
          <w:ilvl w:val="0"/>
          <w:numId w:val="18"/>
        </w:numPr>
        <w:tabs>
          <w:tab w:val="left" w:pos="1974"/>
        </w:tabs>
        <w:spacing w:before="19"/>
        <w:ind w:hanging="361"/>
        <w:rPr>
          <w:sz w:val="20"/>
        </w:rPr>
      </w:pPr>
      <w:r w:rsidRPr="005D0FAE">
        <w:rPr>
          <w:sz w:val="20"/>
        </w:rPr>
        <w:t>Embuchamento doeixo</w:t>
      </w:r>
    </w:p>
    <w:p w14:paraId="53C00235" w14:textId="77777777" w:rsidR="00F46E07" w:rsidRPr="005D0FAE" w:rsidRDefault="00E81527">
      <w:pPr>
        <w:pStyle w:val="PargrafodaLista"/>
        <w:numPr>
          <w:ilvl w:val="0"/>
          <w:numId w:val="18"/>
        </w:numPr>
        <w:tabs>
          <w:tab w:val="left" w:pos="1974"/>
        </w:tabs>
        <w:ind w:hanging="361"/>
        <w:rPr>
          <w:sz w:val="20"/>
        </w:rPr>
      </w:pPr>
      <w:r w:rsidRPr="005D0FAE">
        <w:rPr>
          <w:sz w:val="20"/>
        </w:rPr>
        <w:t>Substituição dosrolamentos</w:t>
      </w:r>
    </w:p>
    <w:p w14:paraId="08218B9E" w14:textId="77777777" w:rsidR="00F46E07" w:rsidRPr="005D0FAE" w:rsidRDefault="00E81527">
      <w:pPr>
        <w:pStyle w:val="PargrafodaLista"/>
        <w:numPr>
          <w:ilvl w:val="0"/>
          <w:numId w:val="18"/>
        </w:numPr>
        <w:tabs>
          <w:tab w:val="left" w:pos="1974"/>
        </w:tabs>
        <w:spacing w:before="20"/>
        <w:ind w:hanging="361"/>
        <w:rPr>
          <w:sz w:val="20"/>
        </w:rPr>
      </w:pPr>
      <w:r w:rsidRPr="005D0FAE">
        <w:rPr>
          <w:sz w:val="20"/>
        </w:rPr>
        <w:t>Confecção de bucha paragaxetas</w:t>
      </w:r>
    </w:p>
    <w:p w14:paraId="09F5D025" w14:textId="77777777" w:rsidR="00F46E07" w:rsidRPr="005D0FAE" w:rsidRDefault="00E81527">
      <w:pPr>
        <w:pStyle w:val="PargrafodaLista"/>
        <w:numPr>
          <w:ilvl w:val="0"/>
          <w:numId w:val="18"/>
        </w:numPr>
        <w:tabs>
          <w:tab w:val="left" w:pos="1974"/>
        </w:tabs>
        <w:ind w:hanging="361"/>
        <w:rPr>
          <w:sz w:val="20"/>
        </w:rPr>
      </w:pPr>
      <w:r w:rsidRPr="005D0FAE">
        <w:rPr>
          <w:sz w:val="20"/>
        </w:rPr>
        <w:t>Reengaxetamento</w:t>
      </w:r>
    </w:p>
    <w:p w14:paraId="363EC135" w14:textId="77777777" w:rsidR="00F46E07" w:rsidRPr="005D0FAE" w:rsidRDefault="00E81527">
      <w:pPr>
        <w:pStyle w:val="PargrafodaLista"/>
        <w:numPr>
          <w:ilvl w:val="0"/>
          <w:numId w:val="18"/>
        </w:numPr>
        <w:tabs>
          <w:tab w:val="left" w:pos="1974"/>
        </w:tabs>
        <w:spacing w:before="18"/>
        <w:ind w:hanging="361"/>
        <w:rPr>
          <w:sz w:val="20"/>
        </w:rPr>
      </w:pPr>
      <w:r w:rsidRPr="005D0FAE">
        <w:rPr>
          <w:sz w:val="20"/>
        </w:rPr>
        <w:t>Substituição de selomecânico</w:t>
      </w:r>
    </w:p>
    <w:p w14:paraId="2086D6B6" w14:textId="77777777" w:rsidR="00F46E07" w:rsidRPr="005D0FAE" w:rsidRDefault="00E81527">
      <w:pPr>
        <w:pStyle w:val="PargrafodaLista"/>
        <w:numPr>
          <w:ilvl w:val="0"/>
          <w:numId w:val="18"/>
        </w:numPr>
        <w:tabs>
          <w:tab w:val="left" w:pos="1974"/>
        </w:tabs>
        <w:spacing w:before="19"/>
        <w:ind w:hanging="361"/>
        <w:rPr>
          <w:sz w:val="20"/>
        </w:rPr>
      </w:pPr>
      <w:r w:rsidRPr="005D0FAE">
        <w:rPr>
          <w:sz w:val="20"/>
        </w:rPr>
        <w:t>Abertura de rasgo dechaveta</w:t>
      </w:r>
    </w:p>
    <w:p w14:paraId="6FE7D064" w14:textId="77777777" w:rsidR="00F46E07" w:rsidRPr="005D0FAE" w:rsidRDefault="00E81527">
      <w:pPr>
        <w:pStyle w:val="PargrafodaLista"/>
        <w:numPr>
          <w:ilvl w:val="0"/>
          <w:numId w:val="18"/>
        </w:numPr>
        <w:tabs>
          <w:tab w:val="left" w:pos="1974"/>
        </w:tabs>
        <w:ind w:hanging="361"/>
        <w:rPr>
          <w:sz w:val="20"/>
        </w:rPr>
      </w:pPr>
      <w:r w:rsidRPr="005D0FAE">
        <w:rPr>
          <w:sz w:val="20"/>
        </w:rPr>
        <w:t>Confecção deeixo</w:t>
      </w:r>
    </w:p>
    <w:p w14:paraId="2B328916" w14:textId="77777777" w:rsidR="00F46E07" w:rsidRPr="005D0FAE" w:rsidRDefault="00E81527">
      <w:pPr>
        <w:pStyle w:val="PargrafodaLista"/>
        <w:numPr>
          <w:ilvl w:val="0"/>
          <w:numId w:val="18"/>
        </w:numPr>
        <w:tabs>
          <w:tab w:val="left" w:pos="1974"/>
        </w:tabs>
        <w:spacing w:before="20"/>
        <w:ind w:hanging="361"/>
        <w:rPr>
          <w:sz w:val="20"/>
        </w:rPr>
      </w:pPr>
      <w:r w:rsidRPr="005D0FAE">
        <w:rPr>
          <w:sz w:val="20"/>
        </w:rPr>
        <w:t>Montagem embancada</w:t>
      </w:r>
    </w:p>
    <w:p w14:paraId="4CC1D51A" w14:textId="77777777" w:rsidR="00F46E07" w:rsidRPr="005D0FAE" w:rsidRDefault="00E81527">
      <w:pPr>
        <w:pStyle w:val="PargrafodaLista"/>
        <w:numPr>
          <w:ilvl w:val="0"/>
          <w:numId w:val="18"/>
        </w:numPr>
        <w:tabs>
          <w:tab w:val="left" w:pos="1974"/>
        </w:tabs>
        <w:ind w:hanging="361"/>
        <w:rPr>
          <w:sz w:val="20"/>
        </w:rPr>
      </w:pPr>
      <w:r w:rsidRPr="005D0FAE">
        <w:rPr>
          <w:sz w:val="20"/>
        </w:rPr>
        <w:t>Instalação nolocal</w:t>
      </w:r>
    </w:p>
    <w:p w14:paraId="4319248E" w14:textId="77777777" w:rsidR="00F46E07" w:rsidRPr="005D0FAE" w:rsidRDefault="00E81527">
      <w:pPr>
        <w:pStyle w:val="PargrafodaLista"/>
        <w:numPr>
          <w:ilvl w:val="0"/>
          <w:numId w:val="18"/>
        </w:numPr>
        <w:tabs>
          <w:tab w:val="left" w:pos="1974"/>
        </w:tabs>
        <w:ind w:hanging="361"/>
        <w:rPr>
          <w:sz w:val="20"/>
        </w:rPr>
      </w:pPr>
      <w:r w:rsidRPr="005D0FAE">
        <w:rPr>
          <w:sz w:val="20"/>
        </w:rPr>
        <w:t>Pintura</w:t>
      </w:r>
    </w:p>
    <w:p w14:paraId="369C3AD2" w14:textId="77777777" w:rsidR="00F46E07" w:rsidRPr="005D0FAE" w:rsidRDefault="00E81527">
      <w:pPr>
        <w:pStyle w:val="PargrafodaLista"/>
        <w:numPr>
          <w:ilvl w:val="0"/>
          <w:numId w:val="18"/>
        </w:numPr>
        <w:tabs>
          <w:tab w:val="left" w:pos="1974"/>
        </w:tabs>
        <w:spacing w:before="20"/>
        <w:ind w:hanging="361"/>
        <w:rPr>
          <w:sz w:val="20"/>
        </w:rPr>
      </w:pPr>
      <w:r w:rsidRPr="005D0FAE">
        <w:rPr>
          <w:sz w:val="20"/>
        </w:rPr>
        <w:t>Limpeza dorotor</w:t>
      </w:r>
    </w:p>
    <w:p w14:paraId="22895EF6" w14:textId="77777777" w:rsidR="00F46E07" w:rsidRPr="005D0FAE" w:rsidRDefault="00E81527">
      <w:pPr>
        <w:pStyle w:val="PargrafodaLista"/>
        <w:numPr>
          <w:ilvl w:val="0"/>
          <w:numId w:val="18"/>
        </w:numPr>
        <w:tabs>
          <w:tab w:val="left" w:pos="1974"/>
        </w:tabs>
        <w:ind w:hanging="361"/>
        <w:rPr>
          <w:sz w:val="20"/>
        </w:rPr>
      </w:pPr>
      <w:r w:rsidRPr="005D0FAE">
        <w:rPr>
          <w:sz w:val="20"/>
        </w:rPr>
        <w:t>Desmontagem embancada</w:t>
      </w:r>
    </w:p>
    <w:p w14:paraId="0B0CC096" w14:textId="77777777" w:rsidR="00F46E07" w:rsidRPr="005D0FAE" w:rsidRDefault="00E81527">
      <w:pPr>
        <w:pStyle w:val="PargrafodaLista"/>
        <w:numPr>
          <w:ilvl w:val="1"/>
          <w:numId w:val="24"/>
        </w:numPr>
        <w:tabs>
          <w:tab w:val="left" w:pos="1841"/>
          <w:tab w:val="left" w:pos="1842"/>
        </w:tabs>
        <w:spacing w:before="4"/>
        <w:ind w:hanging="361"/>
        <w:rPr>
          <w:sz w:val="24"/>
        </w:rPr>
      </w:pPr>
      <w:r w:rsidRPr="005D0FAE">
        <w:rPr>
          <w:sz w:val="24"/>
        </w:rPr>
        <w:t>U.18 – BOMBAS DE ESGOTO SUBMERSA KSB40 250/54XG</w:t>
      </w:r>
    </w:p>
    <w:p w14:paraId="0344FD55" w14:textId="77777777" w:rsidR="00F46E07" w:rsidRPr="005D0FAE" w:rsidRDefault="00E81527">
      <w:pPr>
        <w:pStyle w:val="PargrafodaLista"/>
        <w:numPr>
          <w:ilvl w:val="0"/>
          <w:numId w:val="17"/>
        </w:numPr>
        <w:tabs>
          <w:tab w:val="left" w:pos="1974"/>
        </w:tabs>
        <w:spacing w:before="126"/>
        <w:ind w:hanging="361"/>
        <w:rPr>
          <w:sz w:val="20"/>
        </w:rPr>
      </w:pPr>
      <w:r w:rsidRPr="005D0FAE">
        <w:rPr>
          <w:sz w:val="20"/>
        </w:rPr>
        <w:t>Retirada do local</w:t>
      </w:r>
    </w:p>
    <w:p w14:paraId="08B75A42" w14:textId="77777777" w:rsidR="00F46E07" w:rsidRPr="005D0FAE" w:rsidRDefault="00E81527">
      <w:pPr>
        <w:pStyle w:val="PargrafodaLista"/>
        <w:numPr>
          <w:ilvl w:val="0"/>
          <w:numId w:val="17"/>
        </w:numPr>
        <w:tabs>
          <w:tab w:val="left" w:pos="1974"/>
        </w:tabs>
        <w:spacing w:before="18"/>
        <w:ind w:hanging="361"/>
        <w:rPr>
          <w:sz w:val="20"/>
        </w:rPr>
      </w:pPr>
      <w:r w:rsidRPr="005D0FAE">
        <w:rPr>
          <w:sz w:val="20"/>
        </w:rPr>
        <w:t>Substituição do cabo deaço</w:t>
      </w:r>
    </w:p>
    <w:p w14:paraId="7D0E482D" w14:textId="77777777" w:rsidR="00F46E07" w:rsidRPr="005D0FAE" w:rsidRDefault="00E81527">
      <w:pPr>
        <w:pStyle w:val="PargrafodaLista"/>
        <w:numPr>
          <w:ilvl w:val="0"/>
          <w:numId w:val="17"/>
        </w:numPr>
        <w:tabs>
          <w:tab w:val="left" w:pos="1974"/>
        </w:tabs>
        <w:spacing w:before="19"/>
        <w:ind w:hanging="361"/>
        <w:rPr>
          <w:sz w:val="20"/>
        </w:rPr>
      </w:pPr>
      <w:r w:rsidRPr="005D0FAE">
        <w:rPr>
          <w:sz w:val="20"/>
        </w:rPr>
        <w:t>Substituição dacorrente</w:t>
      </w:r>
    </w:p>
    <w:p w14:paraId="27F3F202" w14:textId="77777777" w:rsidR="00F46E07" w:rsidRPr="005D0FAE" w:rsidRDefault="00E81527">
      <w:pPr>
        <w:pStyle w:val="PargrafodaLista"/>
        <w:numPr>
          <w:ilvl w:val="0"/>
          <w:numId w:val="17"/>
        </w:numPr>
        <w:tabs>
          <w:tab w:val="left" w:pos="1974"/>
        </w:tabs>
        <w:ind w:hanging="361"/>
        <w:rPr>
          <w:sz w:val="20"/>
        </w:rPr>
      </w:pPr>
      <w:r w:rsidRPr="005D0FAE">
        <w:rPr>
          <w:sz w:val="20"/>
        </w:rPr>
        <w:t>Substituição do tuboguia</w:t>
      </w:r>
    </w:p>
    <w:p w14:paraId="5497F13F" w14:textId="77777777" w:rsidR="00F46E07" w:rsidRPr="005D0FAE" w:rsidRDefault="00E81527">
      <w:pPr>
        <w:pStyle w:val="PargrafodaLista"/>
        <w:numPr>
          <w:ilvl w:val="0"/>
          <w:numId w:val="17"/>
        </w:numPr>
        <w:tabs>
          <w:tab w:val="left" w:pos="1974"/>
        </w:tabs>
        <w:spacing w:before="20"/>
        <w:ind w:hanging="361"/>
        <w:rPr>
          <w:sz w:val="20"/>
        </w:rPr>
      </w:pPr>
      <w:r w:rsidRPr="005D0FAE">
        <w:rPr>
          <w:sz w:val="20"/>
        </w:rPr>
        <w:t>Instalação nolocal</w:t>
      </w:r>
    </w:p>
    <w:p w14:paraId="640ED267"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27AAB56D" w14:textId="77777777" w:rsidR="00F46E07" w:rsidRPr="005D0FAE" w:rsidRDefault="00F46E07">
      <w:pPr>
        <w:pStyle w:val="Corpodetexto"/>
        <w:spacing w:before="8" w:after="1"/>
        <w:rPr>
          <w:sz w:val="23"/>
        </w:rPr>
      </w:pPr>
    </w:p>
    <w:p w14:paraId="5AFEE1AD"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49C886E">
          <v:shape id="Text Box 79" o:spid="_x0000_s1109"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6A14AF2B" w14:textId="77777777" w:rsidR="00CA31BA" w:rsidRDefault="00CA31BA">
                  <w:pPr>
                    <w:spacing w:line="274" w:lineRule="exact"/>
                    <w:ind w:left="2634" w:right="2633"/>
                    <w:jc w:val="center"/>
                    <w:rPr>
                      <w:b/>
                      <w:sz w:val="24"/>
                    </w:rPr>
                  </w:pPr>
                  <w:r>
                    <w:rPr>
                      <w:b/>
                      <w:sz w:val="24"/>
                    </w:rPr>
                    <w:t>Juiz de Fora - Minas Gerais</w:t>
                  </w:r>
                </w:p>
                <w:p w14:paraId="369105B9" w14:textId="77777777" w:rsidR="00CA31BA" w:rsidRDefault="00CA31BA">
                  <w:pPr>
                    <w:pStyle w:val="Corpodetexto"/>
                    <w:spacing w:before="3"/>
                    <w:rPr>
                      <w:b/>
                      <w:sz w:val="31"/>
                    </w:rPr>
                  </w:pPr>
                </w:p>
                <w:p w14:paraId="749562C5" w14:textId="77777777" w:rsidR="00CA31BA" w:rsidRDefault="00CA31BA">
                  <w:pPr>
                    <w:spacing w:line="276" w:lineRule="auto"/>
                    <w:ind w:left="103" w:right="5013"/>
                    <w:rPr>
                      <w:b/>
                      <w:sz w:val="24"/>
                    </w:rPr>
                  </w:pPr>
                  <w:r>
                    <w:rPr>
                      <w:b/>
                      <w:sz w:val="24"/>
                    </w:rPr>
                    <w:t>Serviços de Manutenção Categoria: V–REDUTORES Código: CES.V.01 – CES.V.08</w:t>
                  </w:r>
                </w:p>
                <w:p w14:paraId="21FB143B" w14:textId="77777777" w:rsidR="00CA31BA" w:rsidRDefault="00CA31BA">
                  <w:pPr>
                    <w:spacing w:before="1"/>
                    <w:ind w:left="103"/>
                    <w:rPr>
                      <w:b/>
                      <w:sz w:val="24"/>
                    </w:rPr>
                  </w:pPr>
                  <w:r>
                    <w:rPr>
                      <w:b/>
                      <w:sz w:val="24"/>
                    </w:rPr>
                    <w:t>Unidade: und.</w:t>
                  </w:r>
                </w:p>
                <w:p w14:paraId="3843EE3B" w14:textId="77777777" w:rsidR="00CA31BA" w:rsidRDefault="00CA31BA">
                  <w:pPr>
                    <w:spacing w:before="41"/>
                    <w:ind w:left="103"/>
                    <w:rPr>
                      <w:b/>
                      <w:sz w:val="24"/>
                    </w:rPr>
                  </w:pPr>
                  <w:r>
                    <w:rPr>
                      <w:b/>
                      <w:sz w:val="24"/>
                    </w:rPr>
                    <w:t>Descrição: Manutenção no Redutor da Válvula Borboleta</w:t>
                  </w:r>
                </w:p>
              </w:txbxContent>
            </v:textbox>
            <w10:anchorlock/>
          </v:shape>
        </w:pict>
      </w:r>
    </w:p>
    <w:p w14:paraId="7F2483D5" w14:textId="77777777" w:rsidR="00F46E07" w:rsidRPr="005D0FAE" w:rsidRDefault="00F46E07">
      <w:pPr>
        <w:pStyle w:val="Corpodetexto"/>
        <w:spacing w:before="3"/>
        <w:rPr>
          <w:sz w:val="10"/>
        </w:rPr>
      </w:pPr>
    </w:p>
    <w:p w14:paraId="36E2885A" w14:textId="77777777" w:rsidR="00F46E07" w:rsidRPr="005D0FAE" w:rsidRDefault="00E81527">
      <w:pPr>
        <w:pStyle w:val="Ttulo11"/>
        <w:spacing w:before="92"/>
      </w:pPr>
      <w:r w:rsidRPr="005D0FAE">
        <w:t>DESCRIÇÃO DO SERVIÇO:</w:t>
      </w:r>
    </w:p>
    <w:p w14:paraId="2B95B5D8" w14:textId="77777777" w:rsidR="00F46E07" w:rsidRPr="005D0FAE" w:rsidRDefault="00E81527">
      <w:pPr>
        <w:pStyle w:val="Corpodetexto"/>
        <w:spacing w:before="164" w:line="360" w:lineRule="auto"/>
        <w:ind w:left="401" w:right="394"/>
        <w:jc w:val="both"/>
      </w:pPr>
      <w:r w:rsidRPr="005D0FAE">
        <w:t>Consiste nos serviços necessários para manutenção de redutores em válvulas borboleta com diâmetro entre 300mm a 900mm, redutores em geral e redutor do aerador da ETE de Barreira.Todos os serviços constantes nessa categoria devem seguir os projetos aprovados pela CESAMA, normas e/ou manuais técnicos vigentes para correta execução. Deve-se, ainda, utilizar as ferramentas e materiais que mantenham as características técnicas do equipamento, utilizando os lubrificantes, retentores, rolamentos, engrenagens observando as folgas entre engrenagens e alinhamentos conforme manual técnico do fabricante.</w:t>
      </w:r>
    </w:p>
    <w:p w14:paraId="296DEE72" w14:textId="77777777" w:rsidR="00F46E07" w:rsidRPr="005D0FAE" w:rsidRDefault="00F46E07">
      <w:pPr>
        <w:pStyle w:val="Corpodetexto"/>
        <w:spacing w:before="6"/>
        <w:rPr>
          <w:sz w:val="20"/>
        </w:rPr>
      </w:pPr>
    </w:p>
    <w:p w14:paraId="7961501F" w14:textId="77777777" w:rsidR="00F46E07" w:rsidRPr="005D0FAE" w:rsidRDefault="00E81527">
      <w:pPr>
        <w:pStyle w:val="Ttulo11"/>
      </w:pPr>
      <w:r w:rsidRPr="005D0FAE">
        <w:t>CRITÉRIO DE MEDIÇÃO E PAGAMENTO:</w:t>
      </w:r>
    </w:p>
    <w:p w14:paraId="254BA4C2" w14:textId="77777777" w:rsidR="00F46E07" w:rsidRPr="005D0FAE" w:rsidRDefault="00F46E07">
      <w:pPr>
        <w:pStyle w:val="Corpodetexto"/>
        <w:spacing w:before="7"/>
        <w:rPr>
          <w:b/>
        </w:rPr>
      </w:pPr>
    </w:p>
    <w:p w14:paraId="61FC64BD" w14:textId="77777777" w:rsidR="00F46E07" w:rsidRPr="005D0FAE" w:rsidRDefault="00E81527">
      <w:pPr>
        <w:pStyle w:val="Corpodetexto"/>
        <w:spacing w:before="1"/>
        <w:ind w:left="401"/>
        <w:jc w:val="both"/>
      </w:pPr>
      <w:r w:rsidRPr="005D0FAE">
        <w:t>O serviço será medido e pago por unidade de manutençãoefetuada.</w:t>
      </w:r>
    </w:p>
    <w:p w14:paraId="2AB1A4B1" w14:textId="77777777" w:rsidR="00F46E07" w:rsidRPr="005D0FAE" w:rsidRDefault="00F46E07">
      <w:pPr>
        <w:pStyle w:val="Corpodetexto"/>
        <w:spacing w:before="4"/>
      </w:pPr>
    </w:p>
    <w:p w14:paraId="7C07E1B4" w14:textId="77777777" w:rsidR="00F46E07" w:rsidRPr="005D0FAE" w:rsidRDefault="00E81527">
      <w:pPr>
        <w:pStyle w:val="Corpodetexto"/>
        <w:spacing w:line="278" w:lineRule="auto"/>
        <w:ind w:left="401" w:right="396"/>
        <w:jc w:val="both"/>
      </w:pPr>
      <w:r w:rsidRPr="005D0FAE">
        <w:rPr>
          <w:b/>
        </w:rPr>
        <w:t xml:space="preserve">PRAZO DE EXECUÇÃO: </w:t>
      </w:r>
      <w:r w:rsidRPr="005D0FAE">
        <w:t>os prazos serão definidos quando da emissão da Ordem de Execução de Serviços.</w:t>
      </w:r>
    </w:p>
    <w:p w14:paraId="556ABA90" w14:textId="77777777" w:rsidR="00F46E07" w:rsidRPr="005D0FAE" w:rsidRDefault="00F46E07">
      <w:pPr>
        <w:pStyle w:val="Corpodetexto"/>
        <w:rPr>
          <w:sz w:val="26"/>
        </w:rPr>
      </w:pPr>
    </w:p>
    <w:p w14:paraId="7A841008" w14:textId="77777777" w:rsidR="00F46E07" w:rsidRPr="005D0FAE" w:rsidRDefault="00F46E07">
      <w:pPr>
        <w:pStyle w:val="Corpodetexto"/>
        <w:rPr>
          <w:sz w:val="26"/>
        </w:rPr>
      </w:pPr>
    </w:p>
    <w:p w14:paraId="37680E6C" w14:textId="77777777" w:rsidR="00F46E07" w:rsidRPr="005D0FAE" w:rsidRDefault="00E81527">
      <w:pPr>
        <w:pStyle w:val="Ttulo11"/>
        <w:spacing w:before="195"/>
      </w:pPr>
      <w:r w:rsidRPr="005D0FAE">
        <w:t>NOTAS:</w:t>
      </w:r>
    </w:p>
    <w:p w14:paraId="2DFE2777" w14:textId="77777777" w:rsidR="00F46E07" w:rsidRPr="005D0FAE" w:rsidRDefault="00E81527">
      <w:pPr>
        <w:pStyle w:val="PargrafodaLista"/>
        <w:numPr>
          <w:ilvl w:val="0"/>
          <w:numId w:val="16"/>
        </w:numPr>
        <w:tabs>
          <w:tab w:val="left" w:pos="1122"/>
        </w:tabs>
        <w:spacing w:before="161"/>
        <w:ind w:hanging="361"/>
        <w:rPr>
          <w:sz w:val="24"/>
        </w:rPr>
      </w:pPr>
      <w:r w:rsidRPr="005D0FAE">
        <w:rPr>
          <w:sz w:val="24"/>
        </w:rPr>
        <w:t>O serviço contemplapara</w:t>
      </w:r>
    </w:p>
    <w:p w14:paraId="0A3CDF18" w14:textId="77777777" w:rsidR="00F46E07" w:rsidRPr="005D0FAE" w:rsidRDefault="00E81527">
      <w:pPr>
        <w:pStyle w:val="PargrafodaLista"/>
        <w:numPr>
          <w:ilvl w:val="1"/>
          <w:numId w:val="16"/>
        </w:numPr>
        <w:tabs>
          <w:tab w:val="left" w:pos="1841"/>
          <w:tab w:val="left" w:pos="1842"/>
        </w:tabs>
        <w:spacing w:before="4" w:line="249" w:lineRule="auto"/>
        <w:ind w:right="1002"/>
        <w:rPr>
          <w:sz w:val="24"/>
        </w:rPr>
      </w:pPr>
      <w:r w:rsidRPr="005D0FAE">
        <w:rPr>
          <w:sz w:val="24"/>
        </w:rPr>
        <w:t>V.1 – REDUTOR DE VÁLVULA BORBOLETA TIPO WAFER Ø300mm DA DESCARGA DOSFILTROS</w:t>
      </w:r>
    </w:p>
    <w:p w14:paraId="5C474D8B" w14:textId="77777777" w:rsidR="00F46E07" w:rsidRPr="005D0FAE" w:rsidRDefault="00E81527">
      <w:pPr>
        <w:pStyle w:val="PargrafodaLista"/>
        <w:numPr>
          <w:ilvl w:val="1"/>
          <w:numId w:val="16"/>
        </w:numPr>
        <w:tabs>
          <w:tab w:val="left" w:pos="1841"/>
          <w:tab w:val="left" w:pos="1842"/>
        </w:tabs>
        <w:spacing w:before="0" w:line="252" w:lineRule="auto"/>
        <w:ind w:right="1002"/>
        <w:rPr>
          <w:sz w:val="24"/>
        </w:rPr>
      </w:pPr>
      <w:r w:rsidRPr="005D0FAE">
        <w:rPr>
          <w:sz w:val="24"/>
        </w:rPr>
        <w:t>V.2 – REDUTOR DE VÁLVULA BORBOLETA TIPO WAFER Ø300mm SAÍDA DOS FILTROS PARA CAIXA DEPARTIDA</w:t>
      </w:r>
    </w:p>
    <w:p w14:paraId="3676C5AF" w14:textId="77777777" w:rsidR="00F46E07" w:rsidRPr="005D0FAE" w:rsidRDefault="00E81527">
      <w:pPr>
        <w:pStyle w:val="PargrafodaLista"/>
        <w:numPr>
          <w:ilvl w:val="1"/>
          <w:numId w:val="16"/>
        </w:numPr>
        <w:tabs>
          <w:tab w:val="left" w:pos="1841"/>
          <w:tab w:val="left" w:pos="1842"/>
        </w:tabs>
        <w:spacing w:before="0" w:line="252" w:lineRule="auto"/>
        <w:ind w:right="1002"/>
        <w:rPr>
          <w:sz w:val="24"/>
        </w:rPr>
      </w:pPr>
      <w:r w:rsidRPr="005D0FAE">
        <w:rPr>
          <w:sz w:val="24"/>
        </w:rPr>
        <w:t>V.3 – REDUTOR DE VÁLVULA BORBOLETA TIPO WAFER Ø450mm DOSFILTROS</w:t>
      </w:r>
    </w:p>
    <w:p w14:paraId="058A8B8A" w14:textId="77777777" w:rsidR="00F46E07" w:rsidRPr="005D0FAE" w:rsidRDefault="00E81527">
      <w:pPr>
        <w:pStyle w:val="PargrafodaLista"/>
        <w:numPr>
          <w:ilvl w:val="0"/>
          <w:numId w:val="15"/>
        </w:numPr>
        <w:tabs>
          <w:tab w:val="left" w:pos="1974"/>
        </w:tabs>
        <w:spacing w:before="0"/>
        <w:ind w:hanging="361"/>
        <w:rPr>
          <w:sz w:val="20"/>
        </w:rPr>
      </w:pPr>
      <w:r w:rsidRPr="005D0FAE">
        <w:rPr>
          <w:sz w:val="20"/>
        </w:rPr>
        <w:t>Retirada do local</w:t>
      </w:r>
    </w:p>
    <w:p w14:paraId="2F17F31E" w14:textId="77777777" w:rsidR="00F46E07" w:rsidRPr="005D0FAE" w:rsidRDefault="00E81527">
      <w:pPr>
        <w:pStyle w:val="PargrafodaLista"/>
        <w:numPr>
          <w:ilvl w:val="0"/>
          <w:numId w:val="15"/>
        </w:numPr>
        <w:tabs>
          <w:tab w:val="left" w:pos="1974"/>
        </w:tabs>
        <w:spacing w:before="3"/>
        <w:ind w:hanging="361"/>
        <w:rPr>
          <w:sz w:val="20"/>
        </w:rPr>
      </w:pPr>
      <w:r w:rsidRPr="005D0FAE">
        <w:rPr>
          <w:sz w:val="20"/>
        </w:rPr>
        <w:t>Confecção deengrenagem</w:t>
      </w:r>
    </w:p>
    <w:p w14:paraId="44D69266" w14:textId="77777777" w:rsidR="00F46E07" w:rsidRPr="005D0FAE" w:rsidRDefault="00E81527">
      <w:pPr>
        <w:pStyle w:val="PargrafodaLista"/>
        <w:numPr>
          <w:ilvl w:val="0"/>
          <w:numId w:val="15"/>
        </w:numPr>
        <w:tabs>
          <w:tab w:val="left" w:pos="1974"/>
        </w:tabs>
        <w:ind w:hanging="361"/>
        <w:rPr>
          <w:sz w:val="20"/>
        </w:rPr>
      </w:pPr>
      <w:r w:rsidRPr="005D0FAE">
        <w:rPr>
          <w:sz w:val="20"/>
        </w:rPr>
        <w:t>Confecção de eixo semfim</w:t>
      </w:r>
    </w:p>
    <w:p w14:paraId="76BB3E59" w14:textId="77777777" w:rsidR="00F46E07" w:rsidRPr="005D0FAE" w:rsidRDefault="00E81527">
      <w:pPr>
        <w:pStyle w:val="PargrafodaLista"/>
        <w:numPr>
          <w:ilvl w:val="0"/>
          <w:numId w:val="15"/>
        </w:numPr>
        <w:tabs>
          <w:tab w:val="left" w:pos="1974"/>
        </w:tabs>
        <w:spacing w:before="20"/>
        <w:ind w:hanging="361"/>
        <w:rPr>
          <w:sz w:val="20"/>
        </w:rPr>
      </w:pPr>
      <w:r w:rsidRPr="005D0FAE">
        <w:rPr>
          <w:sz w:val="20"/>
        </w:rPr>
        <w:t>Substituição dosrolamentos</w:t>
      </w:r>
    </w:p>
    <w:p w14:paraId="0853E0BC"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4E13E47" w14:textId="77777777" w:rsidR="00F46E07" w:rsidRPr="005D0FAE" w:rsidRDefault="00F46E07">
      <w:pPr>
        <w:pStyle w:val="Corpodetexto"/>
        <w:spacing w:before="5"/>
        <w:rPr>
          <w:sz w:val="15"/>
        </w:rPr>
      </w:pPr>
    </w:p>
    <w:p w14:paraId="201EE331" w14:textId="77777777" w:rsidR="00F46E07" w:rsidRPr="005D0FAE" w:rsidRDefault="00E81527">
      <w:pPr>
        <w:pStyle w:val="PargrafodaLista"/>
        <w:numPr>
          <w:ilvl w:val="0"/>
          <w:numId w:val="15"/>
        </w:numPr>
        <w:tabs>
          <w:tab w:val="left" w:pos="1974"/>
        </w:tabs>
        <w:spacing w:before="93"/>
        <w:ind w:hanging="361"/>
        <w:rPr>
          <w:sz w:val="20"/>
        </w:rPr>
      </w:pPr>
      <w:r w:rsidRPr="005D0FAE">
        <w:rPr>
          <w:sz w:val="20"/>
        </w:rPr>
        <w:t>Substituição do pinoelástico</w:t>
      </w:r>
    </w:p>
    <w:p w14:paraId="5BFE8785" w14:textId="77777777" w:rsidR="00F46E07" w:rsidRPr="005D0FAE" w:rsidRDefault="00E81527">
      <w:pPr>
        <w:pStyle w:val="PargrafodaLista"/>
        <w:numPr>
          <w:ilvl w:val="0"/>
          <w:numId w:val="15"/>
        </w:numPr>
        <w:tabs>
          <w:tab w:val="left" w:pos="1974"/>
        </w:tabs>
        <w:spacing w:before="20"/>
        <w:ind w:hanging="361"/>
        <w:rPr>
          <w:sz w:val="20"/>
        </w:rPr>
      </w:pPr>
      <w:r w:rsidRPr="005D0FAE">
        <w:rPr>
          <w:sz w:val="20"/>
        </w:rPr>
        <w:t>Confecção dehaste</w:t>
      </w:r>
    </w:p>
    <w:p w14:paraId="4EA1E669" w14:textId="77777777" w:rsidR="00F46E07" w:rsidRPr="005D0FAE" w:rsidRDefault="00E81527">
      <w:pPr>
        <w:pStyle w:val="PargrafodaLista"/>
        <w:numPr>
          <w:ilvl w:val="0"/>
          <w:numId w:val="15"/>
        </w:numPr>
        <w:tabs>
          <w:tab w:val="left" w:pos="1974"/>
        </w:tabs>
        <w:ind w:hanging="361"/>
        <w:rPr>
          <w:sz w:val="20"/>
        </w:rPr>
      </w:pPr>
      <w:r w:rsidRPr="005D0FAE">
        <w:rPr>
          <w:sz w:val="20"/>
        </w:rPr>
        <w:t>Lubrificação doredutor</w:t>
      </w:r>
    </w:p>
    <w:p w14:paraId="341135F8" w14:textId="77777777" w:rsidR="00F46E07" w:rsidRPr="005D0FAE" w:rsidRDefault="00E81527">
      <w:pPr>
        <w:pStyle w:val="PargrafodaLista"/>
        <w:numPr>
          <w:ilvl w:val="0"/>
          <w:numId w:val="15"/>
        </w:numPr>
        <w:tabs>
          <w:tab w:val="left" w:pos="1974"/>
        </w:tabs>
        <w:ind w:hanging="361"/>
        <w:rPr>
          <w:sz w:val="20"/>
        </w:rPr>
      </w:pPr>
      <w:r w:rsidRPr="005D0FAE">
        <w:rPr>
          <w:sz w:val="20"/>
        </w:rPr>
        <w:t>Substituição do eixo de fixação do quadrado daválvula</w:t>
      </w:r>
    </w:p>
    <w:p w14:paraId="13502D2F" w14:textId="77777777" w:rsidR="00F46E07" w:rsidRPr="005D0FAE" w:rsidRDefault="00E81527">
      <w:pPr>
        <w:pStyle w:val="PargrafodaLista"/>
        <w:numPr>
          <w:ilvl w:val="0"/>
          <w:numId w:val="15"/>
        </w:numPr>
        <w:tabs>
          <w:tab w:val="left" w:pos="1974"/>
        </w:tabs>
        <w:spacing w:before="20" w:line="229" w:lineRule="exact"/>
        <w:ind w:hanging="361"/>
        <w:rPr>
          <w:sz w:val="20"/>
        </w:rPr>
      </w:pPr>
      <w:r w:rsidRPr="005D0FAE">
        <w:rPr>
          <w:sz w:val="20"/>
        </w:rPr>
        <w:t>Instalação nolocal</w:t>
      </w:r>
    </w:p>
    <w:p w14:paraId="05E21F7F" w14:textId="77777777" w:rsidR="00F46E07" w:rsidRPr="005D0FAE" w:rsidRDefault="00E81527">
      <w:pPr>
        <w:pStyle w:val="PargrafodaLista"/>
        <w:numPr>
          <w:ilvl w:val="1"/>
          <w:numId w:val="16"/>
        </w:numPr>
        <w:tabs>
          <w:tab w:val="left" w:pos="1841"/>
          <w:tab w:val="left" w:pos="1842"/>
        </w:tabs>
        <w:spacing w:before="0" w:line="252" w:lineRule="auto"/>
        <w:ind w:right="1002"/>
        <w:rPr>
          <w:sz w:val="24"/>
        </w:rPr>
      </w:pPr>
      <w:r w:rsidRPr="005D0FAE">
        <w:rPr>
          <w:sz w:val="24"/>
        </w:rPr>
        <w:t>V.4 – REDUTOR DE VÁLVULA BORBOLETA TIPO WAFER Ø450mm DOSFILTROS</w:t>
      </w:r>
    </w:p>
    <w:p w14:paraId="4EDF002F" w14:textId="77777777" w:rsidR="00F46E07" w:rsidRPr="005D0FAE" w:rsidRDefault="00E81527">
      <w:pPr>
        <w:pStyle w:val="PargrafodaLista"/>
        <w:numPr>
          <w:ilvl w:val="0"/>
          <w:numId w:val="14"/>
        </w:numPr>
        <w:tabs>
          <w:tab w:val="left" w:pos="1974"/>
        </w:tabs>
        <w:spacing w:before="5"/>
        <w:ind w:hanging="361"/>
        <w:rPr>
          <w:sz w:val="20"/>
        </w:rPr>
      </w:pPr>
      <w:r w:rsidRPr="005D0FAE">
        <w:rPr>
          <w:sz w:val="20"/>
        </w:rPr>
        <w:t>Retirada do local</w:t>
      </w:r>
    </w:p>
    <w:p w14:paraId="5C16FBFD" w14:textId="77777777" w:rsidR="00F46E07" w:rsidRPr="005D0FAE" w:rsidRDefault="00E81527">
      <w:pPr>
        <w:pStyle w:val="PargrafodaLista"/>
        <w:numPr>
          <w:ilvl w:val="0"/>
          <w:numId w:val="14"/>
        </w:numPr>
        <w:tabs>
          <w:tab w:val="left" w:pos="1974"/>
        </w:tabs>
        <w:spacing w:before="19"/>
        <w:ind w:hanging="361"/>
        <w:rPr>
          <w:sz w:val="20"/>
        </w:rPr>
      </w:pPr>
      <w:r w:rsidRPr="005D0FAE">
        <w:rPr>
          <w:sz w:val="20"/>
        </w:rPr>
        <w:t>Confecção deengrenagem</w:t>
      </w:r>
    </w:p>
    <w:p w14:paraId="78CE0ED8" w14:textId="77777777" w:rsidR="00F46E07" w:rsidRPr="005D0FAE" w:rsidRDefault="00E81527">
      <w:pPr>
        <w:pStyle w:val="PargrafodaLista"/>
        <w:numPr>
          <w:ilvl w:val="0"/>
          <w:numId w:val="14"/>
        </w:numPr>
        <w:tabs>
          <w:tab w:val="left" w:pos="1974"/>
        </w:tabs>
        <w:ind w:hanging="361"/>
        <w:rPr>
          <w:sz w:val="20"/>
        </w:rPr>
      </w:pPr>
      <w:r w:rsidRPr="005D0FAE">
        <w:rPr>
          <w:sz w:val="20"/>
        </w:rPr>
        <w:t>Confecção de eixo semfim</w:t>
      </w:r>
    </w:p>
    <w:p w14:paraId="141C70ED" w14:textId="77777777" w:rsidR="00F46E07" w:rsidRPr="005D0FAE" w:rsidRDefault="00E81527">
      <w:pPr>
        <w:pStyle w:val="PargrafodaLista"/>
        <w:numPr>
          <w:ilvl w:val="0"/>
          <w:numId w:val="14"/>
        </w:numPr>
        <w:tabs>
          <w:tab w:val="left" w:pos="1974"/>
        </w:tabs>
        <w:spacing w:before="18"/>
        <w:ind w:hanging="361"/>
        <w:rPr>
          <w:sz w:val="20"/>
        </w:rPr>
      </w:pPr>
      <w:r w:rsidRPr="005D0FAE">
        <w:rPr>
          <w:sz w:val="20"/>
        </w:rPr>
        <w:t>Confecção de bucha debronze</w:t>
      </w:r>
    </w:p>
    <w:p w14:paraId="222502B3" w14:textId="77777777" w:rsidR="00F46E07" w:rsidRPr="005D0FAE" w:rsidRDefault="00E81527">
      <w:pPr>
        <w:pStyle w:val="PargrafodaLista"/>
        <w:numPr>
          <w:ilvl w:val="0"/>
          <w:numId w:val="14"/>
        </w:numPr>
        <w:tabs>
          <w:tab w:val="left" w:pos="1974"/>
        </w:tabs>
        <w:spacing w:before="19"/>
        <w:ind w:hanging="361"/>
        <w:rPr>
          <w:sz w:val="20"/>
        </w:rPr>
      </w:pPr>
      <w:r w:rsidRPr="005D0FAE">
        <w:rPr>
          <w:sz w:val="20"/>
        </w:rPr>
        <w:t>Substituição dosrolamentos</w:t>
      </w:r>
    </w:p>
    <w:p w14:paraId="00E55543" w14:textId="77777777" w:rsidR="00F46E07" w:rsidRPr="005D0FAE" w:rsidRDefault="00E81527">
      <w:pPr>
        <w:pStyle w:val="PargrafodaLista"/>
        <w:numPr>
          <w:ilvl w:val="0"/>
          <w:numId w:val="14"/>
        </w:numPr>
        <w:tabs>
          <w:tab w:val="left" w:pos="1974"/>
        </w:tabs>
        <w:spacing w:before="18"/>
        <w:ind w:hanging="361"/>
        <w:rPr>
          <w:sz w:val="20"/>
        </w:rPr>
      </w:pPr>
      <w:r w:rsidRPr="005D0FAE">
        <w:rPr>
          <w:sz w:val="20"/>
        </w:rPr>
        <w:t>Substituição do pinoelástico</w:t>
      </w:r>
    </w:p>
    <w:p w14:paraId="7904A2B5" w14:textId="77777777" w:rsidR="00F46E07" w:rsidRPr="005D0FAE" w:rsidRDefault="00E81527">
      <w:pPr>
        <w:pStyle w:val="PargrafodaLista"/>
        <w:numPr>
          <w:ilvl w:val="0"/>
          <w:numId w:val="14"/>
        </w:numPr>
        <w:tabs>
          <w:tab w:val="left" w:pos="1974"/>
        </w:tabs>
        <w:spacing w:before="19"/>
        <w:ind w:hanging="361"/>
        <w:rPr>
          <w:sz w:val="20"/>
        </w:rPr>
      </w:pPr>
      <w:r w:rsidRPr="005D0FAE">
        <w:rPr>
          <w:sz w:val="20"/>
        </w:rPr>
        <w:t>Confecção dehaste</w:t>
      </w:r>
    </w:p>
    <w:p w14:paraId="41E302E0" w14:textId="77777777" w:rsidR="00F46E07" w:rsidRPr="005D0FAE" w:rsidRDefault="00E81527">
      <w:pPr>
        <w:pStyle w:val="PargrafodaLista"/>
        <w:numPr>
          <w:ilvl w:val="0"/>
          <w:numId w:val="14"/>
        </w:numPr>
        <w:tabs>
          <w:tab w:val="left" w:pos="1974"/>
        </w:tabs>
        <w:ind w:hanging="361"/>
        <w:rPr>
          <w:sz w:val="20"/>
        </w:rPr>
      </w:pPr>
      <w:r w:rsidRPr="005D0FAE">
        <w:rPr>
          <w:sz w:val="20"/>
        </w:rPr>
        <w:t>Lubrificação doredutor</w:t>
      </w:r>
    </w:p>
    <w:p w14:paraId="3CF219D3" w14:textId="77777777" w:rsidR="00F46E07" w:rsidRPr="005D0FAE" w:rsidRDefault="00E81527">
      <w:pPr>
        <w:pStyle w:val="PargrafodaLista"/>
        <w:numPr>
          <w:ilvl w:val="0"/>
          <w:numId w:val="14"/>
        </w:numPr>
        <w:tabs>
          <w:tab w:val="left" w:pos="1974"/>
        </w:tabs>
        <w:spacing w:before="18"/>
        <w:ind w:hanging="361"/>
        <w:rPr>
          <w:sz w:val="20"/>
        </w:rPr>
      </w:pPr>
      <w:r w:rsidRPr="005D0FAE">
        <w:rPr>
          <w:sz w:val="20"/>
        </w:rPr>
        <w:t>Substituição do eixo de fixação do quadrado daválvula</w:t>
      </w:r>
    </w:p>
    <w:p w14:paraId="2ED59450" w14:textId="77777777" w:rsidR="00F46E07" w:rsidRPr="005D0FAE" w:rsidRDefault="00E81527">
      <w:pPr>
        <w:pStyle w:val="PargrafodaLista"/>
        <w:numPr>
          <w:ilvl w:val="0"/>
          <w:numId w:val="14"/>
        </w:numPr>
        <w:tabs>
          <w:tab w:val="left" w:pos="1974"/>
        </w:tabs>
        <w:spacing w:before="19" w:line="229" w:lineRule="exact"/>
        <w:ind w:hanging="361"/>
        <w:rPr>
          <w:sz w:val="20"/>
        </w:rPr>
      </w:pPr>
      <w:r w:rsidRPr="005D0FAE">
        <w:rPr>
          <w:sz w:val="20"/>
        </w:rPr>
        <w:t>Instalação nolocal</w:t>
      </w:r>
    </w:p>
    <w:p w14:paraId="52A780AD" w14:textId="77777777" w:rsidR="00F46E07" w:rsidRPr="005D0FAE" w:rsidRDefault="00E81527">
      <w:pPr>
        <w:pStyle w:val="PargrafodaLista"/>
        <w:numPr>
          <w:ilvl w:val="1"/>
          <w:numId w:val="16"/>
        </w:numPr>
        <w:tabs>
          <w:tab w:val="left" w:pos="1841"/>
          <w:tab w:val="left" w:pos="1842"/>
        </w:tabs>
        <w:spacing w:before="0" w:line="252" w:lineRule="auto"/>
        <w:ind w:right="711"/>
        <w:rPr>
          <w:sz w:val="24"/>
        </w:rPr>
      </w:pPr>
      <w:r w:rsidRPr="005D0FAE">
        <w:rPr>
          <w:sz w:val="24"/>
        </w:rPr>
        <w:t>V.5 – REDUTOR DE VÁLVULA BORBOLETA DE Ø800mm DE DESCARGA</w:t>
      </w:r>
    </w:p>
    <w:p w14:paraId="7F004EDA" w14:textId="77777777" w:rsidR="00F46E07" w:rsidRPr="005D0FAE" w:rsidRDefault="00E81527">
      <w:pPr>
        <w:pStyle w:val="PargrafodaLista"/>
        <w:numPr>
          <w:ilvl w:val="1"/>
          <w:numId w:val="16"/>
        </w:numPr>
        <w:tabs>
          <w:tab w:val="left" w:pos="1841"/>
          <w:tab w:val="left" w:pos="1842"/>
        </w:tabs>
        <w:spacing w:before="0" w:line="306" w:lineRule="exact"/>
        <w:ind w:hanging="361"/>
        <w:rPr>
          <w:sz w:val="24"/>
        </w:rPr>
      </w:pPr>
      <w:r w:rsidRPr="005D0FAE">
        <w:rPr>
          <w:sz w:val="24"/>
        </w:rPr>
        <w:t>V.6 – REDUTOR DE VÁLVULA BORBOLETA DEØ900mm</w:t>
      </w:r>
    </w:p>
    <w:p w14:paraId="49DDF183" w14:textId="77777777" w:rsidR="00F46E07" w:rsidRPr="005D0FAE" w:rsidRDefault="00E81527">
      <w:pPr>
        <w:pStyle w:val="PargrafodaLista"/>
        <w:numPr>
          <w:ilvl w:val="0"/>
          <w:numId w:val="13"/>
        </w:numPr>
        <w:tabs>
          <w:tab w:val="left" w:pos="1974"/>
        </w:tabs>
        <w:spacing w:before="13"/>
        <w:ind w:hanging="361"/>
        <w:rPr>
          <w:sz w:val="20"/>
        </w:rPr>
      </w:pPr>
      <w:r w:rsidRPr="005D0FAE">
        <w:rPr>
          <w:sz w:val="20"/>
        </w:rPr>
        <w:t>Retirada do local</w:t>
      </w:r>
    </w:p>
    <w:p w14:paraId="62871337" w14:textId="77777777" w:rsidR="00F46E07" w:rsidRPr="005D0FAE" w:rsidRDefault="00E81527">
      <w:pPr>
        <w:pStyle w:val="PargrafodaLista"/>
        <w:numPr>
          <w:ilvl w:val="0"/>
          <w:numId w:val="13"/>
        </w:numPr>
        <w:tabs>
          <w:tab w:val="left" w:pos="1974"/>
        </w:tabs>
        <w:ind w:hanging="361"/>
        <w:rPr>
          <w:sz w:val="20"/>
        </w:rPr>
      </w:pPr>
      <w:r w:rsidRPr="005D0FAE">
        <w:rPr>
          <w:sz w:val="20"/>
        </w:rPr>
        <w:t>Substituição do rolamento 6008 (2rolamentos)</w:t>
      </w:r>
    </w:p>
    <w:p w14:paraId="72F92302" w14:textId="77777777" w:rsidR="00F46E07" w:rsidRPr="005D0FAE" w:rsidRDefault="00E81527">
      <w:pPr>
        <w:pStyle w:val="PargrafodaLista"/>
        <w:numPr>
          <w:ilvl w:val="0"/>
          <w:numId w:val="13"/>
        </w:numPr>
        <w:tabs>
          <w:tab w:val="left" w:pos="1974"/>
        </w:tabs>
        <w:spacing w:before="20"/>
        <w:ind w:hanging="361"/>
        <w:rPr>
          <w:sz w:val="20"/>
        </w:rPr>
      </w:pPr>
      <w:r w:rsidRPr="005D0FAE">
        <w:rPr>
          <w:sz w:val="20"/>
        </w:rPr>
        <w:t>Substituição do rolamento 6004 (8rolamentos)</w:t>
      </w:r>
    </w:p>
    <w:p w14:paraId="5AC0F17F" w14:textId="77777777" w:rsidR="00F46E07" w:rsidRPr="005D0FAE" w:rsidRDefault="00E81527">
      <w:pPr>
        <w:pStyle w:val="PargrafodaLista"/>
        <w:numPr>
          <w:ilvl w:val="0"/>
          <w:numId w:val="13"/>
        </w:numPr>
        <w:tabs>
          <w:tab w:val="left" w:pos="1974"/>
        </w:tabs>
        <w:ind w:hanging="361"/>
        <w:rPr>
          <w:sz w:val="20"/>
        </w:rPr>
      </w:pPr>
      <w:r w:rsidRPr="005D0FAE">
        <w:rPr>
          <w:sz w:val="20"/>
        </w:rPr>
        <w:t>Substituição do rolamento 16004 (2rolamentos)</w:t>
      </w:r>
    </w:p>
    <w:p w14:paraId="36FD7306" w14:textId="77777777" w:rsidR="00F46E07" w:rsidRPr="005D0FAE" w:rsidRDefault="00E81527">
      <w:pPr>
        <w:pStyle w:val="PargrafodaLista"/>
        <w:numPr>
          <w:ilvl w:val="0"/>
          <w:numId w:val="13"/>
        </w:numPr>
        <w:tabs>
          <w:tab w:val="left" w:pos="1974"/>
        </w:tabs>
        <w:spacing w:before="20"/>
        <w:ind w:hanging="361"/>
        <w:rPr>
          <w:sz w:val="20"/>
        </w:rPr>
      </w:pPr>
      <w:r w:rsidRPr="005D0FAE">
        <w:rPr>
          <w:sz w:val="20"/>
        </w:rPr>
        <w:t>Confecção de eixo semfim</w:t>
      </w:r>
    </w:p>
    <w:p w14:paraId="34327782" w14:textId="77777777" w:rsidR="00F46E07" w:rsidRPr="005D0FAE" w:rsidRDefault="00E81527">
      <w:pPr>
        <w:pStyle w:val="PargrafodaLista"/>
        <w:numPr>
          <w:ilvl w:val="0"/>
          <w:numId w:val="13"/>
        </w:numPr>
        <w:tabs>
          <w:tab w:val="left" w:pos="1974"/>
        </w:tabs>
        <w:ind w:hanging="361"/>
        <w:rPr>
          <w:sz w:val="20"/>
        </w:rPr>
      </w:pPr>
      <w:r w:rsidRPr="005D0FAE">
        <w:rPr>
          <w:sz w:val="20"/>
        </w:rPr>
        <w:t>Confecção deengrenagem</w:t>
      </w:r>
    </w:p>
    <w:p w14:paraId="0F1F9743" w14:textId="77777777" w:rsidR="00F46E07" w:rsidRPr="005D0FAE" w:rsidRDefault="00E81527">
      <w:pPr>
        <w:pStyle w:val="PargrafodaLista"/>
        <w:numPr>
          <w:ilvl w:val="0"/>
          <w:numId w:val="13"/>
        </w:numPr>
        <w:tabs>
          <w:tab w:val="left" w:pos="1974"/>
        </w:tabs>
        <w:ind w:hanging="361"/>
        <w:rPr>
          <w:sz w:val="20"/>
        </w:rPr>
      </w:pPr>
      <w:r w:rsidRPr="005D0FAE">
        <w:rPr>
          <w:sz w:val="20"/>
        </w:rPr>
        <w:t>Substituição do pinoelástico</w:t>
      </w:r>
    </w:p>
    <w:p w14:paraId="49FAA16F" w14:textId="77777777" w:rsidR="00F46E07" w:rsidRPr="005D0FAE" w:rsidRDefault="00E81527">
      <w:pPr>
        <w:pStyle w:val="PargrafodaLista"/>
        <w:numPr>
          <w:ilvl w:val="0"/>
          <w:numId w:val="13"/>
        </w:numPr>
        <w:tabs>
          <w:tab w:val="left" w:pos="1974"/>
        </w:tabs>
        <w:spacing w:before="20"/>
        <w:ind w:hanging="361"/>
        <w:rPr>
          <w:sz w:val="20"/>
        </w:rPr>
      </w:pPr>
      <w:r w:rsidRPr="005D0FAE">
        <w:rPr>
          <w:sz w:val="20"/>
        </w:rPr>
        <w:t>Confecção dehaste</w:t>
      </w:r>
    </w:p>
    <w:p w14:paraId="2F0FECBA" w14:textId="77777777" w:rsidR="00F46E07" w:rsidRPr="005D0FAE" w:rsidRDefault="00E81527">
      <w:pPr>
        <w:pStyle w:val="PargrafodaLista"/>
        <w:numPr>
          <w:ilvl w:val="0"/>
          <w:numId w:val="13"/>
        </w:numPr>
        <w:tabs>
          <w:tab w:val="left" w:pos="1974"/>
        </w:tabs>
        <w:ind w:hanging="361"/>
        <w:rPr>
          <w:sz w:val="20"/>
        </w:rPr>
      </w:pPr>
      <w:r w:rsidRPr="005D0FAE">
        <w:rPr>
          <w:sz w:val="20"/>
        </w:rPr>
        <w:t>Lubrificação doredutor</w:t>
      </w:r>
    </w:p>
    <w:p w14:paraId="10F96767" w14:textId="77777777" w:rsidR="00F46E07" w:rsidRPr="005D0FAE" w:rsidRDefault="00E81527">
      <w:pPr>
        <w:pStyle w:val="PargrafodaLista"/>
        <w:numPr>
          <w:ilvl w:val="0"/>
          <w:numId w:val="13"/>
        </w:numPr>
        <w:tabs>
          <w:tab w:val="left" w:pos="1974"/>
        </w:tabs>
        <w:spacing w:before="20"/>
        <w:ind w:hanging="361"/>
        <w:rPr>
          <w:sz w:val="20"/>
        </w:rPr>
      </w:pPr>
      <w:r w:rsidRPr="005D0FAE">
        <w:rPr>
          <w:sz w:val="20"/>
        </w:rPr>
        <w:t>Substituição do eixo de fixação do quadrado daválvula</w:t>
      </w:r>
    </w:p>
    <w:p w14:paraId="4B008700" w14:textId="77777777" w:rsidR="00F46E07" w:rsidRPr="005D0FAE" w:rsidRDefault="00E81527">
      <w:pPr>
        <w:pStyle w:val="PargrafodaLista"/>
        <w:numPr>
          <w:ilvl w:val="0"/>
          <w:numId w:val="13"/>
        </w:numPr>
        <w:tabs>
          <w:tab w:val="left" w:pos="1974"/>
        </w:tabs>
        <w:ind w:hanging="361"/>
        <w:rPr>
          <w:sz w:val="20"/>
        </w:rPr>
      </w:pPr>
      <w:r w:rsidRPr="005D0FAE">
        <w:rPr>
          <w:sz w:val="20"/>
        </w:rPr>
        <w:t>Montagem embancada</w:t>
      </w:r>
    </w:p>
    <w:p w14:paraId="6E47E7C2" w14:textId="77777777" w:rsidR="00F46E07" w:rsidRPr="005D0FAE" w:rsidRDefault="00E81527">
      <w:pPr>
        <w:pStyle w:val="PargrafodaLista"/>
        <w:numPr>
          <w:ilvl w:val="0"/>
          <w:numId w:val="13"/>
        </w:numPr>
        <w:tabs>
          <w:tab w:val="left" w:pos="1974"/>
        </w:tabs>
        <w:spacing w:before="20" w:line="229" w:lineRule="exact"/>
        <w:ind w:hanging="361"/>
        <w:rPr>
          <w:sz w:val="20"/>
        </w:rPr>
      </w:pPr>
      <w:r w:rsidRPr="005D0FAE">
        <w:rPr>
          <w:sz w:val="20"/>
        </w:rPr>
        <w:t>Instalação nolocal</w:t>
      </w:r>
    </w:p>
    <w:p w14:paraId="5792F8BC" w14:textId="77777777" w:rsidR="00F46E07" w:rsidRPr="005D0FAE" w:rsidRDefault="00E81527">
      <w:pPr>
        <w:pStyle w:val="PargrafodaLista"/>
        <w:numPr>
          <w:ilvl w:val="1"/>
          <w:numId w:val="16"/>
        </w:numPr>
        <w:tabs>
          <w:tab w:val="left" w:pos="1841"/>
          <w:tab w:val="left" w:pos="1842"/>
        </w:tabs>
        <w:spacing w:before="0" w:line="252" w:lineRule="auto"/>
        <w:ind w:right="671"/>
        <w:rPr>
          <w:sz w:val="24"/>
        </w:rPr>
      </w:pPr>
      <w:r w:rsidRPr="005D0FAE">
        <w:rPr>
          <w:sz w:val="24"/>
        </w:rPr>
        <w:t>V.7 – REDUTOR DE AERADOR ETE BARREIRA (CESTARI B- 16014)</w:t>
      </w:r>
    </w:p>
    <w:p w14:paraId="3C5D167E" w14:textId="77777777" w:rsidR="00F46E07" w:rsidRPr="005D0FAE" w:rsidRDefault="00E81527">
      <w:pPr>
        <w:pStyle w:val="PargrafodaLista"/>
        <w:numPr>
          <w:ilvl w:val="0"/>
          <w:numId w:val="12"/>
        </w:numPr>
        <w:tabs>
          <w:tab w:val="left" w:pos="1974"/>
        </w:tabs>
        <w:spacing w:before="4"/>
        <w:ind w:hanging="361"/>
        <w:rPr>
          <w:sz w:val="20"/>
        </w:rPr>
      </w:pPr>
      <w:r w:rsidRPr="005D0FAE">
        <w:rPr>
          <w:sz w:val="20"/>
        </w:rPr>
        <w:t>Retirada do local</w:t>
      </w:r>
    </w:p>
    <w:p w14:paraId="5A34C394" w14:textId="77777777" w:rsidR="00F46E07" w:rsidRPr="005D0FAE" w:rsidRDefault="00E81527">
      <w:pPr>
        <w:pStyle w:val="PargrafodaLista"/>
        <w:numPr>
          <w:ilvl w:val="0"/>
          <w:numId w:val="12"/>
        </w:numPr>
        <w:tabs>
          <w:tab w:val="left" w:pos="1974"/>
        </w:tabs>
        <w:spacing w:before="18"/>
        <w:ind w:hanging="361"/>
        <w:rPr>
          <w:sz w:val="20"/>
        </w:rPr>
      </w:pPr>
      <w:r w:rsidRPr="005D0FAE">
        <w:rPr>
          <w:sz w:val="20"/>
        </w:rPr>
        <w:t>Desmontagem embancada</w:t>
      </w:r>
    </w:p>
    <w:p w14:paraId="353FDC82" w14:textId="77777777" w:rsidR="00F46E07" w:rsidRPr="005D0FAE" w:rsidRDefault="00E81527">
      <w:pPr>
        <w:pStyle w:val="PargrafodaLista"/>
        <w:numPr>
          <w:ilvl w:val="0"/>
          <w:numId w:val="12"/>
        </w:numPr>
        <w:tabs>
          <w:tab w:val="left" w:pos="1974"/>
        </w:tabs>
        <w:spacing w:before="19"/>
        <w:ind w:hanging="361"/>
        <w:rPr>
          <w:sz w:val="20"/>
        </w:rPr>
      </w:pPr>
      <w:r w:rsidRPr="005D0FAE">
        <w:rPr>
          <w:sz w:val="20"/>
        </w:rPr>
        <w:t>Montagem embancada</w:t>
      </w:r>
    </w:p>
    <w:p w14:paraId="6DFB3599" w14:textId="77777777" w:rsidR="00F46E07" w:rsidRPr="005D0FAE" w:rsidRDefault="00E81527">
      <w:pPr>
        <w:pStyle w:val="PargrafodaLista"/>
        <w:numPr>
          <w:ilvl w:val="0"/>
          <w:numId w:val="12"/>
        </w:numPr>
        <w:tabs>
          <w:tab w:val="left" w:pos="1974"/>
        </w:tabs>
        <w:spacing w:before="18"/>
        <w:ind w:hanging="361"/>
        <w:rPr>
          <w:sz w:val="20"/>
        </w:rPr>
      </w:pPr>
      <w:r w:rsidRPr="005D0FAE">
        <w:rPr>
          <w:sz w:val="20"/>
        </w:rPr>
        <w:t>Instalação nolocal</w:t>
      </w:r>
    </w:p>
    <w:p w14:paraId="59442EA2" w14:textId="77777777" w:rsidR="00F46E07" w:rsidRPr="005D0FAE" w:rsidRDefault="00E81527">
      <w:pPr>
        <w:pStyle w:val="PargrafodaLista"/>
        <w:numPr>
          <w:ilvl w:val="0"/>
          <w:numId w:val="12"/>
        </w:numPr>
        <w:tabs>
          <w:tab w:val="left" w:pos="1974"/>
        </w:tabs>
        <w:spacing w:before="19"/>
        <w:ind w:hanging="361"/>
        <w:rPr>
          <w:sz w:val="20"/>
        </w:rPr>
      </w:pPr>
      <w:r w:rsidRPr="005D0FAE">
        <w:rPr>
          <w:sz w:val="20"/>
        </w:rPr>
        <w:t>Substituição do rolamento6318</w:t>
      </w:r>
    </w:p>
    <w:p w14:paraId="27BDE707" w14:textId="77777777" w:rsidR="00F46E07" w:rsidRPr="005D0FAE" w:rsidRDefault="00E81527">
      <w:pPr>
        <w:pStyle w:val="PargrafodaLista"/>
        <w:numPr>
          <w:ilvl w:val="0"/>
          <w:numId w:val="12"/>
        </w:numPr>
        <w:tabs>
          <w:tab w:val="left" w:pos="1974"/>
        </w:tabs>
        <w:ind w:hanging="361"/>
        <w:rPr>
          <w:sz w:val="20"/>
        </w:rPr>
      </w:pPr>
      <w:r w:rsidRPr="005D0FAE">
        <w:rPr>
          <w:sz w:val="20"/>
        </w:rPr>
        <w:t>Substituição do rolamento32209</w:t>
      </w:r>
    </w:p>
    <w:p w14:paraId="3B54B9C8" w14:textId="77777777" w:rsidR="00F46E07" w:rsidRPr="005D0FAE" w:rsidRDefault="00E81527">
      <w:pPr>
        <w:pStyle w:val="PargrafodaLista"/>
        <w:numPr>
          <w:ilvl w:val="0"/>
          <w:numId w:val="12"/>
        </w:numPr>
        <w:tabs>
          <w:tab w:val="left" w:pos="1974"/>
        </w:tabs>
        <w:spacing w:before="18"/>
        <w:ind w:hanging="361"/>
        <w:rPr>
          <w:sz w:val="20"/>
        </w:rPr>
      </w:pPr>
      <w:r w:rsidRPr="005D0FAE">
        <w:rPr>
          <w:sz w:val="20"/>
        </w:rPr>
        <w:t>Substituição do rolamento30307</w:t>
      </w:r>
    </w:p>
    <w:p w14:paraId="3C67F703" w14:textId="77777777" w:rsidR="00F46E07" w:rsidRPr="005D0FAE" w:rsidRDefault="00E81527">
      <w:pPr>
        <w:pStyle w:val="PargrafodaLista"/>
        <w:numPr>
          <w:ilvl w:val="0"/>
          <w:numId w:val="12"/>
        </w:numPr>
        <w:tabs>
          <w:tab w:val="left" w:pos="1974"/>
        </w:tabs>
        <w:spacing w:before="19"/>
        <w:ind w:hanging="361"/>
        <w:rPr>
          <w:sz w:val="20"/>
        </w:rPr>
      </w:pPr>
      <w:r w:rsidRPr="005D0FAE">
        <w:rPr>
          <w:sz w:val="20"/>
        </w:rPr>
        <w:t>Substituição do rolamento30310</w:t>
      </w:r>
    </w:p>
    <w:p w14:paraId="7B7C0142" w14:textId="77777777" w:rsidR="00F46E07" w:rsidRPr="005D0FAE" w:rsidRDefault="00E81527">
      <w:pPr>
        <w:pStyle w:val="PargrafodaLista"/>
        <w:numPr>
          <w:ilvl w:val="0"/>
          <w:numId w:val="12"/>
        </w:numPr>
        <w:tabs>
          <w:tab w:val="left" w:pos="1974"/>
        </w:tabs>
        <w:ind w:hanging="361"/>
        <w:rPr>
          <w:sz w:val="20"/>
        </w:rPr>
      </w:pPr>
      <w:r w:rsidRPr="005D0FAE">
        <w:rPr>
          <w:sz w:val="20"/>
        </w:rPr>
        <w:t>Substituição do rolamento22310</w:t>
      </w:r>
    </w:p>
    <w:p w14:paraId="5F4932A4" w14:textId="77777777" w:rsidR="00F46E07" w:rsidRPr="005D0FAE" w:rsidRDefault="00E81527">
      <w:pPr>
        <w:pStyle w:val="PargrafodaLista"/>
        <w:numPr>
          <w:ilvl w:val="0"/>
          <w:numId w:val="12"/>
        </w:numPr>
        <w:tabs>
          <w:tab w:val="left" w:pos="1974"/>
        </w:tabs>
        <w:spacing w:before="20"/>
        <w:ind w:hanging="361"/>
        <w:rPr>
          <w:sz w:val="20"/>
        </w:rPr>
      </w:pPr>
      <w:r w:rsidRPr="005D0FAE">
        <w:rPr>
          <w:sz w:val="20"/>
        </w:rPr>
        <w:t>Substituição do rolamento32206</w:t>
      </w:r>
    </w:p>
    <w:p w14:paraId="1628AC8D" w14:textId="77777777" w:rsidR="00F46E07" w:rsidRPr="005D0FAE" w:rsidRDefault="00E81527">
      <w:pPr>
        <w:pStyle w:val="PargrafodaLista"/>
        <w:numPr>
          <w:ilvl w:val="0"/>
          <w:numId w:val="12"/>
        </w:numPr>
        <w:tabs>
          <w:tab w:val="left" w:pos="1974"/>
        </w:tabs>
        <w:ind w:hanging="361"/>
        <w:rPr>
          <w:sz w:val="20"/>
        </w:rPr>
      </w:pPr>
      <w:r w:rsidRPr="005D0FAE">
        <w:rPr>
          <w:sz w:val="20"/>
        </w:rPr>
        <w:t>Substituição do rolamento2216</w:t>
      </w:r>
    </w:p>
    <w:p w14:paraId="31705113" w14:textId="77777777" w:rsidR="00F46E07" w:rsidRPr="005D0FAE" w:rsidRDefault="00E81527">
      <w:pPr>
        <w:pStyle w:val="PargrafodaLista"/>
        <w:numPr>
          <w:ilvl w:val="0"/>
          <w:numId w:val="12"/>
        </w:numPr>
        <w:tabs>
          <w:tab w:val="left" w:pos="1974"/>
        </w:tabs>
        <w:spacing w:before="18"/>
        <w:ind w:hanging="361"/>
        <w:rPr>
          <w:sz w:val="20"/>
        </w:rPr>
      </w:pPr>
      <w:r w:rsidRPr="005D0FAE">
        <w:rPr>
          <w:sz w:val="20"/>
        </w:rPr>
        <w:t>Substituição do retentor 105 x 130 x13</w:t>
      </w:r>
    </w:p>
    <w:p w14:paraId="3CE3140E" w14:textId="77777777" w:rsidR="00F46E07" w:rsidRPr="005D0FAE" w:rsidRDefault="00E81527">
      <w:pPr>
        <w:pStyle w:val="PargrafodaLista"/>
        <w:numPr>
          <w:ilvl w:val="0"/>
          <w:numId w:val="12"/>
        </w:numPr>
        <w:tabs>
          <w:tab w:val="left" w:pos="1974"/>
        </w:tabs>
        <w:spacing w:before="19"/>
        <w:ind w:hanging="361"/>
        <w:rPr>
          <w:sz w:val="20"/>
        </w:rPr>
      </w:pPr>
      <w:r w:rsidRPr="005D0FAE">
        <w:rPr>
          <w:sz w:val="20"/>
        </w:rPr>
        <w:t>Substituição do retentor5477</w:t>
      </w:r>
    </w:p>
    <w:p w14:paraId="6E8521DE" w14:textId="77777777" w:rsidR="00F46E07" w:rsidRPr="005D0FAE" w:rsidRDefault="00E81527">
      <w:pPr>
        <w:pStyle w:val="PargrafodaLista"/>
        <w:numPr>
          <w:ilvl w:val="0"/>
          <w:numId w:val="12"/>
        </w:numPr>
        <w:tabs>
          <w:tab w:val="left" w:pos="1974"/>
        </w:tabs>
        <w:ind w:hanging="361"/>
        <w:rPr>
          <w:sz w:val="20"/>
        </w:rPr>
      </w:pPr>
      <w:r w:rsidRPr="005D0FAE">
        <w:rPr>
          <w:sz w:val="20"/>
        </w:rPr>
        <w:t>Substituição do retentor 60 x 80 x10</w:t>
      </w:r>
    </w:p>
    <w:p w14:paraId="0471381D" w14:textId="77777777" w:rsidR="00F46E07" w:rsidRPr="005D0FAE" w:rsidRDefault="00E81527">
      <w:pPr>
        <w:pStyle w:val="PargrafodaLista"/>
        <w:numPr>
          <w:ilvl w:val="1"/>
          <w:numId w:val="16"/>
        </w:numPr>
        <w:tabs>
          <w:tab w:val="left" w:pos="1841"/>
          <w:tab w:val="left" w:pos="1842"/>
        </w:tabs>
        <w:spacing w:before="2"/>
        <w:ind w:hanging="361"/>
        <w:rPr>
          <w:sz w:val="24"/>
        </w:rPr>
      </w:pPr>
      <w:r w:rsidRPr="005D0FAE">
        <w:rPr>
          <w:sz w:val="24"/>
        </w:rPr>
        <w:t>V.8 – MANUTENÇÃO NO REDUTOR</w:t>
      </w:r>
    </w:p>
    <w:p w14:paraId="06826AC2" w14:textId="77777777" w:rsidR="00F46E07" w:rsidRPr="005D0FAE" w:rsidRDefault="00E81527">
      <w:pPr>
        <w:pStyle w:val="PargrafodaLista"/>
        <w:numPr>
          <w:ilvl w:val="0"/>
          <w:numId w:val="11"/>
        </w:numPr>
        <w:tabs>
          <w:tab w:val="left" w:pos="1974"/>
        </w:tabs>
        <w:spacing w:before="11"/>
        <w:ind w:hanging="361"/>
        <w:rPr>
          <w:sz w:val="20"/>
        </w:rPr>
      </w:pPr>
      <w:r w:rsidRPr="005D0FAE">
        <w:rPr>
          <w:sz w:val="20"/>
        </w:rPr>
        <w:t>Retirada do local</w:t>
      </w:r>
    </w:p>
    <w:p w14:paraId="54464D1F" w14:textId="77777777" w:rsidR="00F46E07" w:rsidRPr="005D0FAE" w:rsidRDefault="00E81527">
      <w:pPr>
        <w:pStyle w:val="PargrafodaLista"/>
        <w:numPr>
          <w:ilvl w:val="0"/>
          <w:numId w:val="11"/>
        </w:numPr>
        <w:tabs>
          <w:tab w:val="left" w:pos="1974"/>
        </w:tabs>
        <w:spacing w:before="19"/>
        <w:ind w:hanging="361"/>
        <w:rPr>
          <w:sz w:val="20"/>
        </w:rPr>
      </w:pPr>
      <w:r w:rsidRPr="005D0FAE">
        <w:rPr>
          <w:sz w:val="20"/>
        </w:rPr>
        <w:t>Substituição dorolamento</w:t>
      </w:r>
    </w:p>
    <w:p w14:paraId="28098464"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028B9E9" w14:textId="77777777" w:rsidR="00F46E07" w:rsidRPr="005D0FAE" w:rsidRDefault="00F46E07">
      <w:pPr>
        <w:pStyle w:val="Corpodetexto"/>
        <w:spacing w:before="5"/>
        <w:rPr>
          <w:sz w:val="15"/>
        </w:rPr>
      </w:pPr>
    </w:p>
    <w:p w14:paraId="0570E15C" w14:textId="77777777" w:rsidR="00F46E07" w:rsidRPr="005D0FAE" w:rsidRDefault="00E81527">
      <w:pPr>
        <w:pStyle w:val="PargrafodaLista"/>
        <w:numPr>
          <w:ilvl w:val="0"/>
          <w:numId w:val="11"/>
        </w:numPr>
        <w:tabs>
          <w:tab w:val="left" w:pos="1974"/>
        </w:tabs>
        <w:spacing w:before="93"/>
        <w:ind w:hanging="361"/>
        <w:rPr>
          <w:sz w:val="20"/>
        </w:rPr>
      </w:pPr>
      <w:r w:rsidRPr="005D0FAE">
        <w:rPr>
          <w:sz w:val="20"/>
        </w:rPr>
        <w:t>Confecção de eixo semfim</w:t>
      </w:r>
    </w:p>
    <w:p w14:paraId="5682455C" w14:textId="77777777" w:rsidR="00F46E07" w:rsidRPr="005D0FAE" w:rsidRDefault="00E81527">
      <w:pPr>
        <w:pStyle w:val="PargrafodaLista"/>
        <w:numPr>
          <w:ilvl w:val="0"/>
          <w:numId w:val="11"/>
        </w:numPr>
        <w:tabs>
          <w:tab w:val="left" w:pos="1974"/>
        </w:tabs>
        <w:spacing w:before="20"/>
        <w:ind w:hanging="361"/>
        <w:rPr>
          <w:sz w:val="20"/>
        </w:rPr>
      </w:pPr>
      <w:r w:rsidRPr="005D0FAE">
        <w:rPr>
          <w:sz w:val="20"/>
        </w:rPr>
        <w:t>Confecção deengrenagem</w:t>
      </w:r>
    </w:p>
    <w:p w14:paraId="5EABCA70" w14:textId="77777777" w:rsidR="00F46E07" w:rsidRPr="005D0FAE" w:rsidRDefault="00E81527">
      <w:pPr>
        <w:pStyle w:val="PargrafodaLista"/>
        <w:numPr>
          <w:ilvl w:val="0"/>
          <w:numId w:val="11"/>
        </w:numPr>
        <w:tabs>
          <w:tab w:val="left" w:pos="1974"/>
        </w:tabs>
        <w:ind w:hanging="361"/>
        <w:rPr>
          <w:sz w:val="20"/>
        </w:rPr>
      </w:pPr>
      <w:r w:rsidRPr="005D0FAE">
        <w:rPr>
          <w:sz w:val="20"/>
        </w:rPr>
        <w:t>Substituição do pinoelástico</w:t>
      </w:r>
    </w:p>
    <w:p w14:paraId="7F8219BA" w14:textId="77777777" w:rsidR="00F46E07" w:rsidRPr="005D0FAE" w:rsidRDefault="00E81527">
      <w:pPr>
        <w:pStyle w:val="PargrafodaLista"/>
        <w:numPr>
          <w:ilvl w:val="0"/>
          <w:numId w:val="11"/>
        </w:numPr>
        <w:tabs>
          <w:tab w:val="left" w:pos="1974"/>
        </w:tabs>
        <w:ind w:hanging="361"/>
        <w:rPr>
          <w:sz w:val="20"/>
        </w:rPr>
      </w:pPr>
      <w:r w:rsidRPr="005D0FAE">
        <w:rPr>
          <w:sz w:val="20"/>
        </w:rPr>
        <w:t>Confecção dehaste</w:t>
      </w:r>
    </w:p>
    <w:p w14:paraId="3D21FC1E" w14:textId="77777777" w:rsidR="00F46E07" w:rsidRPr="005D0FAE" w:rsidRDefault="00E81527">
      <w:pPr>
        <w:pStyle w:val="PargrafodaLista"/>
        <w:numPr>
          <w:ilvl w:val="0"/>
          <w:numId w:val="11"/>
        </w:numPr>
        <w:tabs>
          <w:tab w:val="left" w:pos="1974"/>
        </w:tabs>
        <w:spacing w:before="20"/>
        <w:ind w:hanging="361"/>
        <w:rPr>
          <w:sz w:val="20"/>
        </w:rPr>
      </w:pPr>
      <w:r w:rsidRPr="005D0FAE">
        <w:rPr>
          <w:sz w:val="20"/>
        </w:rPr>
        <w:t>Lubrificação doredutor</w:t>
      </w:r>
    </w:p>
    <w:p w14:paraId="5BD1D500" w14:textId="77777777" w:rsidR="00F46E07" w:rsidRPr="005D0FAE" w:rsidRDefault="00E81527">
      <w:pPr>
        <w:pStyle w:val="PargrafodaLista"/>
        <w:numPr>
          <w:ilvl w:val="0"/>
          <w:numId w:val="11"/>
        </w:numPr>
        <w:tabs>
          <w:tab w:val="left" w:pos="1974"/>
        </w:tabs>
        <w:ind w:hanging="361"/>
        <w:rPr>
          <w:sz w:val="20"/>
        </w:rPr>
      </w:pPr>
      <w:r w:rsidRPr="005D0FAE">
        <w:rPr>
          <w:sz w:val="20"/>
        </w:rPr>
        <w:t>Substituição do eixo de fixação do quadrado daválvula</w:t>
      </w:r>
    </w:p>
    <w:p w14:paraId="1BE5537E" w14:textId="77777777" w:rsidR="00F46E07" w:rsidRPr="005D0FAE" w:rsidRDefault="00E81527">
      <w:pPr>
        <w:pStyle w:val="PargrafodaLista"/>
        <w:numPr>
          <w:ilvl w:val="0"/>
          <w:numId w:val="11"/>
        </w:numPr>
        <w:tabs>
          <w:tab w:val="left" w:pos="1974"/>
        </w:tabs>
        <w:spacing w:before="19"/>
        <w:ind w:hanging="361"/>
        <w:rPr>
          <w:sz w:val="20"/>
        </w:rPr>
      </w:pPr>
      <w:r w:rsidRPr="005D0FAE">
        <w:rPr>
          <w:sz w:val="20"/>
        </w:rPr>
        <w:t>Montagem embancada</w:t>
      </w:r>
    </w:p>
    <w:p w14:paraId="47C0D13B" w14:textId="77777777" w:rsidR="00F46E07" w:rsidRPr="005D0FAE" w:rsidRDefault="00E81527">
      <w:pPr>
        <w:pStyle w:val="PargrafodaLista"/>
        <w:numPr>
          <w:ilvl w:val="0"/>
          <w:numId w:val="11"/>
        </w:numPr>
        <w:tabs>
          <w:tab w:val="left" w:pos="1974"/>
        </w:tabs>
        <w:spacing w:before="18"/>
        <w:ind w:hanging="361"/>
        <w:rPr>
          <w:sz w:val="20"/>
        </w:rPr>
      </w:pPr>
      <w:r w:rsidRPr="005D0FAE">
        <w:rPr>
          <w:sz w:val="20"/>
        </w:rPr>
        <w:t>Instalação nolocal</w:t>
      </w:r>
    </w:p>
    <w:p w14:paraId="4B2790B6" w14:textId="77777777" w:rsidR="00F46E07" w:rsidRPr="005D0FAE" w:rsidRDefault="00E81527">
      <w:pPr>
        <w:pStyle w:val="PargrafodaLista"/>
        <w:numPr>
          <w:ilvl w:val="0"/>
          <w:numId w:val="11"/>
        </w:numPr>
        <w:tabs>
          <w:tab w:val="left" w:pos="1974"/>
        </w:tabs>
        <w:ind w:hanging="361"/>
        <w:rPr>
          <w:sz w:val="20"/>
        </w:rPr>
      </w:pPr>
      <w:r w:rsidRPr="005D0FAE">
        <w:rPr>
          <w:sz w:val="20"/>
        </w:rPr>
        <w:t>Substituição doretentor</w:t>
      </w:r>
    </w:p>
    <w:p w14:paraId="47E76C82"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43AA1A1" w14:textId="77777777" w:rsidR="00F46E07" w:rsidRPr="005D0FAE" w:rsidRDefault="00F46E07">
      <w:pPr>
        <w:pStyle w:val="Corpodetexto"/>
        <w:spacing w:before="9"/>
        <w:rPr>
          <w:sz w:val="23"/>
        </w:rPr>
      </w:pPr>
    </w:p>
    <w:p w14:paraId="28574E45"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47360DD8">
          <v:group id="Group 9" o:spid="_x0000_s1085" style="width:425.2pt;height:137.65pt;mso-position-horizontal-relative:char;mso-position-vertical-relative:line" coordsize="8504,2753">
            <v:shape id="AutoShape 14" o:spid="_x0000_s1086" style="position:absolute;left:-1;width:8504;height:2753;visibility:visible" coordsize="8504,275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SmsIA&#10;AADcAAAADwAAAGRycy9kb3ducmV2LnhtbESPQWvCQBCF7wX/wzKCt7qxSCnRVVpBqKdSq+Bxmp0m&#10;IZnZkF1j/PedQ6G3Gd6b975Zb0duzUB9rIM4WMwzMCRF8LWUDk5f+8cXMDGheGyDkIM7RdhuJg9r&#10;zH24yScNx1QaDZGYo4MqpS63NhYVMcZ56EhU+wk9Y9K1L63v8abh3NqnLHu2jLVoQ4Ud7SoqmuOV&#10;HZz9eJALexa6vg38HZsPXDTOzabj6wpMojH9m/+u373iLxVfn9EJ7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ZKawgAAANwAAAAPAAAAAAAAAAAAAAAAAJgCAABkcnMvZG93&#10;bnJldi54bWxQSwUGAAAAAAQABAD1AAAAhwMAAAAA&#10;" adj="0,,0" path="m8503,10r-9,l8494,2743r-8484,l10,10,,10,,2753r10,l8494,2753r9,l8503,10xm8503,r-9,l10,,,,,10r10,l8494,10r9,l8503,xe" fillcolor="black" stroked="f">
              <v:stroke joinstyle="round"/>
              <v:formulas/>
              <v:path arrowok="t" o:connecttype="custom" o:connectlocs="8503,10;8494,10;8494,2743;10,2743;10,10;0,10;0,2753;10,2753;8494,2753;8503,2753;8503,10;8503,0;8494,0;10,0;0,0;0,10;10,10;8494,10;8503,10;8503,0" o:connectangles="0,0,0,0,0,0,0,0,0,0,0,0,0,0,0,0,0,0,0,0"/>
            </v:shape>
            <v:shape id="_x0000_s1087" type="#_x0000_t202" style="position:absolute;left:112;top:15;width:5714;height:18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NtMMA&#10;AADcAAAADwAAAGRycy9kb3ducmV2LnhtbERPTWvCQBC9F/oflil4azaKSJ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hNtMMAAADcAAAADwAAAAAAAAAAAAAAAACYAgAAZHJzL2Rv&#10;d25yZXYueG1sUEsFBgAAAAAEAAQA9QAAAIgDAAAAAA==&#10;" filled="f" stroked="f">
              <v:textbox inset="0,0,0,0">
                <w:txbxContent>
                  <w:p w14:paraId="0EA3ED1E" w14:textId="77777777" w:rsidR="00CA31BA" w:rsidRDefault="00CA31BA">
                    <w:pPr>
                      <w:spacing w:line="268" w:lineRule="exact"/>
                      <w:ind w:left="2584"/>
                      <w:rPr>
                        <w:b/>
                        <w:sz w:val="24"/>
                      </w:rPr>
                    </w:pPr>
                    <w:r>
                      <w:rPr>
                        <w:b/>
                        <w:sz w:val="24"/>
                      </w:rPr>
                      <w:t>Juiz de Fora - Minas Gerais</w:t>
                    </w:r>
                  </w:p>
                  <w:p w14:paraId="41CC42E8" w14:textId="77777777" w:rsidR="00CA31BA" w:rsidRDefault="00CA31BA">
                    <w:pPr>
                      <w:spacing w:before="3"/>
                      <w:rPr>
                        <w:b/>
                        <w:sz w:val="31"/>
                      </w:rPr>
                    </w:pPr>
                  </w:p>
                  <w:p w14:paraId="542FA229" w14:textId="77777777" w:rsidR="00CA31BA" w:rsidRDefault="00CA31BA">
                    <w:pPr>
                      <w:spacing w:line="276" w:lineRule="auto"/>
                      <w:ind w:right="2213"/>
                      <w:rPr>
                        <w:b/>
                        <w:sz w:val="24"/>
                      </w:rPr>
                    </w:pPr>
                    <w:r>
                      <w:rPr>
                        <w:b/>
                        <w:sz w:val="24"/>
                      </w:rPr>
                      <w:t>Serviços de Manutenção Categoria: W–INSTALAÇÕES Código: CES.W.01 – CES.W.03</w:t>
                    </w:r>
                  </w:p>
                  <w:p w14:paraId="426CDD9B" w14:textId="77777777" w:rsidR="00CA31BA" w:rsidRDefault="00CA31BA">
                    <w:pPr>
                      <w:spacing w:before="1"/>
                      <w:rPr>
                        <w:b/>
                        <w:sz w:val="24"/>
                      </w:rPr>
                    </w:pPr>
                    <w:r>
                      <w:rPr>
                        <w:b/>
                        <w:sz w:val="24"/>
                      </w:rPr>
                      <w:t>Unidade: und.</w:t>
                    </w:r>
                  </w:p>
                </w:txbxContent>
              </v:textbox>
            </v:shape>
            <v:shape id="_x0000_s1088" type="#_x0000_t202" style="position:absolute;left:112;top:1921;width:1247;height:6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rTw8MA&#10;AADcAAAADwAAAGRycy9kb3ducmV2LnhtbERPTWvCQBC9F/oflin01myUIm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rTw8MAAADcAAAADwAAAAAAAAAAAAAAAACYAgAAZHJzL2Rv&#10;d25yZXYueG1sUEsFBgAAAAAEAAQA9QAAAIgDAAAAAA==&#10;" filled="f" stroked="f">
              <v:textbox inset="0,0,0,0">
                <w:txbxContent>
                  <w:p w14:paraId="39726761" w14:textId="77777777" w:rsidR="00CA31BA" w:rsidRDefault="00CA31BA">
                    <w:pPr>
                      <w:spacing w:line="268" w:lineRule="exact"/>
                      <w:rPr>
                        <w:b/>
                        <w:sz w:val="24"/>
                      </w:rPr>
                    </w:pPr>
                    <w:r>
                      <w:rPr>
                        <w:b/>
                        <w:sz w:val="24"/>
                      </w:rPr>
                      <w:t>Descrição:</w:t>
                    </w:r>
                  </w:p>
                  <w:p w14:paraId="74F4B473" w14:textId="77777777" w:rsidR="00CA31BA" w:rsidRDefault="00CA31BA">
                    <w:pPr>
                      <w:spacing w:before="137"/>
                      <w:rPr>
                        <w:b/>
                        <w:sz w:val="24"/>
                      </w:rPr>
                    </w:pPr>
                    <w:r>
                      <w:rPr>
                        <w:b/>
                        <w:sz w:val="24"/>
                      </w:rPr>
                      <w:t>Monovia</w:t>
                    </w:r>
                  </w:p>
                </w:txbxContent>
              </v:textbox>
            </v:shape>
            <v:shape id="_x0000_s1089" type="#_x0000_t202" style="position:absolute;left:1581;top:1921;width:1329;height:2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Z2WMMA&#10;AADcAAAADwAAAGRycy9kb3ducmV2LnhtbERPTWvCQBC9F/wPywi91Y1tEY2uIqIgFEpjPHgcs2Oy&#10;mJ1Ns6vGf+8WCt7m8T5ntuhsLa7UeuNYwXCQgCAunDZcKtjnm7cxCB+QNdaOScGdPCzmvZcZptrd&#10;OKPrLpQihrBPUUEVQpNK6YuKLPqBa4gjd3KtxRBhW0rd4i2G21q+J8lIWjQcGypsaFVRcd5drILl&#10;gbO1+f0+/mSnzOT5JOGv0Vm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Z2WMMAAADcAAAADwAAAAAAAAAAAAAAAACYAgAAZHJzL2Rv&#10;d25yZXYueG1sUEsFBgAAAAAEAAQA9QAAAIgDAAAAAA==&#10;" filled="f" stroked="f">
              <v:textbox inset="0,0,0,0">
                <w:txbxContent>
                  <w:p w14:paraId="3909A7F9" w14:textId="77777777" w:rsidR="00CA31BA" w:rsidRDefault="00CA31BA">
                    <w:pPr>
                      <w:spacing w:line="268" w:lineRule="exact"/>
                      <w:rPr>
                        <w:b/>
                        <w:sz w:val="24"/>
                      </w:rPr>
                    </w:pPr>
                    <w:r>
                      <w:rPr>
                        <w:b/>
                        <w:sz w:val="24"/>
                      </w:rPr>
                      <w:t>Instalações</w:t>
                    </w:r>
                  </w:p>
                </w:txbxContent>
              </v:textbox>
            </v:shape>
            <v:shape id="_x0000_s1090" type="#_x0000_t202" style="position:absolute;left:3130;top:1921;width:5282;height:2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LMIA&#10;AADcAAAADwAAAGRycy9kb3ducmV2LnhtbERPTYvCMBC9C/sfwix403RF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4swgAAANwAAAAPAAAAAAAAAAAAAAAAAJgCAABkcnMvZG93&#10;bnJldi54bWxQSwUGAAAAAAQABAD1AAAAhwMAAAAA&#10;" filled="f" stroked="f">
              <v:textbox inset="0,0,0,0">
                <w:txbxContent>
                  <w:p w14:paraId="6CBAE0D4" w14:textId="77777777" w:rsidR="00CA31BA" w:rsidRDefault="00CA31BA">
                    <w:pPr>
                      <w:tabs>
                        <w:tab w:val="left" w:pos="520"/>
                        <w:tab w:val="left" w:pos="1944"/>
                        <w:tab w:val="left" w:pos="3609"/>
                        <w:tab w:val="left" w:pos="5128"/>
                      </w:tabs>
                      <w:spacing w:line="268" w:lineRule="exact"/>
                      <w:rPr>
                        <w:b/>
                        <w:sz w:val="24"/>
                      </w:rPr>
                    </w:pPr>
                    <w:r>
                      <w:rPr>
                        <w:b/>
                        <w:sz w:val="24"/>
                      </w:rPr>
                      <w:t>de</w:t>
                    </w:r>
                    <w:r>
                      <w:rPr>
                        <w:b/>
                        <w:sz w:val="24"/>
                      </w:rPr>
                      <w:tab/>
                      <w:t>Conjuntos</w:t>
                    </w:r>
                    <w:r>
                      <w:rPr>
                        <w:b/>
                        <w:sz w:val="24"/>
                      </w:rPr>
                      <w:tab/>
                      <w:t>Motobomba,</w:t>
                    </w:r>
                    <w:r>
                      <w:rPr>
                        <w:b/>
                        <w:sz w:val="24"/>
                      </w:rPr>
                      <w:tab/>
                      <w:t>Monobloco</w:t>
                    </w:r>
                    <w:r>
                      <w:rPr>
                        <w:b/>
                        <w:sz w:val="24"/>
                      </w:rPr>
                      <w:tab/>
                      <w:t>e</w:t>
                    </w:r>
                  </w:p>
                </w:txbxContent>
              </v:textbox>
            </v:shape>
            <w10:anchorlock/>
          </v:group>
        </w:pict>
      </w:r>
    </w:p>
    <w:p w14:paraId="38626A0F" w14:textId="77777777" w:rsidR="00F46E07" w:rsidRPr="005D0FAE" w:rsidRDefault="00F46E07">
      <w:pPr>
        <w:pStyle w:val="Corpodetexto"/>
        <w:spacing w:before="10"/>
        <w:rPr>
          <w:sz w:val="9"/>
        </w:rPr>
      </w:pPr>
    </w:p>
    <w:p w14:paraId="328B95BF" w14:textId="77777777" w:rsidR="00F46E07" w:rsidRPr="005D0FAE" w:rsidRDefault="00E81527">
      <w:pPr>
        <w:pStyle w:val="Ttulo11"/>
        <w:spacing w:before="92"/>
      </w:pPr>
      <w:r w:rsidRPr="005D0FAE">
        <w:t>DESCRIÇÃO DO SERVIÇO:</w:t>
      </w:r>
    </w:p>
    <w:p w14:paraId="2FFC8120" w14:textId="77777777" w:rsidR="00F46E07" w:rsidRPr="005D0FAE" w:rsidRDefault="00E81527">
      <w:pPr>
        <w:pStyle w:val="Corpodetexto"/>
        <w:spacing w:before="161" w:line="360" w:lineRule="auto"/>
        <w:ind w:left="401" w:right="396"/>
        <w:jc w:val="both"/>
      </w:pPr>
      <w:r w:rsidRPr="005D0FAE">
        <w:t>Consiste no serviço de instalação de conjuntos motobomba e monobloco. Inicialmente, deve-se fabricar a armação com ferragem, conforme indicado pela CESAMA, para montagem do bloco de concreto de fixação do equipamento. Após a concretagem da base, instala-se o motor e a bomba, e realiza-se o alinhamento dos equipamentos, conforme o serviço A.2. Por fim, conecta-se o conjunto com as redes de recalque e sucção, seguindo os serviços adequados (A.14 a A.17, no que couber).</w:t>
      </w:r>
    </w:p>
    <w:p w14:paraId="04F28012" w14:textId="77777777" w:rsidR="00F46E07" w:rsidRPr="005D0FAE" w:rsidRDefault="00E81527">
      <w:pPr>
        <w:pStyle w:val="Corpodetexto"/>
        <w:spacing w:before="201" w:line="360" w:lineRule="auto"/>
        <w:ind w:left="401" w:right="393"/>
        <w:jc w:val="both"/>
      </w:pPr>
      <w:r w:rsidRPr="005D0FAE">
        <w:t>Contempla ainda a confecção e a instalação de monovia conforme ABNT NBR 8400, com utilização de aço adequado ao ambiente a que se destina, bem como capacidade estrutural de acordo com a carga a ser movida. Deverá ser entregue pintada na coramarela.</w:t>
      </w:r>
    </w:p>
    <w:p w14:paraId="6627E50A" w14:textId="77777777" w:rsidR="00F46E07" w:rsidRPr="005D0FAE" w:rsidRDefault="00F46E07">
      <w:pPr>
        <w:pStyle w:val="Corpodetexto"/>
        <w:spacing w:before="7"/>
        <w:rPr>
          <w:sz w:val="20"/>
        </w:rPr>
      </w:pPr>
    </w:p>
    <w:p w14:paraId="238A9ACF" w14:textId="77777777" w:rsidR="00F46E07" w:rsidRPr="005D0FAE" w:rsidRDefault="00E81527">
      <w:pPr>
        <w:pStyle w:val="Ttulo11"/>
      </w:pPr>
      <w:r w:rsidRPr="005D0FAE">
        <w:t>CRITÉRIO DE MEDIÇÃO E PAGAMENTO:</w:t>
      </w:r>
    </w:p>
    <w:p w14:paraId="1761B970" w14:textId="77777777" w:rsidR="00F46E07" w:rsidRPr="005D0FAE" w:rsidRDefault="00F46E07">
      <w:pPr>
        <w:pStyle w:val="Corpodetexto"/>
        <w:spacing w:before="7"/>
        <w:rPr>
          <w:b/>
        </w:rPr>
      </w:pPr>
    </w:p>
    <w:p w14:paraId="1B13C70B" w14:textId="77777777" w:rsidR="00F46E07" w:rsidRPr="005D0FAE" w:rsidRDefault="00E81527">
      <w:pPr>
        <w:pStyle w:val="Corpodetexto"/>
        <w:spacing w:before="1"/>
        <w:ind w:left="401"/>
        <w:jc w:val="both"/>
      </w:pPr>
      <w:r w:rsidRPr="005D0FAE">
        <w:t>O serviço será medido e pago por unidade de instalação efetuada.</w:t>
      </w:r>
    </w:p>
    <w:p w14:paraId="60C7C42A" w14:textId="77777777" w:rsidR="00F46E07" w:rsidRPr="005D0FAE" w:rsidRDefault="00F46E07">
      <w:pPr>
        <w:pStyle w:val="Corpodetexto"/>
        <w:spacing w:before="4"/>
      </w:pPr>
    </w:p>
    <w:p w14:paraId="6ABD70EC" w14:textId="77777777" w:rsidR="00F46E07" w:rsidRPr="005D0FAE" w:rsidRDefault="00E81527">
      <w:pPr>
        <w:pStyle w:val="Corpodetexto"/>
        <w:spacing w:before="1" w:line="278" w:lineRule="auto"/>
        <w:ind w:left="401" w:right="397"/>
        <w:jc w:val="both"/>
      </w:pPr>
      <w:r w:rsidRPr="005D0FAE">
        <w:rPr>
          <w:b/>
        </w:rPr>
        <w:t xml:space="preserve">PRAZO DE EXECUÇÃO: </w:t>
      </w:r>
      <w:r w:rsidRPr="005D0FAE">
        <w:t>os prazos serão definidos quando da emissão da Ordem de Execução de Serviços.</w:t>
      </w:r>
    </w:p>
    <w:p w14:paraId="00A1FCA2" w14:textId="77777777" w:rsidR="00F46E07" w:rsidRPr="005D0FAE" w:rsidRDefault="00F46E07">
      <w:pPr>
        <w:pStyle w:val="Corpodetexto"/>
        <w:spacing w:before="5"/>
        <w:rPr>
          <w:sz w:val="20"/>
        </w:rPr>
      </w:pPr>
    </w:p>
    <w:p w14:paraId="61657FBB" w14:textId="77777777" w:rsidR="00F46E07" w:rsidRPr="005D0FAE" w:rsidRDefault="00E81527">
      <w:pPr>
        <w:pStyle w:val="Ttulo11"/>
      </w:pPr>
      <w:r w:rsidRPr="005D0FAE">
        <w:t>NOTAS:</w:t>
      </w:r>
    </w:p>
    <w:p w14:paraId="0DE22193" w14:textId="77777777" w:rsidR="00F46E07" w:rsidRPr="005D0FAE" w:rsidRDefault="00E81527">
      <w:pPr>
        <w:pStyle w:val="PargrafodaLista"/>
        <w:numPr>
          <w:ilvl w:val="0"/>
          <w:numId w:val="10"/>
        </w:numPr>
        <w:tabs>
          <w:tab w:val="left" w:pos="1122"/>
        </w:tabs>
        <w:spacing w:before="161"/>
        <w:ind w:hanging="361"/>
        <w:rPr>
          <w:sz w:val="24"/>
        </w:rPr>
      </w:pPr>
      <w:r w:rsidRPr="005D0FAE">
        <w:rPr>
          <w:sz w:val="24"/>
        </w:rPr>
        <w:t>O serviço contemplapara</w:t>
      </w:r>
    </w:p>
    <w:p w14:paraId="372EADEA" w14:textId="77777777" w:rsidR="00F46E07" w:rsidRPr="005D0FAE" w:rsidRDefault="00E81527">
      <w:pPr>
        <w:pStyle w:val="Corpodetexto"/>
        <w:tabs>
          <w:tab w:val="left" w:pos="359"/>
        </w:tabs>
        <w:spacing w:before="2"/>
        <w:ind w:right="310"/>
        <w:jc w:val="center"/>
      </w:pPr>
      <w:r w:rsidRPr="005D0FAE">
        <w:rPr>
          <w:rFonts w:ascii="Segoe UI Symbol" w:hAnsi="Segoe UI Symbol"/>
        </w:rPr>
        <w:t></w:t>
      </w:r>
      <w:r w:rsidRPr="005D0FAE">
        <w:rPr>
          <w:rFonts w:ascii="Segoe UI Symbol" w:hAnsi="Segoe UI Symbol"/>
        </w:rPr>
        <w:tab/>
      </w:r>
      <w:r w:rsidRPr="005D0FAE">
        <w:t>W.1 – INSTALAÇÃO DE CONJUNTOMOTOBOMBA</w:t>
      </w:r>
    </w:p>
    <w:p w14:paraId="14D2B59D" w14:textId="77777777" w:rsidR="00F46E07" w:rsidRPr="005D0FAE" w:rsidRDefault="00E81527">
      <w:pPr>
        <w:pStyle w:val="PargrafodaLista"/>
        <w:numPr>
          <w:ilvl w:val="1"/>
          <w:numId w:val="10"/>
        </w:numPr>
        <w:tabs>
          <w:tab w:val="left" w:pos="1974"/>
        </w:tabs>
        <w:spacing w:before="14"/>
        <w:ind w:hanging="361"/>
        <w:rPr>
          <w:sz w:val="20"/>
        </w:rPr>
      </w:pPr>
      <w:r w:rsidRPr="005D0FAE">
        <w:rPr>
          <w:sz w:val="20"/>
        </w:rPr>
        <w:t>Conjuntos com potência até 15cv</w:t>
      </w:r>
    </w:p>
    <w:p w14:paraId="728E0613" w14:textId="77777777" w:rsidR="00F46E07" w:rsidRPr="005D0FAE" w:rsidRDefault="00E81527">
      <w:pPr>
        <w:pStyle w:val="PargrafodaLista"/>
        <w:numPr>
          <w:ilvl w:val="1"/>
          <w:numId w:val="10"/>
        </w:numPr>
        <w:tabs>
          <w:tab w:val="left" w:pos="1974"/>
        </w:tabs>
        <w:ind w:hanging="361"/>
        <w:rPr>
          <w:sz w:val="20"/>
        </w:rPr>
      </w:pPr>
      <w:r w:rsidRPr="005D0FAE">
        <w:rPr>
          <w:sz w:val="20"/>
        </w:rPr>
        <w:t>Conjuntos com potência de 15 até 50cv</w:t>
      </w:r>
    </w:p>
    <w:p w14:paraId="4D8BF007" w14:textId="77777777" w:rsidR="00F46E07" w:rsidRPr="005D0FAE" w:rsidRDefault="00E81527">
      <w:pPr>
        <w:pStyle w:val="PargrafodaLista"/>
        <w:numPr>
          <w:ilvl w:val="1"/>
          <w:numId w:val="10"/>
        </w:numPr>
        <w:tabs>
          <w:tab w:val="left" w:pos="1974"/>
        </w:tabs>
        <w:spacing w:before="20" w:line="229" w:lineRule="exact"/>
        <w:ind w:hanging="361"/>
        <w:rPr>
          <w:sz w:val="20"/>
        </w:rPr>
      </w:pPr>
      <w:r w:rsidRPr="005D0FAE">
        <w:rPr>
          <w:sz w:val="20"/>
        </w:rPr>
        <w:t>Conjuntos com potência acima de 50cv</w:t>
      </w:r>
    </w:p>
    <w:p w14:paraId="0C841064" w14:textId="77777777" w:rsidR="00F46E07" w:rsidRPr="005D0FAE" w:rsidRDefault="00E81527">
      <w:pPr>
        <w:pStyle w:val="PargrafodaLista"/>
        <w:numPr>
          <w:ilvl w:val="0"/>
          <w:numId w:val="9"/>
        </w:numPr>
        <w:tabs>
          <w:tab w:val="left" w:pos="359"/>
          <w:tab w:val="left" w:pos="1842"/>
        </w:tabs>
        <w:spacing w:before="0" w:line="319" w:lineRule="exact"/>
        <w:ind w:right="310" w:hanging="1842"/>
        <w:rPr>
          <w:sz w:val="24"/>
        </w:rPr>
      </w:pPr>
      <w:r w:rsidRPr="005D0FAE">
        <w:rPr>
          <w:sz w:val="24"/>
        </w:rPr>
        <w:t>W.2 – INSTALAÇÃO DE CONJUNTOMONOBLOCO</w:t>
      </w:r>
    </w:p>
    <w:p w14:paraId="4175899F" w14:textId="77777777" w:rsidR="00F46E07" w:rsidRPr="005D0FAE" w:rsidRDefault="00E81527">
      <w:pPr>
        <w:pStyle w:val="PargrafodaLista"/>
        <w:numPr>
          <w:ilvl w:val="0"/>
          <w:numId w:val="8"/>
        </w:numPr>
        <w:tabs>
          <w:tab w:val="left" w:pos="1974"/>
        </w:tabs>
        <w:spacing w:before="14"/>
        <w:ind w:hanging="361"/>
        <w:rPr>
          <w:sz w:val="20"/>
        </w:rPr>
      </w:pPr>
      <w:r w:rsidRPr="005D0FAE">
        <w:rPr>
          <w:sz w:val="20"/>
        </w:rPr>
        <w:t>Conjuntos com potência até 15cv</w:t>
      </w:r>
    </w:p>
    <w:p w14:paraId="552D6291" w14:textId="77777777" w:rsidR="00F46E07" w:rsidRPr="005D0FAE" w:rsidRDefault="00E81527">
      <w:pPr>
        <w:pStyle w:val="PargrafodaLista"/>
        <w:numPr>
          <w:ilvl w:val="0"/>
          <w:numId w:val="8"/>
        </w:numPr>
        <w:tabs>
          <w:tab w:val="left" w:pos="1974"/>
        </w:tabs>
        <w:ind w:hanging="361"/>
        <w:rPr>
          <w:sz w:val="20"/>
        </w:rPr>
      </w:pPr>
      <w:r w:rsidRPr="005D0FAE">
        <w:rPr>
          <w:sz w:val="20"/>
        </w:rPr>
        <w:t>Conjuntos com potência acima de 15cv</w:t>
      </w:r>
    </w:p>
    <w:p w14:paraId="492B2B4B"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828B530" w14:textId="77777777" w:rsidR="00F46E07" w:rsidRPr="005D0FAE" w:rsidRDefault="00F46E07">
      <w:pPr>
        <w:pStyle w:val="Corpodetexto"/>
        <w:spacing w:before="9"/>
        <w:rPr>
          <w:sz w:val="14"/>
        </w:rPr>
      </w:pPr>
    </w:p>
    <w:p w14:paraId="6CBBBD37" w14:textId="77777777" w:rsidR="00F46E07" w:rsidRPr="005D0FAE" w:rsidRDefault="00E81527">
      <w:pPr>
        <w:pStyle w:val="PargrafodaLista"/>
        <w:numPr>
          <w:ilvl w:val="0"/>
          <w:numId w:val="9"/>
        </w:numPr>
        <w:tabs>
          <w:tab w:val="left" w:pos="1841"/>
          <w:tab w:val="left" w:pos="1842"/>
        </w:tabs>
        <w:spacing w:before="82"/>
        <w:ind w:hanging="361"/>
        <w:rPr>
          <w:sz w:val="24"/>
        </w:rPr>
      </w:pPr>
      <w:r w:rsidRPr="005D0FAE">
        <w:rPr>
          <w:sz w:val="24"/>
        </w:rPr>
        <w:t>W.3 – INSTALAÇÃO DEMONOVIA</w:t>
      </w:r>
    </w:p>
    <w:p w14:paraId="7956CB75" w14:textId="77777777" w:rsidR="00F46E07" w:rsidRPr="005D0FAE" w:rsidRDefault="00E81527">
      <w:pPr>
        <w:pStyle w:val="PargrafodaLista"/>
        <w:numPr>
          <w:ilvl w:val="0"/>
          <w:numId w:val="7"/>
        </w:numPr>
        <w:tabs>
          <w:tab w:val="left" w:pos="1974"/>
        </w:tabs>
        <w:spacing w:before="14"/>
        <w:ind w:hanging="361"/>
        <w:rPr>
          <w:sz w:val="20"/>
        </w:rPr>
      </w:pPr>
      <w:r w:rsidRPr="005D0FAE">
        <w:rPr>
          <w:sz w:val="20"/>
        </w:rPr>
        <w:t>Monovia com até 3 m decomprimento</w:t>
      </w:r>
    </w:p>
    <w:p w14:paraId="11C837AD" w14:textId="77777777" w:rsidR="00F46E07" w:rsidRPr="005D0FAE" w:rsidRDefault="00E81527">
      <w:pPr>
        <w:pStyle w:val="PargrafodaLista"/>
        <w:numPr>
          <w:ilvl w:val="0"/>
          <w:numId w:val="7"/>
        </w:numPr>
        <w:tabs>
          <w:tab w:val="left" w:pos="1974"/>
        </w:tabs>
        <w:ind w:hanging="361"/>
        <w:rPr>
          <w:sz w:val="20"/>
        </w:rPr>
      </w:pPr>
      <w:r w:rsidRPr="005D0FAE">
        <w:rPr>
          <w:sz w:val="20"/>
        </w:rPr>
        <w:t>Monovia com de 3 a 6 m decomprimento</w:t>
      </w:r>
    </w:p>
    <w:p w14:paraId="490C982D" w14:textId="77777777" w:rsidR="00F46E07" w:rsidRPr="005D0FAE" w:rsidRDefault="00E81527">
      <w:pPr>
        <w:pStyle w:val="PargrafodaLista"/>
        <w:numPr>
          <w:ilvl w:val="0"/>
          <w:numId w:val="7"/>
        </w:numPr>
        <w:tabs>
          <w:tab w:val="left" w:pos="1974"/>
        </w:tabs>
        <w:spacing w:before="20"/>
        <w:ind w:hanging="361"/>
        <w:rPr>
          <w:sz w:val="20"/>
        </w:rPr>
      </w:pPr>
      <w:r w:rsidRPr="005D0FAE">
        <w:rPr>
          <w:sz w:val="20"/>
        </w:rPr>
        <w:t>Monovia acima de 6 m decomprimento</w:t>
      </w:r>
    </w:p>
    <w:p w14:paraId="0336D643"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69C668A2" w14:textId="77777777" w:rsidR="00F46E07" w:rsidRPr="005D0FAE" w:rsidRDefault="00F46E07">
      <w:pPr>
        <w:pStyle w:val="Corpodetexto"/>
        <w:spacing w:before="8" w:after="1"/>
        <w:rPr>
          <w:sz w:val="23"/>
        </w:rPr>
      </w:pPr>
    </w:p>
    <w:p w14:paraId="7BA8F3B4"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27AF0EB">
          <v:shape id="Text Box 78" o:spid="_x0000_s1108"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11D6B361" w14:textId="77777777" w:rsidR="00CA31BA" w:rsidRDefault="00CA31BA">
                  <w:pPr>
                    <w:spacing w:line="274" w:lineRule="exact"/>
                    <w:ind w:left="2634" w:right="2633"/>
                    <w:jc w:val="center"/>
                    <w:rPr>
                      <w:b/>
                      <w:sz w:val="24"/>
                    </w:rPr>
                  </w:pPr>
                  <w:r>
                    <w:rPr>
                      <w:b/>
                      <w:sz w:val="24"/>
                    </w:rPr>
                    <w:t>Juiz de Fora - Minas Gerais</w:t>
                  </w:r>
                </w:p>
                <w:p w14:paraId="74AC3D58" w14:textId="77777777" w:rsidR="00CA31BA" w:rsidRDefault="00CA31BA">
                  <w:pPr>
                    <w:pStyle w:val="Corpodetexto"/>
                    <w:spacing w:before="3"/>
                    <w:rPr>
                      <w:b/>
                      <w:sz w:val="31"/>
                    </w:rPr>
                  </w:pPr>
                </w:p>
                <w:p w14:paraId="0EBA4026" w14:textId="77777777" w:rsidR="00CA31BA" w:rsidRDefault="00CA31BA">
                  <w:pPr>
                    <w:ind w:left="103"/>
                    <w:rPr>
                      <w:b/>
                      <w:sz w:val="24"/>
                    </w:rPr>
                  </w:pPr>
                  <w:r>
                    <w:rPr>
                      <w:b/>
                      <w:sz w:val="24"/>
                    </w:rPr>
                    <w:t>Serviços de Manutenção</w:t>
                  </w:r>
                </w:p>
                <w:p w14:paraId="1A3BA9EE" w14:textId="77777777" w:rsidR="00CA31BA" w:rsidRDefault="00CA31BA">
                  <w:pPr>
                    <w:spacing w:before="41" w:line="276" w:lineRule="auto"/>
                    <w:ind w:left="103" w:right="3361"/>
                    <w:rPr>
                      <w:b/>
                      <w:sz w:val="24"/>
                    </w:rPr>
                  </w:pPr>
                  <w:r>
                    <w:rPr>
                      <w:b/>
                      <w:sz w:val="24"/>
                    </w:rPr>
                    <w:t>Categoria: X–MESAS DE COMANDO Código: CES.X.01</w:t>
                  </w:r>
                </w:p>
                <w:p w14:paraId="7DF2C4CE" w14:textId="77777777" w:rsidR="00CA31BA" w:rsidRDefault="00CA31BA">
                  <w:pPr>
                    <w:spacing w:before="1"/>
                    <w:ind w:left="103"/>
                    <w:rPr>
                      <w:b/>
                      <w:sz w:val="24"/>
                    </w:rPr>
                  </w:pPr>
                  <w:r>
                    <w:rPr>
                      <w:b/>
                      <w:sz w:val="24"/>
                    </w:rPr>
                    <w:t>Unidade: und.</w:t>
                  </w:r>
                </w:p>
                <w:p w14:paraId="65751FA0" w14:textId="77777777" w:rsidR="00CA31BA" w:rsidRDefault="00CA31BA">
                  <w:pPr>
                    <w:spacing w:before="41"/>
                    <w:ind w:left="103"/>
                    <w:rPr>
                      <w:b/>
                      <w:sz w:val="24"/>
                    </w:rPr>
                  </w:pPr>
                  <w:r>
                    <w:rPr>
                      <w:b/>
                      <w:sz w:val="24"/>
                    </w:rPr>
                    <w:t>Descrição: Mesas de comando</w:t>
                  </w:r>
                </w:p>
              </w:txbxContent>
            </v:textbox>
            <w10:anchorlock/>
          </v:shape>
        </w:pict>
      </w:r>
    </w:p>
    <w:p w14:paraId="1B9A43F8" w14:textId="77777777" w:rsidR="00F46E07" w:rsidRPr="005D0FAE" w:rsidRDefault="00F46E07">
      <w:pPr>
        <w:pStyle w:val="Corpodetexto"/>
        <w:spacing w:before="3"/>
        <w:rPr>
          <w:sz w:val="10"/>
        </w:rPr>
      </w:pPr>
    </w:p>
    <w:p w14:paraId="082E3313" w14:textId="77777777" w:rsidR="00F46E07" w:rsidRPr="005D0FAE" w:rsidRDefault="00E81527">
      <w:pPr>
        <w:pStyle w:val="Ttulo11"/>
        <w:spacing w:before="92"/>
      </w:pPr>
      <w:r w:rsidRPr="005D0FAE">
        <w:t>DESCRIÇÃO DO SERVIÇO:</w:t>
      </w:r>
    </w:p>
    <w:p w14:paraId="6F6A194B" w14:textId="77777777" w:rsidR="00F46E07" w:rsidRPr="005D0FAE" w:rsidRDefault="00E81527">
      <w:pPr>
        <w:pStyle w:val="Corpodetexto"/>
        <w:spacing w:before="164" w:line="360" w:lineRule="auto"/>
        <w:ind w:left="401" w:right="395"/>
        <w:jc w:val="both"/>
      </w:pPr>
      <w:r w:rsidRPr="005D0FAE">
        <w:t>Compreende os serviços de manutenção das mesas de comando.Todos os serviços constantes nessa categoria devem seguir os projetos aprovados pela CESAMA, normas e/ou manuais técnicos vigentes, atendendo as especificações dos equipamentos (dimensões e qualidade do material). Deve- se, ainda, utilizar as ferramentas e materiais que, pelo menos, mantenham as características técnicas do equipamento.</w:t>
      </w:r>
    </w:p>
    <w:p w14:paraId="545957B1" w14:textId="77777777" w:rsidR="00F46E07" w:rsidRPr="005D0FAE" w:rsidRDefault="00F46E07">
      <w:pPr>
        <w:pStyle w:val="Corpodetexto"/>
        <w:spacing w:before="7"/>
        <w:rPr>
          <w:sz w:val="20"/>
        </w:rPr>
      </w:pPr>
    </w:p>
    <w:p w14:paraId="02860E7A" w14:textId="77777777" w:rsidR="00F46E07" w:rsidRPr="005D0FAE" w:rsidRDefault="00E81527">
      <w:pPr>
        <w:pStyle w:val="Ttulo11"/>
      </w:pPr>
      <w:r w:rsidRPr="005D0FAE">
        <w:t>CRITÉRIO DE MEDIÇÃO E PAGAMENTO:</w:t>
      </w:r>
    </w:p>
    <w:p w14:paraId="6BE60462" w14:textId="77777777" w:rsidR="00F46E07" w:rsidRPr="005D0FAE" w:rsidRDefault="00F46E07">
      <w:pPr>
        <w:pStyle w:val="Corpodetexto"/>
        <w:spacing w:before="7"/>
        <w:rPr>
          <w:b/>
        </w:rPr>
      </w:pPr>
    </w:p>
    <w:p w14:paraId="724307EE" w14:textId="77777777" w:rsidR="00F46E07" w:rsidRPr="005D0FAE" w:rsidRDefault="00E81527">
      <w:pPr>
        <w:pStyle w:val="Corpodetexto"/>
        <w:spacing w:before="1"/>
        <w:ind w:left="401"/>
        <w:jc w:val="both"/>
      </w:pPr>
      <w:r w:rsidRPr="005D0FAE">
        <w:t>O serviço será medido e pago por unidade efetuada.</w:t>
      </w:r>
    </w:p>
    <w:p w14:paraId="10942EA0" w14:textId="77777777" w:rsidR="00F46E07" w:rsidRPr="005D0FAE" w:rsidRDefault="00F46E07">
      <w:pPr>
        <w:pStyle w:val="Corpodetexto"/>
        <w:spacing w:before="4"/>
      </w:pPr>
    </w:p>
    <w:p w14:paraId="1FCD58AA" w14:textId="77777777" w:rsidR="00F46E07" w:rsidRPr="005D0FAE" w:rsidRDefault="00E81527">
      <w:pPr>
        <w:pStyle w:val="Corpodetexto"/>
        <w:spacing w:line="276" w:lineRule="auto"/>
        <w:ind w:left="401" w:right="396"/>
        <w:jc w:val="both"/>
      </w:pPr>
      <w:r w:rsidRPr="005D0FAE">
        <w:rPr>
          <w:b/>
        </w:rPr>
        <w:t xml:space="preserve">PRAZO DE EXECUÇÃO: </w:t>
      </w:r>
      <w:r w:rsidRPr="005D0FAE">
        <w:t>os prazos serão definidos quando da emissão da Ordem de Execução de Serviços.</w:t>
      </w:r>
    </w:p>
    <w:p w14:paraId="23CF2F80" w14:textId="77777777" w:rsidR="00F46E07" w:rsidRPr="005D0FAE" w:rsidRDefault="00F46E07">
      <w:pPr>
        <w:pStyle w:val="Corpodetexto"/>
        <w:rPr>
          <w:sz w:val="21"/>
        </w:rPr>
      </w:pPr>
    </w:p>
    <w:p w14:paraId="5E5E0EC0" w14:textId="77777777" w:rsidR="00F46E07" w:rsidRPr="005D0FAE" w:rsidRDefault="00E81527">
      <w:pPr>
        <w:pStyle w:val="Ttulo11"/>
      </w:pPr>
      <w:r w:rsidRPr="005D0FAE">
        <w:t>NOTAS:</w:t>
      </w:r>
    </w:p>
    <w:p w14:paraId="5968C001" w14:textId="77777777" w:rsidR="00F46E07" w:rsidRPr="005D0FAE" w:rsidRDefault="00E81527">
      <w:pPr>
        <w:pStyle w:val="PargrafodaLista"/>
        <w:numPr>
          <w:ilvl w:val="0"/>
          <w:numId w:val="6"/>
        </w:numPr>
        <w:tabs>
          <w:tab w:val="left" w:pos="1122"/>
        </w:tabs>
        <w:spacing w:before="161" w:line="360" w:lineRule="auto"/>
        <w:ind w:right="398"/>
        <w:rPr>
          <w:sz w:val="24"/>
        </w:rPr>
      </w:pPr>
      <w:r w:rsidRPr="005D0FAE">
        <w:rPr>
          <w:sz w:val="24"/>
        </w:rPr>
        <w:t>O material utilizado DEVERÁ ser de igual, ou melhor, qualidade ao encontrado no local deserviço;</w:t>
      </w:r>
    </w:p>
    <w:p w14:paraId="229AC18E" w14:textId="77777777" w:rsidR="00F46E07" w:rsidRPr="005D0FAE" w:rsidRDefault="00E81527">
      <w:pPr>
        <w:pStyle w:val="PargrafodaLista"/>
        <w:numPr>
          <w:ilvl w:val="0"/>
          <w:numId w:val="6"/>
        </w:numPr>
        <w:tabs>
          <w:tab w:val="left" w:pos="1122"/>
        </w:tabs>
        <w:spacing w:before="0"/>
        <w:ind w:hanging="361"/>
        <w:rPr>
          <w:sz w:val="24"/>
        </w:rPr>
      </w:pPr>
      <w:r w:rsidRPr="005D0FAE">
        <w:rPr>
          <w:sz w:val="24"/>
        </w:rPr>
        <w:t>O serviço contemplapara</w:t>
      </w:r>
    </w:p>
    <w:p w14:paraId="26001A3D" w14:textId="77777777" w:rsidR="00F46E07" w:rsidRPr="005D0FAE" w:rsidRDefault="00E81527">
      <w:pPr>
        <w:pStyle w:val="Corpodetexto"/>
        <w:tabs>
          <w:tab w:val="left" w:pos="1841"/>
        </w:tabs>
        <w:spacing w:before="2"/>
        <w:ind w:left="1481"/>
      </w:pPr>
      <w:r w:rsidRPr="005D0FAE">
        <w:rPr>
          <w:rFonts w:ascii="Segoe UI Symbol" w:hAnsi="Segoe UI Symbol"/>
        </w:rPr>
        <w:t></w:t>
      </w:r>
      <w:r w:rsidRPr="005D0FAE">
        <w:rPr>
          <w:rFonts w:ascii="Segoe UI Symbol" w:hAnsi="Segoe UI Symbol"/>
        </w:rPr>
        <w:tab/>
      </w:r>
      <w:r w:rsidRPr="005D0FAE">
        <w:t>X.1 – MESAS DE COMANDO</w:t>
      </w:r>
    </w:p>
    <w:p w14:paraId="6CFB4BBB" w14:textId="77777777" w:rsidR="00F46E07" w:rsidRPr="005D0FAE" w:rsidRDefault="00E81527">
      <w:pPr>
        <w:pStyle w:val="PargrafodaLista"/>
        <w:numPr>
          <w:ilvl w:val="1"/>
          <w:numId w:val="6"/>
        </w:numPr>
        <w:tabs>
          <w:tab w:val="left" w:pos="1974"/>
        </w:tabs>
        <w:spacing w:before="14"/>
        <w:ind w:hanging="361"/>
        <w:rPr>
          <w:sz w:val="20"/>
        </w:rPr>
      </w:pPr>
      <w:r w:rsidRPr="005D0FAE">
        <w:rPr>
          <w:sz w:val="20"/>
        </w:rPr>
        <w:t>Deslocamento de pessoal (ida e volta) –R$/km</w:t>
      </w:r>
    </w:p>
    <w:p w14:paraId="7F954043" w14:textId="77777777" w:rsidR="00F46E07" w:rsidRPr="005D0FAE" w:rsidRDefault="00E81527">
      <w:pPr>
        <w:pStyle w:val="PargrafodaLista"/>
        <w:numPr>
          <w:ilvl w:val="1"/>
          <w:numId w:val="6"/>
        </w:numPr>
        <w:tabs>
          <w:tab w:val="left" w:pos="1974"/>
        </w:tabs>
        <w:ind w:hanging="361"/>
        <w:rPr>
          <w:sz w:val="20"/>
        </w:rPr>
      </w:pPr>
      <w:r w:rsidRPr="005D0FAE">
        <w:rPr>
          <w:sz w:val="20"/>
        </w:rPr>
        <w:t>Retirada do local deutilização</w:t>
      </w:r>
    </w:p>
    <w:p w14:paraId="1BCF49F2" w14:textId="77777777" w:rsidR="00F46E07" w:rsidRPr="005D0FAE" w:rsidRDefault="00E81527">
      <w:pPr>
        <w:pStyle w:val="PargrafodaLista"/>
        <w:numPr>
          <w:ilvl w:val="1"/>
          <w:numId w:val="6"/>
        </w:numPr>
        <w:tabs>
          <w:tab w:val="left" w:pos="1974"/>
        </w:tabs>
        <w:ind w:hanging="361"/>
        <w:rPr>
          <w:sz w:val="20"/>
        </w:rPr>
      </w:pPr>
      <w:r w:rsidRPr="005D0FAE">
        <w:rPr>
          <w:sz w:val="20"/>
        </w:rPr>
        <w:t>Desmontagem do equipamento na oficina elimpeza</w:t>
      </w:r>
    </w:p>
    <w:p w14:paraId="7A548946"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Confecção de haste decomando</w:t>
      </w:r>
    </w:p>
    <w:p w14:paraId="182343C2" w14:textId="77777777" w:rsidR="00F46E07" w:rsidRPr="005D0FAE" w:rsidRDefault="00E81527">
      <w:pPr>
        <w:pStyle w:val="PargrafodaLista"/>
        <w:numPr>
          <w:ilvl w:val="1"/>
          <w:numId w:val="6"/>
        </w:numPr>
        <w:tabs>
          <w:tab w:val="left" w:pos="1974"/>
        </w:tabs>
        <w:ind w:hanging="361"/>
        <w:rPr>
          <w:sz w:val="20"/>
        </w:rPr>
      </w:pPr>
      <w:r w:rsidRPr="005D0FAE">
        <w:rPr>
          <w:sz w:val="20"/>
        </w:rPr>
        <w:t>Confecção de alavanca decomando</w:t>
      </w:r>
    </w:p>
    <w:p w14:paraId="1BEB30BC"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Confecção de anelseparador</w:t>
      </w:r>
    </w:p>
    <w:p w14:paraId="28B96C2C" w14:textId="77777777" w:rsidR="00F46E07" w:rsidRPr="005D0FAE" w:rsidRDefault="00E81527">
      <w:pPr>
        <w:pStyle w:val="PargrafodaLista"/>
        <w:numPr>
          <w:ilvl w:val="1"/>
          <w:numId w:val="6"/>
        </w:numPr>
        <w:tabs>
          <w:tab w:val="left" w:pos="1974"/>
        </w:tabs>
        <w:ind w:hanging="361"/>
        <w:rPr>
          <w:sz w:val="20"/>
        </w:rPr>
      </w:pPr>
      <w:r w:rsidRPr="005D0FAE">
        <w:rPr>
          <w:sz w:val="20"/>
        </w:rPr>
        <w:t>Confecção de anel separadorvazado</w:t>
      </w:r>
    </w:p>
    <w:p w14:paraId="6C779F96"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Confecção de eixo INOX</w:t>
      </w:r>
    </w:p>
    <w:p w14:paraId="443221E5" w14:textId="77777777" w:rsidR="00F46E07" w:rsidRPr="005D0FAE" w:rsidRDefault="00E81527">
      <w:pPr>
        <w:pStyle w:val="PargrafodaLista"/>
        <w:numPr>
          <w:ilvl w:val="1"/>
          <w:numId w:val="6"/>
        </w:numPr>
        <w:tabs>
          <w:tab w:val="left" w:pos="1974"/>
        </w:tabs>
        <w:ind w:hanging="361"/>
        <w:rPr>
          <w:sz w:val="20"/>
        </w:rPr>
      </w:pPr>
      <w:r w:rsidRPr="005D0FAE">
        <w:rPr>
          <w:sz w:val="20"/>
        </w:rPr>
        <w:t>Confecção de garras de movimentação dospistões</w:t>
      </w:r>
    </w:p>
    <w:p w14:paraId="524B3751" w14:textId="77777777" w:rsidR="00F46E07" w:rsidRPr="005D0FAE" w:rsidRDefault="00E81527">
      <w:pPr>
        <w:pStyle w:val="PargrafodaLista"/>
        <w:numPr>
          <w:ilvl w:val="1"/>
          <w:numId w:val="6"/>
        </w:numPr>
        <w:tabs>
          <w:tab w:val="left" w:pos="1974"/>
        </w:tabs>
        <w:ind w:hanging="361"/>
        <w:rPr>
          <w:sz w:val="20"/>
        </w:rPr>
      </w:pPr>
      <w:r w:rsidRPr="005D0FAE">
        <w:rPr>
          <w:sz w:val="20"/>
        </w:rPr>
        <w:t>Confecção de tampão lateral daválvula</w:t>
      </w:r>
    </w:p>
    <w:p w14:paraId="2A95F232"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Confecção de espigão do retorno daágua</w:t>
      </w:r>
    </w:p>
    <w:p w14:paraId="557944D9" w14:textId="77777777" w:rsidR="00F46E07" w:rsidRPr="005D0FAE" w:rsidRDefault="00E81527">
      <w:pPr>
        <w:pStyle w:val="PargrafodaLista"/>
        <w:numPr>
          <w:ilvl w:val="1"/>
          <w:numId w:val="6"/>
        </w:numPr>
        <w:tabs>
          <w:tab w:val="left" w:pos="1974"/>
        </w:tabs>
        <w:ind w:hanging="361"/>
        <w:rPr>
          <w:sz w:val="20"/>
        </w:rPr>
      </w:pPr>
      <w:r w:rsidRPr="005D0FAE">
        <w:rPr>
          <w:sz w:val="20"/>
        </w:rPr>
        <w:t>Confecção de porca dopremigaxeta</w:t>
      </w:r>
    </w:p>
    <w:p w14:paraId="28532D1F"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Usinagem do corpo da válvula</w:t>
      </w:r>
    </w:p>
    <w:p w14:paraId="19F6D482" w14:textId="77777777" w:rsidR="00F46E07" w:rsidRPr="005D0FAE" w:rsidRDefault="00E81527">
      <w:pPr>
        <w:pStyle w:val="PargrafodaLista"/>
        <w:numPr>
          <w:ilvl w:val="1"/>
          <w:numId w:val="6"/>
        </w:numPr>
        <w:tabs>
          <w:tab w:val="left" w:pos="1974"/>
        </w:tabs>
        <w:ind w:hanging="361"/>
        <w:rPr>
          <w:sz w:val="20"/>
        </w:rPr>
      </w:pPr>
      <w:r w:rsidRPr="005D0FAE">
        <w:rPr>
          <w:sz w:val="20"/>
        </w:rPr>
        <w:t>Reengaxetamento</w:t>
      </w:r>
    </w:p>
    <w:p w14:paraId="2D433554"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0661908A" w14:textId="77777777" w:rsidR="00F46E07" w:rsidRPr="005D0FAE" w:rsidRDefault="00F46E07">
      <w:pPr>
        <w:pStyle w:val="Corpodetexto"/>
        <w:spacing w:before="5"/>
        <w:rPr>
          <w:sz w:val="15"/>
        </w:rPr>
      </w:pPr>
    </w:p>
    <w:p w14:paraId="67F2BA60" w14:textId="77777777" w:rsidR="00F46E07" w:rsidRPr="005D0FAE" w:rsidRDefault="00E81527">
      <w:pPr>
        <w:pStyle w:val="PargrafodaLista"/>
        <w:numPr>
          <w:ilvl w:val="1"/>
          <w:numId w:val="6"/>
        </w:numPr>
        <w:tabs>
          <w:tab w:val="left" w:pos="1974"/>
        </w:tabs>
        <w:spacing w:before="93"/>
        <w:ind w:hanging="361"/>
        <w:rPr>
          <w:sz w:val="20"/>
        </w:rPr>
      </w:pPr>
      <w:r w:rsidRPr="005D0FAE">
        <w:rPr>
          <w:sz w:val="20"/>
        </w:rPr>
        <w:t>Substituição do anelo’ring</w:t>
      </w:r>
    </w:p>
    <w:p w14:paraId="65E4D036" w14:textId="77777777" w:rsidR="00F46E07" w:rsidRPr="005D0FAE" w:rsidRDefault="00E81527">
      <w:pPr>
        <w:pStyle w:val="PargrafodaLista"/>
        <w:numPr>
          <w:ilvl w:val="1"/>
          <w:numId w:val="6"/>
        </w:numPr>
        <w:tabs>
          <w:tab w:val="left" w:pos="1974"/>
        </w:tabs>
        <w:spacing w:before="20"/>
        <w:ind w:hanging="361"/>
        <w:rPr>
          <w:sz w:val="20"/>
        </w:rPr>
      </w:pPr>
      <w:r w:rsidRPr="005D0FAE">
        <w:rPr>
          <w:sz w:val="20"/>
        </w:rPr>
        <w:t>Remontagem do equipamento naoficina</w:t>
      </w:r>
    </w:p>
    <w:p w14:paraId="16149192" w14:textId="77777777" w:rsidR="00F46E07" w:rsidRPr="005D0FAE" w:rsidRDefault="00E81527">
      <w:pPr>
        <w:pStyle w:val="PargrafodaLista"/>
        <w:numPr>
          <w:ilvl w:val="1"/>
          <w:numId w:val="6"/>
        </w:numPr>
        <w:tabs>
          <w:tab w:val="left" w:pos="1974"/>
        </w:tabs>
        <w:ind w:hanging="361"/>
        <w:rPr>
          <w:sz w:val="20"/>
        </w:rPr>
      </w:pPr>
      <w:r w:rsidRPr="005D0FAE">
        <w:rPr>
          <w:sz w:val="20"/>
        </w:rPr>
        <w:t>Reinstalação no local deutilização</w:t>
      </w:r>
    </w:p>
    <w:p w14:paraId="2E213B5F" w14:textId="77777777" w:rsidR="00F46E07" w:rsidRPr="005D0FAE" w:rsidRDefault="00E81527">
      <w:pPr>
        <w:pStyle w:val="PargrafodaLista"/>
        <w:numPr>
          <w:ilvl w:val="1"/>
          <w:numId w:val="6"/>
        </w:numPr>
        <w:tabs>
          <w:tab w:val="left" w:pos="1974"/>
        </w:tabs>
        <w:ind w:hanging="361"/>
        <w:rPr>
          <w:sz w:val="20"/>
        </w:rPr>
      </w:pPr>
      <w:r w:rsidRPr="005D0FAE">
        <w:rPr>
          <w:sz w:val="20"/>
        </w:rPr>
        <w:t>Substituição da mangueira de acionamento da mesa decomando</w:t>
      </w:r>
    </w:p>
    <w:p w14:paraId="4BEF813B"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3E3D867B" w14:textId="77777777" w:rsidR="00F46E07" w:rsidRPr="005D0FAE" w:rsidRDefault="00F46E07">
      <w:pPr>
        <w:pStyle w:val="Corpodetexto"/>
        <w:spacing w:before="8" w:after="1"/>
        <w:rPr>
          <w:sz w:val="23"/>
        </w:rPr>
      </w:pPr>
    </w:p>
    <w:p w14:paraId="595CF28D"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1309CED4">
          <v:shape id="Text Box 77" o:spid="_x0000_s1107"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327D3F3B" w14:textId="77777777" w:rsidR="00CA31BA" w:rsidRDefault="00CA31BA">
                  <w:pPr>
                    <w:spacing w:line="274" w:lineRule="exact"/>
                    <w:ind w:left="2634" w:right="2633"/>
                    <w:jc w:val="center"/>
                    <w:rPr>
                      <w:b/>
                      <w:sz w:val="24"/>
                    </w:rPr>
                  </w:pPr>
                  <w:r>
                    <w:rPr>
                      <w:b/>
                      <w:sz w:val="24"/>
                    </w:rPr>
                    <w:t>Juiz de Fora - Minas Gerais</w:t>
                  </w:r>
                </w:p>
                <w:p w14:paraId="09EF76C1" w14:textId="77777777" w:rsidR="00CA31BA" w:rsidRDefault="00CA31BA">
                  <w:pPr>
                    <w:pStyle w:val="Corpodetexto"/>
                    <w:spacing w:before="3"/>
                    <w:rPr>
                      <w:b/>
                      <w:sz w:val="31"/>
                    </w:rPr>
                  </w:pPr>
                </w:p>
                <w:p w14:paraId="42AB860E" w14:textId="77777777" w:rsidR="00CA31BA" w:rsidRDefault="00CA31BA">
                  <w:pPr>
                    <w:spacing w:line="276" w:lineRule="auto"/>
                    <w:ind w:left="103" w:right="5547"/>
                    <w:rPr>
                      <w:b/>
                      <w:sz w:val="24"/>
                    </w:rPr>
                  </w:pPr>
                  <w:r>
                    <w:rPr>
                      <w:b/>
                      <w:sz w:val="24"/>
                    </w:rPr>
                    <w:t>Serviços de Manutenção Categoria: Y–Cilindro Código: CES.Y.01 Unidade: und.</w:t>
                  </w:r>
                </w:p>
                <w:p w14:paraId="4942ACEA" w14:textId="77777777" w:rsidR="00CA31BA" w:rsidRDefault="00CA31BA">
                  <w:pPr>
                    <w:ind w:left="103"/>
                    <w:rPr>
                      <w:b/>
                      <w:sz w:val="24"/>
                    </w:rPr>
                  </w:pPr>
                  <w:r>
                    <w:rPr>
                      <w:b/>
                      <w:sz w:val="24"/>
                    </w:rPr>
                    <w:t>Descrição: Cilindros</w:t>
                  </w:r>
                </w:p>
              </w:txbxContent>
            </v:textbox>
            <w10:anchorlock/>
          </v:shape>
        </w:pict>
      </w:r>
    </w:p>
    <w:p w14:paraId="5DD1EB34" w14:textId="77777777" w:rsidR="00F46E07" w:rsidRPr="005D0FAE" w:rsidRDefault="00F46E07">
      <w:pPr>
        <w:pStyle w:val="Corpodetexto"/>
        <w:spacing w:before="3"/>
        <w:rPr>
          <w:sz w:val="10"/>
        </w:rPr>
      </w:pPr>
    </w:p>
    <w:p w14:paraId="59391DE1" w14:textId="77777777" w:rsidR="00F46E07" w:rsidRPr="005D0FAE" w:rsidRDefault="00E81527">
      <w:pPr>
        <w:pStyle w:val="Ttulo11"/>
        <w:spacing w:before="92"/>
      </w:pPr>
      <w:r w:rsidRPr="005D0FAE">
        <w:t>DESCRIÇÃO DO SERVIÇO:</w:t>
      </w:r>
    </w:p>
    <w:p w14:paraId="7F3C2178" w14:textId="77777777" w:rsidR="00F46E07" w:rsidRPr="005D0FAE" w:rsidRDefault="00E81527">
      <w:pPr>
        <w:pStyle w:val="Corpodetexto"/>
        <w:spacing w:before="164" w:line="360" w:lineRule="auto"/>
        <w:ind w:left="401" w:right="395"/>
        <w:jc w:val="both"/>
      </w:pPr>
      <w:r w:rsidRPr="005D0FAE">
        <w:t>Consiste nos serviços de manutenção de cilindros de pressão. A manutenção desses cilindros deve seguir os projetos aprovados pela CESAMA, normas  e/ou manuais técnicos vigentes. Em caso de substituição dos cilindros, os que serão instalados devem ter pressões compatíveis com as pressõeslocais.</w:t>
      </w:r>
    </w:p>
    <w:p w14:paraId="40DCE58A" w14:textId="77777777" w:rsidR="00F46E07" w:rsidRPr="005D0FAE" w:rsidRDefault="00F46E07">
      <w:pPr>
        <w:pStyle w:val="Corpodetexto"/>
        <w:spacing w:before="7"/>
        <w:rPr>
          <w:sz w:val="20"/>
        </w:rPr>
      </w:pPr>
    </w:p>
    <w:p w14:paraId="755EBD2A" w14:textId="77777777" w:rsidR="00F46E07" w:rsidRPr="005D0FAE" w:rsidRDefault="00E81527">
      <w:pPr>
        <w:pStyle w:val="Ttulo11"/>
      </w:pPr>
      <w:r w:rsidRPr="005D0FAE">
        <w:t>CRITÉRIO DE MEDIÇÃO E PAGAMENTO:</w:t>
      </w:r>
    </w:p>
    <w:p w14:paraId="4E8BF2E3" w14:textId="77777777" w:rsidR="00F46E07" w:rsidRPr="005D0FAE" w:rsidRDefault="00F46E07">
      <w:pPr>
        <w:pStyle w:val="Corpodetexto"/>
        <w:spacing w:before="7"/>
        <w:rPr>
          <w:b/>
        </w:rPr>
      </w:pPr>
    </w:p>
    <w:p w14:paraId="69F1C767" w14:textId="77777777" w:rsidR="00F46E07" w:rsidRPr="005D0FAE" w:rsidRDefault="00E81527">
      <w:pPr>
        <w:pStyle w:val="Corpodetexto"/>
        <w:spacing w:before="1"/>
        <w:ind w:left="401"/>
        <w:jc w:val="both"/>
      </w:pPr>
      <w:r w:rsidRPr="005D0FAE">
        <w:t>O serviço será medido e pago por unidade efetuada.</w:t>
      </w:r>
    </w:p>
    <w:p w14:paraId="7B7BAB8E" w14:textId="77777777" w:rsidR="00F46E07" w:rsidRPr="005D0FAE" w:rsidRDefault="00F46E07">
      <w:pPr>
        <w:pStyle w:val="Corpodetexto"/>
        <w:spacing w:before="4"/>
      </w:pPr>
    </w:p>
    <w:p w14:paraId="5271716D"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651952C3" w14:textId="77777777" w:rsidR="00F46E07" w:rsidRPr="005D0FAE" w:rsidRDefault="00F46E07">
      <w:pPr>
        <w:pStyle w:val="Corpodetexto"/>
        <w:rPr>
          <w:sz w:val="21"/>
        </w:rPr>
      </w:pPr>
    </w:p>
    <w:p w14:paraId="1788FFD3" w14:textId="77777777" w:rsidR="00F46E07" w:rsidRPr="005D0FAE" w:rsidRDefault="00E81527">
      <w:pPr>
        <w:pStyle w:val="Ttulo11"/>
      </w:pPr>
      <w:r w:rsidRPr="005D0FAE">
        <w:t>NOTAS:</w:t>
      </w:r>
    </w:p>
    <w:p w14:paraId="7DCAF43A" w14:textId="77777777" w:rsidR="00F46E07" w:rsidRPr="005D0FAE" w:rsidRDefault="00E81527">
      <w:pPr>
        <w:pStyle w:val="PargrafodaLista"/>
        <w:numPr>
          <w:ilvl w:val="0"/>
          <w:numId w:val="5"/>
        </w:numPr>
        <w:tabs>
          <w:tab w:val="left" w:pos="1122"/>
        </w:tabs>
        <w:spacing w:before="161"/>
        <w:ind w:hanging="361"/>
        <w:rPr>
          <w:sz w:val="24"/>
        </w:rPr>
      </w:pPr>
      <w:r w:rsidRPr="005D0FAE">
        <w:rPr>
          <w:sz w:val="24"/>
        </w:rPr>
        <w:t>O serviço contemplapara</w:t>
      </w:r>
    </w:p>
    <w:p w14:paraId="6E084636" w14:textId="77777777" w:rsidR="00F46E07" w:rsidRPr="005D0FAE" w:rsidRDefault="00E81527">
      <w:pPr>
        <w:pStyle w:val="Corpodetexto"/>
        <w:tabs>
          <w:tab w:val="left" w:pos="1841"/>
        </w:tabs>
        <w:spacing w:before="2"/>
        <w:ind w:left="1481"/>
      </w:pPr>
      <w:r w:rsidRPr="005D0FAE">
        <w:rPr>
          <w:rFonts w:ascii="Segoe UI Symbol" w:hAnsi="Segoe UI Symbol"/>
        </w:rPr>
        <w:t></w:t>
      </w:r>
      <w:r w:rsidRPr="005D0FAE">
        <w:rPr>
          <w:rFonts w:ascii="Segoe UI Symbol" w:hAnsi="Segoe UI Symbol"/>
        </w:rPr>
        <w:tab/>
      </w:r>
      <w:r w:rsidRPr="005D0FAE">
        <w:t>Y.1 –CILINDRO</w:t>
      </w:r>
    </w:p>
    <w:p w14:paraId="4E7A6A3F" w14:textId="77777777" w:rsidR="00F46E07" w:rsidRPr="005D0FAE" w:rsidRDefault="00E81527">
      <w:pPr>
        <w:pStyle w:val="PargrafodaLista"/>
        <w:numPr>
          <w:ilvl w:val="1"/>
          <w:numId w:val="5"/>
        </w:numPr>
        <w:tabs>
          <w:tab w:val="left" w:pos="1974"/>
        </w:tabs>
        <w:spacing w:before="14"/>
        <w:ind w:hanging="361"/>
        <w:rPr>
          <w:sz w:val="20"/>
        </w:rPr>
      </w:pPr>
      <w:r w:rsidRPr="005D0FAE">
        <w:rPr>
          <w:sz w:val="20"/>
        </w:rPr>
        <w:t>Desmontagem no local</w:t>
      </w:r>
    </w:p>
    <w:p w14:paraId="494ACAA1" w14:textId="77777777" w:rsidR="00F46E07" w:rsidRPr="005D0FAE" w:rsidRDefault="00E81527">
      <w:pPr>
        <w:pStyle w:val="PargrafodaLista"/>
        <w:numPr>
          <w:ilvl w:val="1"/>
          <w:numId w:val="5"/>
        </w:numPr>
        <w:tabs>
          <w:tab w:val="left" w:pos="1974"/>
        </w:tabs>
        <w:ind w:hanging="361"/>
        <w:rPr>
          <w:sz w:val="20"/>
        </w:rPr>
      </w:pPr>
      <w:r w:rsidRPr="005D0FAE">
        <w:rPr>
          <w:sz w:val="20"/>
        </w:rPr>
        <w:t>Substituição de anelraspador</w:t>
      </w:r>
    </w:p>
    <w:p w14:paraId="554C50DD" w14:textId="77777777" w:rsidR="00F46E07" w:rsidRPr="005D0FAE" w:rsidRDefault="00E81527">
      <w:pPr>
        <w:pStyle w:val="PargrafodaLista"/>
        <w:numPr>
          <w:ilvl w:val="1"/>
          <w:numId w:val="5"/>
        </w:numPr>
        <w:tabs>
          <w:tab w:val="left" w:pos="1974"/>
        </w:tabs>
        <w:spacing w:before="20"/>
        <w:ind w:hanging="361"/>
        <w:rPr>
          <w:sz w:val="20"/>
        </w:rPr>
      </w:pPr>
      <w:r w:rsidRPr="005D0FAE">
        <w:rPr>
          <w:sz w:val="20"/>
        </w:rPr>
        <w:t>Substituição deborracha</w:t>
      </w:r>
    </w:p>
    <w:p w14:paraId="6BC707F9" w14:textId="77777777" w:rsidR="00F46E07" w:rsidRPr="005D0FAE" w:rsidRDefault="00E81527">
      <w:pPr>
        <w:pStyle w:val="PargrafodaLista"/>
        <w:numPr>
          <w:ilvl w:val="1"/>
          <w:numId w:val="5"/>
        </w:numPr>
        <w:tabs>
          <w:tab w:val="left" w:pos="1974"/>
        </w:tabs>
        <w:ind w:hanging="361"/>
        <w:rPr>
          <w:sz w:val="20"/>
        </w:rPr>
      </w:pPr>
      <w:r w:rsidRPr="005D0FAE">
        <w:rPr>
          <w:sz w:val="20"/>
        </w:rPr>
        <w:t>Substituição deparafusos</w:t>
      </w:r>
    </w:p>
    <w:p w14:paraId="4D89C58E" w14:textId="77777777" w:rsidR="00F46E07" w:rsidRPr="005D0FAE" w:rsidRDefault="00E81527">
      <w:pPr>
        <w:pStyle w:val="PargrafodaLista"/>
        <w:numPr>
          <w:ilvl w:val="1"/>
          <w:numId w:val="5"/>
        </w:numPr>
        <w:tabs>
          <w:tab w:val="left" w:pos="1974"/>
        </w:tabs>
        <w:ind w:hanging="361"/>
        <w:rPr>
          <w:sz w:val="20"/>
        </w:rPr>
      </w:pPr>
      <w:r w:rsidRPr="005D0FAE">
        <w:rPr>
          <w:sz w:val="20"/>
        </w:rPr>
        <w:t>Reengaxetamento</w:t>
      </w:r>
    </w:p>
    <w:p w14:paraId="396CBA38" w14:textId="77777777" w:rsidR="00F46E07" w:rsidRPr="005D0FAE" w:rsidRDefault="00E81527">
      <w:pPr>
        <w:pStyle w:val="PargrafodaLista"/>
        <w:numPr>
          <w:ilvl w:val="1"/>
          <w:numId w:val="5"/>
        </w:numPr>
        <w:tabs>
          <w:tab w:val="left" w:pos="1974"/>
        </w:tabs>
        <w:spacing w:before="20"/>
        <w:ind w:hanging="361"/>
        <w:rPr>
          <w:sz w:val="20"/>
        </w:rPr>
      </w:pPr>
      <w:r w:rsidRPr="005D0FAE">
        <w:rPr>
          <w:sz w:val="20"/>
        </w:rPr>
        <w:t>Regulagem da gaxeta docilindro</w:t>
      </w:r>
    </w:p>
    <w:p w14:paraId="1B30C3D2" w14:textId="77777777" w:rsidR="00F46E07" w:rsidRPr="005D0FAE" w:rsidRDefault="00E81527">
      <w:pPr>
        <w:pStyle w:val="PargrafodaLista"/>
        <w:numPr>
          <w:ilvl w:val="1"/>
          <w:numId w:val="5"/>
        </w:numPr>
        <w:tabs>
          <w:tab w:val="left" w:pos="1974"/>
        </w:tabs>
        <w:ind w:hanging="361"/>
        <w:rPr>
          <w:sz w:val="20"/>
        </w:rPr>
      </w:pPr>
      <w:r w:rsidRPr="005D0FAE">
        <w:rPr>
          <w:sz w:val="20"/>
        </w:rPr>
        <w:t>Regulagem docilindro</w:t>
      </w:r>
    </w:p>
    <w:p w14:paraId="38D52216" w14:textId="77777777" w:rsidR="00F46E07" w:rsidRPr="005D0FAE" w:rsidRDefault="00E81527">
      <w:pPr>
        <w:pStyle w:val="PargrafodaLista"/>
        <w:numPr>
          <w:ilvl w:val="1"/>
          <w:numId w:val="5"/>
        </w:numPr>
        <w:tabs>
          <w:tab w:val="left" w:pos="1974"/>
        </w:tabs>
        <w:spacing w:before="20"/>
        <w:ind w:hanging="361"/>
        <w:rPr>
          <w:sz w:val="20"/>
        </w:rPr>
      </w:pPr>
      <w:r w:rsidRPr="005D0FAE">
        <w:rPr>
          <w:sz w:val="20"/>
        </w:rPr>
        <w:t>Substituição doniple</w:t>
      </w:r>
    </w:p>
    <w:p w14:paraId="638974D1" w14:textId="77777777" w:rsidR="00F46E07" w:rsidRPr="005D0FAE" w:rsidRDefault="00E81527">
      <w:pPr>
        <w:pStyle w:val="PargrafodaLista"/>
        <w:numPr>
          <w:ilvl w:val="1"/>
          <w:numId w:val="5"/>
        </w:numPr>
        <w:tabs>
          <w:tab w:val="left" w:pos="1974"/>
        </w:tabs>
        <w:ind w:hanging="361"/>
        <w:rPr>
          <w:sz w:val="20"/>
        </w:rPr>
      </w:pPr>
      <w:r w:rsidRPr="005D0FAE">
        <w:rPr>
          <w:sz w:val="20"/>
        </w:rPr>
        <w:t>Substituição de bucha deredução</w:t>
      </w:r>
    </w:p>
    <w:p w14:paraId="2B535310" w14:textId="77777777" w:rsidR="00F46E07" w:rsidRPr="005D0FAE" w:rsidRDefault="00E81527">
      <w:pPr>
        <w:pStyle w:val="PargrafodaLista"/>
        <w:numPr>
          <w:ilvl w:val="1"/>
          <w:numId w:val="5"/>
        </w:numPr>
        <w:tabs>
          <w:tab w:val="left" w:pos="1974"/>
        </w:tabs>
        <w:ind w:hanging="361"/>
        <w:rPr>
          <w:sz w:val="20"/>
        </w:rPr>
      </w:pPr>
      <w:r w:rsidRPr="005D0FAE">
        <w:rPr>
          <w:sz w:val="20"/>
        </w:rPr>
        <w:t>Substituição dosreparos</w:t>
      </w:r>
    </w:p>
    <w:p w14:paraId="36A65E2F" w14:textId="77777777" w:rsidR="00F46E07" w:rsidRPr="005D0FAE" w:rsidRDefault="00E81527">
      <w:pPr>
        <w:pStyle w:val="PargrafodaLista"/>
        <w:numPr>
          <w:ilvl w:val="1"/>
          <w:numId w:val="5"/>
        </w:numPr>
        <w:tabs>
          <w:tab w:val="left" w:pos="1974"/>
        </w:tabs>
        <w:spacing w:before="20"/>
        <w:ind w:hanging="361"/>
        <w:rPr>
          <w:sz w:val="20"/>
        </w:rPr>
      </w:pPr>
      <w:r w:rsidRPr="005D0FAE">
        <w:rPr>
          <w:sz w:val="20"/>
        </w:rPr>
        <w:t>Substituição das gaxetas das válvulas deacionamento</w:t>
      </w:r>
    </w:p>
    <w:p w14:paraId="277814F5" w14:textId="77777777" w:rsidR="00F46E07" w:rsidRPr="005D0FAE" w:rsidRDefault="00E81527">
      <w:pPr>
        <w:pStyle w:val="PargrafodaLista"/>
        <w:numPr>
          <w:ilvl w:val="1"/>
          <w:numId w:val="5"/>
        </w:numPr>
        <w:tabs>
          <w:tab w:val="left" w:pos="1974"/>
        </w:tabs>
        <w:ind w:hanging="361"/>
        <w:rPr>
          <w:sz w:val="20"/>
        </w:rPr>
      </w:pPr>
      <w:r w:rsidRPr="005D0FAE">
        <w:rPr>
          <w:sz w:val="20"/>
        </w:rPr>
        <w:t>Substituição da válvula de acionamento</w:t>
      </w:r>
    </w:p>
    <w:p w14:paraId="44C8B35A" w14:textId="77777777" w:rsidR="00F46E07" w:rsidRPr="005D0FAE" w:rsidRDefault="00E81527">
      <w:pPr>
        <w:pStyle w:val="PargrafodaLista"/>
        <w:numPr>
          <w:ilvl w:val="1"/>
          <w:numId w:val="5"/>
        </w:numPr>
        <w:tabs>
          <w:tab w:val="left" w:pos="1974"/>
        </w:tabs>
        <w:spacing w:before="19"/>
        <w:ind w:hanging="361"/>
        <w:rPr>
          <w:sz w:val="20"/>
        </w:rPr>
      </w:pPr>
      <w:r w:rsidRPr="005D0FAE">
        <w:rPr>
          <w:sz w:val="20"/>
        </w:rPr>
        <w:t>Reinstalação no local deutilização</w:t>
      </w:r>
    </w:p>
    <w:p w14:paraId="62954DF3"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4DC3D58" w14:textId="77777777" w:rsidR="00F46E07" w:rsidRPr="005D0FAE" w:rsidRDefault="00F46E07">
      <w:pPr>
        <w:pStyle w:val="Corpodetexto"/>
        <w:spacing w:before="8" w:after="1"/>
        <w:rPr>
          <w:sz w:val="23"/>
        </w:rPr>
      </w:pPr>
    </w:p>
    <w:p w14:paraId="602A192E"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76530445">
          <v:shape id="Text Box 76" o:spid="_x0000_s1106"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29C90E77" w14:textId="77777777" w:rsidR="00CA31BA" w:rsidRDefault="00CA31BA">
                  <w:pPr>
                    <w:spacing w:line="274" w:lineRule="exact"/>
                    <w:ind w:left="2634" w:right="2633"/>
                    <w:jc w:val="center"/>
                    <w:rPr>
                      <w:b/>
                      <w:sz w:val="24"/>
                    </w:rPr>
                  </w:pPr>
                  <w:r>
                    <w:rPr>
                      <w:b/>
                      <w:sz w:val="24"/>
                    </w:rPr>
                    <w:t>Juiz de Fora - Minas Gerais</w:t>
                  </w:r>
                </w:p>
                <w:p w14:paraId="213CA8AD" w14:textId="77777777" w:rsidR="00CA31BA" w:rsidRDefault="00CA31BA">
                  <w:pPr>
                    <w:pStyle w:val="Corpodetexto"/>
                    <w:spacing w:before="3"/>
                    <w:rPr>
                      <w:b/>
                      <w:sz w:val="31"/>
                    </w:rPr>
                  </w:pPr>
                </w:p>
                <w:p w14:paraId="2F1FA63A" w14:textId="77777777" w:rsidR="00CA31BA" w:rsidRDefault="00CA31BA">
                  <w:pPr>
                    <w:ind w:left="103"/>
                    <w:rPr>
                      <w:b/>
                      <w:sz w:val="24"/>
                    </w:rPr>
                  </w:pPr>
                  <w:r>
                    <w:rPr>
                      <w:b/>
                      <w:sz w:val="24"/>
                    </w:rPr>
                    <w:t>Serviços de Manutenção</w:t>
                  </w:r>
                </w:p>
                <w:p w14:paraId="6C38CD71" w14:textId="77777777" w:rsidR="00CA31BA" w:rsidRDefault="00CA31BA">
                  <w:pPr>
                    <w:spacing w:before="41"/>
                    <w:ind w:left="103"/>
                    <w:rPr>
                      <w:b/>
                      <w:sz w:val="24"/>
                    </w:rPr>
                  </w:pPr>
                  <w:r>
                    <w:rPr>
                      <w:b/>
                      <w:sz w:val="24"/>
                    </w:rPr>
                    <w:t>Categoria: Z–MONOVIA COM TALHA</w:t>
                  </w:r>
                </w:p>
                <w:p w14:paraId="5A2E681A" w14:textId="77777777" w:rsidR="00CA31BA" w:rsidRDefault="00CA31BA">
                  <w:pPr>
                    <w:spacing w:before="41" w:line="278" w:lineRule="auto"/>
                    <w:ind w:left="103" w:right="6348"/>
                    <w:rPr>
                      <w:b/>
                      <w:sz w:val="24"/>
                    </w:rPr>
                  </w:pPr>
                  <w:r>
                    <w:rPr>
                      <w:b/>
                      <w:sz w:val="24"/>
                    </w:rPr>
                    <w:t>Código: CES.Z.01 Unidade: und.</w:t>
                  </w:r>
                </w:p>
                <w:p w14:paraId="415C979E" w14:textId="77777777" w:rsidR="00CA31BA" w:rsidRDefault="00CA31BA">
                  <w:pPr>
                    <w:spacing w:line="272" w:lineRule="exact"/>
                    <w:ind w:left="103"/>
                    <w:rPr>
                      <w:b/>
                      <w:sz w:val="24"/>
                    </w:rPr>
                  </w:pPr>
                  <w:r>
                    <w:rPr>
                      <w:b/>
                      <w:sz w:val="24"/>
                    </w:rPr>
                    <w:t>Descrição: Manutenção de Monovias c/ Talha</w:t>
                  </w:r>
                </w:p>
              </w:txbxContent>
            </v:textbox>
            <w10:anchorlock/>
          </v:shape>
        </w:pict>
      </w:r>
    </w:p>
    <w:p w14:paraId="4A14ED1A" w14:textId="77777777" w:rsidR="00F46E07" w:rsidRPr="005D0FAE" w:rsidRDefault="00F46E07">
      <w:pPr>
        <w:pStyle w:val="Corpodetexto"/>
        <w:spacing w:before="3"/>
        <w:rPr>
          <w:sz w:val="10"/>
        </w:rPr>
      </w:pPr>
    </w:p>
    <w:p w14:paraId="1FD8CDCC" w14:textId="77777777" w:rsidR="00F46E07" w:rsidRPr="005D0FAE" w:rsidRDefault="00E81527">
      <w:pPr>
        <w:pStyle w:val="Ttulo11"/>
        <w:spacing w:before="92"/>
      </w:pPr>
      <w:r w:rsidRPr="005D0FAE">
        <w:t>DESCRIÇÃO DO SERVIÇO:</w:t>
      </w:r>
    </w:p>
    <w:p w14:paraId="5B5BCC4C" w14:textId="77777777" w:rsidR="00F46E07" w:rsidRPr="005D0FAE" w:rsidRDefault="00E81527">
      <w:pPr>
        <w:pStyle w:val="Corpodetexto"/>
        <w:spacing w:before="164" w:line="360" w:lineRule="auto"/>
        <w:ind w:left="401" w:right="394"/>
        <w:jc w:val="both"/>
      </w:pPr>
      <w:r w:rsidRPr="005D0FAE">
        <w:t>Compreende os serviços necessários para manutenção das monovias. Todos os serviços constantes nessa categoria devem seguir os projetos aprovados pela CESAMA, normas e/ou manuais técnicos vigentes. Deve-se, ainda, empregar graxa lubrificante de qualidade reconhecida no mercado, atendendo a legislação de segurança do trabalho vigente e nas pinturas dessas monovias a tinta deverá ser resistente ao ambiente as quais estãoinstaladas.</w:t>
      </w:r>
    </w:p>
    <w:p w14:paraId="6BB95A7F" w14:textId="77777777" w:rsidR="00F46E07" w:rsidRPr="005D0FAE" w:rsidRDefault="00F46E07">
      <w:pPr>
        <w:pStyle w:val="Corpodetexto"/>
        <w:spacing w:before="7"/>
        <w:rPr>
          <w:sz w:val="20"/>
        </w:rPr>
      </w:pPr>
    </w:p>
    <w:p w14:paraId="40D1A0A4" w14:textId="77777777" w:rsidR="00F46E07" w:rsidRPr="005D0FAE" w:rsidRDefault="00E81527">
      <w:pPr>
        <w:pStyle w:val="Ttulo11"/>
      </w:pPr>
      <w:r w:rsidRPr="005D0FAE">
        <w:t>CRITÉRIO DE MEDIÇÃO E PAGAMENTO:</w:t>
      </w:r>
    </w:p>
    <w:p w14:paraId="450C79A3" w14:textId="77777777" w:rsidR="00F46E07" w:rsidRPr="005D0FAE" w:rsidRDefault="00F46E07">
      <w:pPr>
        <w:pStyle w:val="Corpodetexto"/>
        <w:spacing w:before="7"/>
        <w:rPr>
          <w:b/>
        </w:rPr>
      </w:pPr>
    </w:p>
    <w:p w14:paraId="0AA335B0" w14:textId="77777777" w:rsidR="00F46E07" w:rsidRPr="005D0FAE" w:rsidRDefault="00E81527">
      <w:pPr>
        <w:pStyle w:val="Corpodetexto"/>
        <w:spacing w:before="1"/>
        <w:ind w:left="401"/>
        <w:jc w:val="both"/>
      </w:pPr>
      <w:r w:rsidRPr="005D0FAE">
        <w:t>O serviço será medido e pago por unidade de manutenção efetuada.</w:t>
      </w:r>
    </w:p>
    <w:p w14:paraId="324F61C0" w14:textId="77777777" w:rsidR="00F46E07" w:rsidRPr="005D0FAE" w:rsidRDefault="00F46E07">
      <w:pPr>
        <w:pStyle w:val="Corpodetexto"/>
        <w:spacing w:before="4"/>
      </w:pPr>
    </w:p>
    <w:p w14:paraId="2A65E129"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17BB6A4" w14:textId="77777777" w:rsidR="00F46E07" w:rsidRPr="005D0FAE" w:rsidRDefault="00F46E07">
      <w:pPr>
        <w:pStyle w:val="Corpodetexto"/>
        <w:rPr>
          <w:sz w:val="26"/>
        </w:rPr>
      </w:pPr>
    </w:p>
    <w:p w14:paraId="221A75C4" w14:textId="77777777" w:rsidR="00F46E07" w:rsidRPr="005D0FAE" w:rsidRDefault="00F46E07">
      <w:pPr>
        <w:pStyle w:val="Corpodetexto"/>
        <w:rPr>
          <w:sz w:val="26"/>
        </w:rPr>
      </w:pPr>
    </w:p>
    <w:p w14:paraId="6C249EEA" w14:textId="77777777" w:rsidR="00F46E07" w:rsidRPr="005D0FAE" w:rsidRDefault="00E81527">
      <w:pPr>
        <w:pStyle w:val="Ttulo11"/>
        <w:spacing w:before="201"/>
      </w:pPr>
      <w:r w:rsidRPr="005D0FAE">
        <w:t>NOTAS:</w:t>
      </w:r>
    </w:p>
    <w:p w14:paraId="53F1787C" w14:textId="77777777" w:rsidR="00F46E07" w:rsidRPr="005D0FAE" w:rsidRDefault="00E81527">
      <w:pPr>
        <w:pStyle w:val="PargrafodaLista"/>
        <w:numPr>
          <w:ilvl w:val="0"/>
          <w:numId w:val="4"/>
        </w:numPr>
        <w:tabs>
          <w:tab w:val="left" w:pos="1122"/>
        </w:tabs>
        <w:spacing w:before="160"/>
        <w:ind w:hanging="361"/>
        <w:rPr>
          <w:sz w:val="24"/>
        </w:rPr>
      </w:pPr>
      <w:r w:rsidRPr="005D0FAE">
        <w:rPr>
          <w:sz w:val="24"/>
        </w:rPr>
        <w:t>O serviço contemplapara</w:t>
      </w:r>
    </w:p>
    <w:p w14:paraId="71A80216" w14:textId="77777777" w:rsidR="00F46E07" w:rsidRPr="005D0FAE" w:rsidRDefault="00E81527">
      <w:pPr>
        <w:pStyle w:val="Corpodetexto"/>
        <w:tabs>
          <w:tab w:val="left" w:pos="1841"/>
        </w:tabs>
        <w:spacing w:before="3"/>
        <w:ind w:left="1481"/>
      </w:pPr>
      <w:r w:rsidRPr="005D0FAE">
        <w:rPr>
          <w:rFonts w:ascii="Segoe UI Symbol" w:hAnsi="Segoe UI Symbol"/>
        </w:rPr>
        <w:t></w:t>
      </w:r>
      <w:r w:rsidRPr="005D0FAE">
        <w:rPr>
          <w:rFonts w:ascii="Segoe UI Symbol" w:hAnsi="Segoe UI Symbol"/>
        </w:rPr>
        <w:tab/>
      </w:r>
      <w:r w:rsidRPr="005D0FAE">
        <w:t>Z.1 – MONOVIA COM TALHA</w:t>
      </w:r>
    </w:p>
    <w:p w14:paraId="55650C6A" w14:textId="77777777" w:rsidR="00F46E07" w:rsidRPr="005D0FAE" w:rsidRDefault="00E81527">
      <w:pPr>
        <w:pStyle w:val="PargrafodaLista"/>
        <w:numPr>
          <w:ilvl w:val="1"/>
          <w:numId w:val="4"/>
        </w:numPr>
        <w:tabs>
          <w:tab w:val="left" w:pos="1974"/>
        </w:tabs>
        <w:spacing w:before="13"/>
        <w:ind w:hanging="361"/>
        <w:rPr>
          <w:sz w:val="20"/>
        </w:rPr>
      </w:pPr>
      <w:r w:rsidRPr="005D0FAE">
        <w:rPr>
          <w:sz w:val="20"/>
        </w:rPr>
        <w:t>Deslocamento de pessoal (ida e volta) –R$/km</w:t>
      </w:r>
    </w:p>
    <w:p w14:paraId="209A1341" w14:textId="77777777" w:rsidR="00F46E07" w:rsidRPr="005D0FAE" w:rsidRDefault="00E81527">
      <w:pPr>
        <w:pStyle w:val="PargrafodaLista"/>
        <w:numPr>
          <w:ilvl w:val="1"/>
          <w:numId w:val="4"/>
        </w:numPr>
        <w:tabs>
          <w:tab w:val="left" w:pos="1974"/>
        </w:tabs>
        <w:ind w:hanging="361"/>
        <w:rPr>
          <w:sz w:val="20"/>
        </w:rPr>
      </w:pPr>
      <w:r w:rsidRPr="005D0FAE">
        <w:rPr>
          <w:sz w:val="20"/>
        </w:rPr>
        <w:t>Lubrificaçãogeral</w:t>
      </w:r>
    </w:p>
    <w:p w14:paraId="51E168CC" w14:textId="77777777" w:rsidR="00F46E07" w:rsidRPr="005D0FAE" w:rsidRDefault="00E81527">
      <w:pPr>
        <w:pStyle w:val="PargrafodaLista"/>
        <w:numPr>
          <w:ilvl w:val="1"/>
          <w:numId w:val="4"/>
        </w:numPr>
        <w:tabs>
          <w:tab w:val="left" w:pos="1974"/>
        </w:tabs>
        <w:spacing w:before="20"/>
        <w:ind w:hanging="361"/>
        <w:rPr>
          <w:sz w:val="20"/>
        </w:rPr>
      </w:pPr>
      <w:r w:rsidRPr="005D0FAE">
        <w:rPr>
          <w:sz w:val="20"/>
        </w:rPr>
        <w:t>PinturaGeral</w:t>
      </w:r>
    </w:p>
    <w:p w14:paraId="4F7E3F30" w14:textId="77777777" w:rsidR="00F46E07" w:rsidRPr="005D0FAE" w:rsidRDefault="00F46E07">
      <w:pPr>
        <w:rPr>
          <w:sz w:val="20"/>
        </w:rPr>
        <w:sectPr w:rsidR="00F46E07" w:rsidRPr="005D0FAE">
          <w:headerReference w:type="default" r:id="rId64"/>
          <w:footerReference w:type="default" r:id="rId65"/>
          <w:pgSz w:w="11910" w:h="16840"/>
          <w:pgMar w:top="1360" w:right="1300" w:bottom="1780" w:left="1300" w:header="708" w:footer="1582" w:gutter="0"/>
          <w:cols w:space="720"/>
        </w:sectPr>
      </w:pPr>
    </w:p>
    <w:p w14:paraId="394AEF8D" w14:textId="77777777" w:rsidR="00F46E07" w:rsidRPr="005D0FAE" w:rsidRDefault="005D0FAE">
      <w:pPr>
        <w:pStyle w:val="Corpodetexto"/>
        <w:rPr>
          <w:sz w:val="20"/>
        </w:rPr>
      </w:pPr>
      <w:r w:rsidRPr="005D0FAE">
        <w:rPr>
          <w:noProof/>
          <w:lang w:val="pt-BR" w:eastAsia="pt-BR"/>
        </w:rPr>
        <w:lastRenderedPageBreak/>
        <w:pict w14:anchorId="69D7BF94">
          <v:shape id="Text Box 5" o:spid="_x0000_s1094" type="#_x0000_t202" style="position:absolute;margin-left:85.3pt;margin-top:82.1pt;width:424.7pt;height:116.4pt;z-index:-18756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29PfwIAAAoFAAAOAAAAZHJzL2Uyb0RvYy54bWysVG1vmzAQ/j5p/8Hy9xRICE1QSdWFZJrU&#10;vUjtfoBjTLBmbM92Al21/76zCVm6fpmm8cEc3PnxPXfP+ea2bwU6MmO5kgVOrmKMmKSq4nJf4K+P&#10;28kCI+uIrIhQkhX4iVl8u3r75qbTOZuqRomKGQQg0uadLnDjnM6jyNKGtcReKc0kOGtlWuLg0+yj&#10;ypAO0FsRTeM4izplKm0UZdbC33Jw4lXAr2tG3ee6tswhUWDIzYXVhHXn12h1Q/K9Ibrh9JQG+Ycs&#10;WsIlHHqGKokj6GD4K6iWU6Osqt0VVW2k6ppTFjgAmyT+g81DQzQLXKA4Vp/LZP8fLP10/GIQr6B3&#10;szlGkrTQpEfWO/RO9Wju69Npm0PYg4ZA18NviA1crb5X9JtFUq0bIvfszhjVNYxUkF/id0YXWwcc&#10;60F23UdVwTHk4FQA6mvT+uJBORCgQ5+ezr3xqVD4OZ8tZ9kSXBR8SXq9mC5C9yKSj9u1se49Uy3y&#10;RoENND/Ak+O9dT4dko8h/jSptlyIIAAhUVfgLF5mAzEleOWdPsya/W4tDDoSL6HwBG7guQxruQMh&#10;C94WeHEOIrkvx0ZW4RRHuBhsyERIDw7sILeTNQjmeRkvN4vNIp2k02wzSeOynNxt1+kk2ybX83JW&#10;rtdl8tPnmaR5w6uKSZ/qKN4k/TtxnMZokN1Zvi8ovWC+Dc9r5tHLNEKVgdX4DuyCDnzrBxG4ftcH&#10;yWVnfe1U9QTKMGoYULhQwGiU+YFRB8NZYPv9QAzDSHyQoC4/yaNhRmM3GkRS2Fpgh9Fgrt0w8Qdt&#10;+L4B5EG/Ut2BAmsetOGlOmRx0i0MXCBxuhz8RF9+h6jfV9jqFwAAAP//AwBQSwMEFAAGAAgAAAAh&#10;AJS67wDeAAAADAEAAA8AAABkcnMvZG93bnJldi54bWxMj01OwzAQhfdI3MEaJHbUbiFpCXGqqmo3&#10;LJBSegA3HpLQeBzFbhNuz3QFu3maT+8nX0+uE1ccQutJw3ymQCBV3rZUazh+7p9WIEI0ZE3nCTX8&#10;YIB1cX+Xm8z6kUq8HmIt2IRCZjQ0MfaZlKFq0Jkw8z0S/7784ExkOdTSDmZkc9fJhVKpdKYlTmhM&#10;j9sGq/Ph4jRg+d16v1+NZR/r43vYJcnuI9H68WHavIGIOMU/GG71uToU3OnkL2SD6FgvVcooH+nL&#10;AsSNUJwI4qTh+XWpQBa5/D+i+AUAAP//AwBQSwECLQAUAAYACAAAACEAtoM4kv4AAADhAQAAEwAA&#10;AAAAAAAAAAAAAAAAAAAAW0NvbnRlbnRfVHlwZXNdLnhtbFBLAQItABQABgAIAAAAIQA4/SH/1gAA&#10;AJQBAAALAAAAAAAAAAAAAAAAAC8BAABfcmVscy8ucmVsc1BLAQItABQABgAIAAAAIQAuL29PfwIA&#10;AAoFAAAOAAAAAAAAAAAAAAAAAC4CAABkcnMvZTJvRG9jLnhtbFBLAQItABQABgAIAAAAIQCUuu8A&#10;3gAAAAwBAAAPAAAAAAAAAAAAAAAAANkEAABkcnMvZG93bnJldi54bWxQSwUGAAAAAAQABADzAAAA&#10;5AUAAAAA&#10;" filled="f" strokeweight=".48pt">
            <v:textbox inset="0,0,0,0">
              <w:txbxContent>
                <w:p w14:paraId="3BC8D65B" w14:textId="77777777" w:rsidR="00CA31BA" w:rsidRDefault="00CA31BA">
                  <w:pPr>
                    <w:pStyle w:val="Corpodetexto"/>
                    <w:rPr>
                      <w:sz w:val="26"/>
                    </w:rPr>
                  </w:pPr>
                </w:p>
                <w:p w14:paraId="22D4343B" w14:textId="77777777" w:rsidR="00CA31BA" w:rsidRDefault="00CA31BA">
                  <w:pPr>
                    <w:pStyle w:val="Corpodetexto"/>
                    <w:rPr>
                      <w:sz w:val="26"/>
                    </w:rPr>
                  </w:pPr>
                </w:p>
                <w:p w14:paraId="41E486BD" w14:textId="77777777" w:rsidR="00CA31BA" w:rsidRDefault="00CA31BA">
                  <w:pPr>
                    <w:pStyle w:val="Corpodetexto"/>
                    <w:rPr>
                      <w:sz w:val="26"/>
                    </w:rPr>
                  </w:pPr>
                </w:p>
                <w:p w14:paraId="7711C930" w14:textId="77777777" w:rsidR="00CA31BA" w:rsidRDefault="00CA31BA">
                  <w:pPr>
                    <w:pStyle w:val="Corpodetexto"/>
                    <w:spacing w:before="2"/>
                    <w:rPr>
                      <w:sz w:val="32"/>
                    </w:rPr>
                  </w:pPr>
                </w:p>
                <w:p w14:paraId="0060300D" w14:textId="77777777" w:rsidR="00CA31BA" w:rsidRDefault="00CA31BA">
                  <w:pPr>
                    <w:spacing w:before="1" w:line="278" w:lineRule="auto"/>
                    <w:ind w:left="103" w:right="5480"/>
                    <w:rPr>
                      <w:b/>
                      <w:sz w:val="24"/>
                    </w:rPr>
                  </w:pPr>
                  <w:r>
                    <w:rPr>
                      <w:b/>
                      <w:sz w:val="24"/>
                    </w:rPr>
                    <w:t>Código: CES.AA.01 Unidade: und.</w:t>
                  </w:r>
                </w:p>
                <w:p w14:paraId="05200EB6" w14:textId="77777777" w:rsidR="00CA31BA" w:rsidRDefault="00CA31BA">
                  <w:pPr>
                    <w:spacing w:line="272" w:lineRule="exact"/>
                    <w:ind w:left="103"/>
                    <w:rPr>
                      <w:b/>
                      <w:sz w:val="24"/>
                    </w:rPr>
                  </w:pPr>
                  <w:r>
                    <w:rPr>
                      <w:b/>
                      <w:sz w:val="24"/>
                    </w:rPr>
                    <w:t>Descrição: Manutenção do Gradeamento Manual - INOX</w:t>
                  </w:r>
                </w:p>
              </w:txbxContent>
            </v:textbox>
            <w10:wrap anchorx="page" anchory="page"/>
          </v:shape>
        </w:pict>
      </w:r>
    </w:p>
    <w:p w14:paraId="0AD4C945" w14:textId="77777777" w:rsidR="00F46E07" w:rsidRPr="005D0FAE" w:rsidRDefault="00F46E07">
      <w:pPr>
        <w:pStyle w:val="Corpodetexto"/>
        <w:rPr>
          <w:sz w:val="20"/>
        </w:rPr>
      </w:pPr>
    </w:p>
    <w:p w14:paraId="203A15C3" w14:textId="77777777" w:rsidR="00F46E07" w:rsidRPr="005D0FAE" w:rsidRDefault="00F46E07">
      <w:pPr>
        <w:pStyle w:val="Corpodetexto"/>
        <w:rPr>
          <w:sz w:val="20"/>
        </w:rPr>
      </w:pPr>
    </w:p>
    <w:p w14:paraId="6F61AE6E" w14:textId="77777777" w:rsidR="00F46E07" w:rsidRPr="005D0FAE" w:rsidRDefault="00F46E07">
      <w:pPr>
        <w:pStyle w:val="Corpodetexto"/>
        <w:rPr>
          <w:sz w:val="20"/>
        </w:rPr>
      </w:pPr>
    </w:p>
    <w:p w14:paraId="116DB4F0" w14:textId="77777777" w:rsidR="00F46E07" w:rsidRPr="005D0FAE" w:rsidRDefault="00F46E07">
      <w:pPr>
        <w:pStyle w:val="Corpodetexto"/>
        <w:spacing w:before="5"/>
        <w:rPr>
          <w:sz w:val="28"/>
        </w:rPr>
      </w:pPr>
    </w:p>
    <w:p w14:paraId="38C32225" w14:textId="77777777" w:rsidR="00F46E07" w:rsidRPr="005D0FAE" w:rsidRDefault="00E81527">
      <w:pPr>
        <w:pStyle w:val="Ttulo11"/>
        <w:spacing w:before="92"/>
      </w:pPr>
      <w:r w:rsidRPr="005D0FAE">
        <w:t>DESCRIÇÃO DO SERVIÇO:</w:t>
      </w:r>
    </w:p>
    <w:p w14:paraId="3101BFCE" w14:textId="77777777" w:rsidR="00F46E07" w:rsidRPr="005D0FAE" w:rsidRDefault="00E81527">
      <w:pPr>
        <w:pStyle w:val="Corpodetexto"/>
        <w:spacing w:before="163" w:line="360" w:lineRule="auto"/>
        <w:ind w:left="401" w:right="395"/>
        <w:jc w:val="both"/>
      </w:pPr>
      <w:r w:rsidRPr="005D0FAE">
        <w:t>Compreende os serviços necessários para manutenção do gradeamento manual. Todos os serviços constantes nessa categoria devem seguir os projetos aprovados pela CESAMA, normas e/ou manuais técnicos vigentes. Deve-se, ainda, garantir o pleno funcionamento desses, observando a qualidade do material encontrado. Se necessário, a confecção de novo gradeamento deverá atender às funções a que sepropõe.</w:t>
      </w:r>
    </w:p>
    <w:p w14:paraId="2B281DED" w14:textId="77777777" w:rsidR="00F46E07" w:rsidRPr="005D0FAE" w:rsidRDefault="00F46E07">
      <w:pPr>
        <w:pStyle w:val="Corpodetexto"/>
        <w:spacing w:before="8"/>
        <w:rPr>
          <w:sz w:val="20"/>
        </w:rPr>
      </w:pPr>
    </w:p>
    <w:p w14:paraId="3D10C9A4" w14:textId="77777777" w:rsidR="00F46E07" w:rsidRPr="005D0FAE" w:rsidRDefault="00E81527">
      <w:pPr>
        <w:pStyle w:val="Ttulo11"/>
      </w:pPr>
      <w:r w:rsidRPr="005D0FAE">
        <w:t>CRITÉRIO DE MEDIÇÃO E PAGAMENTO:</w:t>
      </w:r>
    </w:p>
    <w:p w14:paraId="4814696D" w14:textId="77777777" w:rsidR="00F46E07" w:rsidRPr="005D0FAE" w:rsidRDefault="00F46E07">
      <w:pPr>
        <w:pStyle w:val="Corpodetexto"/>
        <w:spacing w:before="7"/>
        <w:rPr>
          <w:b/>
        </w:rPr>
      </w:pPr>
    </w:p>
    <w:p w14:paraId="521D5410" w14:textId="77777777" w:rsidR="00F46E07" w:rsidRPr="005D0FAE" w:rsidRDefault="00E81527">
      <w:pPr>
        <w:pStyle w:val="Corpodetexto"/>
        <w:ind w:left="401"/>
        <w:jc w:val="both"/>
      </w:pPr>
      <w:r w:rsidRPr="005D0FAE">
        <w:t>O serviço será medido e pago por unidade de manutençãoefetuada.</w:t>
      </w:r>
    </w:p>
    <w:p w14:paraId="4A2EBF01" w14:textId="77777777" w:rsidR="00F46E07" w:rsidRPr="005D0FAE" w:rsidRDefault="00F46E07">
      <w:pPr>
        <w:pStyle w:val="Corpodetexto"/>
        <w:spacing w:before="5"/>
      </w:pPr>
    </w:p>
    <w:p w14:paraId="7E62775B"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2289D0C7" w14:textId="77777777" w:rsidR="00F46E07" w:rsidRPr="005D0FAE" w:rsidRDefault="00F46E07">
      <w:pPr>
        <w:pStyle w:val="Corpodetexto"/>
        <w:rPr>
          <w:sz w:val="26"/>
        </w:rPr>
      </w:pPr>
    </w:p>
    <w:p w14:paraId="1C1B195E" w14:textId="77777777" w:rsidR="00F46E07" w:rsidRPr="005D0FAE" w:rsidRDefault="00F46E07">
      <w:pPr>
        <w:pStyle w:val="Corpodetexto"/>
        <w:rPr>
          <w:sz w:val="26"/>
        </w:rPr>
      </w:pPr>
    </w:p>
    <w:p w14:paraId="56A8F208" w14:textId="77777777" w:rsidR="00F46E07" w:rsidRPr="005D0FAE" w:rsidRDefault="00E81527">
      <w:pPr>
        <w:pStyle w:val="Ttulo11"/>
        <w:spacing w:before="200"/>
      </w:pPr>
      <w:r w:rsidRPr="005D0FAE">
        <w:t>NOTAS:</w:t>
      </w:r>
    </w:p>
    <w:p w14:paraId="2A59F04E" w14:textId="77777777" w:rsidR="00F46E07" w:rsidRPr="005D0FAE" w:rsidRDefault="00E81527">
      <w:pPr>
        <w:pStyle w:val="PargrafodaLista"/>
        <w:numPr>
          <w:ilvl w:val="0"/>
          <w:numId w:val="4"/>
        </w:numPr>
        <w:tabs>
          <w:tab w:val="left" w:pos="1122"/>
        </w:tabs>
        <w:spacing w:before="161"/>
        <w:ind w:hanging="361"/>
        <w:rPr>
          <w:sz w:val="24"/>
        </w:rPr>
      </w:pPr>
      <w:r w:rsidRPr="005D0FAE">
        <w:rPr>
          <w:sz w:val="24"/>
        </w:rPr>
        <w:t>O serviço contemplapara</w:t>
      </w:r>
    </w:p>
    <w:p w14:paraId="57649A2E" w14:textId="77777777" w:rsidR="00F46E07" w:rsidRPr="005D0FAE" w:rsidRDefault="00E81527">
      <w:pPr>
        <w:pStyle w:val="Corpodetexto"/>
        <w:tabs>
          <w:tab w:val="left" w:pos="1841"/>
        </w:tabs>
        <w:spacing w:before="2"/>
        <w:ind w:left="1481"/>
      </w:pPr>
      <w:r w:rsidRPr="005D0FAE">
        <w:rPr>
          <w:rFonts w:ascii="Segoe UI Symbol" w:hAnsi="Segoe UI Symbol"/>
        </w:rPr>
        <w:t></w:t>
      </w:r>
      <w:r w:rsidRPr="005D0FAE">
        <w:rPr>
          <w:rFonts w:ascii="Segoe UI Symbol" w:hAnsi="Segoe UI Symbol"/>
        </w:rPr>
        <w:tab/>
      </w:r>
      <w:r w:rsidRPr="005D0FAE">
        <w:t>AA.1 – MANUTENÇÃO DO GRADEAMENTO MANUAL -INOX</w:t>
      </w:r>
    </w:p>
    <w:p w14:paraId="497BB93E" w14:textId="77777777" w:rsidR="00F46E07" w:rsidRPr="005D0FAE" w:rsidRDefault="00E81527">
      <w:pPr>
        <w:pStyle w:val="PargrafodaLista"/>
        <w:numPr>
          <w:ilvl w:val="1"/>
          <w:numId w:val="4"/>
        </w:numPr>
        <w:tabs>
          <w:tab w:val="left" w:pos="1974"/>
        </w:tabs>
        <w:spacing w:before="14"/>
        <w:ind w:hanging="361"/>
        <w:rPr>
          <w:sz w:val="20"/>
        </w:rPr>
      </w:pPr>
      <w:r w:rsidRPr="005D0FAE">
        <w:rPr>
          <w:sz w:val="20"/>
        </w:rPr>
        <w:t>Deslocamento de pessoal (ida e volta) –R$/km</w:t>
      </w:r>
    </w:p>
    <w:p w14:paraId="2A7E53E5" w14:textId="77777777" w:rsidR="00F46E07" w:rsidRPr="005D0FAE" w:rsidRDefault="00E81527">
      <w:pPr>
        <w:pStyle w:val="PargrafodaLista"/>
        <w:numPr>
          <w:ilvl w:val="1"/>
          <w:numId w:val="4"/>
        </w:numPr>
        <w:tabs>
          <w:tab w:val="left" w:pos="1974"/>
        </w:tabs>
        <w:ind w:hanging="361"/>
        <w:rPr>
          <w:sz w:val="20"/>
        </w:rPr>
      </w:pPr>
      <w:r w:rsidRPr="005D0FAE">
        <w:rPr>
          <w:sz w:val="20"/>
        </w:rPr>
        <w:t>Retirada paralimpeza</w:t>
      </w:r>
    </w:p>
    <w:p w14:paraId="4B653FE6" w14:textId="77777777" w:rsidR="00F46E07" w:rsidRPr="005D0FAE" w:rsidRDefault="00E81527">
      <w:pPr>
        <w:pStyle w:val="PargrafodaLista"/>
        <w:numPr>
          <w:ilvl w:val="1"/>
          <w:numId w:val="4"/>
        </w:numPr>
        <w:tabs>
          <w:tab w:val="left" w:pos="1974"/>
        </w:tabs>
        <w:spacing w:before="20"/>
        <w:ind w:hanging="361"/>
        <w:rPr>
          <w:sz w:val="20"/>
        </w:rPr>
      </w:pPr>
      <w:r w:rsidRPr="005D0FAE">
        <w:rPr>
          <w:sz w:val="20"/>
        </w:rPr>
        <w:t>Confecção e instalação de gradenova</w:t>
      </w:r>
    </w:p>
    <w:p w14:paraId="06512DE1" w14:textId="77777777" w:rsidR="00F46E07" w:rsidRPr="005D0FAE" w:rsidRDefault="00F46E07">
      <w:pPr>
        <w:rPr>
          <w:sz w:val="20"/>
        </w:rPr>
        <w:sectPr w:rsidR="00F46E07" w:rsidRPr="005D0FAE">
          <w:headerReference w:type="default" r:id="rId66"/>
          <w:footerReference w:type="default" r:id="rId67"/>
          <w:pgSz w:w="11910" w:h="16840"/>
          <w:pgMar w:top="2860" w:right="1300" w:bottom="1780" w:left="1300" w:header="708" w:footer="1582" w:gutter="0"/>
          <w:cols w:space="720"/>
        </w:sectPr>
      </w:pPr>
    </w:p>
    <w:p w14:paraId="7359C39D" w14:textId="77777777" w:rsidR="00F46E07" w:rsidRPr="005D0FAE" w:rsidRDefault="00F46E07">
      <w:pPr>
        <w:pStyle w:val="Corpodetexto"/>
        <w:spacing w:before="8" w:after="1"/>
        <w:rPr>
          <w:sz w:val="23"/>
        </w:rPr>
      </w:pPr>
    </w:p>
    <w:p w14:paraId="55B244B0"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0FEA6FFB">
          <v:shape id="Text Box 75" o:spid="_x0000_s1105" type="#_x0000_t202" style="width:424.7pt;height:137.2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07F5533A" w14:textId="77777777" w:rsidR="00CA31BA" w:rsidRDefault="00CA31BA">
                  <w:pPr>
                    <w:spacing w:line="274" w:lineRule="exact"/>
                    <w:ind w:left="2634" w:right="2633"/>
                    <w:jc w:val="center"/>
                    <w:rPr>
                      <w:b/>
                      <w:sz w:val="24"/>
                    </w:rPr>
                  </w:pPr>
                  <w:r>
                    <w:rPr>
                      <w:b/>
                      <w:sz w:val="24"/>
                    </w:rPr>
                    <w:t>Juiz de Fora - Minas Gerais</w:t>
                  </w:r>
                </w:p>
                <w:p w14:paraId="69868B8B" w14:textId="77777777" w:rsidR="00CA31BA" w:rsidRDefault="00CA31BA">
                  <w:pPr>
                    <w:pStyle w:val="Corpodetexto"/>
                    <w:spacing w:before="3"/>
                    <w:rPr>
                      <w:b/>
                      <w:sz w:val="31"/>
                    </w:rPr>
                  </w:pPr>
                </w:p>
                <w:p w14:paraId="69A44B87" w14:textId="77777777" w:rsidR="00CA31BA" w:rsidRDefault="00CA31BA">
                  <w:pPr>
                    <w:ind w:left="103"/>
                    <w:rPr>
                      <w:b/>
                      <w:sz w:val="24"/>
                    </w:rPr>
                  </w:pPr>
                  <w:r>
                    <w:rPr>
                      <w:b/>
                      <w:sz w:val="24"/>
                    </w:rPr>
                    <w:t>Serviços de Manutenção</w:t>
                  </w:r>
                </w:p>
                <w:p w14:paraId="5EF279CB" w14:textId="77777777" w:rsidR="00CA31BA" w:rsidRDefault="00CA31BA">
                  <w:pPr>
                    <w:spacing w:before="41" w:line="276" w:lineRule="auto"/>
                    <w:ind w:left="103" w:right="1800"/>
                    <w:rPr>
                      <w:b/>
                      <w:sz w:val="24"/>
                    </w:rPr>
                  </w:pPr>
                  <w:r>
                    <w:rPr>
                      <w:b/>
                      <w:sz w:val="24"/>
                    </w:rPr>
                    <w:t>Categoria: AB–VÁLVULA DE RETENÇÃO DO SOPRADOR Código: CES.AB.01 – CES.AB.02</w:t>
                  </w:r>
                </w:p>
                <w:p w14:paraId="17375556" w14:textId="77777777" w:rsidR="00CA31BA" w:rsidRDefault="00CA31BA">
                  <w:pPr>
                    <w:spacing w:before="1"/>
                    <w:ind w:left="103"/>
                    <w:rPr>
                      <w:b/>
                      <w:sz w:val="24"/>
                    </w:rPr>
                  </w:pPr>
                  <w:r>
                    <w:rPr>
                      <w:b/>
                      <w:sz w:val="24"/>
                    </w:rPr>
                    <w:t>Unidade: und.</w:t>
                  </w:r>
                </w:p>
                <w:p w14:paraId="40D18FFF" w14:textId="77777777" w:rsidR="00CA31BA" w:rsidRDefault="00CA31BA">
                  <w:pPr>
                    <w:spacing w:before="41" w:line="360" w:lineRule="auto"/>
                    <w:ind w:left="103"/>
                    <w:rPr>
                      <w:b/>
                      <w:sz w:val="24"/>
                    </w:rPr>
                  </w:pPr>
                  <w:r>
                    <w:rPr>
                      <w:b/>
                      <w:sz w:val="24"/>
                    </w:rPr>
                    <w:t>Descrição: Manutenção da Linha de Recalque do Soprador da ETE – Barbosa Lage – Manutenção da Válvula de Retenção - INOX</w:t>
                  </w:r>
                </w:p>
              </w:txbxContent>
            </v:textbox>
            <w10:anchorlock/>
          </v:shape>
        </w:pict>
      </w:r>
    </w:p>
    <w:p w14:paraId="3301E815" w14:textId="77777777" w:rsidR="00F46E07" w:rsidRPr="005D0FAE" w:rsidRDefault="00F46E07">
      <w:pPr>
        <w:pStyle w:val="Corpodetexto"/>
        <w:spacing w:before="10"/>
        <w:rPr>
          <w:sz w:val="9"/>
        </w:rPr>
      </w:pPr>
    </w:p>
    <w:p w14:paraId="6B3146CB" w14:textId="77777777" w:rsidR="00F46E07" w:rsidRPr="005D0FAE" w:rsidRDefault="00E81527">
      <w:pPr>
        <w:pStyle w:val="Ttulo11"/>
        <w:spacing w:before="92"/>
      </w:pPr>
      <w:r w:rsidRPr="005D0FAE">
        <w:t>DESCRIÇÃO DO SERVIÇO:</w:t>
      </w:r>
    </w:p>
    <w:p w14:paraId="5C75B96E" w14:textId="77777777" w:rsidR="00F46E07" w:rsidRPr="005D0FAE" w:rsidRDefault="00E81527">
      <w:pPr>
        <w:pStyle w:val="Corpodetexto"/>
        <w:spacing w:before="161" w:line="360" w:lineRule="auto"/>
        <w:ind w:left="401" w:right="395"/>
        <w:jc w:val="both"/>
      </w:pPr>
      <w:r w:rsidRPr="005D0FAE">
        <w:t>Compreende os serviços necessários para manutenção da válvula de retenção. Todos os serviços constantes nessa categoria devem seguir os projetos aprovados pela CESAMA, normas e/ou manuais técnicos vigentes. Deve-se, ainda, utilizar ferramentas e materiais compatíveis com a aplicação, observando a sua especificidade. Durante a troca de peças de reposição deverão ser observadas as recomendações dos fabricantes, sob o ponto de vista da eficiência doequipamento.</w:t>
      </w:r>
    </w:p>
    <w:p w14:paraId="2B578927" w14:textId="77777777" w:rsidR="00F46E07" w:rsidRPr="005D0FAE" w:rsidRDefault="00E81527">
      <w:pPr>
        <w:pStyle w:val="Corpodetexto"/>
        <w:spacing w:before="200" w:line="360" w:lineRule="auto"/>
        <w:ind w:left="401" w:right="396"/>
        <w:jc w:val="both"/>
      </w:pPr>
      <w:r w:rsidRPr="005D0FAE">
        <w:t>Essa categoria contempla, ainda, o dimensionamento de uma equipe da CONTRATADA para dar apoio aos empregados da CESAMA na limpeza da linha de recalque do soprador. Essa equipe promoverá a desmontagem e remontagem da tubulação, com utilização de ferramentas adequadas ao serviço, bem como auxiliar na limpeza propriamente dita.</w:t>
      </w:r>
    </w:p>
    <w:p w14:paraId="58356EFD" w14:textId="77777777" w:rsidR="00F46E07" w:rsidRPr="005D0FAE" w:rsidRDefault="00F46E07">
      <w:pPr>
        <w:pStyle w:val="Corpodetexto"/>
        <w:spacing w:before="9"/>
        <w:rPr>
          <w:sz w:val="20"/>
        </w:rPr>
      </w:pPr>
    </w:p>
    <w:p w14:paraId="14EFC73D" w14:textId="77777777" w:rsidR="00F46E07" w:rsidRPr="005D0FAE" w:rsidRDefault="00E81527">
      <w:pPr>
        <w:pStyle w:val="Ttulo11"/>
      </w:pPr>
      <w:r w:rsidRPr="005D0FAE">
        <w:t>CRITÉRIO DE MEDIÇÃO E PAGAMENTO:</w:t>
      </w:r>
    </w:p>
    <w:p w14:paraId="4DBB3525" w14:textId="77777777" w:rsidR="00F46E07" w:rsidRPr="005D0FAE" w:rsidRDefault="00F46E07">
      <w:pPr>
        <w:pStyle w:val="Corpodetexto"/>
        <w:spacing w:before="8"/>
        <w:rPr>
          <w:b/>
        </w:rPr>
      </w:pPr>
    </w:p>
    <w:p w14:paraId="21F298F2" w14:textId="77777777" w:rsidR="00F46E07" w:rsidRPr="005D0FAE" w:rsidRDefault="00E81527">
      <w:pPr>
        <w:pStyle w:val="Corpodetexto"/>
        <w:ind w:left="401"/>
        <w:jc w:val="both"/>
      </w:pPr>
      <w:r w:rsidRPr="005D0FAE">
        <w:t>O serviço será medido e pago por unidade de manutençãoefetuada.</w:t>
      </w:r>
    </w:p>
    <w:p w14:paraId="72E240D8" w14:textId="77777777" w:rsidR="00F46E07" w:rsidRPr="005D0FAE" w:rsidRDefault="00F46E07">
      <w:pPr>
        <w:pStyle w:val="Corpodetexto"/>
        <w:spacing w:before="4"/>
      </w:pPr>
    </w:p>
    <w:p w14:paraId="6CDEA2DD" w14:textId="77777777" w:rsidR="00F46E07" w:rsidRPr="005D0FAE" w:rsidRDefault="00E81527">
      <w:pPr>
        <w:pStyle w:val="Corpodetexto"/>
        <w:spacing w:before="1" w:line="276" w:lineRule="auto"/>
        <w:ind w:left="401" w:right="397"/>
        <w:jc w:val="both"/>
      </w:pPr>
      <w:r w:rsidRPr="005D0FAE">
        <w:rPr>
          <w:b/>
        </w:rPr>
        <w:t xml:space="preserve">PRAZO DE EXECUÇÃO: </w:t>
      </w:r>
      <w:r w:rsidRPr="005D0FAE">
        <w:t>os prazos serão definidos quando da emissão da Ordem de Execução de Serviços.</w:t>
      </w:r>
    </w:p>
    <w:p w14:paraId="341AF6FD" w14:textId="77777777" w:rsidR="00F46E07" w:rsidRPr="005D0FAE" w:rsidRDefault="00F46E07">
      <w:pPr>
        <w:pStyle w:val="Corpodetexto"/>
        <w:rPr>
          <w:sz w:val="26"/>
        </w:rPr>
      </w:pPr>
    </w:p>
    <w:p w14:paraId="098227BF" w14:textId="77777777" w:rsidR="00F46E07" w:rsidRPr="005D0FAE" w:rsidRDefault="00F46E07">
      <w:pPr>
        <w:pStyle w:val="Corpodetexto"/>
        <w:rPr>
          <w:sz w:val="26"/>
        </w:rPr>
      </w:pPr>
    </w:p>
    <w:p w14:paraId="613B8A13" w14:textId="77777777" w:rsidR="00F46E07" w:rsidRPr="005D0FAE" w:rsidRDefault="00E81527">
      <w:pPr>
        <w:pStyle w:val="Ttulo11"/>
        <w:spacing w:before="197"/>
      </w:pPr>
      <w:r w:rsidRPr="005D0FAE">
        <w:t>NOTAS:</w:t>
      </w:r>
    </w:p>
    <w:p w14:paraId="442CE3E0" w14:textId="77777777" w:rsidR="00F46E07" w:rsidRPr="005D0FAE" w:rsidRDefault="00E81527">
      <w:pPr>
        <w:pStyle w:val="PargrafodaLista"/>
        <w:numPr>
          <w:ilvl w:val="0"/>
          <w:numId w:val="3"/>
        </w:numPr>
        <w:tabs>
          <w:tab w:val="left" w:pos="1122"/>
        </w:tabs>
        <w:spacing w:before="163"/>
        <w:ind w:hanging="361"/>
        <w:rPr>
          <w:sz w:val="24"/>
        </w:rPr>
      </w:pPr>
      <w:r w:rsidRPr="005D0FAE">
        <w:rPr>
          <w:sz w:val="24"/>
        </w:rPr>
        <w:t>O serviço contemplapara</w:t>
      </w:r>
    </w:p>
    <w:p w14:paraId="092EF493" w14:textId="77777777" w:rsidR="00F46E07" w:rsidRPr="005D0FAE" w:rsidRDefault="00E81527">
      <w:pPr>
        <w:pStyle w:val="Corpodetexto"/>
        <w:tabs>
          <w:tab w:val="left" w:pos="1841"/>
        </w:tabs>
        <w:spacing w:before="3" w:line="252" w:lineRule="auto"/>
        <w:ind w:left="1841" w:right="991" w:hanging="360"/>
      </w:pPr>
      <w:r w:rsidRPr="005D0FAE">
        <w:rPr>
          <w:rFonts w:ascii="Segoe UI Symbol" w:hAnsi="Segoe UI Symbol"/>
        </w:rPr>
        <w:t></w:t>
      </w:r>
      <w:r w:rsidRPr="005D0FAE">
        <w:rPr>
          <w:rFonts w:ascii="Segoe UI Symbol" w:hAnsi="Segoe UI Symbol"/>
        </w:rPr>
        <w:tab/>
      </w:r>
      <w:r w:rsidRPr="005D0FAE">
        <w:t>AB.1 – MANUTENÇÃO DA VÁLVULA DE RETENÇÃO TIPO WAFER DE 200mm.</w:t>
      </w:r>
    </w:p>
    <w:p w14:paraId="696969F7" w14:textId="77777777" w:rsidR="00F46E07" w:rsidRPr="005D0FAE" w:rsidRDefault="00E81527">
      <w:pPr>
        <w:pStyle w:val="PargrafodaLista"/>
        <w:numPr>
          <w:ilvl w:val="1"/>
          <w:numId w:val="3"/>
        </w:numPr>
        <w:tabs>
          <w:tab w:val="left" w:pos="1974"/>
        </w:tabs>
        <w:spacing w:before="5"/>
        <w:ind w:hanging="361"/>
        <w:rPr>
          <w:sz w:val="20"/>
        </w:rPr>
      </w:pPr>
      <w:r w:rsidRPr="005D0FAE">
        <w:rPr>
          <w:sz w:val="20"/>
        </w:rPr>
        <w:t>Desmontagem no local</w:t>
      </w:r>
    </w:p>
    <w:p w14:paraId="0C131C46" w14:textId="77777777" w:rsidR="00F46E07" w:rsidRPr="005D0FAE" w:rsidRDefault="00E81527">
      <w:pPr>
        <w:pStyle w:val="PargrafodaLista"/>
        <w:numPr>
          <w:ilvl w:val="1"/>
          <w:numId w:val="3"/>
        </w:numPr>
        <w:tabs>
          <w:tab w:val="left" w:pos="1974"/>
        </w:tabs>
        <w:ind w:hanging="361"/>
        <w:rPr>
          <w:sz w:val="20"/>
        </w:rPr>
      </w:pPr>
      <w:r w:rsidRPr="005D0FAE">
        <w:rPr>
          <w:sz w:val="20"/>
        </w:rPr>
        <w:t>Confecção de hasteguia</w:t>
      </w:r>
    </w:p>
    <w:p w14:paraId="5430605A" w14:textId="77777777" w:rsidR="00F46E07" w:rsidRPr="005D0FAE" w:rsidRDefault="00F46E07">
      <w:pPr>
        <w:rPr>
          <w:sz w:val="20"/>
        </w:rPr>
        <w:sectPr w:rsidR="00F46E07" w:rsidRPr="005D0FAE">
          <w:headerReference w:type="default" r:id="rId68"/>
          <w:footerReference w:type="default" r:id="rId69"/>
          <w:pgSz w:w="11910" w:h="16840"/>
          <w:pgMar w:top="1360" w:right="1300" w:bottom="1780" w:left="1300" w:header="708" w:footer="1582" w:gutter="0"/>
          <w:cols w:space="720"/>
        </w:sectPr>
      </w:pPr>
    </w:p>
    <w:p w14:paraId="5EED3C01" w14:textId="77777777" w:rsidR="00F46E07" w:rsidRPr="005D0FAE" w:rsidRDefault="00F46E07">
      <w:pPr>
        <w:pStyle w:val="Corpodetexto"/>
        <w:spacing w:before="5"/>
        <w:rPr>
          <w:sz w:val="15"/>
        </w:rPr>
      </w:pPr>
    </w:p>
    <w:p w14:paraId="4E23CE00" w14:textId="77777777" w:rsidR="00F46E07" w:rsidRPr="005D0FAE" w:rsidRDefault="00E81527">
      <w:pPr>
        <w:pStyle w:val="PargrafodaLista"/>
        <w:numPr>
          <w:ilvl w:val="1"/>
          <w:numId w:val="3"/>
        </w:numPr>
        <w:tabs>
          <w:tab w:val="left" w:pos="1974"/>
        </w:tabs>
        <w:spacing w:before="93"/>
        <w:ind w:hanging="361"/>
        <w:rPr>
          <w:sz w:val="20"/>
        </w:rPr>
      </w:pPr>
      <w:r w:rsidRPr="005D0FAE">
        <w:rPr>
          <w:sz w:val="20"/>
        </w:rPr>
        <w:t>Substituição da borracha devedação</w:t>
      </w:r>
    </w:p>
    <w:p w14:paraId="4EA2B575" w14:textId="77777777" w:rsidR="00F46E07" w:rsidRPr="005D0FAE" w:rsidRDefault="00E81527">
      <w:pPr>
        <w:pStyle w:val="PargrafodaLista"/>
        <w:numPr>
          <w:ilvl w:val="1"/>
          <w:numId w:val="3"/>
        </w:numPr>
        <w:tabs>
          <w:tab w:val="left" w:pos="1974"/>
        </w:tabs>
        <w:spacing w:before="20"/>
        <w:ind w:hanging="361"/>
        <w:rPr>
          <w:sz w:val="20"/>
        </w:rPr>
      </w:pPr>
      <w:r w:rsidRPr="005D0FAE">
        <w:rPr>
          <w:sz w:val="20"/>
        </w:rPr>
        <w:t>Montagem embancada</w:t>
      </w:r>
    </w:p>
    <w:p w14:paraId="53183314" w14:textId="77777777" w:rsidR="00F46E07" w:rsidRPr="005D0FAE" w:rsidRDefault="00E81527">
      <w:pPr>
        <w:pStyle w:val="PargrafodaLista"/>
        <w:numPr>
          <w:ilvl w:val="1"/>
          <w:numId w:val="3"/>
        </w:numPr>
        <w:tabs>
          <w:tab w:val="left" w:pos="1974"/>
        </w:tabs>
        <w:spacing w:line="229" w:lineRule="exact"/>
        <w:ind w:hanging="361"/>
        <w:rPr>
          <w:sz w:val="20"/>
        </w:rPr>
      </w:pPr>
      <w:r w:rsidRPr="005D0FAE">
        <w:rPr>
          <w:sz w:val="20"/>
        </w:rPr>
        <w:t>Instalação nolocal</w:t>
      </w:r>
    </w:p>
    <w:p w14:paraId="626C5D7B" w14:textId="77777777" w:rsidR="001A5052" w:rsidRPr="005D0FAE" w:rsidRDefault="001A5052" w:rsidP="001A5052">
      <w:pPr>
        <w:pStyle w:val="PargrafodaLista"/>
        <w:tabs>
          <w:tab w:val="left" w:pos="1974"/>
        </w:tabs>
        <w:spacing w:line="229" w:lineRule="exact"/>
        <w:ind w:firstLine="0"/>
        <w:rPr>
          <w:sz w:val="20"/>
        </w:rPr>
      </w:pPr>
    </w:p>
    <w:p w14:paraId="724B2201" w14:textId="77777777" w:rsidR="00F46E07" w:rsidRPr="005D0FAE" w:rsidRDefault="00E81527">
      <w:pPr>
        <w:pStyle w:val="Corpodetexto"/>
        <w:tabs>
          <w:tab w:val="left" w:pos="1841"/>
        </w:tabs>
        <w:spacing w:line="252" w:lineRule="auto"/>
        <w:ind w:left="1841" w:right="1579" w:hanging="360"/>
      </w:pPr>
      <w:r w:rsidRPr="005D0FAE">
        <w:rPr>
          <w:rFonts w:ascii="Segoe UI Symbol" w:hAnsi="Segoe UI Symbol"/>
        </w:rPr>
        <w:t></w:t>
      </w:r>
      <w:r w:rsidRPr="005D0FAE">
        <w:rPr>
          <w:rFonts w:ascii="Segoe UI Symbol" w:hAnsi="Segoe UI Symbol"/>
        </w:rPr>
        <w:tab/>
      </w:r>
      <w:r w:rsidRPr="005D0FAE">
        <w:t>AB.2 – MANUTENÇÃO NA LINHA DE RECALQUE DO SOPRADOR ETE BARBOSALAGE</w:t>
      </w:r>
    </w:p>
    <w:p w14:paraId="476476E6" w14:textId="77777777" w:rsidR="00F46E07" w:rsidRPr="005D0FAE" w:rsidRDefault="00E81527">
      <w:pPr>
        <w:spacing w:before="5"/>
        <w:ind w:left="1613"/>
        <w:rPr>
          <w:sz w:val="20"/>
        </w:rPr>
      </w:pPr>
      <w:r w:rsidRPr="005D0FAE">
        <w:rPr>
          <w:sz w:val="20"/>
        </w:rPr>
        <w:t>1) Hora de apoio na limpeza da linha de recalque</w:t>
      </w:r>
    </w:p>
    <w:p w14:paraId="74323D2D" w14:textId="77777777" w:rsidR="00F46E07" w:rsidRPr="005D0FAE" w:rsidRDefault="00F46E07">
      <w:pPr>
        <w:rPr>
          <w:sz w:val="20"/>
        </w:rPr>
        <w:sectPr w:rsidR="00F46E07" w:rsidRPr="005D0FAE">
          <w:headerReference w:type="default" r:id="rId70"/>
          <w:footerReference w:type="default" r:id="rId71"/>
          <w:pgSz w:w="11910" w:h="16840"/>
          <w:pgMar w:top="1360" w:right="1300" w:bottom="1780" w:left="1300" w:header="708" w:footer="1582" w:gutter="0"/>
          <w:cols w:space="720"/>
        </w:sectPr>
      </w:pPr>
    </w:p>
    <w:p w14:paraId="4661EF91" w14:textId="77777777" w:rsidR="00F46E07" w:rsidRPr="005D0FAE" w:rsidRDefault="00F46E07">
      <w:pPr>
        <w:pStyle w:val="Corpodetexto"/>
        <w:spacing w:before="8" w:after="1"/>
        <w:rPr>
          <w:sz w:val="23"/>
        </w:rPr>
      </w:pPr>
    </w:p>
    <w:p w14:paraId="36307035"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58B317AB">
          <v:shape id="Text Box 74" o:spid="_x0000_s1104"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B1468EB" w14:textId="77777777" w:rsidR="00CA31BA" w:rsidRDefault="00CA31BA">
                  <w:pPr>
                    <w:spacing w:line="274" w:lineRule="exact"/>
                    <w:ind w:left="2634" w:right="2633"/>
                    <w:jc w:val="center"/>
                    <w:rPr>
                      <w:b/>
                      <w:sz w:val="24"/>
                    </w:rPr>
                  </w:pPr>
                  <w:r>
                    <w:rPr>
                      <w:b/>
                      <w:sz w:val="24"/>
                    </w:rPr>
                    <w:t>Juiz de Fora - Minas Gerais</w:t>
                  </w:r>
                </w:p>
                <w:p w14:paraId="3909D3E4" w14:textId="77777777" w:rsidR="00CA31BA" w:rsidRDefault="00CA31BA">
                  <w:pPr>
                    <w:pStyle w:val="Corpodetexto"/>
                    <w:spacing w:before="3"/>
                    <w:rPr>
                      <w:b/>
                      <w:sz w:val="31"/>
                    </w:rPr>
                  </w:pPr>
                </w:p>
                <w:p w14:paraId="4912A779" w14:textId="77777777" w:rsidR="00CA31BA" w:rsidRDefault="00CA31BA">
                  <w:pPr>
                    <w:ind w:left="103"/>
                    <w:rPr>
                      <w:b/>
                      <w:sz w:val="24"/>
                    </w:rPr>
                  </w:pPr>
                  <w:r>
                    <w:rPr>
                      <w:b/>
                      <w:sz w:val="24"/>
                    </w:rPr>
                    <w:t>Serviços de Manutenção</w:t>
                  </w:r>
                </w:p>
                <w:p w14:paraId="6BAF9808" w14:textId="77777777" w:rsidR="00CA31BA" w:rsidRDefault="00CA31BA">
                  <w:pPr>
                    <w:spacing w:before="41"/>
                    <w:ind w:left="103"/>
                    <w:rPr>
                      <w:b/>
                      <w:sz w:val="24"/>
                    </w:rPr>
                  </w:pPr>
                  <w:r>
                    <w:rPr>
                      <w:b/>
                      <w:sz w:val="24"/>
                    </w:rPr>
                    <w:t>Categoria: AC–SERVIÇOS DIVERSOS EM CAMPO</w:t>
                  </w:r>
                </w:p>
                <w:p w14:paraId="4A686B42" w14:textId="77777777" w:rsidR="00CA31BA" w:rsidRDefault="00CA31BA">
                  <w:pPr>
                    <w:spacing w:before="41" w:line="278" w:lineRule="auto"/>
                    <w:ind w:left="103" w:right="5480"/>
                    <w:rPr>
                      <w:b/>
                      <w:sz w:val="24"/>
                    </w:rPr>
                  </w:pPr>
                  <w:r>
                    <w:rPr>
                      <w:b/>
                      <w:sz w:val="24"/>
                    </w:rPr>
                    <w:t>Código: CES.AC.01 Unidade: und.</w:t>
                  </w:r>
                </w:p>
                <w:p w14:paraId="22E7A2A9" w14:textId="77777777" w:rsidR="00CA31BA" w:rsidRDefault="00CA31BA">
                  <w:pPr>
                    <w:spacing w:line="272" w:lineRule="exact"/>
                    <w:ind w:left="103"/>
                    <w:rPr>
                      <w:b/>
                      <w:sz w:val="24"/>
                    </w:rPr>
                  </w:pPr>
                  <w:r>
                    <w:rPr>
                      <w:b/>
                      <w:sz w:val="24"/>
                    </w:rPr>
                    <w:t>Descrição: Serviços diversos em campo</w:t>
                  </w:r>
                </w:p>
              </w:txbxContent>
            </v:textbox>
            <w10:anchorlock/>
          </v:shape>
        </w:pict>
      </w:r>
    </w:p>
    <w:p w14:paraId="7B4D759F" w14:textId="77777777" w:rsidR="00F46E07" w:rsidRPr="005D0FAE" w:rsidRDefault="00F46E07">
      <w:pPr>
        <w:pStyle w:val="Corpodetexto"/>
        <w:spacing w:before="3"/>
        <w:rPr>
          <w:sz w:val="10"/>
        </w:rPr>
      </w:pPr>
    </w:p>
    <w:p w14:paraId="65A642D4" w14:textId="77777777" w:rsidR="00F46E07" w:rsidRPr="005D0FAE" w:rsidRDefault="00E81527">
      <w:pPr>
        <w:pStyle w:val="Ttulo11"/>
        <w:spacing w:before="92"/>
      </w:pPr>
      <w:r w:rsidRPr="005D0FAE">
        <w:t>DESCRIÇÃO DO SERVIÇO:</w:t>
      </w:r>
    </w:p>
    <w:p w14:paraId="365EB8C6" w14:textId="77777777" w:rsidR="00F46E07" w:rsidRPr="005D0FAE" w:rsidRDefault="00E81527">
      <w:pPr>
        <w:pStyle w:val="Corpodetexto"/>
        <w:spacing w:before="164" w:line="360" w:lineRule="auto"/>
        <w:ind w:left="401" w:right="399"/>
        <w:jc w:val="both"/>
      </w:pPr>
      <w:r w:rsidRPr="005D0FAE">
        <w:t>Compreendem os demais serviços a serem executados neste contrato e que não se enquadram nas atividades supracitadas. Nesses serviços, deve- se utilizar ferramentas e materiais compatíveis com a aplicação, observando a sua especificidade. A lubrificação dos equipamentos (motor e bomba) deverá ser realizada de acordo com o manual técnico de cada equipamento</w:t>
      </w:r>
      <w:r w:rsidR="0039235D" w:rsidRPr="005D0FAE">
        <w:t>,</w:t>
      </w:r>
      <w:r w:rsidRPr="005D0FAE">
        <w:t xml:space="preserve"> utilizando as graxas e óleos</w:t>
      </w:r>
      <w:r w:rsidR="00507102" w:rsidRPr="005D0FAE">
        <w:t xml:space="preserve"> lubrificantes </w:t>
      </w:r>
      <w:r w:rsidRPr="005D0FAE">
        <w:t xml:space="preserve"> conforme recomendação do fabricante.</w:t>
      </w:r>
    </w:p>
    <w:p w14:paraId="6AE36423" w14:textId="77777777" w:rsidR="0039235D" w:rsidRPr="005D0FAE" w:rsidRDefault="0039235D">
      <w:pPr>
        <w:pStyle w:val="Corpodetexto"/>
        <w:spacing w:before="164" w:line="360" w:lineRule="auto"/>
        <w:ind w:left="401" w:right="399"/>
        <w:jc w:val="both"/>
      </w:pPr>
      <w:r w:rsidRPr="005D0FAE">
        <w:t>O fornecimento das graxas e óleos utilizados durante a lubrificação  dos equipamentos é de responsabilidade da contratada.</w:t>
      </w:r>
    </w:p>
    <w:p w14:paraId="3085753F" w14:textId="77777777" w:rsidR="00F46E07" w:rsidRPr="005D0FAE" w:rsidRDefault="00F46E07">
      <w:pPr>
        <w:pStyle w:val="Corpodetexto"/>
        <w:spacing w:before="10"/>
        <w:rPr>
          <w:sz w:val="20"/>
        </w:rPr>
      </w:pPr>
    </w:p>
    <w:p w14:paraId="0AEFC656" w14:textId="77777777" w:rsidR="00F46E07" w:rsidRPr="005D0FAE" w:rsidRDefault="00E81527">
      <w:pPr>
        <w:pStyle w:val="Ttulo11"/>
      </w:pPr>
      <w:r w:rsidRPr="005D0FAE">
        <w:t>CRITÉRIO DE MEDIÇÃO E PAGAMENTO:</w:t>
      </w:r>
    </w:p>
    <w:p w14:paraId="2B98798E" w14:textId="77777777" w:rsidR="00F46E07" w:rsidRPr="005D0FAE" w:rsidRDefault="00F46E07">
      <w:pPr>
        <w:pStyle w:val="Corpodetexto"/>
        <w:spacing w:before="4"/>
        <w:rPr>
          <w:b/>
        </w:rPr>
      </w:pPr>
    </w:p>
    <w:p w14:paraId="137C0BCA" w14:textId="77777777" w:rsidR="0039235D" w:rsidRPr="005D0FAE" w:rsidRDefault="0039235D" w:rsidP="00507102">
      <w:pPr>
        <w:pStyle w:val="Corpodetexto"/>
        <w:spacing w:before="1" w:line="360" w:lineRule="auto"/>
        <w:ind w:left="401"/>
        <w:jc w:val="both"/>
      </w:pPr>
      <w:r w:rsidRPr="005D0FAE">
        <w:t xml:space="preserve">O pagamento do serviço de lubrificação consiste no valor unitário para cada </w:t>
      </w:r>
      <w:r w:rsidR="00507102" w:rsidRPr="005D0FAE">
        <w:t>conjunto motobomba</w:t>
      </w:r>
      <w:r w:rsidRPr="005D0FAE">
        <w:t xml:space="preserve"> independente da quantidade de pontos a ser lubrificado no motor ou bomba.</w:t>
      </w:r>
    </w:p>
    <w:p w14:paraId="18DCF7A3" w14:textId="77777777" w:rsidR="00F46E07" w:rsidRPr="005D0FAE" w:rsidRDefault="00F46E07">
      <w:pPr>
        <w:pStyle w:val="Corpodetexto"/>
        <w:rPr>
          <w:sz w:val="26"/>
        </w:rPr>
      </w:pPr>
    </w:p>
    <w:p w14:paraId="7014E4FB" w14:textId="77777777" w:rsidR="00F46E07" w:rsidRPr="005D0FAE" w:rsidRDefault="00F46E07">
      <w:pPr>
        <w:pStyle w:val="Corpodetexto"/>
        <w:rPr>
          <w:sz w:val="26"/>
        </w:rPr>
      </w:pPr>
    </w:p>
    <w:p w14:paraId="6CA156EF" w14:textId="77777777" w:rsidR="00F46E07" w:rsidRPr="005D0FAE" w:rsidRDefault="00F46E07">
      <w:pPr>
        <w:pStyle w:val="Corpodetexto"/>
        <w:spacing w:before="9"/>
        <w:rPr>
          <w:sz w:val="20"/>
        </w:rPr>
      </w:pPr>
    </w:p>
    <w:p w14:paraId="04910271" w14:textId="77777777" w:rsidR="00F46E07" w:rsidRPr="005D0FAE" w:rsidRDefault="00E81527">
      <w:pPr>
        <w:pStyle w:val="Corpodetexto"/>
        <w:spacing w:line="278" w:lineRule="auto"/>
        <w:ind w:left="401" w:right="397"/>
        <w:jc w:val="both"/>
      </w:pPr>
      <w:r w:rsidRPr="005D0FAE">
        <w:rPr>
          <w:b/>
        </w:rPr>
        <w:t xml:space="preserve">PRAZO DE EXECUÇÃO: </w:t>
      </w:r>
      <w:r w:rsidRPr="005D0FAE">
        <w:t>os prazos serão definidos quando da emissão da Ordem de Execução de Serviços.</w:t>
      </w:r>
    </w:p>
    <w:p w14:paraId="4A176704" w14:textId="77777777" w:rsidR="00F46E07" w:rsidRPr="005D0FAE" w:rsidRDefault="00F46E07">
      <w:pPr>
        <w:pStyle w:val="Corpodetexto"/>
        <w:rPr>
          <w:sz w:val="26"/>
        </w:rPr>
      </w:pPr>
    </w:p>
    <w:p w14:paraId="7ED7E69B" w14:textId="77777777" w:rsidR="00F46E07" w:rsidRPr="005D0FAE" w:rsidRDefault="00F46E07">
      <w:pPr>
        <w:pStyle w:val="Corpodetexto"/>
        <w:rPr>
          <w:sz w:val="26"/>
        </w:rPr>
      </w:pPr>
    </w:p>
    <w:p w14:paraId="3BB6C690" w14:textId="77777777" w:rsidR="00F46E07" w:rsidRPr="005D0FAE" w:rsidRDefault="00E81527">
      <w:pPr>
        <w:pStyle w:val="Ttulo11"/>
        <w:spacing w:before="195"/>
      </w:pPr>
      <w:r w:rsidRPr="005D0FAE">
        <w:t>NOTAS:</w:t>
      </w:r>
    </w:p>
    <w:p w14:paraId="6DEC5EB2" w14:textId="77777777" w:rsidR="00F46E07" w:rsidRPr="005D0FAE" w:rsidRDefault="00E81527">
      <w:pPr>
        <w:pStyle w:val="PargrafodaLista"/>
        <w:numPr>
          <w:ilvl w:val="0"/>
          <w:numId w:val="2"/>
        </w:numPr>
        <w:tabs>
          <w:tab w:val="left" w:pos="1122"/>
        </w:tabs>
        <w:spacing w:before="161"/>
        <w:ind w:hanging="361"/>
        <w:rPr>
          <w:sz w:val="24"/>
        </w:rPr>
      </w:pPr>
      <w:r w:rsidRPr="005D0FAE">
        <w:rPr>
          <w:sz w:val="24"/>
        </w:rPr>
        <w:t>O serviço contemplapara</w:t>
      </w:r>
    </w:p>
    <w:p w14:paraId="1FF9D172" w14:textId="77777777" w:rsidR="00F46E07" w:rsidRPr="005D0FAE" w:rsidRDefault="00E81527">
      <w:pPr>
        <w:pStyle w:val="Corpodetexto"/>
        <w:tabs>
          <w:tab w:val="left" w:pos="1841"/>
        </w:tabs>
        <w:spacing w:before="2"/>
        <w:ind w:left="1481"/>
      </w:pPr>
      <w:r w:rsidRPr="005D0FAE">
        <w:rPr>
          <w:rFonts w:ascii="Segoe UI Symbol" w:hAnsi="Segoe UI Symbol"/>
        </w:rPr>
        <w:t></w:t>
      </w:r>
      <w:r w:rsidRPr="005D0FAE">
        <w:rPr>
          <w:rFonts w:ascii="Segoe UI Symbol" w:hAnsi="Segoe UI Symbol"/>
        </w:rPr>
        <w:tab/>
      </w:r>
      <w:r w:rsidRPr="005D0FAE">
        <w:t>AC.1 – SERVIÇOS DIVERSOS EMCAMPO</w:t>
      </w:r>
    </w:p>
    <w:p w14:paraId="4DE4C2C7" w14:textId="77777777" w:rsidR="00F46E07" w:rsidRPr="005D0FAE" w:rsidRDefault="00E81527">
      <w:pPr>
        <w:pStyle w:val="PargrafodaLista"/>
        <w:numPr>
          <w:ilvl w:val="1"/>
          <w:numId w:val="2"/>
        </w:numPr>
        <w:tabs>
          <w:tab w:val="left" w:pos="1974"/>
        </w:tabs>
        <w:spacing w:before="14"/>
        <w:ind w:hanging="361"/>
        <w:rPr>
          <w:sz w:val="20"/>
        </w:rPr>
      </w:pPr>
      <w:r w:rsidRPr="005D0FAE">
        <w:rPr>
          <w:sz w:val="20"/>
        </w:rPr>
        <w:t>Ajustagem mecânica</w:t>
      </w:r>
    </w:p>
    <w:p w14:paraId="5C112741" w14:textId="77777777" w:rsidR="00F46E07" w:rsidRPr="005D0FAE" w:rsidRDefault="00E81527">
      <w:pPr>
        <w:pStyle w:val="PargrafodaLista"/>
        <w:numPr>
          <w:ilvl w:val="1"/>
          <w:numId w:val="2"/>
        </w:numPr>
        <w:tabs>
          <w:tab w:val="left" w:pos="1974"/>
        </w:tabs>
        <w:spacing w:before="19"/>
        <w:ind w:hanging="361"/>
        <w:rPr>
          <w:sz w:val="20"/>
        </w:rPr>
      </w:pPr>
      <w:r w:rsidRPr="005D0FAE">
        <w:rPr>
          <w:sz w:val="20"/>
        </w:rPr>
        <w:t>Transporte de peças e equipamentos (caminhãomunck)</w:t>
      </w:r>
    </w:p>
    <w:p w14:paraId="191BD616" w14:textId="77777777" w:rsidR="00F46E07" w:rsidRPr="005D0FAE" w:rsidRDefault="00E81527">
      <w:pPr>
        <w:pStyle w:val="PargrafodaLista"/>
        <w:numPr>
          <w:ilvl w:val="1"/>
          <w:numId w:val="2"/>
        </w:numPr>
        <w:tabs>
          <w:tab w:val="left" w:pos="1974"/>
        </w:tabs>
        <w:ind w:hanging="361"/>
        <w:rPr>
          <w:sz w:val="20"/>
        </w:rPr>
      </w:pPr>
      <w:r w:rsidRPr="005D0FAE">
        <w:rPr>
          <w:sz w:val="20"/>
        </w:rPr>
        <w:t>Transporte de peças e equipamentos(guindaste)</w:t>
      </w:r>
    </w:p>
    <w:p w14:paraId="5BF0CBED" w14:textId="77777777" w:rsidR="00F46E07" w:rsidRPr="005D0FAE" w:rsidRDefault="00E81527">
      <w:pPr>
        <w:pStyle w:val="PargrafodaLista"/>
        <w:numPr>
          <w:ilvl w:val="1"/>
          <w:numId w:val="2"/>
        </w:numPr>
        <w:tabs>
          <w:tab w:val="left" w:pos="1974"/>
        </w:tabs>
        <w:ind w:hanging="361"/>
        <w:rPr>
          <w:sz w:val="20"/>
        </w:rPr>
      </w:pPr>
      <w:r w:rsidRPr="005D0FAE">
        <w:rPr>
          <w:sz w:val="20"/>
        </w:rPr>
        <w:t>Lubrificação (óleo ou graxa)</w:t>
      </w:r>
    </w:p>
    <w:p w14:paraId="3FCC3D4E" w14:textId="77777777" w:rsidR="00F46E07" w:rsidRPr="005D0FAE" w:rsidRDefault="00F46E07">
      <w:pPr>
        <w:rPr>
          <w:sz w:val="20"/>
        </w:rPr>
        <w:sectPr w:rsidR="00F46E07" w:rsidRPr="005D0FAE">
          <w:pgSz w:w="11910" w:h="16840"/>
          <w:pgMar w:top="1360" w:right="1300" w:bottom="1780" w:left="1300" w:header="708" w:footer="1582" w:gutter="0"/>
          <w:cols w:space="720"/>
        </w:sectPr>
      </w:pPr>
    </w:p>
    <w:p w14:paraId="1958BCFE" w14:textId="77777777" w:rsidR="00F46E07" w:rsidRPr="005D0FAE" w:rsidRDefault="00F46E07">
      <w:pPr>
        <w:pStyle w:val="Corpodetexto"/>
        <w:spacing w:before="8" w:after="1"/>
        <w:rPr>
          <w:sz w:val="23"/>
        </w:rPr>
      </w:pPr>
    </w:p>
    <w:p w14:paraId="7C572613" w14:textId="77777777" w:rsidR="00F46E07" w:rsidRPr="005D0FAE" w:rsidRDefault="005D0FAE">
      <w:pPr>
        <w:pStyle w:val="Corpodetexto"/>
        <w:ind w:left="401"/>
        <w:rPr>
          <w:sz w:val="20"/>
        </w:rPr>
      </w:pPr>
      <w:r w:rsidRPr="005D0FAE">
        <w:rPr>
          <w:noProof/>
          <w:sz w:val="20"/>
          <w:lang w:val="pt-BR" w:eastAsia="pt-BR"/>
        </w:rPr>
      </w:r>
      <w:r w:rsidRPr="005D0FAE">
        <w:rPr>
          <w:noProof/>
          <w:sz w:val="20"/>
          <w:lang w:val="pt-BR" w:eastAsia="pt-BR"/>
        </w:rPr>
        <w:pict w14:anchorId="35A81CCC">
          <v:shape id="Text Box 73" o:spid="_x0000_s1103"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6AD83D71" w14:textId="77777777" w:rsidR="00CA31BA" w:rsidRDefault="00CA31BA">
                  <w:pPr>
                    <w:spacing w:line="274" w:lineRule="exact"/>
                    <w:ind w:left="2634" w:right="2633"/>
                    <w:jc w:val="center"/>
                    <w:rPr>
                      <w:b/>
                      <w:sz w:val="24"/>
                    </w:rPr>
                  </w:pPr>
                  <w:r>
                    <w:rPr>
                      <w:b/>
                      <w:sz w:val="24"/>
                    </w:rPr>
                    <w:t>Juiz de Fora - Minas Gerais</w:t>
                  </w:r>
                </w:p>
                <w:p w14:paraId="04BA0380" w14:textId="77777777" w:rsidR="00CA31BA" w:rsidRDefault="00CA31BA">
                  <w:pPr>
                    <w:pStyle w:val="Corpodetexto"/>
                    <w:spacing w:before="3"/>
                    <w:rPr>
                      <w:b/>
                      <w:sz w:val="31"/>
                    </w:rPr>
                  </w:pPr>
                </w:p>
                <w:p w14:paraId="6F250B41" w14:textId="77777777" w:rsidR="00CA31BA" w:rsidRDefault="00CA31BA">
                  <w:pPr>
                    <w:spacing w:line="276" w:lineRule="auto"/>
                    <w:ind w:left="103" w:right="4440"/>
                    <w:rPr>
                      <w:b/>
                      <w:sz w:val="24"/>
                    </w:rPr>
                  </w:pPr>
                  <w:r>
                    <w:rPr>
                      <w:b/>
                      <w:sz w:val="24"/>
                    </w:rPr>
                    <w:t>Serviços de Manutenção Categoria: AD–POÇO ARTESIANO Código: CES.AD.01</w:t>
                  </w:r>
                </w:p>
                <w:p w14:paraId="7B2DC0EF" w14:textId="77777777" w:rsidR="00CA31BA" w:rsidRDefault="00CA31BA">
                  <w:pPr>
                    <w:spacing w:before="1"/>
                    <w:ind w:left="103"/>
                    <w:rPr>
                      <w:b/>
                      <w:sz w:val="24"/>
                    </w:rPr>
                  </w:pPr>
                  <w:r>
                    <w:rPr>
                      <w:b/>
                      <w:sz w:val="24"/>
                    </w:rPr>
                    <w:t>Unidade: und.</w:t>
                  </w:r>
                </w:p>
                <w:p w14:paraId="254F88A3" w14:textId="77777777" w:rsidR="00CA31BA" w:rsidRDefault="00CA31BA">
                  <w:pPr>
                    <w:spacing w:before="41"/>
                    <w:ind w:left="103"/>
                    <w:rPr>
                      <w:b/>
                      <w:sz w:val="24"/>
                    </w:rPr>
                  </w:pPr>
                  <w:r>
                    <w:rPr>
                      <w:b/>
                      <w:sz w:val="24"/>
                    </w:rPr>
                    <w:t>Descrição: Poços Artesianos</w:t>
                  </w:r>
                </w:p>
              </w:txbxContent>
            </v:textbox>
            <w10:anchorlock/>
          </v:shape>
        </w:pict>
      </w:r>
    </w:p>
    <w:p w14:paraId="365CA3E2" w14:textId="77777777" w:rsidR="00F46E07" w:rsidRPr="005D0FAE" w:rsidRDefault="00F46E07">
      <w:pPr>
        <w:pStyle w:val="Corpodetexto"/>
        <w:spacing w:before="3"/>
        <w:rPr>
          <w:sz w:val="10"/>
        </w:rPr>
      </w:pPr>
    </w:p>
    <w:p w14:paraId="1B07EE0B" w14:textId="77777777" w:rsidR="00F46E07" w:rsidRPr="005D0FAE" w:rsidRDefault="00E81527">
      <w:pPr>
        <w:pStyle w:val="Ttulo11"/>
        <w:spacing w:before="92"/>
      </w:pPr>
      <w:r w:rsidRPr="005D0FAE">
        <w:t>DESCRIÇÃO DO SERVIÇO:</w:t>
      </w:r>
    </w:p>
    <w:p w14:paraId="1A43E6C7" w14:textId="77777777" w:rsidR="00F46E07" w:rsidRPr="005D0FAE" w:rsidRDefault="00E81527">
      <w:pPr>
        <w:pStyle w:val="Corpodetexto"/>
        <w:spacing w:before="164" w:line="360" w:lineRule="auto"/>
        <w:ind w:left="401" w:right="396"/>
        <w:jc w:val="both"/>
      </w:pPr>
      <w:r w:rsidRPr="005D0FAE">
        <w:t>Consiste nos serviços de instalação e transporte de bombas e suas peças em poços artesianos. Todos os serviços constantes nessa categoria devem seguir os projetos aprovados pela CESAMA, normas e/ou manuais técnicos vigentes. Deve-se, ainda, garantir o pleno funcionamento desses, observando a qualidade do materialencontrado.</w:t>
      </w:r>
    </w:p>
    <w:p w14:paraId="39F91E69" w14:textId="77777777" w:rsidR="00F46E07" w:rsidRPr="005D0FAE" w:rsidRDefault="00F46E07">
      <w:pPr>
        <w:pStyle w:val="Corpodetexto"/>
        <w:spacing w:before="8"/>
        <w:rPr>
          <w:sz w:val="20"/>
        </w:rPr>
      </w:pPr>
    </w:p>
    <w:p w14:paraId="25106BE0" w14:textId="77777777" w:rsidR="00F46E07" w:rsidRPr="005D0FAE" w:rsidRDefault="00E81527">
      <w:pPr>
        <w:pStyle w:val="Ttulo11"/>
        <w:spacing w:before="1"/>
      </w:pPr>
      <w:r w:rsidRPr="005D0FAE">
        <w:t>CRITÉRIO DE MEDIÇÃO E PAGAMENTO:</w:t>
      </w:r>
    </w:p>
    <w:p w14:paraId="02074007" w14:textId="77777777" w:rsidR="00F46E07" w:rsidRPr="005D0FAE" w:rsidRDefault="00F46E07">
      <w:pPr>
        <w:pStyle w:val="Corpodetexto"/>
        <w:spacing w:before="4"/>
        <w:rPr>
          <w:b/>
        </w:rPr>
      </w:pPr>
    </w:p>
    <w:p w14:paraId="6B30033D" w14:textId="77777777" w:rsidR="00F46E07" w:rsidRPr="005D0FAE" w:rsidRDefault="00E81527">
      <w:pPr>
        <w:pStyle w:val="Corpodetexto"/>
        <w:ind w:left="401"/>
        <w:jc w:val="both"/>
      </w:pPr>
      <w:r w:rsidRPr="005D0FAE">
        <w:t>O serviço será medido e pago por unidade de manutenção efetuada.</w:t>
      </w:r>
    </w:p>
    <w:p w14:paraId="2BF92BEE" w14:textId="77777777" w:rsidR="00F46E07" w:rsidRPr="005D0FAE" w:rsidRDefault="00F46E07">
      <w:pPr>
        <w:pStyle w:val="Corpodetexto"/>
        <w:rPr>
          <w:sz w:val="26"/>
        </w:rPr>
      </w:pPr>
    </w:p>
    <w:p w14:paraId="1117221B" w14:textId="77777777" w:rsidR="00F46E07" w:rsidRPr="005D0FAE" w:rsidRDefault="00F46E07">
      <w:pPr>
        <w:pStyle w:val="Corpodetexto"/>
        <w:rPr>
          <w:sz w:val="26"/>
        </w:rPr>
      </w:pPr>
    </w:p>
    <w:p w14:paraId="3F8414B7" w14:textId="77777777" w:rsidR="00F46E07" w:rsidRPr="005D0FAE" w:rsidRDefault="00F46E07">
      <w:pPr>
        <w:pStyle w:val="Corpodetexto"/>
        <w:spacing w:before="1"/>
        <w:rPr>
          <w:sz w:val="21"/>
        </w:rPr>
      </w:pPr>
    </w:p>
    <w:p w14:paraId="491B7F14" w14:textId="77777777" w:rsidR="00F46E07" w:rsidRPr="005D0FAE" w:rsidRDefault="00E81527">
      <w:pPr>
        <w:pStyle w:val="Corpodetexto"/>
        <w:spacing w:line="276" w:lineRule="auto"/>
        <w:ind w:left="401" w:right="397"/>
        <w:jc w:val="both"/>
      </w:pPr>
      <w:r w:rsidRPr="005D0FAE">
        <w:rPr>
          <w:b/>
        </w:rPr>
        <w:t xml:space="preserve">PRAZO DE EXECUÇÃO: </w:t>
      </w:r>
      <w:r w:rsidRPr="005D0FAE">
        <w:t>os prazos serão definidos quando da emissão da Ordem de Execução de Serviços.</w:t>
      </w:r>
    </w:p>
    <w:p w14:paraId="3EE710DC" w14:textId="77777777" w:rsidR="00F46E07" w:rsidRPr="005D0FAE" w:rsidRDefault="00F46E07">
      <w:pPr>
        <w:pStyle w:val="Corpodetexto"/>
        <w:rPr>
          <w:sz w:val="26"/>
        </w:rPr>
      </w:pPr>
    </w:p>
    <w:p w14:paraId="417EA5A8" w14:textId="77777777" w:rsidR="00F46E07" w:rsidRPr="005D0FAE" w:rsidRDefault="00F46E07">
      <w:pPr>
        <w:pStyle w:val="Corpodetexto"/>
        <w:rPr>
          <w:sz w:val="26"/>
        </w:rPr>
      </w:pPr>
    </w:p>
    <w:p w14:paraId="32A600CA" w14:textId="77777777" w:rsidR="00F46E07" w:rsidRPr="005D0FAE" w:rsidRDefault="00E81527">
      <w:pPr>
        <w:pStyle w:val="Ttulo11"/>
        <w:spacing w:before="198"/>
      </w:pPr>
      <w:r w:rsidRPr="005D0FAE">
        <w:t>NOTAS:</w:t>
      </w:r>
    </w:p>
    <w:p w14:paraId="2579084C" w14:textId="77777777" w:rsidR="00F46E07" w:rsidRPr="005D0FAE" w:rsidRDefault="00E81527">
      <w:pPr>
        <w:pStyle w:val="PargrafodaLista"/>
        <w:numPr>
          <w:ilvl w:val="0"/>
          <w:numId w:val="1"/>
        </w:numPr>
        <w:tabs>
          <w:tab w:val="left" w:pos="1122"/>
        </w:tabs>
        <w:spacing w:before="163"/>
        <w:ind w:hanging="361"/>
        <w:rPr>
          <w:sz w:val="24"/>
        </w:rPr>
      </w:pPr>
      <w:r w:rsidRPr="005D0FAE">
        <w:rPr>
          <w:sz w:val="24"/>
        </w:rPr>
        <w:t>O serviço contemplapara</w:t>
      </w:r>
    </w:p>
    <w:p w14:paraId="2F4006F4" w14:textId="77777777" w:rsidR="00F46E07" w:rsidRPr="005D0FAE" w:rsidRDefault="00F46E07">
      <w:pPr>
        <w:pStyle w:val="Corpodetexto"/>
        <w:rPr>
          <w:sz w:val="26"/>
        </w:rPr>
      </w:pPr>
    </w:p>
    <w:p w14:paraId="46579316" w14:textId="77777777" w:rsidR="00F46E07" w:rsidRPr="005D0FAE" w:rsidRDefault="00E81527">
      <w:pPr>
        <w:pStyle w:val="Corpodetexto"/>
        <w:tabs>
          <w:tab w:val="left" w:pos="1841"/>
        </w:tabs>
        <w:spacing w:before="1"/>
        <w:ind w:left="1481"/>
      </w:pPr>
      <w:r w:rsidRPr="005D0FAE">
        <w:rPr>
          <w:rFonts w:ascii="Segoe UI Symbol" w:hAnsi="Segoe UI Symbol"/>
        </w:rPr>
        <w:t></w:t>
      </w:r>
      <w:r w:rsidRPr="005D0FAE">
        <w:rPr>
          <w:rFonts w:ascii="Segoe UI Symbol" w:hAnsi="Segoe UI Symbol"/>
        </w:rPr>
        <w:tab/>
      </w:r>
      <w:r w:rsidRPr="005D0FAE">
        <w:t>AD.1 – POÇOSARTESIANOS</w:t>
      </w:r>
    </w:p>
    <w:p w14:paraId="28B281AB" w14:textId="77777777" w:rsidR="00F46E07" w:rsidRPr="005D0FAE" w:rsidRDefault="00F46E07">
      <w:pPr>
        <w:pStyle w:val="Corpodetexto"/>
        <w:rPr>
          <w:sz w:val="27"/>
        </w:rPr>
      </w:pPr>
    </w:p>
    <w:p w14:paraId="63254C52" w14:textId="77777777" w:rsidR="00F46E07" w:rsidRPr="005D0FAE" w:rsidRDefault="00E81527">
      <w:pPr>
        <w:pStyle w:val="PargrafodaLista"/>
        <w:numPr>
          <w:ilvl w:val="1"/>
          <w:numId w:val="1"/>
        </w:numPr>
        <w:tabs>
          <w:tab w:val="left" w:pos="1974"/>
        </w:tabs>
        <w:spacing w:before="1"/>
        <w:ind w:hanging="361"/>
        <w:rPr>
          <w:sz w:val="20"/>
        </w:rPr>
      </w:pPr>
      <w:r w:rsidRPr="005D0FAE">
        <w:rPr>
          <w:sz w:val="20"/>
        </w:rPr>
        <w:t>Retirada da bomba</w:t>
      </w:r>
    </w:p>
    <w:p w14:paraId="28EDBF68" w14:textId="77777777" w:rsidR="00F46E07" w:rsidRPr="005D0FAE" w:rsidRDefault="00E81527">
      <w:pPr>
        <w:pStyle w:val="PargrafodaLista"/>
        <w:numPr>
          <w:ilvl w:val="1"/>
          <w:numId w:val="1"/>
        </w:numPr>
        <w:tabs>
          <w:tab w:val="left" w:pos="1974"/>
        </w:tabs>
        <w:ind w:hanging="361"/>
        <w:rPr>
          <w:sz w:val="20"/>
        </w:rPr>
      </w:pPr>
      <w:r w:rsidRPr="005D0FAE">
        <w:rPr>
          <w:sz w:val="20"/>
        </w:rPr>
        <w:t>Instalação dabomba</w:t>
      </w:r>
    </w:p>
    <w:p w14:paraId="43D4B58C" w14:textId="77777777" w:rsidR="00F46E07" w:rsidRPr="005D0FAE" w:rsidRDefault="00E81527">
      <w:pPr>
        <w:pStyle w:val="PargrafodaLista"/>
        <w:numPr>
          <w:ilvl w:val="1"/>
          <w:numId w:val="1"/>
        </w:numPr>
        <w:tabs>
          <w:tab w:val="left" w:pos="1974"/>
        </w:tabs>
        <w:spacing w:before="19"/>
        <w:ind w:hanging="361"/>
        <w:rPr>
          <w:sz w:val="20"/>
        </w:rPr>
      </w:pPr>
      <w:r w:rsidRPr="005D0FAE">
        <w:rPr>
          <w:sz w:val="20"/>
        </w:rPr>
        <w:t>Transporte depeças</w:t>
      </w:r>
    </w:p>
    <w:p w14:paraId="5245A19C" w14:textId="77777777" w:rsidR="00F46E07" w:rsidRPr="005D0FAE" w:rsidRDefault="00E81527">
      <w:pPr>
        <w:pStyle w:val="PargrafodaLista"/>
        <w:numPr>
          <w:ilvl w:val="1"/>
          <w:numId w:val="1"/>
        </w:numPr>
        <w:tabs>
          <w:tab w:val="left" w:pos="1974"/>
        </w:tabs>
        <w:spacing w:before="18"/>
        <w:ind w:hanging="361"/>
        <w:rPr>
          <w:sz w:val="20"/>
        </w:rPr>
      </w:pPr>
      <w:r w:rsidRPr="005D0FAE">
        <w:rPr>
          <w:sz w:val="20"/>
        </w:rPr>
        <w:t>Transporte dabomba</w:t>
      </w:r>
    </w:p>
    <w:p w14:paraId="5455D123" w14:textId="77777777" w:rsidR="00CA31BA" w:rsidRPr="005D0FAE" w:rsidRDefault="00CA31BA" w:rsidP="00CA31BA">
      <w:pPr>
        <w:tabs>
          <w:tab w:val="left" w:pos="1974"/>
        </w:tabs>
        <w:spacing w:before="18"/>
        <w:rPr>
          <w:sz w:val="20"/>
        </w:rPr>
      </w:pPr>
    </w:p>
    <w:p w14:paraId="7B450207" w14:textId="77777777" w:rsidR="00CA31BA" w:rsidRPr="005D0FAE" w:rsidRDefault="00CA31BA" w:rsidP="00CA31BA">
      <w:pPr>
        <w:tabs>
          <w:tab w:val="left" w:pos="1974"/>
        </w:tabs>
        <w:spacing w:before="18"/>
        <w:rPr>
          <w:sz w:val="20"/>
        </w:rPr>
      </w:pPr>
    </w:p>
    <w:p w14:paraId="216BD057" w14:textId="77777777" w:rsidR="00CA31BA" w:rsidRPr="005D0FAE" w:rsidRDefault="00CA31BA" w:rsidP="00CA31BA">
      <w:pPr>
        <w:tabs>
          <w:tab w:val="left" w:pos="1974"/>
        </w:tabs>
        <w:spacing w:before="18"/>
        <w:rPr>
          <w:sz w:val="20"/>
        </w:rPr>
      </w:pPr>
    </w:p>
    <w:p w14:paraId="40244E95" w14:textId="77777777" w:rsidR="00CA31BA" w:rsidRPr="005D0FAE" w:rsidRDefault="00CA31BA" w:rsidP="00CA31BA">
      <w:pPr>
        <w:tabs>
          <w:tab w:val="left" w:pos="1974"/>
        </w:tabs>
        <w:spacing w:before="18"/>
        <w:rPr>
          <w:sz w:val="20"/>
        </w:rPr>
      </w:pPr>
    </w:p>
    <w:p w14:paraId="4BE76DB7" w14:textId="77777777" w:rsidR="00CA31BA" w:rsidRPr="005D0FAE" w:rsidRDefault="00CA31BA" w:rsidP="00CA31BA">
      <w:pPr>
        <w:tabs>
          <w:tab w:val="left" w:pos="1974"/>
        </w:tabs>
        <w:spacing w:before="18"/>
        <w:rPr>
          <w:sz w:val="20"/>
        </w:rPr>
      </w:pPr>
    </w:p>
    <w:p w14:paraId="0868D92E" w14:textId="77777777" w:rsidR="00CA31BA" w:rsidRPr="005D0FAE" w:rsidRDefault="00CA31BA" w:rsidP="00CA31BA">
      <w:pPr>
        <w:tabs>
          <w:tab w:val="left" w:pos="1974"/>
        </w:tabs>
        <w:spacing w:before="18"/>
        <w:rPr>
          <w:sz w:val="20"/>
        </w:rPr>
      </w:pPr>
    </w:p>
    <w:p w14:paraId="39606911" w14:textId="77777777" w:rsidR="00CA31BA" w:rsidRPr="005D0FAE" w:rsidRDefault="00CA31BA" w:rsidP="00CA31BA">
      <w:pPr>
        <w:tabs>
          <w:tab w:val="left" w:pos="1974"/>
        </w:tabs>
        <w:spacing w:before="18"/>
        <w:rPr>
          <w:sz w:val="20"/>
        </w:rPr>
      </w:pPr>
    </w:p>
    <w:p w14:paraId="42AB8339" w14:textId="77777777" w:rsidR="00CA31BA" w:rsidRPr="005D0FAE" w:rsidRDefault="00CA31BA" w:rsidP="00CA31BA">
      <w:pPr>
        <w:tabs>
          <w:tab w:val="left" w:pos="1974"/>
        </w:tabs>
        <w:spacing w:before="18"/>
        <w:rPr>
          <w:sz w:val="20"/>
        </w:rPr>
      </w:pPr>
    </w:p>
    <w:p w14:paraId="48D5F793" w14:textId="77777777" w:rsidR="00CA31BA" w:rsidRPr="005D0FAE" w:rsidRDefault="00CA31BA" w:rsidP="00CA31BA">
      <w:pPr>
        <w:tabs>
          <w:tab w:val="left" w:pos="1974"/>
        </w:tabs>
        <w:spacing w:before="18"/>
        <w:rPr>
          <w:sz w:val="20"/>
        </w:rPr>
      </w:pPr>
    </w:p>
    <w:p w14:paraId="5387A262" w14:textId="77777777" w:rsidR="00CA31BA" w:rsidRPr="005D0FAE" w:rsidRDefault="00CA31BA" w:rsidP="00CA31BA">
      <w:pPr>
        <w:tabs>
          <w:tab w:val="left" w:pos="1974"/>
        </w:tabs>
        <w:spacing w:before="18"/>
        <w:rPr>
          <w:sz w:val="20"/>
        </w:rPr>
      </w:pPr>
    </w:p>
    <w:p w14:paraId="156D7D98" w14:textId="77777777" w:rsidR="00CA31BA" w:rsidRPr="005D0FAE" w:rsidRDefault="005D0FAE" w:rsidP="00CA31BA">
      <w:pPr>
        <w:tabs>
          <w:tab w:val="left" w:pos="1974"/>
        </w:tabs>
        <w:spacing w:before="18"/>
        <w:rPr>
          <w:sz w:val="20"/>
        </w:rPr>
      </w:pPr>
      <w:r w:rsidRPr="005D0FAE">
        <w:rPr>
          <w:noProof/>
          <w:sz w:val="20"/>
          <w:lang w:val="pt-BR" w:eastAsia="pt-BR"/>
        </w:rPr>
      </w:r>
      <w:r w:rsidRPr="005D0FAE">
        <w:rPr>
          <w:noProof/>
          <w:sz w:val="20"/>
          <w:lang w:val="pt-BR" w:eastAsia="pt-BR"/>
        </w:rPr>
        <w:pict w14:anchorId="0AB47749">
          <v:shape id="Text Box 72" o:spid="_x0000_s1102" type="#_x0000_t202" style="width:424.7pt;height:116.4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77CD227C" w14:textId="77777777" w:rsidR="00CA31BA" w:rsidRDefault="00CA31BA" w:rsidP="00CA31BA">
                  <w:pPr>
                    <w:spacing w:line="274" w:lineRule="exact"/>
                    <w:ind w:left="2634" w:right="2633"/>
                    <w:jc w:val="center"/>
                    <w:rPr>
                      <w:b/>
                      <w:sz w:val="24"/>
                    </w:rPr>
                  </w:pPr>
                  <w:r>
                    <w:rPr>
                      <w:b/>
                      <w:sz w:val="24"/>
                    </w:rPr>
                    <w:t>Juiz de Fora - Minas Gerais</w:t>
                  </w:r>
                </w:p>
                <w:p w14:paraId="13B0DC12" w14:textId="77777777" w:rsidR="00CA31BA" w:rsidRDefault="00CA31BA" w:rsidP="00CA31BA">
                  <w:pPr>
                    <w:pStyle w:val="Corpodetexto"/>
                    <w:spacing w:before="3"/>
                    <w:rPr>
                      <w:b/>
                      <w:sz w:val="31"/>
                    </w:rPr>
                  </w:pPr>
                </w:p>
                <w:p w14:paraId="02F75D1C" w14:textId="77777777" w:rsidR="00CA31BA" w:rsidRDefault="00CA31BA" w:rsidP="00CA31BA">
                  <w:pPr>
                    <w:spacing w:line="276" w:lineRule="auto"/>
                    <w:ind w:left="103" w:right="3670"/>
                    <w:rPr>
                      <w:b/>
                      <w:sz w:val="24"/>
                    </w:rPr>
                  </w:pPr>
                  <w:r>
                    <w:rPr>
                      <w:b/>
                      <w:sz w:val="24"/>
                    </w:rPr>
                    <w:t>Serviços de Manutenção</w:t>
                  </w:r>
                </w:p>
                <w:p w14:paraId="66BBA1FC" w14:textId="77777777" w:rsidR="00CA31BA" w:rsidRDefault="00CA31BA" w:rsidP="00CA31BA">
                  <w:pPr>
                    <w:spacing w:line="276" w:lineRule="auto"/>
                    <w:ind w:left="103" w:right="3670"/>
                    <w:rPr>
                      <w:b/>
                      <w:sz w:val="24"/>
                    </w:rPr>
                  </w:pPr>
                  <w:r>
                    <w:rPr>
                      <w:b/>
                      <w:sz w:val="24"/>
                    </w:rPr>
                    <w:t xml:space="preserve"> Categoria: AE–INSPEÇÃO TÉCNICA</w:t>
                  </w:r>
                </w:p>
                <w:p w14:paraId="47421DD6" w14:textId="77777777" w:rsidR="00CA31BA" w:rsidRDefault="00CA31BA" w:rsidP="00CA31BA">
                  <w:pPr>
                    <w:spacing w:line="276" w:lineRule="auto"/>
                    <w:ind w:left="103" w:right="4440"/>
                    <w:rPr>
                      <w:b/>
                      <w:sz w:val="24"/>
                    </w:rPr>
                  </w:pPr>
                  <w:r>
                    <w:rPr>
                      <w:b/>
                      <w:sz w:val="24"/>
                    </w:rPr>
                    <w:t xml:space="preserve"> Código: CES.AE.01</w:t>
                  </w:r>
                </w:p>
                <w:p w14:paraId="4E7F6AB1" w14:textId="77777777" w:rsidR="00CA31BA" w:rsidRDefault="00CA31BA" w:rsidP="00CA31BA">
                  <w:pPr>
                    <w:spacing w:before="1"/>
                    <w:ind w:left="103"/>
                    <w:rPr>
                      <w:b/>
                      <w:sz w:val="24"/>
                    </w:rPr>
                  </w:pPr>
                  <w:r>
                    <w:rPr>
                      <w:b/>
                      <w:sz w:val="24"/>
                    </w:rPr>
                    <w:t>Unidade: und.</w:t>
                  </w:r>
                </w:p>
                <w:p w14:paraId="092CDAE0" w14:textId="77777777" w:rsidR="00CA31BA" w:rsidRDefault="00CA31BA" w:rsidP="00CA31BA">
                  <w:pPr>
                    <w:spacing w:before="41"/>
                    <w:ind w:left="103"/>
                    <w:rPr>
                      <w:b/>
                      <w:sz w:val="24"/>
                    </w:rPr>
                  </w:pPr>
                  <w:r>
                    <w:rPr>
                      <w:b/>
                      <w:sz w:val="24"/>
                    </w:rPr>
                    <w:t>Descrição: Inspeção técnica</w:t>
                  </w:r>
                </w:p>
              </w:txbxContent>
            </v:textbox>
            <w10:anchorlock/>
          </v:shape>
        </w:pict>
      </w:r>
    </w:p>
    <w:p w14:paraId="2477EA97" w14:textId="77777777" w:rsidR="00CA31BA" w:rsidRPr="005D0FAE" w:rsidRDefault="00CA31BA" w:rsidP="001A5052">
      <w:pPr>
        <w:pStyle w:val="Ttulo11"/>
        <w:spacing w:before="92"/>
        <w:ind w:left="0"/>
      </w:pPr>
      <w:r w:rsidRPr="005D0FAE">
        <w:t>DESCRIÇÃO DO SERVIÇO:</w:t>
      </w:r>
    </w:p>
    <w:p w14:paraId="276F6971" w14:textId="77777777" w:rsidR="00CA31BA" w:rsidRPr="005D0FAE" w:rsidRDefault="00894CEB" w:rsidP="001A5052">
      <w:pPr>
        <w:pStyle w:val="Corpodetexto"/>
        <w:spacing w:before="164" w:line="360" w:lineRule="auto"/>
        <w:ind w:right="396"/>
        <w:jc w:val="both"/>
      </w:pPr>
      <w:r w:rsidRPr="005D0FAE">
        <w:t>Após a informação de uma ocorrê</w:t>
      </w:r>
      <w:r w:rsidR="00CA31BA" w:rsidRPr="005D0FAE">
        <w:t>ncia em uma das unidades op</w:t>
      </w:r>
      <w:r w:rsidRPr="005D0FAE">
        <w:t>e</w:t>
      </w:r>
      <w:r w:rsidR="00CA31BA" w:rsidRPr="005D0FAE">
        <w:t>racionais, deverá ocorrer a</w:t>
      </w:r>
      <w:r w:rsidR="00E078F3" w:rsidRPr="005D0FAE">
        <w:t xml:space="preserve"> mobilização de uma equipe visando </w:t>
      </w:r>
      <w:r w:rsidR="00CA31BA" w:rsidRPr="005D0FAE">
        <w:t xml:space="preserve">realizar a inspeção </w:t>
      </w:r>
      <w:r w:rsidR="00E078F3" w:rsidRPr="005D0FAE">
        <w:t xml:space="preserve">para </w:t>
      </w:r>
      <w:r w:rsidR="00CA31BA" w:rsidRPr="005D0FAE">
        <w:t xml:space="preserve"> avaliar </w:t>
      </w:r>
      <w:r w:rsidRPr="005D0FAE">
        <w:t>as condições para realização do serv</w:t>
      </w:r>
      <w:r w:rsidR="00507102" w:rsidRPr="005D0FAE">
        <w:t xml:space="preserve">iço e levantamento dos materiais a serem gastos nas </w:t>
      </w:r>
      <w:r w:rsidRPr="005D0FAE">
        <w:t xml:space="preserve"> modificações que deverão ser efetuadas no sistema para sanar alguma falha ou </w:t>
      </w:r>
      <w:r w:rsidR="00B7297E" w:rsidRPr="005D0FAE">
        <w:t xml:space="preserve"> na instalação de </w:t>
      </w:r>
      <w:r w:rsidRPr="005D0FAE">
        <w:t xml:space="preserve"> equipamentos novos </w:t>
      </w:r>
      <w:r w:rsidR="00CA31BA" w:rsidRPr="005D0FAE">
        <w:t>.</w:t>
      </w:r>
    </w:p>
    <w:p w14:paraId="782CCB92" w14:textId="77777777" w:rsidR="00CA31BA" w:rsidRPr="005D0FAE" w:rsidRDefault="00CA31BA" w:rsidP="00CA31BA">
      <w:pPr>
        <w:pStyle w:val="Corpodetexto"/>
        <w:spacing w:before="8"/>
        <w:rPr>
          <w:sz w:val="20"/>
        </w:rPr>
      </w:pPr>
    </w:p>
    <w:p w14:paraId="698A90BB" w14:textId="77777777" w:rsidR="00CA31BA" w:rsidRPr="005D0FAE" w:rsidRDefault="00CA31BA" w:rsidP="001A5052">
      <w:pPr>
        <w:pStyle w:val="Ttulo11"/>
        <w:spacing w:before="1"/>
        <w:ind w:left="0"/>
      </w:pPr>
      <w:r w:rsidRPr="005D0FAE">
        <w:t>CRITÉRIO DE MEDIÇÃO E PAGAMENTO:</w:t>
      </w:r>
    </w:p>
    <w:p w14:paraId="03DF36F8" w14:textId="77777777" w:rsidR="00CA31BA" w:rsidRPr="005D0FAE" w:rsidRDefault="00CA31BA" w:rsidP="00CA31BA">
      <w:pPr>
        <w:pStyle w:val="Corpodetexto"/>
        <w:spacing w:before="4"/>
        <w:rPr>
          <w:b/>
        </w:rPr>
      </w:pPr>
    </w:p>
    <w:p w14:paraId="254C8430" w14:textId="77777777" w:rsidR="00CA31BA" w:rsidRPr="005D0FAE" w:rsidRDefault="00CA31BA" w:rsidP="001A5052">
      <w:pPr>
        <w:pStyle w:val="Corpodetexto"/>
        <w:jc w:val="both"/>
      </w:pPr>
      <w:r w:rsidRPr="005D0FAE">
        <w:t xml:space="preserve">O serviço será medido e pago por unidade de </w:t>
      </w:r>
      <w:r w:rsidR="00894CEB" w:rsidRPr="005D0FAE">
        <w:t>inspeção</w:t>
      </w:r>
      <w:r w:rsidRPr="005D0FAE">
        <w:t xml:space="preserve"> efetuada.</w:t>
      </w:r>
    </w:p>
    <w:p w14:paraId="0377F2D8" w14:textId="77777777" w:rsidR="00CA31BA" w:rsidRPr="005D0FAE" w:rsidRDefault="00CA31BA" w:rsidP="00CA31BA">
      <w:pPr>
        <w:pStyle w:val="Corpodetexto"/>
        <w:rPr>
          <w:sz w:val="26"/>
        </w:rPr>
      </w:pPr>
    </w:p>
    <w:p w14:paraId="2BABEDEF" w14:textId="77777777" w:rsidR="00CA31BA" w:rsidRPr="005D0FAE" w:rsidRDefault="00CA31BA" w:rsidP="00CA31BA">
      <w:pPr>
        <w:pStyle w:val="Corpodetexto"/>
        <w:rPr>
          <w:sz w:val="26"/>
        </w:rPr>
      </w:pPr>
    </w:p>
    <w:p w14:paraId="7DD3BCC4" w14:textId="77777777" w:rsidR="00CA31BA" w:rsidRPr="005D0FAE" w:rsidRDefault="00CA31BA" w:rsidP="00CA31BA">
      <w:pPr>
        <w:pStyle w:val="Corpodetexto"/>
        <w:spacing w:before="1"/>
        <w:rPr>
          <w:sz w:val="21"/>
        </w:rPr>
      </w:pPr>
    </w:p>
    <w:p w14:paraId="3EFDAE54" w14:textId="77777777" w:rsidR="00CA31BA" w:rsidRPr="005D0FAE" w:rsidRDefault="00CA31BA" w:rsidP="001A5052">
      <w:pPr>
        <w:pStyle w:val="Corpodetexto"/>
        <w:spacing w:line="276" w:lineRule="auto"/>
        <w:ind w:right="397"/>
        <w:jc w:val="both"/>
      </w:pPr>
      <w:r w:rsidRPr="005D0FAE">
        <w:rPr>
          <w:b/>
        </w:rPr>
        <w:t xml:space="preserve">PRAZO DE EXECUÇÃO: </w:t>
      </w:r>
      <w:r w:rsidRPr="005D0FAE">
        <w:t>os prazos serão definidos quando da emissão da Ordem de Execução de Serviços.</w:t>
      </w:r>
    </w:p>
    <w:p w14:paraId="2515A190" w14:textId="77777777" w:rsidR="00CA31BA" w:rsidRPr="005D0FAE" w:rsidRDefault="00CA31BA" w:rsidP="00CA31BA">
      <w:pPr>
        <w:pStyle w:val="Corpodetexto"/>
        <w:rPr>
          <w:sz w:val="26"/>
        </w:rPr>
      </w:pPr>
    </w:p>
    <w:p w14:paraId="49E3CB02" w14:textId="77777777" w:rsidR="00CA31BA" w:rsidRPr="005D0FAE" w:rsidRDefault="00CA31BA" w:rsidP="00CA31BA">
      <w:pPr>
        <w:pStyle w:val="Corpodetexto"/>
        <w:rPr>
          <w:sz w:val="26"/>
        </w:rPr>
      </w:pPr>
    </w:p>
    <w:p w14:paraId="42EFE052" w14:textId="77777777" w:rsidR="00CA31BA" w:rsidRPr="005D0FAE" w:rsidRDefault="00CA31BA" w:rsidP="001A5052">
      <w:pPr>
        <w:pStyle w:val="Ttulo11"/>
        <w:spacing w:before="198"/>
        <w:ind w:left="0"/>
      </w:pPr>
      <w:r w:rsidRPr="005D0FAE">
        <w:t>NOTAS:</w:t>
      </w:r>
    </w:p>
    <w:p w14:paraId="077D8667" w14:textId="77777777" w:rsidR="00CA31BA" w:rsidRPr="005D0FAE" w:rsidRDefault="00CA31BA" w:rsidP="00CA31BA">
      <w:pPr>
        <w:pStyle w:val="PargrafodaLista"/>
        <w:numPr>
          <w:ilvl w:val="0"/>
          <w:numId w:val="125"/>
        </w:numPr>
        <w:tabs>
          <w:tab w:val="left" w:pos="1122"/>
        </w:tabs>
        <w:spacing w:before="163"/>
        <w:rPr>
          <w:sz w:val="24"/>
        </w:rPr>
      </w:pPr>
      <w:r w:rsidRPr="005D0FAE">
        <w:rPr>
          <w:sz w:val="24"/>
        </w:rPr>
        <w:t>O serviço contemplapara</w:t>
      </w:r>
    </w:p>
    <w:p w14:paraId="7599E45F" w14:textId="77777777" w:rsidR="00CA31BA" w:rsidRPr="005D0FAE" w:rsidRDefault="00CA31BA" w:rsidP="00CA31BA">
      <w:pPr>
        <w:pStyle w:val="Corpodetexto"/>
        <w:rPr>
          <w:sz w:val="26"/>
        </w:rPr>
      </w:pPr>
    </w:p>
    <w:p w14:paraId="2BDB113D" w14:textId="77777777" w:rsidR="00CA31BA" w:rsidRPr="005D0FAE" w:rsidRDefault="00CA31BA" w:rsidP="00CA31BA">
      <w:pPr>
        <w:pStyle w:val="Corpodetexto"/>
        <w:tabs>
          <w:tab w:val="left" w:pos="1841"/>
        </w:tabs>
        <w:spacing w:before="1"/>
        <w:ind w:left="1481"/>
      </w:pPr>
      <w:r w:rsidRPr="005D0FAE">
        <w:rPr>
          <w:rFonts w:ascii="Segoe UI Symbol" w:hAnsi="Segoe UI Symbol"/>
        </w:rPr>
        <w:t></w:t>
      </w:r>
      <w:r w:rsidRPr="005D0FAE">
        <w:rPr>
          <w:rFonts w:ascii="Segoe UI Symbol" w:hAnsi="Segoe UI Symbol"/>
        </w:rPr>
        <w:tab/>
      </w:r>
      <w:r w:rsidR="00C04C64" w:rsidRPr="005D0FAE">
        <w:t>AE</w:t>
      </w:r>
      <w:r w:rsidRPr="005D0FAE">
        <w:t xml:space="preserve">.1 – </w:t>
      </w:r>
      <w:r w:rsidR="00894CEB" w:rsidRPr="005D0FAE">
        <w:t>INSPEÇÃO TÉCNICA</w:t>
      </w:r>
    </w:p>
    <w:p w14:paraId="0E312D66" w14:textId="77777777" w:rsidR="00CA31BA" w:rsidRPr="005D0FAE" w:rsidRDefault="00CA31BA" w:rsidP="00CA31BA">
      <w:pPr>
        <w:pStyle w:val="Corpodetexto"/>
        <w:rPr>
          <w:sz w:val="27"/>
        </w:rPr>
      </w:pPr>
    </w:p>
    <w:p w14:paraId="0FA76C89" w14:textId="77777777" w:rsidR="00CA31BA" w:rsidRPr="005D0FAE" w:rsidRDefault="00894CEB" w:rsidP="00CA31BA">
      <w:pPr>
        <w:pStyle w:val="PargrafodaLista"/>
        <w:numPr>
          <w:ilvl w:val="1"/>
          <w:numId w:val="125"/>
        </w:numPr>
        <w:tabs>
          <w:tab w:val="left" w:pos="1974"/>
        </w:tabs>
        <w:spacing w:before="18"/>
        <w:ind w:hanging="361"/>
        <w:rPr>
          <w:sz w:val="20"/>
        </w:rPr>
      </w:pPr>
      <w:r w:rsidRPr="005D0FAE">
        <w:rPr>
          <w:sz w:val="20"/>
        </w:rPr>
        <w:t>Inspeção técnica</w:t>
      </w:r>
    </w:p>
    <w:p w14:paraId="24FB8C61" w14:textId="77777777" w:rsidR="00CA31BA" w:rsidRPr="005D0FAE" w:rsidRDefault="00CA31BA" w:rsidP="00CA31BA">
      <w:pPr>
        <w:tabs>
          <w:tab w:val="left" w:pos="1974"/>
        </w:tabs>
        <w:spacing w:before="18"/>
        <w:rPr>
          <w:sz w:val="20"/>
        </w:rPr>
      </w:pPr>
    </w:p>
    <w:p w14:paraId="61451916" w14:textId="77777777" w:rsidR="00CA31BA" w:rsidRPr="005D0FAE" w:rsidRDefault="00CA31BA" w:rsidP="00CA31BA">
      <w:pPr>
        <w:tabs>
          <w:tab w:val="left" w:pos="1974"/>
        </w:tabs>
        <w:spacing w:before="18"/>
        <w:rPr>
          <w:sz w:val="20"/>
        </w:rPr>
      </w:pPr>
    </w:p>
    <w:p w14:paraId="32E05582" w14:textId="77777777" w:rsidR="00894CEB" w:rsidRPr="005D0FAE" w:rsidRDefault="00894CEB" w:rsidP="00CA31BA">
      <w:pPr>
        <w:tabs>
          <w:tab w:val="left" w:pos="1974"/>
        </w:tabs>
        <w:spacing w:before="18"/>
        <w:rPr>
          <w:sz w:val="20"/>
        </w:rPr>
      </w:pPr>
    </w:p>
    <w:p w14:paraId="633D2102" w14:textId="77777777" w:rsidR="00894CEB" w:rsidRPr="005D0FAE" w:rsidRDefault="00894CEB" w:rsidP="00CA31BA">
      <w:pPr>
        <w:tabs>
          <w:tab w:val="left" w:pos="1974"/>
        </w:tabs>
        <w:spacing w:before="18"/>
        <w:rPr>
          <w:sz w:val="20"/>
        </w:rPr>
      </w:pPr>
    </w:p>
    <w:p w14:paraId="3B284030" w14:textId="77777777" w:rsidR="00894CEB" w:rsidRPr="005D0FAE" w:rsidRDefault="00894CEB" w:rsidP="00CA31BA">
      <w:pPr>
        <w:tabs>
          <w:tab w:val="left" w:pos="1974"/>
        </w:tabs>
        <w:spacing w:before="18"/>
        <w:rPr>
          <w:sz w:val="20"/>
        </w:rPr>
      </w:pPr>
    </w:p>
    <w:p w14:paraId="123351F3" w14:textId="77777777" w:rsidR="00894CEB" w:rsidRPr="005D0FAE" w:rsidRDefault="00894CEB" w:rsidP="00CA31BA">
      <w:pPr>
        <w:tabs>
          <w:tab w:val="left" w:pos="1974"/>
        </w:tabs>
        <w:spacing w:before="18"/>
        <w:rPr>
          <w:sz w:val="20"/>
        </w:rPr>
      </w:pPr>
    </w:p>
    <w:p w14:paraId="55DB88F4" w14:textId="77777777" w:rsidR="00894CEB" w:rsidRPr="005D0FAE" w:rsidRDefault="00894CEB" w:rsidP="00CA31BA">
      <w:pPr>
        <w:tabs>
          <w:tab w:val="left" w:pos="1974"/>
        </w:tabs>
        <w:spacing w:before="18"/>
        <w:rPr>
          <w:sz w:val="20"/>
        </w:rPr>
      </w:pPr>
    </w:p>
    <w:p w14:paraId="6221E2E3" w14:textId="77777777" w:rsidR="00894CEB" w:rsidRPr="005D0FAE" w:rsidRDefault="00894CEB" w:rsidP="00CA31BA">
      <w:pPr>
        <w:tabs>
          <w:tab w:val="left" w:pos="1974"/>
        </w:tabs>
        <w:spacing w:before="18"/>
        <w:rPr>
          <w:sz w:val="20"/>
        </w:rPr>
      </w:pPr>
    </w:p>
    <w:p w14:paraId="490A0E08" w14:textId="77777777" w:rsidR="00894CEB" w:rsidRPr="005D0FAE" w:rsidRDefault="00894CEB" w:rsidP="00CA31BA">
      <w:pPr>
        <w:tabs>
          <w:tab w:val="left" w:pos="1974"/>
        </w:tabs>
        <w:spacing w:before="18"/>
        <w:rPr>
          <w:sz w:val="20"/>
        </w:rPr>
      </w:pPr>
    </w:p>
    <w:p w14:paraId="21C93481" w14:textId="77777777" w:rsidR="00894CEB" w:rsidRPr="005D0FAE" w:rsidRDefault="00894CEB" w:rsidP="00CA31BA">
      <w:pPr>
        <w:tabs>
          <w:tab w:val="left" w:pos="1974"/>
        </w:tabs>
        <w:spacing w:before="18"/>
        <w:rPr>
          <w:sz w:val="20"/>
        </w:rPr>
      </w:pPr>
    </w:p>
    <w:p w14:paraId="3EF00C69" w14:textId="77777777" w:rsidR="00894CEB" w:rsidRPr="005D0FAE" w:rsidRDefault="00894CEB" w:rsidP="00CA31BA">
      <w:pPr>
        <w:tabs>
          <w:tab w:val="left" w:pos="1974"/>
        </w:tabs>
        <w:spacing w:before="18"/>
        <w:rPr>
          <w:sz w:val="20"/>
        </w:rPr>
      </w:pPr>
    </w:p>
    <w:p w14:paraId="1A18DFEE" w14:textId="77777777" w:rsidR="00894CEB" w:rsidRPr="005D0FAE" w:rsidRDefault="00894CEB" w:rsidP="00CA31BA">
      <w:pPr>
        <w:tabs>
          <w:tab w:val="left" w:pos="1974"/>
        </w:tabs>
        <w:spacing w:before="18"/>
        <w:rPr>
          <w:sz w:val="20"/>
        </w:rPr>
      </w:pPr>
    </w:p>
    <w:p w14:paraId="47536163" w14:textId="77777777" w:rsidR="00894CEB" w:rsidRPr="005D0FAE" w:rsidRDefault="00894CEB" w:rsidP="00CA31BA">
      <w:pPr>
        <w:tabs>
          <w:tab w:val="left" w:pos="1974"/>
        </w:tabs>
        <w:spacing w:before="18"/>
        <w:rPr>
          <w:sz w:val="20"/>
        </w:rPr>
      </w:pPr>
    </w:p>
    <w:p w14:paraId="64CBE815" w14:textId="77777777" w:rsidR="00894CEB" w:rsidRPr="005D0FAE" w:rsidRDefault="005D0FAE" w:rsidP="00CA31BA">
      <w:pPr>
        <w:tabs>
          <w:tab w:val="left" w:pos="1974"/>
        </w:tabs>
        <w:spacing w:before="18"/>
        <w:rPr>
          <w:sz w:val="20"/>
        </w:rPr>
      </w:pPr>
      <w:r w:rsidRPr="005D0FAE">
        <w:rPr>
          <w:noProof/>
          <w:sz w:val="20"/>
          <w:lang w:val="pt-BR" w:eastAsia="pt-BR"/>
        </w:rPr>
      </w:r>
      <w:r w:rsidRPr="005D0FAE">
        <w:rPr>
          <w:noProof/>
          <w:sz w:val="20"/>
          <w:lang w:val="pt-BR" w:eastAsia="pt-BR"/>
        </w:rPr>
        <w:pict w14:anchorId="60A1B8A7">
          <v:shape id="Text Box 71" o:spid="_x0000_s1101" type="#_x0000_t202" style="width:428.25pt;height:128.95pt;visibility:visible;mso-left-percent:-10001;mso-top-percent:-10001;mso-position-horizontal:absolute;mso-position-horizontal-relative:char;mso-position-vertical:absolute;mso-position-vertical-relative:line;mso-left-percent:-10001;mso-top-percent:-10001" filled="f" strokeweight=".48pt">
            <v:textbox inset="0,0,0,0">
              <w:txbxContent>
                <w:p w14:paraId="51348FBF" w14:textId="77777777" w:rsidR="00894CEB" w:rsidRDefault="00894CEB" w:rsidP="00894CEB">
                  <w:pPr>
                    <w:spacing w:line="274" w:lineRule="exact"/>
                    <w:ind w:left="2634" w:right="2633"/>
                    <w:jc w:val="center"/>
                    <w:rPr>
                      <w:b/>
                      <w:sz w:val="24"/>
                    </w:rPr>
                  </w:pPr>
                  <w:r>
                    <w:rPr>
                      <w:b/>
                      <w:sz w:val="24"/>
                    </w:rPr>
                    <w:t>Juiz de Fora - Minas Gerais</w:t>
                  </w:r>
                </w:p>
                <w:p w14:paraId="687B62A2" w14:textId="77777777" w:rsidR="00894CEB" w:rsidRDefault="00894CEB" w:rsidP="00894CEB">
                  <w:pPr>
                    <w:pStyle w:val="Corpodetexto"/>
                    <w:spacing w:before="3"/>
                    <w:rPr>
                      <w:b/>
                      <w:sz w:val="31"/>
                    </w:rPr>
                  </w:pPr>
                </w:p>
                <w:p w14:paraId="6083CF4B" w14:textId="77777777" w:rsidR="00894CEB" w:rsidRDefault="00894CEB" w:rsidP="00894CEB">
                  <w:pPr>
                    <w:spacing w:line="276" w:lineRule="auto"/>
                    <w:ind w:left="103" w:right="3670"/>
                    <w:rPr>
                      <w:b/>
                      <w:sz w:val="24"/>
                    </w:rPr>
                  </w:pPr>
                  <w:r>
                    <w:rPr>
                      <w:b/>
                      <w:sz w:val="24"/>
                    </w:rPr>
                    <w:t>Serviços de Manutenção</w:t>
                  </w:r>
                </w:p>
                <w:p w14:paraId="3BB46669" w14:textId="77777777" w:rsidR="00894CEB" w:rsidRDefault="00894CEB" w:rsidP="00894CEB">
                  <w:pPr>
                    <w:tabs>
                      <w:tab w:val="left" w:pos="1560"/>
                      <w:tab w:val="left" w:pos="4536"/>
                    </w:tabs>
                    <w:spacing w:line="276" w:lineRule="auto"/>
                    <w:ind w:left="103" w:right="3670"/>
                    <w:rPr>
                      <w:b/>
                      <w:sz w:val="24"/>
                    </w:rPr>
                  </w:pPr>
                  <w:r>
                    <w:rPr>
                      <w:b/>
                      <w:sz w:val="24"/>
                    </w:rPr>
                    <w:t xml:space="preserve"> Categoria: AF–CUSTO ADMINISTRATIVO</w:t>
                  </w:r>
                </w:p>
                <w:p w14:paraId="12C98EC8" w14:textId="77777777" w:rsidR="00894CEB" w:rsidRDefault="00894CEB" w:rsidP="00894CEB">
                  <w:pPr>
                    <w:tabs>
                      <w:tab w:val="left" w:pos="4253"/>
                    </w:tabs>
                    <w:spacing w:line="276" w:lineRule="auto"/>
                    <w:ind w:left="103" w:right="4237"/>
                    <w:rPr>
                      <w:b/>
                      <w:sz w:val="24"/>
                    </w:rPr>
                  </w:pPr>
                  <w:r>
                    <w:rPr>
                      <w:b/>
                      <w:sz w:val="24"/>
                    </w:rPr>
                    <w:t xml:space="preserve"> Código: CES.AF.01</w:t>
                  </w:r>
                </w:p>
                <w:p w14:paraId="597750D1" w14:textId="77777777" w:rsidR="00894CEB" w:rsidRDefault="00894CEB" w:rsidP="00894CEB">
                  <w:pPr>
                    <w:spacing w:before="1"/>
                    <w:ind w:left="103"/>
                    <w:rPr>
                      <w:b/>
                      <w:sz w:val="24"/>
                    </w:rPr>
                  </w:pPr>
                  <w:r>
                    <w:rPr>
                      <w:b/>
                      <w:sz w:val="24"/>
                    </w:rPr>
                    <w:t>Unidade: und.</w:t>
                  </w:r>
                </w:p>
                <w:p w14:paraId="51644AAD" w14:textId="77777777" w:rsidR="00894CEB" w:rsidRDefault="00894CEB" w:rsidP="00894CEB">
                  <w:pPr>
                    <w:spacing w:before="41"/>
                    <w:ind w:left="103"/>
                    <w:rPr>
                      <w:b/>
                      <w:sz w:val="24"/>
                    </w:rPr>
                  </w:pPr>
                  <w:r>
                    <w:rPr>
                      <w:b/>
                      <w:sz w:val="24"/>
                    </w:rPr>
                    <w:t xml:space="preserve">Descrição: </w:t>
                  </w:r>
                  <w:r w:rsidR="00425405">
                    <w:rPr>
                      <w:b/>
                      <w:sz w:val="24"/>
                    </w:rPr>
                    <w:t>Custo Administrativo</w:t>
                  </w:r>
                </w:p>
              </w:txbxContent>
            </v:textbox>
            <w10:anchorlock/>
          </v:shape>
        </w:pict>
      </w:r>
    </w:p>
    <w:p w14:paraId="7D9354A7" w14:textId="77777777" w:rsidR="00425405" w:rsidRPr="005D0FAE" w:rsidRDefault="00425405" w:rsidP="001A5052">
      <w:pPr>
        <w:pStyle w:val="Ttulo11"/>
        <w:spacing w:before="92"/>
        <w:ind w:left="0"/>
      </w:pPr>
      <w:r w:rsidRPr="005D0FAE">
        <w:t>DESCRIÇÃO DO SERVIÇO:</w:t>
      </w:r>
    </w:p>
    <w:p w14:paraId="18238182" w14:textId="77777777" w:rsidR="00425405" w:rsidRPr="005D0FAE" w:rsidRDefault="008526C0" w:rsidP="001A5052">
      <w:pPr>
        <w:pStyle w:val="Corpodetexto"/>
        <w:spacing w:before="164" w:line="360" w:lineRule="auto"/>
        <w:ind w:right="396"/>
        <w:jc w:val="both"/>
      </w:pPr>
      <w:r w:rsidRPr="005D0FAE">
        <w:t xml:space="preserve">Esse serviço tem por objetivo custear </w:t>
      </w:r>
      <w:r w:rsidR="00E078F3" w:rsidRPr="005D0FAE">
        <w:t>a</w:t>
      </w:r>
      <w:r w:rsidRPr="005D0FAE">
        <w:t xml:space="preserve">s </w:t>
      </w:r>
      <w:r w:rsidR="00E078F3" w:rsidRPr="005D0FAE">
        <w:t>despesas mensais relativa</w:t>
      </w:r>
      <w:r w:rsidRPr="005D0FAE">
        <w:t xml:space="preserve"> ao setor administrativo da  empresa contratada. </w:t>
      </w:r>
      <w:r w:rsidR="00E078F3" w:rsidRPr="005D0FAE">
        <w:t>São despesas referentes à manutenção da empresa como aluguel do prédio, gastos com materiais de escritório, computadores, energia elétrica do escritório e outros.</w:t>
      </w:r>
    </w:p>
    <w:p w14:paraId="252C0F00" w14:textId="77777777" w:rsidR="00425405" w:rsidRPr="005D0FAE" w:rsidRDefault="00425405" w:rsidP="00425405">
      <w:pPr>
        <w:pStyle w:val="Corpodetexto"/>
        <w:spacing w:before="8"/>
        <w:rPr>
          <w:sz w:val="20"/>
        </w:rPr>
      </w:pPr>
    </w:p>
    <w:p w14:paraId="26484460" w14:textId="77777777" w:rsidR="00425405" w:rsidRPr="005D0FAE" w:rsidRDefault="00425405" w:rsidP="001A5052">
      <w:pPr>
        <w:pStyle w:val="Ttulo11"/>
        <w:spacing w:before="1"/>
        <w:ind w:left="0"/>
      </w:pPr>
      <w:r w:rsidRPr="005D0FAE">
        <w:t>CRITÉRIO DE MEDIÇÃO E PAGAMENTO:</w:t>
      </w:r>
    </w:p>
    <w:p w14:paraId="3D73D464" w14:textId="77777777" w:rsidR="00425405" w:rsidRPr="005D0FAE" w:rsidRDefault="00425405" w:rsidP="00425405">
      <w:pPr>
        <w:pStyle w:val="Corpodetexto"/>
        <w:spacing w:before="4"/>
        <w:rPr>
          <w:b/>
        </w:rPr>
      </w:pPr>
    </w:p>
    <w:p w14:paraId="1FA7DF0A" w14:textId="77777777" w:rsidR="00425405" w:rsidRPr="005D0FAE" w:rsidRDefault="008526C0" w:rsidP="001A5052">
      <w:pPr>
        <w:pStyle w:val="Corpodetexto"/>
        <w:jc w:val="both"/>
      </w:pPr>
      <w:r w:rsidRPr="005D0FAE">
        <w:t>O serviço será medido e pago somente uma vez por mês</w:t>
      </w:r>
      <w:r w:rsidR="00425405" w:rsidRPr="005D0FAE">
        <w:t>.</w:t>
      </w:r>
    </w:p>
    <w:p w14:paraId="06244CE4" w14:textId="77777777" w:rsidR="00425405" w:rsidRPr="005D0FAE" w:rsidRDefault="00425405" w:rsidP="00425405">
      <w:pPr>
        <w:pStyle w:val="Corpodetexto"/>
        <w:rPr>
          <w:sz w:val="26"/>
        </w:rPr>
      </w:pPr>
    </w:p>
    <w:p w14:paraId="39A67A88" w14:textId="77777777" w:rsidR="00425405" w:rsidRPr="005D0FAE" w:rsidRDefault="00425405" w:rsidP="00425405">
      <w:pPr>
        <w:pStyle w:val="Corpodetexto"/>
        <w:rPr>
          <w:sz w:val="26"/>
        </w:rPr>
      </w:pPr>
    </w:p>
    <w:p w14:paraId="42B7739F" w14:textId="77777777" w:rsidR="00425405" w:rsidRPr="005D0FAE" w:rsidRDefault="00425405" w:rsidP="00425405">
      <w:pPr>
        <w:pStyle w:val="Corpodetexto"/>
        <w:spacing w:before="1"/>
        <w:rPr>
          <w:sz w:val="21"/>
        </w:rPr>
      </w:pPr>
    </w:p>
    <w:p w14:paraId="12DB67CB" w14:textId="77777777" w:rsidR="00425405" w:rsidRPr="005D0FAE" w:rsidRDefault="00425405" w:rsidP="001A5052">
      <w:pPr>
        <w:pStyle w:val="Corpodetexto"/>
        <w:spacing w:line="276" w:lineRule="auto"/>
        <w:ind w:right="397"/>
        <w:jc w:val="both"/>
      </w:pPr>
      <w:r w:rsidRPr="005D0FAE">
        <w:rPr>
          <w:b/>
        </w:rPr>
        <w:t xml:space="preserve">PRAZO DE EXECUÇÃO: </w:t>
      </w:r>
      <w:r w:rsidRPr="005D0FAE">
        <w:t>os prazos serão definidos quando da emissão da Ordem de Execução de Serviços.</w:t>
      </w:r>
    </w:p>
    <w:p w14:paraId="06297FBC" w14:textId="77777777" w:rsidR="00425405" w:rsidRPr="005D0FAE" w:rsidRDefault="00425405" w:rsidP="00425405">
      <w:pPr>
        <w:pStyle w:val="Corpodetexto"/>
        <w:rPr>
          <w:sz w:val="26"/>
        </w:rPr>
      </w:pPr>
    </w:p>
    <w:p w14:paraId="0116107D" w14:textId="77777777" w:rsidR="00425405" w:rsidRPr="005D0FAE" w:rsidRDefault="00425405" w:rsidP="00425405">
      <w:pPr>
        <w:pStyle w:val="Corpodetexto"/>
        <w:rPr>
          <w:sz w:val="26"/>
        </w:rPr>
      </w:pPr>
    </w:p>
    <w:p w14:paraId="46833FEF" w14:textId="77777777" w:rsidR="00425405" w:rsidRPr="005D0FAE" w:rsidRDefault="00425405" w:rsidP="001A5052">
      <w:pPr>
        <w:pStyle w:val="Ttulo11"/>
        <w:spacing w:before="198"/>
        <w:ind w:left="0"/>
      </w:pPr>
      <w:r w:rsidRPr="005D0FAE">
        <w:t>NOTAS:</w:t>
      </w:r>
    </w:p>
    <w:p w14:paraId="34389A54" w14:textId="77777777" w:rsidR="00425405" w:rsidRPr="005D0FAE" w:rsidRDefault="00425405" w:rsidP="001A5052">
      <w:pPr>
        <w:pStyle w:val="PargrafodaLista"/>
        <w:numPr>
          <w:ilvl w:val="0"/>
          <w:numId w:val="126"/>
        </w:numPr>
        <w:tabs>
          <w:tab w:val="left" w:pos="709"/>
        </w:tabs>
        <w:spacing w:before="163"/>
        <w:rPr>
          <w:sz w:val="24"/>
        </w:rPr>
      </w:pPr>
      <w:r w:rsidRPr="005D0FAE">
        <w:rPr>
          <w:sz w:val="24"/>
        </w:rPr>
        <w:t>O serviço contemplapara</w:t>
      </w:r>
    </w:p>
    <w:p w14:paraId="7A855A09" w14:textId="77777777" w:rsidR="00425405" w:rsidRPr="005D0FAE" w:rsidRDefault="00425405" w:rsidP="00425405">
      <w:pPr>
        <w:pStyle w:val="Corpodetexto"/>
        <w:rPr>
          <w:sz w:val="26"/>
        </w:rPr>
      </w:pPr>
    </w:p>
    <w:p w14:paraId="68DBFD15" w14:textId="77777777" w:rsidR="00425405" w:rsidRPr="005D0FAE" w:rsidRDefault="00425405" w:rsidP="00425405">
      <w:pPr>
        <w:pStyle w:val="Corpodetexto"/>
        <w:tabs>
          <w:tab w:val="left" w:pos="1841"/>
        </w:tabs>
        <w:spacing w:before="1"/>
        <w:ind w:left="1481"/>
      </w:pPr>
      <w:r w:rsidRPr="005D0FAE">
        <w:rPr>
          <w:rFonts w:ascii="Segoe UI Symbol" w:hAnsi="Segoe UI Symbol"/>
        </w:rPr>
        <w:t></w:t>
      </w:r>
      <w:r w:rsidRPr="005D0FAE">
        <w:rPr>
          <w:rFonts w:ascii="Segoe UI Symbol" w:hAnsi="Segoe UI Symbol"/>
        </w:rPr>
        <w:tab/>
      </w:r>
      <w:r w:rsidR="00E0228E" w:rsidRPr="005D0FAE">
        <w:t>AF</w:t>
      </w:r>
      <w:r w:rsidRPr="005D0FAE">
        <w:t xml:space="preserve">.1 – </w:t>
      </w:r>
      <w:r w:rsidR="00C04C64" w:rsidRPr="005D0FAE">
        <w:t>CUSTO ADMINISTRATIVO</w:t>
      </w:r>
    </w:p>
    <w:p w14:paraId="5A890B88" w14:textId="77777777" w:rsidR="00425405" w:rsidRPr="005D0FAE" w:rsidRDefault="00425405" w:rsidP="00425405">
      <w:pPr>
        <w:pStyle w:val="Corpodetexto"/>
        <w:rPr>
          <w:sz w:val="27"/>
        </w:rPr>
      </w:pPr>
    </w:p>
    <w:p w14:paraId="568C58BD" w14:textId="77777777" w:rsidR="00425405" w:rsidRPr="005D0FAE" w:rsidRDefault="00C04C64" w:rsidP="00425405">
      <w:pPr>
        <w:pStyle w:val="PargrafodaLista"/>
        <w:numPr>
          <w:ilvl w:val="1"/>
          <w:numId w:val="126"/>
        </w:numPr>
        <w:tabs>
          <w:tab w:val="left" w:pos="1974"/>
        </w:tabs>
        <w:spacing w:before="18"/>
        <w:ind w:hanging="361"/>
        <w:rPr>
          <w:sz w:val="20"/>
        </w:rPr>
      </w:pPr>
      <w:r w:rsidRPr="005D0FAE">
        <w:rPr>
          <w:sz w:val="20"/>
        </w:rPr>
        <w:t>Custo administrativo</w:t>
      </w:r>
    </w:p>
    <w:p w14:paraId="61353FEC" w14:textId="77777777" w:rsidR="00425405" w:rsidRPr="005D0FAE" w:rsidRDefault="00425405" w:rsidP="00CA31BA">
      <w:pPr>
        <w:tabs>
          <w:tab w:val="left" w:pos="1974"/>
        </w:tabs>
        <w:spacing w:before="18"/>
        <w:rPr>
          <w:sz w:val="20"/>
        </w:rPr>
      </w:pPr>
    </w:p>
    <w:p w14:paraId="52E224D6" w14:textId="77777777" w:rsidR="0003712B" w:rsidRPr="005D0FAE" w:rsidRDefault="0003712B" w:rsidP="00CA31BA">
      <w:pPr>
        <w:tabs>
          <w:tab w:val="left" w:pos="1974"/>
        </w:tabs>
        <w:spacing w:before="18"/>
        <w:rPr>
          <w:sz w:val="20"/>
        </w:rPr>
      </w:pPr>
    </w:p>
    <w:p w14:paraId="48AC195B" w14:textId="77777777" w:rsidR="0003712B" w:rsidRPr="005D0FAE" w:rsidRDefault="0003712B" w:rsidP="00CA31BA">
      <w:pPr>
        <w:tabs>
          <w:tab w:val="left" w:pos="1974"/>
        </w:tabs>
        <w:spacing w:before="18"/>
        <w:rPr>
          <w:sz w:val="20"/>
        </w:rPr>
      </w:pPr>
    </w:p>
    <w:p w14:paraId="0D559C51" w14:textId="77777777" w:rsidR="0003712B" w:rsidRPr="005D0FAE" w:rsidRDefault="0003712B" w:rsidP="00CA31BA">
      <w:pPr>
        <w:tabs>
          <w:tab w:val="left" w:pos="1974"/>
        </w:tabs>
        <w:spacing w:before="18"/>
        <w:rPr>
          <w:sz w:val="20"/>
        </w:rPr>
      </w:pPr>
    </w:p>
    <w:p w14:paraId="285A8441" w14:textId="77777777" w:rsidR="0003712B" w:rsidRPr="005D0FAE" w:rsidRDefault="0003712B" w:rsidP="00CA31BA">
      <w:pPr>
        <w:tabs>
          <w:tab w:val="left" w:pos="1974"/>
        </w:tabs>
        <w:spacing w:before="18"/>
        <w:rPr>
          <w:sz w:val="20"/>
        </w:rPr>
      </w:pPr>
    </w:p>
    <w:p w14:paraId="33906743" w14:textId="77777777" w:rsidR="0003712B" w:rsidRPr="005D0FAE" w:rsidRDefault="0003712B" w:rsidP="00CA31BA">
      <w:pPr>
        <w:tabs>
          <w:tab w:val="left" w:pos="1974"/>
        </w:tabs>
        <w:spacing w:before="18"/>
        <w:rPr>
          <w:sz w:val="20"/>
        </w:rPr>
      </w:pPr>
    </w:p>
    <w:p w14:paraId="45D65147" w14:textId="77777777" w:rsidR="0003712B" w:rsidRPr="005D0FAE" w:rsidRDefault="0003712B" w:rsidP="00CA31BA">
      <w:pPr>
        <w:tabs>
          <w:tab w:val="left" w:pos="1974"/>
        </w:tabs>
        <w:spacing w:before="18"/>
        <w:rPr>
          <w:sz w:val="20"/>
        </w:rPr>
      </w:pPr>
    </w:p>
    <w:p w14:paraId="49F8E5C3" w14:textId="77777777" w:rsidR="0003712B" w:rsidRPr="005D0FAE" w:rsidRDefault="0003712B" w:rsidP="00CA31BA">
      <w:pPr>
        <w:tabs>
          <w:tab w:val="left" w:pos="1974"/>
        </w:tabs>
        <w:spacing w:before="18"/>
        <w:rPr>
          <w:sz w:val="20"/>
        </w:rPr>
      </w:pPr>
    </w:p>
    <w:p w14:paraId="6C9342ED" w14:textId="77777777" w:rsidR="0003712B" w:rsidRPr="005D0FAE" w:rsidRDefault="0003712B" w:rsidP="00CA31BA">
      <w:pPr>
        <w:tabs>
          <w:tab w:val="left" w:pos="1974"/>
        </w:tabs>
        <w:spacing w:before="18"/>
        <w:rPr>
          <w:sz w:val="20"/>
        </w:rPr>
      </w:pPr>
    </w:p>
    <w:p w14:paraId="687B7D2D" w14:textId="77777777" w:rsidR="0003712B" w:rsidRPr="005D0FAE" w:rsidRDefault="0003712B" w:rsidP="00CA31BA">
      <w:pPr>
        <w:tabs>
          <w:tab w:val="left" w:pos="1974"/>
        </w:tabs>
        <w:spacing w:before="18"/>
        <w:rPr>
          <w:sz w:val="20"/>
        </w:rPr>
      </w:pPr>
    </w:p>
    <w:p w14:paraId="647E0395" w14:textId="77777777" w:rsidR="0003712B" w:rsidRPr="005D0FAE" w:rsidRDefault="0003712B" w:rsidP="00CA31BA">
      <w:pPr>
        <w:tabs>
          <w:tab w:val="left" w:pos="1974"/>
        </w:tabs>
        <w:spacing w:before="18"/>
        <w:rPr>
          <w:sz w:val="20"/>
        </w:rPr>
      </w:pPr>
    </w:p>
    <w:p w14:paraId="515C5BF8" w14:textId="77777777" w:rsidR="0003712B" w:rsidRPr="005D0FAE" w:rsidRDefault="0003712B" w:rsidP="00CA31BA">
      <w:pPr>
        <w:tabs>
          <w:tab w:val="left" w:pos="1974"/>
        </w:tabs>
        <w:spacing w:before="18"/>
        <w:rPr>
          <w:sz w:val="20"/>
        </w:rPr>
      </w:pPr>
    </w:p>
    <w:p w14:paraId="5F412810" w14:textId="77777777" w:rsidR="0003712B" w:rsidRPr="005D0FAE" w:rsidRDefault="0003712B" w:rsidP="00CA31BA">
      <w:pPr>
        <w:tabs>
          <w:tab w:val="left" w:pos="1974"/>
        </w:tabs>
        <w:spacing w:before="18"/>
        <w:rPr>
          <w:sz w:val="20"/>
        </w:rPr>
      </w:pPr>
    </w:p>
    <w:p w14:paraId="61AAC806" w14:textId="77777777" w:rsidR="0003712B" w:rsidRPr="005D0FAE" w:rsidRDefault="0003712B" w:rsidP="00CA31BA">
      <w:pPr>
        <w:tabs>
          <w:tab w:val="left" w:pos="1974"/>
        </w:tabs>
        <w:spacing w:before="18"/>
        <w:rPr>
          <w:sz w:val="20"/>
        </w:rPr>
      </w:pPr>
    </w:p>
    <w:p w14:paraId="6FC882B1" w14:textId="77777777" w:rsidR="0003712B" w:rsidRPr="005D0FAE" w:rsidRDefault="005D0FAE" w:rsidP="0003712B">
      <w:pPr>
        <w:tabs>
          <w:tab w:val="left" w:pos="1974"/>
        </w:tabs>
        <w:spacing w:before="18"/>
        <w:rPr>
          <w:sz w:val="20"/>
        </w:rPr>
      </w:pPr>
      <w:r w:rsidRPr="005D0FAE">
        <w:rPr>
          <w:noProof/>
          <w:sz w:val="20"/>
          <w:lang w:val="pt-BR" w:eastAsia="pt-BR"/>
        </w:rPr>
        <w:lastRenderedPageBreak/>
        <w:pict w14:anchorId="3735CED6">
          <v:shape id="_x0000_s1100" type="#_x0000_t202" style="position:absolute;margin-left:.75pt;margin-top:1.65pt;width:447.1pt;height:163.05pt;z-index:-15724544;visibility:visible;mso-width-relative:margin;mso-height-relative:margin" wrapcoords="-36 -100 -36 21500 21636 21500 21636 -100 -36 -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gfQIAAAsFAAAOAAAAZHJzL2Uyb0RvYy54bWysVF1v2yAUfZ+0/4B4T22nqZNadaouTqZJ&#10;3YfU7gcQwDEaBg9I7G7af98F4jRdX6ZpfsDXcDmcwz3XN7dDK9GBGyu0KnF2kWLEFdVMqF2Jvz5u&#10;JguMrCOKEakVL/ETt/h2+fbNTd8VfKobLRk3CECULfquxI1zXZEklja8JfZCd1zBYq1NSxx8ml3C&#10;DOkBvZXJNE3zpNeGdUZTbi3MVnERLwN+XXPqPte15Q7JEgM3F0YTxq0fk+UNKXaGdI2gRxrkH1i0&#10;RCg49ARVEUfQ3ohXUK2gRltduwuq20TXtaA8aAA1WfqHmoeGdDxogcux3ema7P+DpZ8OXwwSrMTT&#10;NMdIkRaK9MgHh97pAc0zf0F9ZwvIe+gg0w0wD4UOYm13r+k3i5ReNUTt+J0xum84YUAw7EzOtkYc&#10;60G2/UfN4ByydzoADbVp/e3BfSBAh0I9nYrjuVCYvMrni2wOSxTWpuk8nV9eeXYJKcbtnbHuPdct&#10;8kGJDVQ/wJPDvXUxdUzxpym9EVIGB0iF+hLn6XUehWkpmF/0adbstitp0IF4D4XneK49T2uFAydL&#10;0ZZ4cUoihb+OtWLhFEeEjDGQlsqDgzrgdoyiY35ep9frxXoxm8ym+XoyS6tqcrdZzSb5JptfVZfV&#10;alVlvzzPbFY0gjGuPNXRvdns79xx7KPou5N/X0h6oXwTntfKk5c0QkFA1fgO6oIPfOmjCdywHYLn&#10;nv211ewJnGF07FD4o0DQaPMDox66s8T2+54YjpH8oMBdvpXHwIzBdgyIorC1xA6jGK5cbPl9Z8Su&#10;AeToX6XvwIG1CN7wVo0sgLr/gI4LIo5/B9/S598h6/kftvwNAAD//wMAUEsDBBQABgAIAAAAIQBE&#10;lsEx2gAAAAcBAAAPAAAAZHJzL2Rvd25yZXYueG1sTI7BTsMwEETvSP0Haytxow4thjTEqaqqvXBA&#10;SukHuPGSBOJ1FLtN+HuWEz0+zWjm5ZvJdeKKQ2g9aXhcJCCQKm9bqjWcPg4PKYgQDVnTeUINPxhg&#10;U8zucpNZP1KJ12OsBY9QyIyGJsY+kzJUDToTFr5H4uzTD85ExqGWdjAjj7tOLpPkWTrTEj80psdd&#10;g9X38eI0YPnVen9Ix7KP9ekt7JXavyut7+fT9hVExCn+l+FPn9WhYKezv5ANomNWXNSwWoHgNF2r&#10;FxBn5uX6CWSRy1v/4hcAAP//AwBQSwECLQAUAAYACAAAACEAtoM4kv4AAADhAQAAEwAAAAAAAAAA&#10;AAAAAAAAAAAAW0NvbnRlbnRfVHlwZXNdLnhtbFBLAQItABQABgAIAAAAIQA4/SH/1gAAAJQBAAAL&#10;AAAAAAAAAAAAAAAAAC8BAABfcmVscy8ucmVsc1BLAQItABQABgAIAAAAIQA/FzGgfQIAAAsFAAAO&#10;AAAAAAAAAAAAAAAAAC4CAABkcnMvZTJvRG9jLnhtbFBLAQItABQABgAIAAAAIQBElsEx2gAAAAcB&#10;AAAPAAAAAAAAAAAAAAAAANcEAABkcnMvZG93bnJldi54bWxQSwUGAAAAAAQABADzAAAA3gUAAAAA&#10;" filled="f" strokeweight=".48pt">
            <v:textbox inset="0,0,0,0">
              <w:txbxContent>
                <w:p w14:paraId="619F7E01" w14:textId="77777777" w:rsidR="0003712B" w:rsidRDefault="0003712B" w:rsidP="0003712B">
                  <w:pPr>
                    <w:spacing w:line="274" w:lineRule="exact"/>
                    <w:ind w:left="2634" w:right="2633"/>
                    <w:jc w:val="center"/>
                    <w:rPr>
                      <w:b/>
                      <w:sz w:val="24"/>
                    </w:rPr>
                  </w:pPr>
                  <w:r>
                    <w:rPr>
                      <w:b/>
                      <w:sz w:val="24"/>
                    </w:rPr>
                    <w:t>Juiz de Fora - Minas Gerais</w:t>
                  </w:r>
                </w:p>
                <w:p w14:paraId="3EB1DEC7" w14:textId="77777777" w:rsidR="0003712B" w:rsidRDefault="0003712B" w:rsidP="0003712B">
                  <w:pPr>
                    <w:pStyle w:val="Corpodetexto"/>
                    <w:spacing w:before="3"/>
                    <w:rPr>
                      <w:b/>
                      <w:sz w:val="31"/>
                    </w:rPr>
                  </w:pPr>
                </w:p>
                <w:p w14:paraId="48BC6025" w14:textId="77777777" w:rsidR="0003712B" w:rsidRDefault="0003712B" w:rsidP="0003712B">
                  <w:pPr>
                    <w:spacing w:line="276" w:lineRule="auto"/>
                    <w:ind w:left="103" w:right="3670"/>
                    <w:rPr>
                      <w:b/>
                      <w:sz w:val="24"/>
                    </w:rPr>
                  </w:pPr>
                  <w:r>
                    <w:rPr>
                      <w:b/>
                      <w:sz w:val="24"/>
                    </w:rPr>
                    <w:t>Serviços de Manutenção</w:t>
                  </w:r>
                </w:p>
                <w:p w14:paraId="7DC13BD6" w14:textId="77777777" w:rsidR="0003712B" w:rsidRPr="0003712B" w:rsidRDefault="0003712B" w:rsidP="0003712B">
                  <w:pPr>
                    <w:tabs>
                      <w:tab w:val="left" w:pos="1560"/>
                      <w:tab w:val="left" w:pos="4536"/>
                    </w:tabs>
                    <w:spacing w:line="276" w:lineRule="auto"/>
                    <w:ind w:left="102" w:right="57"/>
                    <w:jc w:val="both"/>
                    <w:outlineLvl w:val="0"/>
                    <w:rPr>
                      <w:b/>
                    </w:rPr>
                  </w:pPr>
                  <w:r>
                    <w:rPr>
                      <w:b/>
                      <w:sz w:val="24"/>
                    </w:rPr>
                    <w:t xml:space="preserve"> Categoria: </w:t>
                  </w:r>
                  <w:r w:rsidRPr="0003712B">
                    <w:rPr>
                      <w:b/>
                    </w:rPr>
                    <w:t>AG - SERVIÇOS DIVERSOS DE MANUTENÇÃO E/OU FABRIC</w:t>
                  </w:r>
                  <w:r>
                    <w:rPr>
                      <w:b/>
                    </w:rPr>
                    <w:t xml:space="preserve">AÇÃO DE SISTEMA DE DESCARGA EM </w:t>
                  </w:r>
                  <w:r w:rsidRPr="0003712B">
                    <w:rPr>
                      <w:b/>
                    </w:rPr>
                    <w:t>CHAPÉU DUVAS</w:t>
                  </w:r>
                </w:p>
                <w:p w14:paraId="79217D1F" w14:textId="77777777" w:rsidR="0003712B" w:rsidRDefault="0003712B" w:rsidP="0003712B">
                  <w:pPr>
                    <w:tabs>
                      <w:tab w:val="left" w:pos="4253"/>
                    </w:tabs>
                    <w:spacing w:line="276" w:lineRule="auto"/>
                    <w:ind w:left="103" w:right="4237"/>
                    <w:rPr>
                      <w:b/>
                      <w:sz w:val="24"/>
                    </w:rPr>
                  </w:pPr>
                  <w:r>
                    <w:rPr>
                      <w:b/>
                      <w:sz w:val="24"/>
                    </w:rPr>
                    <w:t xml:space="preserve"> Código: CES.AG.01 A CES.AG.6</w:t>
                  </w:r>
                </w:p>
                <w:p w14:paraId="14C9FC2F" w14:textId="77777777" w:rsidR="0003712B" w:rsidRDefault="0003712B" w:rsidP="0003712B">
                  <w:pPr>
                    <w:spacing w:before="1"/>
                    <w:ind w:left="103"/>
                    <w:rPr>
                      <w:b/>
                      <w:sz w:val="24"/>
                    </w:rPr>
                  </w:pPr>
                  <w:r>
                    <w:rPr>
                      <w:b/>
                      <w:sz w:val="24"/>
                    </w:rPr>
                    <w:t>Unidade: und.</w:t>
                  </w:r>
                </w:p>
                <w:p w14:paraId="23DC5C89" w14:textId="77777777" w:rsidR="0003712B" w:rsidRDefault="0003712B" w:rsidP="0003712B">
                  <w:pPr>
                    <w:spacing w:before="41"/>
                    <w:ind w:left="103"/>
                    <w:jc w:val="both"/>
                    <w:rPr>
                      <w:b/>
                      <w:sz w:val="24"/>
                    </w:rPr>
                  </w:pPr>
                  <w:r>
                    <w:rPr>
                      <w:b/>
                      <w:sz w:val="24"/>
                    </w:rPr>
                    <w:t xml:space="preserve">Descrição: </w:t>
                  </w:r>
                  <w:r w:rsidRPr="0003712B">
                    <w:rPr>
                      <w:b/>
                    </w:rPr>
                    <w:t>SERVIÇOS DIVERSOS DE MANUTENÇÃO E/OU FABRICAÇÃO DE SISTEMA DE DESCARGA EM  CHAPÉU DUVAS</w:t>
                  </w:r>
                </w:p>
              </w:txbxContent>
            </v:textbox>
            <w10:wrap type="through"/>
          </v:shape>
        </w:pict>
      </w:r>
    </w:p>
    <w:p w14:paraId="7A4AAB72" w14:textId="77777777" w:rsidR="00E77FBA" w:rsidRPr="005D0FAE" w:rsidRDefault="00E77FBA" w:rsidP="00E77FBA">
      <w:pPr>
        <w:pStyle w:val="Corpodetexto"/>
        <w:spacing w:before="1"/>
        <w:rPr>
          <w:sz w:val="21"/>
        </w:rPr>
      </w:pPr>
    </w:p>
    <w:p w14:paraId="1DA02B07" w14:textId="77777777" w:rsidR="00E77FBA" w:rsidRPr="005D0FAE" w:rsidRDefault="00E77FBA" w:rsidP="00E77FBA">
      <w:pPr>
        <w:pStyle w:val="Corpodetexto"/>
        <w:spacing w:line="276" w:lineRule="auto"/>
        <w:ind w:right="397"/>
        <w:jc w:val="both"/>
      </w:pPr>
      <w:r w:rsidRPr="005D0FAE">
        <w:rPr>
          <w:b/>
        </w:rPr>
        <w:t xml:space="preserve">PRAZO DE EXECUÇÃO PARA TODOS OS CÓDIGOS: </w:t>
      </w:r>
      <w:r w:rsidRPr="005D0FAE">
        <w:t>os prazos serão definidos quando da emissão da Ordem de Execução de Serviços.</w:t>
      </w:r>
    </w:p>
    <w:p w14:paraId="249F73B3" w14:textId="77777777" w:rsidR="00E77FBA" w:rsidRPr="005D0FAE" w:rsidRDefault="00E77FBA" w:rsidP="004F3A9F">
      <w:pPr>
        <w:jc w:val="both"/>
        <w:rPr>
          <w:b/>
          <w:bCs/>
        </w:rPr>
      </w:pPr>
    </w:p>
    <w:p w14:paraId="142670CC" w14:textId="77777777" w:rsidR="00E77FBA" w:rsidRPr="005D0FAE" w:rsidRDefault="00E77FBA" w:rsidP="004F3A9F">
      <w:pPr>
        <w:jc w:val="both"/>
        <w:rPr>
          <w:b/>
          <w:bCs/>
        </w:rPr>
      </w:pPr>
    </w:p>
    <w:p w14:paraId="21C202A0" w14:textId="77777777" w:rsidR="004F3A9F" w:rsidRPr="005D0FAE" w:rsidRDefault="004F3A9F" w:rsidP="004F3A9F">
      <w:pPr>
        <w:jc w:val="both"/>
      </w:pPr>
      <w:r w:rsidRPr="005D0FAE">
        <w:rPr>
          <w:b/>
          <w:bCs/>
        </w:rPr>
        <w:t>AG.1Desmontagem, execução de ajustes e montagem de Válvula 1200mm em sistema de descarga</w:t>
      </w:r>
    </w:p>
    <w:p w14:paraId="2AEB76AA" w14:textId="77777777" w:rsidR="0003712B" w:rsidRPr="005D0FAE" w:rsidRDefault="0003712B" w:rsidP="0003712B">
      <w:pPr>
        <w:pStyle w:val="Ttulo11"/>
        <w:spacing w:before="92"/>
        <w:ind w:left="0"/>
      </w:pPr>
      <w:r w:rsidRPr="005D0FAE">
        <w:t>DESCRIÇÃO DO SERVIÇO:</w:t>
      </w:r>
    </w:p>
    <w:p w14:paraId="263416A0" w14:textId="77777777" w:rsidR="004F3A9F" w:rsidRPr="005D0FAE" w:rsidRDefault="004F3A9F" w:rsidP="004F3A9F">
      <w:pPr>
        <w:jc w:val="both"/>
      </w:pPr>
      <w:r w:rsidRPr="005D0FAE">
        <w:t>Constitui a mão de obra e serviços, incluindo material e equipamento para serviços de desmontagem, correções de imperfeições na tubulação de aproximação e saída da válvula, ajuste em flanges, sistemas de ancoragem, preparo de juntas, transferência de dispositivos acionadores, em válvulas de descarga da Represa de Chapéu Duvas, com diâmetro de 1200mm. Inclui ainda os serviços prévios de apoio na revisão do sistema de guincho das comportas do canal de descarga da respectiva válvula bem como acompanhamento do processo de abertura e fechamento das comportas, execução de lubrificação preventiva dos equipamentos bem como de toda manutenção preventiva para a correta execução da operação de fechamento e abertura das comportas necessário a execução dos trabalhos na válvula. Deve ser considerado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No preço unitário utilizado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 Excetua-se o fornecimento da própria válvula, que será realizado pela CESAMA, bem como da junta de desmontagem que poderá ser fornecido pela CESAMA ou medido em item específico.</w:t>
      </w:r>
    </w:p>
    <w:p w14:paraId="3754BAD0" w14:textId="77777777" w:rsidR="0003712B" w:rsidRPr="005D0FAE" w:rsidRDefault="0003712B" w:rsidP="0003712B">
      <w:pPr>
        <w:pStyle w:val="Corpodetexto"/>
        <w:spacing w:before="8"/>
        <w:rPr>
          <w:sz w:val="20"/>
        </w:rPr>
      </w:pPr>
    </w:p>
    <w:p w14:paraId="488F8A5D" w14:textId="77777777" w:rsidR="0027341B" w:rsidRPr="005D0FAE" w:rsidRDefault="0027341B" w:rsidP="0003712B">
      <w:pPr>
        <w:pStyle w:val="Corpodetexto"/>
        <w:spacing w:before="8"/>
        <w:rPr>
          <w:sz w:val="20"/>
        </w:rPr>
      </w:pPr>
    </w:p>
    <w:p w14:paraId="45BBF298" w14:textId="77777777" w:rsidR="0003712B" w:rsidRPr="005D0FAE" w:rsidRDefault="0003712B" w:rsidP="0003712B">
      <w:pPr>
        <w:pStyle w:val="Ttulo11"/>
        <w:spacing w:before="1"/>
        <w:ind w:left="0"/>
      </w:pPr>
      <w:r w:rsidRPr="005D0FAE">
        <w:lastRenderedPageBreak/>
        <w:t>CRITÉRIO DE MEDIÇÃO E PAGAMENTO:</w:t>
      </w:r>
    </w:p>
    <w:p w14:paraId="56567EC5" w14:textId="77777777" w:rsidR="0003712B" w:rsidRPr="005D0FAE" w:rsidRDefault="0003712B" w:rsidP="0003712B">
      <w:pPr>
        <w:pStyle w:val="Corpodetexto"/>
        <w:spacing w:before="4"/>
        <w:rPr>
          <w:b/>
        </w:rPr>
      </w:pPr>
    </w:p>
    <w:p w14:paraId="4F4A2554" w14:textId="77777777" w:rsidR="004F3A9F" w:rsidRPr="005D0FAE" w:rsidRDefault="004F3A9F" w:rsidP="004F3A9F">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6A86F895" w14:textId="77777777" w:rsidR="0003712B" w:rsidRPr="005D0FAE" w:rsidRDefault="0003712B" w:rsidP="0003712B">
      <w:pPr>
        <w:pStyle w:val="Corpodetexto"/>
        <w:rPr>
          <w:sz w:val="26"/>
        </w:rPr>
      </w:pPr>
    </w:p>
    <w:p w14:paraId="56FB49A3" w14:textId="77777777" w:rsidR="0003712B" w:rsidRPr="005D0FAE" w:rsidRDefault="0003712B" w:rsidP="0003712B">
      <w:pPr>
        <w:pStyle w:val="Corpodetexto"/>
        <w:rPr>
          <w:sz w:val="26"/>
        </w:rPr>
      </w:pPr>
    </w:p>
    <w:p w14:paraId="0144E66F" w14:textId="77777777" w:rsidR="004F3A9F" w:rsidRPr="005D0FAE" w:rsidRDefault="004F3A9F" w:rsidP="004F3A9F">
      <w:pPr>
        <w:jc w:val="both"/>
        <w:rPr>
          <w:b/>
          <w:bCs/>
        </w:rPr>
      </w:pPr>
      <w:r w:rsidRPr="005D0FAE">
        <w:rPr>
          <w:b/>
          <w:bCs/>
        </w:rPr>
        <w:t>AG.2Manutenção incluindo fabricação de peças de válvula controladora de fluxo (conforme projeto em anexo)</w:t>
      </w:r>
    </w:p>
    <w:p w14:paraId="4B48D93C" w14:textId="77777777" w:rsidR="0003712B" w:rsidRPr="005D0FAE" w:rsidRDefault="0003712B" w:rsidP="00CA31BA">
      <w:pPr>
        <w:tabs>
          <w:tab w:val="left" w:pos="1974"/>
        </w:tabs>
        <w:spacing w:before="18"/>
        <w:rPr>
          <w:sz w:val="20"/>
        </w:rPr>
      </w:pPr>
    </w:p>
    <w:p w14:paraId="44C2B361" w14:textId="77777777" w:rsidR="00B30D51" w:rsidRPr="005D0FAE" w:rsidRDefault="00B30D51" w:rsidP="00B30D51">
      <w:pPr>
        <w:pStyle w:val="Ttulo11"/>
        <w:spacing w:before="92"/>
        <w:ind w:left="0"/>
      </w:pPr>
      <w:r w:rsidRPr="005D0FAE">
        <w:t>DESCRIÇÃO DO SERVIÇO:</w:t>
      </w:r>
    </w:p>
    <w:p w14:paraId="7C687AB5" w14:textId="77777777" w:rsidR="00B30D51" w:rsidRPr="005D0FAE" w:rsidRDefault="00B30D51" w:rsidP="00B30D51">
      <w:pPr>
        <w:jc w:val="both"/>
      </w:pPr>
      <w:r w:rsidRPr="005D0FAE">
        <w:t>Constitui a mão de obra e serviços, incluindo material e equipamento para serviços de manutenção, seja pela correção de imperfeições, ou pela fabricação de partes ou a totalidade, de válvula controladora de fluxo no sistema de descarga de fundo da Represa de Chapéu Duvas, tendo como referência o projeto padrão em anexo. Devem ser considerados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Eventuais necessidades de transporte de partes, ou todo o conjunto da válvula controladora de fluxo, entre a represa e a sede da empresa, para os serviços de reparo/reconstrução, serão realizados pela contratada. No preço unitário adotado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na represa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w:t>
      </w:r>
    </w:p>
    <w:p w14:paraId="4F38763A" w14:textId="77777777" w:rsidR="00B30D51" w:rsidRPr="005D0FAE" w:rsidRDefault="00B30D51" w:rsidP="00CA31BA">
      <w:pPr>
        <w:tabs>
          <w:tab w:val="left" w:pos="1974"/>
        </w:tabs>
        <w:spacing w:before="18"/>
        <w:rPr>
          <w:sz w:val="20"/>
        </w:rPr>
      </w:pPr>
    </w:p>
    <w:p w14:paraId="441C6E4E" w14:textId="77777777" w:rsidR="00B30D51" w:rsidRPr="005D0FAE" w:rsidRDefault="00B30D51" w:rsidP="00B30D51">
      <w:pPr>
        <w:pStyle w:val="Ttulo11"/>
        <w:spacing w:before="1"/>
        <w:ind w:left="0"/>
      </w:pPr>
      <w:r w:rsidRPr="005D0FAE">
        <w:t>CRITÉRIO DE MEDIÇÃO E PAGAMENTO:</w:t>
      </w:r>
    </w:p>
    <w:p w14:paraId="11C07B02" w14:textId="77777777" w:rsidR="00B30D51" w:rsidRPr="005D0FAE" w:rsidRDefault="00B30D51" w:rsidP="00B30D51">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203BB8F2" w14:textId="77777777" w:rsidR="00B30D51" w:rsidRPr="005D0FAE" w:rsidRDefault="00B30D51" w:rsidP="00CA31BA">
      <w:pPr>
        <w:tabs>
          <w:tab w:val="left" w:pos="1974"/>
        </w:tabs>
        <w:spacing w:before="18"/>
        <w:rPr>
          <w:sz w:val="20"/>
        </w:rPr>
      </w:pPr>
    </w:p>
    <w:p w14:paraId="2E32DEC0" w14:textId="77777777" w:rsidR="00E77FBA" w:rsidRPr="005D0FAE" w:rsidRDefault="00E77FBA" w:rsidP="00CA31BA">
      <w:pPr>
        <w:tabs>
          <w:tab w:val="left" w:pos="1974"/>
        </w:tabs>
        <w:spacing w:before="18"/>
        <w:rPr>
          <w:sz w:val="20"/>
        </w:rPr>
      </w:pPr>
    </w:p>
    <w:p w14:paraId="7098467C" w14:textId="77777777" w:rsidR="00E77FBA" w:rsidRPr="005D0FAE" w:rsidRDefault="00E77FBA" w:rsidP="00E77FBA">
      <w:pPr>
        <w:jc w:val="both"/>
        <w:rPr>
          <w:b/>
          <w:bCs/>
        </w:rPr>
      </w:pPr>
      <w:r w:rsidRPr="005D0FAE">
        <w:rPr>
          <w:b/>
          <w:bCs/>
        </w:rPr>
        <w:t>AG.3Manutenção incluindo fabricação de peças de Tubo adutor entre a Válvula Borboleta e a Válvula controladora de fluxo (conforme projeto em anexo)</w:t>
      </w:r>
    </w:p>
    <w:p w14:paraId="1CD501FA" w14:textId="77777777" w:rsidR="00E77FBA" w:rsidRPr="005D0FAE" w:rsidRDefault="00E77FBA" w:rsidP="00E77FBA">
      <w:pPr>
        <w:jc w:val="both"/>
        <w:rPr>
          <w:b/>
          <w:bCs/>
        </w:rPr>
      </w:pPr>
    </w:p>
    <w:p w14:paraId="32B9A245" w14:textId="77777777" w:rsidR="00E77FBA" w:rsidRPr="005D0FAE" w:rsidRDefault="00E77FBA" w:rsidP="00E77FBA">
      <w:pPr>
        <w:pStyle w:val="Ttulo11"/>
        <w:spacing w:before="92"/>
        <w:ind w:left="0"/>
      </w:pPr>
      <w:r w:rsidRPr="005D0FAE">
        <w:t>DESCRIÇÃO DO SERVIÇO:</w:t>
      </w:r>
    </w:p>
    <w:p w14:paraId="169311BA" w14:textId="77777777" w:rsidR="00E77FBA" w:rsidRPr="005D0FAE" w:rsidRDefault="00E77FBA" w:rsidP="00E77FBA">
      <w:pPr>
        <w:jc w:val="both"/>
      </w:pPr>
      <w:r w:rsidRPr="005D0FAE">
        <w:lastRenderedPageBreak/>
        <w:t>Constitui a mão de obra e serviços, incluindo material e equipamento para serviços de manutenção, seja pela correção de imperfeições, ou pela fabricação de partes ou a totalidade, do tubo adutor de interligação entre a válvula de descarga e a válvula controladora de fluxo no sistema de descarga de fundo da Represa de Chapéu Duvas, tendo como referência o projeto padrão em anexo. Inclui ainda os serviços prévios de apoio na revisão do sistema de guincho das comportas do canal de descarga da respectiva válvula bem como acompanhamento do processo de abertura e fechamento das comportas, execução de lubrificação preventiva dos equipamentos bem como de toda manutenção preventiva para a correta execução da operação. Devem ser considerados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Eventuais necessidades de transporte de partes, ou o todo do tubo adutor, entre a represa e a sede da empresa, para os serviços de reparo/reconstrução, serão realizados pela contratada. No preço unitário adotado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na represa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w:t>
      </w:r>
    </w:p>
    <w:p w14:paraId="231BCC30" w14:textId="77777777" w:rsidR="00E77FBA" w:rsidRPr="005D0FAE" w:rsidRDefault="00E77FBA" w:rsidP="00CA31BA">
      <w:pPr>
        <w:tabs>
          <w:tab w:val="left" w:pos="1974"/>
        </w:tabs>
        <w:spacing w:before="18"/>
        <w:rPr>
          <w:sz w:val="20"/>
        </w:rPr>
      </w:pPr>
    </w:p>
    <w:p w14:paraId="7C750914" w14:textId="77777777" w:rsidR="00E77FBA" w:rsidRPr="005D0FAE" w:rsidRDefault="00E77FBA" w:rsidP="00CA31BA">
      <w:pPr>
        <w:tabs>
          <w:tab w:val="left" w:pos="1974"/>
        </w:tabs>
        <w:spacing w:before="18"/>
        <w:rPr>
          <w:sz w:val="20"/>
        </w:rPr>
      </w:pPr>
    </w:p>
    <w:p w14:paraId="30EA3496" w14:textId="77777777" w:rsidR="00E77FBA" w:rsidRPr="005D0FAE" w:rsidRDefault="00E77FBA" w:rsidP="00E77FBA">
      <w:pPr>
        <w:pStyle w:val="Ttulo11"/>
        <w:spacing w:before="1"/>
        <w:ind w:left="0"/>
      </w:pPr>
      <w:r w:rsidRPr="005D0FAE">
        <w:t>CRITÉRIO DE MEDIÇÃO E PAGAMENTO:</w:t>
      </w:r>
    </w:p>
    <w:p w14:paraId="23F01CC2" w14:textId="77777777" w:rsidR="00E77FBA" w:rsidRPr="005D0FAE" w:rsidRDefault="00E77FBA" w:rsidP="00E77FBA">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4D8C1624" w14:textId="77777777" w:rsidR="00E77FBA" w:rsidRPr="005D0FAE" w:rsidRDefault="00E77FBA" w:rsidP="00CA31BA">
      <w:pPr>
        <w:tabs>
          <w:tab w:val="left" w:pos="1974"/>
        </w:tabs>
        <w:spacing w:before="18"/>
        <w:rPr>
          <w:sz w:val="20"/>
        </w:rPr>
      </w:pPr>
    </w:p>
    <w:p w14:paraId="123A50DA" w14:textId="77777777" w:rsidR="00E77FBA" w:rsidRPr="005D0FAE" w:rsidRDefault="00E77FBA" w:rsidP="00CA31BA">
      <w:pPr>
        <w:tabs>
          <w:tab w:val="left" w:pos="1974"/>
        </w:tabs>
        <w:spacing w:before="18"/>
        <w:rPr>
          <w:sz w:val="20"/>
        </w:rPr>
      </w:pPr>
    </w:p>
    <w:p w14:paraId="623C72A4" w14:textId="77777777" w:rsidR="00E77FBA" w:rsidRPr="005D0FAE" w:rsidRDefault="00E77FBA" w:rsidP="00E77FBA">
      <w:pPr>
        <w:jc w:val="both"/>
        <w:rPr>
          <w:b/>
          <w:bCs/>
        </w:rPr>
      </w:pPr>
      <w:r w:rsidRPr="005D0FAE">
        <w:rPr>
          <w:b/>
          <w:bCs/>
        </w:rPr>
        <w:t>AG.4Manutenção incluindo fabricação de peças de sistema de acionamento de válvula controladora de fluxo e ancoragens (conforme projeto em anexo)</w:t>
      </w:r>
    </w:p>
    <w:p w14:paraId="4406E74D" w14:textId="77777777" w:rsidR="00E77FBA" w:rsidRPr="005D0FAE" w:rsidRDefault="00E77FBA" w:rsidP="00CA31BA">
      <w:pPr>
        <w:tabs>
          <w:tab w:val="left" w:pos="1974"/>
        </w:tabs>
        <w:spacing w:before="18"/>
        <w:rPr>
          <w:sz w:val="20"/>
        </w:rPr>
      </w:pPr>
    </w:p>
    <w:p w14:paraId="57E45A20" w14:textId="77777777" w:rsidR="00E77FBA" w:rsidRPr="005D0FAE" w:rsidRDefault="00E77FBA" w:rsidP="00E77FBA">
      <w:pPr>
        <w:pStyle w:val="Ttulo11"/>
        <w:spacing w:before="92"/>
        <w:ind w:left="0"/>
      </w:pPr>
      <w:r w:rsidRPr="005D0FAE">
        <w:t>DESCRIÇÃO DO SERVIÇO:</w:t>
      </w:r>
    </w:p>
    <w:p w14:paraId="6E625FB4" w14:textId="77777777" w:rsidR="00E77FBA" w:rsidRPr="005D0FAE" w:rsidRDefault="00E77FBA" w:rsidP="00E77FBA">
      <w:pPr>
        <w:jc w:val="both"/>
      </w:pPr>
      <w:r w:rsidRPr="005D0FAE">
        <w:t xml:space="preserve">Constitui a mão de obra e serviços, incluindo material e equipamento para serviços de manutenção, seja pela correção de imperfeições, ou pela fabricação de partes ou a totalidade, do sistema de acionamento daválvula controladora de fluxo no sistema de descarga de fundo da Represa de Chapéu Duvas, incluindo hastes, pedestais e volantes, tendo como referência o projeto padrão em anexo. Devem ser considerados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w:t>
      </w:r>
      <w:r w:rsidRPr="005D0FAE">
        <w:lastRenderedPageBreak/>
        <w:t>Eventuais necessidades de transporte de partes, ou o todo do conjunto do sistema de acionamento, entre a represa e a sede da empresa, para os serviços de reparo/reconstrução, serão realizados pela contratada. No preço unitário adotado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na represa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w:t>
      </w:r>
    </w:p>
    <w:p w14:paraId="4EFE73AD" w14:textId="77777777" w:rsidR="00E77FBA" w:rsidRPr="005D0FAE" w:rsidRDefault="00E77FBA" w:rsidP="00CA31BA">
      <w:pPr>
        <w:tabs>
          <w:tab w:val="left" w:pos="1974"/>
        </w:tabs>
        <w:spacing w:before="18"/>
        <w:rPr>
          <w:sz w:val="20"/>
        </w:rPr>
      </w:pPr>
    </w:p>
    <w:p w14:paraId="12A89449" w14:textId="77777777" w:rsidR="00E77FBA" w:rsidRPr="005D0FAE" w:rsidRDefault="00E77FBA" w:rsidP="00CA31BA">
      <w:pPr>
        <w:tabs>
          <w:tab w:val="left" w:pos="1974"/>
        </w:tabs>
        <w:spacing w:before="18"/>
        <w:rPr>
          <w:sz w:val="20"/>
        </w:rPr>
      </w:pPr>
    </w:p>
    <w:p w14:paraId="684D5F3A" w14:textId="77777777" w:rsidR="00E77FBA" w:rsidRPr="005D0FAE" w:rsidRDefault="00E77FBA" w:rsidP="00E77FBA">
      <w:pPr>
        <w:pStyle w:val="Ttulo11"/>
        <w:spacing w:before="1"/>
        <w:ind w:left="0"/>
      </w:pPr>
      <w:r w:rsidRPr="005D0FAE">
        <w:t>CRITÉRIO DE MEDIÇÃO E PAGAMENTO:</w:t>
      </w:r>
    </w:p>
    <w:p w14:paraId="7B4B2270" w14:textId="77777777" w:rsidR="00E77FBA" w:rsidRPr="005D0FAE" w:rsidRDefault="00E77FBA" w:rsidP="00E77FBA">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0C7511E2" w14:textId="77777777" w:rsidR="00E77FBA" w:rsidRPr="005D0FAE" w:rsidRDefault="00E77FBA" w:rsidP="00CA31BA">
      <w:pPr>
        <w:tabs>
          <w:tab w:val="left" w:pos="1974"/>
        </w:tabs>
        <w:spacing w:before="18"/>
        <w:rPr>
          <w:sz w:val="20"/>
        </w:rPr>
      </w:pPr>
    </w:p>
    <w:p w14:paraId="023BD3DC" w14:textId="77777777" w:rsidR="00E77FBA" w:rsidRPr="005D0FAE" w:rsidRDefault="00E77FBA" w:rsidP="00CA31BA">
      <w:pPr>
        <w:tabs>
          <w:tab w:val="left" w:pos="1974"/>
        </w:tabs>
        <w:spacing w:before="18"/>
        <w:rPr>
          <w:sz w:val="20"/>
        </w:rPr>
      </w:pPr>
    </w:p>
    <w:p w14:paraId="4C3B60B5" w14:textId="77777777" w:rsidR="00E77FBA" w:rsidRPr="005D0FAE" w:rsidRDefault="00E77FBA" w:rsidP="00E77FBA">
      <w:pPr>
        <w:jc w:val="both"/>
        <w:rPr>
          <w:b/>
          <w:bCs/>
        </w:rPr>
      </w:pPr>
      <w:r w:rsidRPr="005D0FAE">
        <w:rPr>
          <w:b/>
          <w:bCs/>
        </w:rPr>
        <w:t>AG.5Manutenção incluindo fabricação de peças de sistema de dissipação de energia por placa metálica no fundo do poço de descarga (conforme projeto em anexo)</w:t>
      </w:r>
    </w:p>
    <w:p w14:paraId="1CF9EC08" w14:textId="77777777" w:rsidR="00E77FBA" w:rsidRPr="005D0FAE" w:rsidRDefault="00E77FBA" w:rsidP="00CA31BA">
      <w:pPr>
        <w:tabs>
          <w:tab w:val="left" w:pos="1974"/>
        </w:tabs>
        <w:spacing w:before="18"/>
        <w:rPr>
          <w:sz w:val="20"/>
        </w:rPr>
      </w:pPr>
    </w:p>
    <w:p w14:paraId="3AE0A514" w14:textId="77777777" w:rsidR="00E77FBA" w:rsidRPr="005D0FAE" w:rsidRDefault="00E77FBA" w:rsidP="00E77FBA">
      <w:pPr>
        <w:pStyle w:val="Ttulo11"/>
        <w:spacing w:before="92"/>
        <w:ind w:left="0"/>
      </w:pPr>
      <w:r w:rsidRPr="005D0FAE">
        <w:t>DESCRIÇÃO DO SERVIÇO:</w:t>
      </w:r>
    </w:p>
    <w:p w14:paraId="5729D69E" w14:textId="77777777" w:rsidR="00E77FBA" w:rsidRPr="005D0FAE" w:rsidRDefault="00E77FBA" w:rsidP="00E77FBA">
      <w:pPr>
        <w:jc w:val="both"/>
      </w:pPr>
      <w:r w:rsidRPr="005D0FAE">
        <w:t>Constitui a mão de obra e serviços, incluindo material e equipamento para serviços de manutenção, seja pela correção de imperfeições, ou pela fabricação de partes ou a totalidade, do sistema de dissipação de energia por placa metálica no fundo do poço de descarga, no sistema de descarga de fundo da Represa de Chapéu Duvas, tendo como referência o projeto padrão em anexo. Deve ser considerado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Eventuais necessidades de transporte de partes, ou o todo do conjunto do sistema de dissipação, entre a represa e a sede da empresa, para os serviços de reparo/reconstrução, serão realizados pela contratada. No preço unitário adotado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na represa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w:t>
      </w:r>
    </w:p>
    <w:p w14:paraId="7B1B49E1" w14:textId="77777777" w:rsidR="00E77FBA" w:rsidRPr="005D0FAE" w:rsidRDefault="00E77FBA" w:rsidP="00CA31BA">
      <w:pPr>
        <w:tabs>
          <w:tab w:val="left" w:pos="1974"/>
        </w:tabs>
        <w:spacing w:before="18"/>
        <w:rPr>
          <w:sz w:val="20"/>
        </w:rPr>
      </w:pPr>
    </w:p>
    <w:p w14:paraId="60EE3ED0" w14:textId="77777777" w:rsidR="00FB204B" w:rsidRPr="005D0FAE" w:rsidRDefault="00FB204B" w:rsidP="00CA31BA">
      <w:pPr>
        <w:tabs>
          <w:tab w:val="left" w:pos="1974"/>
        </w:tabs>
        <w:spacing w:before="18"/>
        <w:rPr>
          <w:sz w:val="20"/>
        </w:rPr>
      </w:pPr>
    </w:p>
    <w:p w14:paraId="2EEC97FE" w14:textId="77777777" w:rsidR="00E77FBA" w:rsidRPr="005D0FAE" w:rsidRDefault="00E77FBA" w:rsidP="00E77FBA">
      <w:pPr>
        <w:pStyle w:val="Ttulo11"/>
        <w:spacing w:before="1"/>
        <w:ind w:left="0"/>
      </w:pPr>
      <w:r w:rsidRPr="005D0FAE">
        <w:t>CRITÉRIO DE MEDIÇÃO E PAGAMENTO:</w:t>
      </w:r>
    </w:p>
    <w:p w14:paraId="458FAA5D" w14:textId="77777777" w:rsidR="00E77FBA" w:rsidRPr="005D0FAE" w:rsidRDefault="00E77FBA" w:rsidP="00E77FBA">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33878961" w14:textId="77777777" w:rsidR="00E77FBA" w:rsidRPr="005D0FAE" w:rsidRDefault="00E77FBA" w:rsidP="00CA31BA">
      <w:pPr>
        <w:tabs>
          <w:tab w:val="left" w:pos="1974"/>
        </w:tabs>
        <w:spacing w:before="18"/>
        <w:rPr>
          <w:sz w:val="20"/>
        </w:rPr>
      </w:pPr>
    </w:p>
    <w:p w14:paraId="71AE0EAD" w14:textId="77777777" w:rsidR="00E77FBA" w:rsidRPr="005D0FAE" w:rsidRDefault="00E77FBA" w:rsidP="00CA31BA">
      <w:pPr>
        <w:tabs>
          <w:tab w:val="left" w:pos="1974"/>
        </w:tabs>
        <w:spacing w:before="18"/>
        <w:rPr>
          <w:sz w:val="20"/>
        </w:rPr>
      </w:pPr>
    </w:p>
    <w:p w14:paraId="3D75E4C8" w14:textId="77777777" w:rsidR="00E77FBA" w:rsidRPr="005D0FAE" w:rsidRDefault="00E77FBA" w:rsidP="00E77FBA">
      <w:pPr>
        <w:jc w:val="both"/>
        <w:rPr>
          <w:b/>
          <w:bCs/>
        </w:rPr>
      </w:pPr>
      <w:r w:rsidRPr="005D0FAE">
        <w:rPr>
          <w:b/>
          <w:bCs/>
        </w:rPr>
        <w:t>AG.6Manutençãode junta de desmontagem para válvula borboleta de diâmetro de 1200mm)</w:t>
      </w:r>
    </w:p>
    <w:p w14:paraId="6ED68FB7" w14:textId="77777777" w:rsidR="00E77FBA" w:rsidRPr="005D0FAE" w:rsidRDefault="00E77FBA" w:rsidP="00CA31BA">
      <w:pPr>
        <w:tabs>
          <w:tab w:val="left" w:pos="1974"/>
        </w:tabs>
        <w:spacing w:before="18"/>
        <w:rPr>
          <w:sz w:val="20"/>
        </w:rPr>
      </w:pPr>
    </w:p>
    <w:p w14:paraId="38544F20" w14:textId="77777777" w:rsidR="00E77FBA" w:rsidRPr="005D0FAE" w:rsidRDefault="00E77FBA" w:rsidP="00E77FBA">
      <w:pPr>
        <w:pStyle w:val="Ttulo11"/>
        <w:spacing w:before="92"/>
        <w:ind w:left="0"/>
      </w:pPr>
      <w:r w:rsidRPr="005D0FAE">
        <w:t>DESCRIÇÃO DO SERVIÇO:</w:t>
      </w:r>
    </w:p>
    <w:p w14:paraId="156C4AFB" w14:textId="77777777" w:rsidR="00E77FBA" w:rsidRPr="005D0FAE" w:rsidRDefault="00E77FBA" w:rsidP="00E77FBA">
      <w:pPr>
        <w:jc w:val="both"/>
      </w:pPr>
      <w:r w:rsidRPr="005D0FAE">
        <w:t>Constitui a mão de obra e serviços, incluindo material e equipamento para serviços de manutenção, seja pela correção de imperfeições, ou pela fabricação de partes ou a totalidade, de junta de desmontagem em diâmetro de 1200mm para o sistema de descarga de fundo da Represa de Chapéu Duvas, tendo como referência o projeto padrão em anexo. Deve ser considerado no serviço os custos necessários ao deslocamento da equipe desde a empresa até a local de execução do serviço, de forma diária, bem como as despesas para alimentação no local do trabalho de forma a evitar desperdício de tempo no deslocamento e considerando a inexistência de pontos comerciais nas imediações. Todo ferramental, equipamentos e insumos devem ter o deslocamento executado dentro do respectivo item de serviço, não sendo possível remunerações extras a este argumento. Não estão considerados no item os serviços de desmontagem e de montagem da mesma no local, estando remunerado em item específico de manutenção da válvula ou do tubo adutor. Eventuais necessidades de transporte de partes, ou o todo do conjunto da junta de desmontagem, entre a represa e a sede da empresa, para os serviços de reparo/reconstrução, serão realizados pela contratada. No preço unitário adotado pela administração foi considerado no mínimo o trabalho realizado 7 dias por semana e por 10 horas diárias em razão da necessidade de garantia do menor tempo de parada do equipamento de descarga.  Para tanto no preço unitário o proponente deverá considerar os custos necessários ao atendimento da legislação trabalhista vigente de forma a garantir a execução dos serviços no mínimo nestas condições, seja pelo pagamento de horas extras, revezamento de equipes, turnos de trabalho, entre outras soluções possíveis, desde que atendidas as leis trabalhistas em vigor. Deverá ser considerado também que o serviço na represa será realizado em local confinado, em altura, sujeito a presença de água de forma perene, devendo a empresa contratada considerar a utilização de todo e qualquer EPI necessário a mitigar os riscos inerentes a atividade, devendo atender prontamente a recomendação do departamento de segurança do trabalho da CESAMA para cumprimento da legislação</w:t>
      </w:r>
    </w:p>
    <w:p w14:paraId="7685362E" w14:textId="77777777" w:rsidR="00E77FBA" w:rsidRPr="005D0FAE" w:rsidRDefault="00E77FBA" w:rsidP="00CA31BA">
      <w:pPr>
        <w:tabs>
          <w:tab w:val="left" w:pos="1974"/>
        </w:tabs>
        <w:spacing w:before="18"/>
        <w:rPr>
          <w:sz w:val="20"/>
        </w:rPr>
      </w:pPr>
    </w:p>
    <w:p w14:paraId="6F7C68FC" w14:textId="77777777" w:rsidR="00E77FBA" w:rsidRPr="005D0FAE" w:rsidRDefault="00E77FBA" w:rsidP="00E77FBA">
      <w:pPr>
        <w:pStyle w:val="Ttulo11"/>
        <w:spacing w:before="1"/>
        <w:ind w:left="0"/>
      </w:pPr>
      <w:r w:rsidRPr="005D0FAE">
        <w:t>CRITÉRIO DE MEDIÇÃO E PAGAMENTO:</w:t>
      </w:r>
    </w:p>
    <w:p w14:paraId="12D48981" w14:textId="77777777" w:rsidR="00E77FBA" w:rsidRPr="005D0FAE" w:rsidRDefault="00E77FBA" w:rsidP="00E77FBA">
      <w:pPr>
        <w:jc w:val="both"/>
      </w:pPr>
      <w:r w:rsidRPr="005D0FAE">
        <w:t>O item será medido mediante apropriação pela fiscalização da completa realização dos trabalhos uma vez que a unidade do serviço é UND de serviço realizado. Alternativamente, mediante avaliação da fiscalização, etapas da execução unitária poderão ser medidas parcialmente, mediante consideração fracionária da unidade, que deverá ser ponderada com base nas atividades realizadas e ainda a realizar para completa realização da ordem de serviços, a critério da fiscalização.</w:t>
      </w:r>
    </w:p>
    <w:p w14:paraId="7EABDA5F" w14:textId="77777777" w:rsidR="00E77FBA" w:rsidRPr="005D0FAE" w:rsidRDefault="00E77FBA" w:rsidP="00CA31BA">
      <w:pPr>
        <w:tabs>
          <w:tab w:val="left" w:pos="1974"/>
        </w:tabs>
        <w:spacing w:before="18"/>
        <w:rPr>
          <w:sz w:val="20"/>
        </w:rPr>
      </w:pPr>
    </w:p>
    <w:sectPr w:rsidR="00E77FBA" w:rsidRPr="005D0FAE" w:rsidSect="00F46E07">
      <w:headerReference w:type="default" r:id="rId72"/>
      <w:footerReference w:type="default" r:id="rId73"/>
      <w:pgSz w:w="11910" w:h="16840"/>
      <w:pgMar w:top="1360" w:right="1300" w:bottom="1780" w:left="1300" w:header="708" w:footer="15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D1F7A" w14:textId="77777777" w:rsidR="00ED1C86" w:rsidRDefault="00ED1C86" w:rsidP="00F46E07">
      <w:r>
        <w:separator/>
      </w:r>
    </w:p>
  </w:endnote>
  <w:endnote w:type="continuationSeparator" w:id="0">
    <w:p w14:paraId="6887B927" w14:textId="77777777" w:rsidR="00ED1C86" w:rsidRDefault="00ED1C86" w:rsidP="00F4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CD17" w14:textId="77777777" w:rsidR="00BE1B55" w:rsidRPr="00262B4E" w:rsidRDefault="00BE1B55" w:rsidP="00BE1B55">
    <w:pPr>
      <w:pStyle w:val="Rodap"/>
      <w:tabs>
        <w:tab w:val="clear" w:pos="8504"/>
        <w:tab w:val="right" w:pos="8505"/>
      </w:tabs>
      <w:ind w:right="-1"/>
      <w:jc w:val="center"/>
      <w:rPr>
        <w:b/>
        <w:color w:val="AEAAAA"/>
        <w:sz w:val="16"/>
        <w:szCs w:val="16"/>
      </w:rPr>
    </w:pPr>
    <w:r w:rsidRPr="00262B4E">
      <w:rPr>
        <w:b/>
        <w:color w:val="AEAAAA"/>
        <w:sz w:val="16"/>
        <w:szCs w:val="16"/>
      </w:rPr>
      <w:t>Companhia de Saneamento Municipal – Cesama</w:t>
    </w:r>
  </w:p>
  <w:p w14:paraId="5A7BD2FB" w14:textId="77777777" w:rsidR="00BE1B55" w:rsidRPr="00262B4E" w:rsidRDefault="00BE1B55" w:rsidP="00BE1B55">
    <w:pPr>
      <w:pStyle w:val="Rodap"/>
      <w:tabs>
        <w:tab w:val="clear" w:pos="8504"/>
        <w:tab w:val="right" w:pos="8505"/>
      </w:tabs>
      <w:ind w:right="-1"/>
      <w:jc w:val="center"/>
      <w:rPr>
        <w:color w:val="AEAAAA"/>
        <w:sz w:val="16"/>
        <w:szCs w:val="16"/>
      </w:rPr>
    </w:pPr>
    <w:r w:rsidRPr="00262B4E">
      <w:rPr>
        <w:color w:val="AEAAAA"/>
        <w:sz w:val="16"/>
        <w:szCs w:val="16"/>
      </w:rPr>
      <w:t>Avenida Barão do Rio Branco, 1843/10º andar - Centro</w:t>
    </w:r>
  </w:p>
  <w:p w14:paraId="5B59C90A" w14:textId="77777777" w:rsidR="00BE1B55" w:rsidRPr="00262B4E" w:rsidRDefault="00BE1B55" w:rsidP="00BE1B55">
    <w:pPr>
      <w:pStyle w:val="Rodap"/>
      <w:tabs>
        <w:tab w:val="clear" w:pos="8504"/>
        <w:tab w:val="right" w:pos="8505"/>
      </w:tabs>
      <w:ind w:right="-1"/>
      <w:jc w:val="center"/>
      <w:rPr>
        <w:color w:val="AEAAAA"/>
        <w:sz w:val="16"/>
        <w:szCs w:val="16"/>
      </w:rPr>
    </w:pPr>
    <w:r w:rsidRPr="00262B4E">
      <w:rPr>
        <w:color w:val="AEAAAA"/>
        <w:sz w:val="16"/>
        <w:szCs w:val="16"/>
      </w:rPr>
      <w:t>CEP: 36.013-020 I Juiz de Fora - MG</w:t>
    </w:r>
    <w:r>
      <w:rPr>
        <w:color w:val="AEAAAA"/>
        <w:sz w:val="16"/>
        <w:szCs w:val="16"/>
      </w:rPr>
      <w:t xml:space="preserve"> </w:t>
    </w:r>
  </w:p>
  <w:p w14:paraId="1E826704" w14:textId="77777777" w:rsidR="00BE1B55" w:rsidRPr="00262B4E" w:rsidRDefault="00BE1B55" w:rsidP="00BE1B55">
    <w:pPr>
      <w:pStyle w:val="Rodap"/>
      <w:tabs>
        <w:tab w:val="clear" w:pos="8504"/>
        <w:tab w:val="right" w:pos="8505"/>
      </w:tabs>
      <w:ind w:right="-1"/>
      <w:jc w:val="center"/>
      <w:rPr>
        <w:b/>
        <w:color w:val="AEAAAA"/>
        <w:sz w:val="16"/>
        <w:szCs w:val="16"/>
      </w:rPr>
    </w:pPr>
    <w:r w:rsidRPr="00262B4E">
      <w:rPr>
        <w:b/>
        <w:color w:val="AEAAAA"/>
        <w:sz w:val="16"/>
        <w:szCs w:val="16"/>
      </w:rPr>
      <w:t xml:space="preserve">Missão </w:t>
    </w:r>
    <w:r w:rsidRPr="00262B4E">
      <w:rPr>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b/>
        <w:color w:val="AEAAAA"/>
        <w:sz w:val="16"/>
        <w:szCs w:val="16"/>
      </w:rPr>
      <w:t>.</w:t>
    </w:r>
  </w:p>
  <w:p w14:paraId="0BB6CAE4" w14:textId="77777777" w:rsidR="00BE1B55" w:rsidRPr="00567122" w:rsidRDefault="00BE1B55" w:rsidP="00BE1B55">
    <w:pPr>
      <w:pStyle w:val="Rodap"/>
      <w:rPr>
        <w:szCs w:val="16"/>
      </w:rPr>
    </w:pPr>
  </w:p>
  <w:p w14:paraId="7E923669" w14:textId="77777777" w:rsidR="00CA31BA" w:rsidRDefault="005D0FAE">
    <w:pPr>
      <w:pStyle w:val="Corpodetexto"/>
      <w:spacing w:line="14" w:lineRule="auto"/>
      <w:rPr>
        <w:sz w:val="20"/>
      </w:rPr>
    </w:pPr>
    <w:r>
      <w:rPr>
        <w:noProof/>
        <w:lang w:val="pt-BR" w:eastAsia="pt-BR"/>
      </w:rPr>
      <w:pict w14:anchorId="200A34A0">
        <v:shapetype id="_x0000_t202" coordsize="21600,21600" o:spt="202" path="m,l,21600r21600,l21600,xe">
          <v:stroke joinstyle="miter"/>
          <v:path gradientshapeok="t" o:connecttype="rect"/>
        </v:shapetype>
        <v:shape id="Text Box 63" o:spid="_x0000_s6207" type="#_x0000_t202" style="position:absolute;margin-left:198.8pt;margin-top:751.8pt;width:197.75pt;height:55.5pt;z-index:-18789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5E+sQIAAKw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gURRpx00KQHOmp0K0YUXZoCDb1Kwe++B089wj44W7KqvxPld4W4WDeE7+iNlGJoKKkgQd/cdJ9d&#10;nXCUAdkOn0QFccheCws01rIz1YN6IECHRj2emmNyKWEzWPh+GCwwKuFs6YXxwnbPJel8u5dKf6Ci&#10;Q8bIsITmW3RyuFPaZEPS2cUE46JgbWsF0PIXG+A47UBsuGrOTBa2n0+Jl2ziTRw6YRBtnNDLc+em&#10;WIdOVPjLRX6Zr9e5/8vE9cO0YVVFuQkza8sP/6x3R5VPqjipS4mWVQbOpKTkbrtuJToQ0HZhP1tz&#10;ODm7uS/TsEUALq8o+UHo3QaJU0Tx0gmLcOEkSy92PD+5TSIvTMK8eEnpjnH675TQkOFkAT21dM5J&#10;v+Lm2e8tN5J2TMP0aFmX4fjkRFIjwQ2vbGs1Ye1kPyuFSf9cCmj33GgrWKPRSa163I6AYlS8FdUj&#10;SFcKUBboE0YeGI2QPzEaYHxkWP3YE0kxaj9ykL+ZNbMhZ2M7G4SXcDXDGqPJXOtpJu17yXYNIE8P&#10;jIsbeCI1s+o9Z3F8WDASLInj+DIz5/m/9ToP2dVvAAAA//8DAFBLAwQUAAYACAAAACEAWJbApOEA&#10;AAANAQAADwAAAGRycy9kb3ducmV2LnhtbEyPwU7DMBBE70j8g7VI3KgdAikJcaoKwQkJkYYDRyd2&#10;E6vxOsRuG/6e5QS33Z3R7Jtys7iRncwcrEcJyUoAM9h5bbGX8NG83DwAC1GhVqNHI+HbBNhUlxel&#10;KrQ/Y21Ou9gzCsFQKAlDjFPBeegG41RY+ckgaXs/OxVpnXuuZ3WmcDfyWyEy7pRF+jCoyTwNpjvs&#10;jk7C9hPrZ/v11r7X+9o2TS7wNTtIeX21bB+BRbPEPzP84hM6VMTU+iPqwEYJab7OyErCvUhpIss6&#10;TxNgLZ2y5C4DXpX8f4vqBwAA//8DAFBLAQItABQABgAIAAAAIQC2gziS/gAAAOEBAAATAAAAAAAA&#10;AAAAAAAAAAAAAABbQ29udGVudF9UeXBlc10ueG1sUEsBAi0AFAAGAAgAAAAhADj9If/WAAAAlAEA&#10;AAsAAAAAAAAAAAAAAAAALwEAAF9yZWxzLy5yZWxzUEsBAi0AFAAGAAgAAAAhAA0TkT6xAgAArAUA&#10;AA4AAAAAAAAAAAAAAAAALgIAAGRycy9lMm9Eb2MueG1sUEsBAi0AFAAGAAgAAAAhAFiWwKThAAAA&#10;DQEAAA8AAAAAAAAAAAAAAAAACwUAAGRycy9kb3ducmV2LnhtbFBLBQYAAAAABAAEAPMAAAAZBgAA&#10;AAA=&#10;" filled="f" stroked="f">
          <v:textbox style="mso-next-textbox:#Text Box 63" inset="0,0,0,0">
            <w:txbxContent>
              <w:p w14:paraId="497B0905" w14:textId="77777777" w:rsidR="00CA31BA" w:rsidRPr="00BE1B55" w:rsidRDefault="00CA31BA" w:rsidP="00BE1B55"/>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67F5" w14:textId="77777777" w:rsidR="00CA31BA" w:rsidRDefault="00CA31BA">
    <w:pPr>
      <w:pStyle w:val="Corpodetexto"/>
      <w:spacing w:line="14" w:lineRule="auto"/>
      <w:rPr>
        <w:sz w:val="20"/>
      </w:rPr>
    </w:pPr>
    <w:r>
      <w:rPr>
        <w:noProof/>
        <w:lang w:val="pt-BR" w:eastAsia="pt-BR"/>
      </w:rPr>
      <w:drawing>
        <wp:anchor distT="0" distB="0" distL="0" distR="0" simplePos="0" relativeHeight="484544512" behindDoc="1" locked="0" layoutInCell="1" allowOverlap="1" wp14:anchorId="1E3091F6" wp14:editId="485C403E">
          <wp:simplePos x="0" y="0"/>
          <wp:positionH relativeFrom="page">
            <wp:posOffset>5852159</wp:posOffset>
          </wp:positionH>
          <wp:positionV relativeFrom="page">
            <wp:posOffset>9613392</wp:posOffset>
          </wp:positionV>
          <wp:extent cx="1109471" cy="658368"/>
          <wp:effectExtent l="0" t="0" r="0" b="0"/>
          <wp:wrapNone/>
          <wp:docPr id="3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16195501">
        <v:shapetype id="_x0000_t202" coordsize="21600,21600" o:spt="202" path="m,l,21600r21600,l21600,xe">
          <v:stroke joinstyle="miter"/>
          <v:path gradientshapeok="t" o:connecttype="rect"/>
        </v:shapetype>
        <v:shape id="_x0000_s6188" type="#_x0000_t202" style="position:absolute;margin-left:198.8pt;margin-top:751.8pt;width:197.75pt;height:55.5pt;z-index:-18771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2KGtQIAALM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YErQFjh6ZINBd3JAhNj69J1OwO2hA0czwD7w7HLV3b0svmkk5LqmYsdulZJ9zWgJ8YX2pv/s&#10;6oijLci2/yhLeIfujXRAQ6VaWzwoBwJ04OnpxI2NpYDN2TwMyWyOUQFny4BEc0eeT5Ppdqe0ec9k&#10;i6yRYgXcO3R6uNfGRkOTycU+JmTOm8bx34iLDXAcd+BtuGrPbBSOzp9xEG+iTUQ8MltsPBJkmXeb&#10;r4m3yMPlPHuXrddZ+Mu+G5Kk5mXJhH1mklZI/oy6o8hHUZzEpWXDSwtnQ9Jqt103Ch0oSDt3n6s5&#10;nJzd/MswXBEglxcphTMS3M1iL19ES4/kZO7FyyDygjC+ixcBiUmWX6Z0zwX795RQn+J4Dpy6dM5B&#10;v8gtcN/r3GjScgPDo+EtqPfkRBMrwY0oHbWG8ma0n5XChn8uBdA9Ee0EazU6qtUM28H1RricGmEr&#10;yyeQsJKgMNApTD4waql+YNTDFEmx/r6nimHUfBDQBnbkTIaajO1kUFHA1RQbjEZzbcbRtO8U39WA&#10;PDaakLfQKhV3KrY9NUZxbDCYDC6Z4xSzo+f5v/M6z9rVbwA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CVv2KGtQIA&#10;ALMFAAAOAAAAAAAAAAAAAAAAAC4CAABkcnMvZTJvRG9jLnhtbFBLAQItABQABgAIAAAAIQBYlsCk&#10;4QAAAA0BAAAPAAAAAAAAAAAAAAAAAA8FAABkcnMvZG93bnJldi54bWxQSwUGAAAAAAQABADzAAAA&#10;HQYAAAAA&#10;" filled="f" stroked="f">
          <v:textbox inset="0,0,0,0">
            <w:txbxContent>
              <w:p w14:paraId="77624F95" w14:textId="77777777" w:rsidR="00CA31BA" w:rsidRDefault="00CA31BA">
                <w:pPr>
                  <w:spacing w:before="15"/>
                  <w:ind w:left="18" w:right="18"/>
                  <w:jc w:val="center"/>
                  <w:rPr>
                    <w:b/>
                    <w:sz w:val="16"/>
                  </w:rPr>
                </w:pPr>
                <w:r>
                  <w:rPr>
                    <w:b/>
                    <w:sz w:val="16"/>
                  </w:rPr>
                  <w:t>Companhia de Saneamento Municipal – Cesama</w:t>
                </w:r>
              </w:p>
              <w:p w14:paraId="11940C0E" w14:textId="77777777" w:rsidR="00CA31BA" w:rsidRDefault="00CA31BA">
                <w:pPr>
                  <w:spacing w:before="123"/>
                  <w:ind w:left="18" w:right="18"/>
                  <w:jc w:val="center"/>
                  <w:rPr>
                    <w:sz w:val="14"/>
                  </w:rPr>
                </w:pPr>
                <w:r>
                  <w:rPr>
                    <w:sz w:val="14"/>
                  </w:rPr>
                  <w:t>CNPJ 21.572.243/0001-74I.E. 367.698.776.0099</w:t>
                </w:r>
              </w:p>
              <w:p w14:paraId="779F318D"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D043" w14:textId="77777777" w:rsidR="00CA31BA" w:rsidRDefault="00CA31BA">
    <w:pPr>
      <w:pStyle w:val="Corpodetexto"/>
      <w:spacing w:line="14" w:lineRule="auto"/>
      <w:rPr>
        <w:sz w:val="20"/>
      </w:rPr>
    </w:pPr>
    <w:r>
      <w:rPr>
        <w:noProof/>
        <w:lang w:val="pt-BR" w:eastAsia="pt-BR"/>
      </w:rPr>
      <w:drawing>
        <wp:anchor distT="0" distB="0" distL="0" distR="0" simplePos="0" relativeHeight="484546560" behindDoc="1" locked="0" layoutInCell="1" allowOverlap="1" wp14:anchorId="05C432FC" wp14:editId="52E49748">
          <wp:simplePos x="0" y="0"/>
          <wp:positionH relativeFrom="page">
            <wp:posOffset>5852159</wp:posOffset>
          </wp:positionH>
          <wp:positionV relativeFrom="page">
            <wp:posOffset>9613392</wp:posOffset>
          </wp:positionV>
          <wp:extent cx="1109471" cy="658368"/>
          <wp:effectExtent l="0" t="0" r="0" b="0"/>
          <wp:wrapNone/>
          <wp:docPr id="4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68C85AA">
        <v:shapetype id="_x0000_t202" coordsize="21600,21600" o:spt="202" path="m,l,21600r21600,l21600,xe">
          <v:stroke joinstyle="miter"/>
          <v:path gradientshapeok="t" o:connecttype="rect"/>
        </v:shapetype>
        <v:shape id="_x0000_s6186" type="#_x0000_t202" style="position:absolute;margin-left:198.8pt;margin-top:751.8pt;width:197.75pt;height:55.5pt;z-index:-18769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V/xtQIAALM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zHBCNBO+DokR0MupMHRCJbn6HXKbg99OBoDrAPPLtcdX8vy28aCblqqNiyW6Xk0DBaQXyhvek/&#10;uzriaAuyGT7KCt6hOyMd0KFWnS0elAMBOvD0dOLGxlLCZjQLQxLNMCrhbBGQeObI82k63e6VNu+Z&#10;7JA1MqyAe4dO9/fa2GhoOrnYx4QseNs6/ltxsQGO4w68DVftmY3C0fkzCZJ1vI6JR6L52iNBnnu3&#10;xYp48yJczPJ3+WqVh7/suyFJG15VTNhnJmmF5M+oO4p8FMVJXFq2vLJwNiSttptVq9CegrQL97ma&#10;w8nZzb8MwxUBcnmRUhiR4C5KvGIeLzxSkJmXLILYC8LkLpkHJCF5cZnSPRfs31NCQ4aTGXDq0jkH&#10;/SK3wH2vc6Npxw0Mj5Z3oN6TE02tBNeictQaytvRflYKG/65FED3RLQTrNXoqFZz2Bxcb4Tx1Agb&#10;WT2BhJUEhYFOYfKB0Uj1A6MBpkiG9fcdVQyj9oOANrAjZzLUZGwmg4oSrmbYYDSaKzOOpl2v+LYB&#10;5LHRhLyFVqm5U7HtqTGKY4PBZHDJHKeYHT3P/53XedYufwM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Ao6V/xtQIA&#10;ALMFAAAOAAAAAAAAAAAAAAAAAC4CAABkcnMvZTJvRG9jLnhtbFBLAQItABQABgAIAAAAIQBYlsCk&#10;4QAAAA0BAAAPAAAAAAAAAAAAAAAAAA8FAABkcnMvZG93bnJldi54bWxQSwUGAAAAAAQABADzAAAA&#10;HQYAAAAA&#10;" filled="f" stroked="f">
          <v:textbox inset="0,0,0,0">
            <w:txbxContent>
              <w:p w14:paraId="072F58F8" w14:textId="77777777" w:rsidR="00CA31BA" w:rsidRDefault="00CA31BA">
                <w:pPr>
                  <w:spacing w:before="15"/>
                  <w:ind w:left="18" w:right="18"/>
                  <w:jc w:val="center"/>
                  <w:rPr>
                    <w:b/>
                    <w:sz w:val="16"/>
                  </w:rPr>
                </w:pPr>
                <w:r>
                  <w:rPr>
                    <w:b/>
                    <w:sz w:val="16"/>
                  </w:rPr>
                  <w:t>Companhia de Saneamento Municipal – Cesama</w:t>
                </w:r>
              </w:p>
              <w:p w14:paraId="3E74DE7D" w14:textId="77777777" w:rsidR="00CA31BA" w:rsidRDefault="00CA31BA">
                <w:pPr>
                  <w:spacing w:before="123"/>
                  <w:ind w:left="18" w:right="18"/>
                  <w:jc w:val="center"/>
                  <w:rPr>
                    <w:sz w:val="14"/>
                  </w:rPr>
                </w:pPr>
                <w:r>
                  <w:rPr>
                    <w:sz w:val="14"/>
                  </w:rPr>
                  <w:t>CNPJ 21.572.243/0001-74I.E. 367.698.776.0099</w:t>
                </w:r>
              </w:p>
              <w:p w14:paraId="2488245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1E3D" w14:textId="77777777" w:rsidR="00CA31BA" w:rsidRDefault="00CA31BA">
    <w:pPr>
      <w:pStyle w:val="Corpodetexto"/>
      <w:spacing w:line="14" w:lineRule="auto"/>
      <w:rPr>
        <w:sz w:val="20"/>
      </w:rPr>
    </w:pPr>
    <w:r>
      <w:rPr>
        <w:noProof/>
        <w:lang w:val="pt-BR" w:eastAsia="pt-BR"/>
      </w:rPr>
      <w:drawing>
        <wp:anchor distT="0" distB="0" distL="0" distR="0" simplePos="0" relativeHeight="484548096" behindDoc="1" locked="0" layoutInCell="1" allowOverlap="1" wp14:anchorId="1FD7D0C7" wp14:editId="35713577">
          <wp:simplePos x="0" y="0"/>
          <wp:positionH relativeFrom="page">
            <wp:posOffset>5852159</wp:posOffset>
          </wp:positionH>
          <wp:positionV relativeFrom="page">
            <wp:posOffset>9613392</wp:posOffset>
          </wp:positionV>
          <wp:extent cx="1109471" cy="658368"/>
          <wp:effectExtent l="0" t="0" r="0" b="0"/>
          <wp:wrapNone/>
          <wp:docPr id="4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531CE188">
        <v:shapetype id="_x0000_t202" coordsize="21600,21600" o:spt="202" path="m,l,21600r21600,l21600,xe">
          <v:stroke joinstyle="miter"/>
          <v:path gradientshapeok="t" o:connecttype="rect"/>
        </v:shapetype>
        <v:shape id="_x0000_s6185" type="#_x0000_t202" style="position:absolute;margin-left:198.8pt;margin-top:751.8pt;width:197.75pt;height:55.5pt;z-index:-18767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pvGtAIAALMFAAAOAAAAZHJzL2Uyb0RvYy54bWysVG1vmzAQ/j5p/8Hyd8rLnARQydSGME3q&#10;XqR2P8ABE6yBzWwn0E377zubkqatJk3b+IDO9vl8zz3P3eXbsWvRkSnNpchweBFgxEQpKy72Gf5y&#10;V3gxRtpQUdFWCpbhe6bx2/XrV5dDn7JINrKtmEIQROh06DPcGNOnvq/LhnVUX8ieCTispeqogaXa&#10;+5WiA0TvWj8KgqU/SFX1SpZMa9jNp0O8dvHrmpXmU11rZlCbYcjNuL9y/539++tLmu4V7RtePqRB&#10;/yKLjnIBj55C5dRQdFD8RaiOl0pqWZuLUna+rGteMocB0ITBMzS3De2ZwwLF0f2pTPr/hS0/Hj8r&#10;xKsMxxFGgnbA0R0bDbqWIyKhrc/Q6xTcbntwNCPsA88Oq+5vZPlVIyE3DRV7dqWUHBpGK8jP3fTP&#10;rk5xtA2yGz7ICt6hByNdoLFWnS0elANBdODp/sSNzaWEzWgRhiRaYFTC2Sog8cKR59N0vt0rbd4x&#10;2SFrZFgB9y46Pd5oAzjAdXaxjwlZ8LZ1/LfiyQY4TjvwNly1ZzYLR+ePJEi28TYmHomWW48Eee5d&#10;FRviLYtwtcjf5JtNHv6074YkbXhVMWGfmaUVkj+j7kHkkyhO4tKy5ZUNZ1PSar/btAodKUi7cJ9l&#10;C5I/c/OfpuGOAcszSGFEguso8YplvPJIQRZesgpiLwiT62QZkITkxVNIN1ywf4eEhgwnC+DUwfkt&#10;tsB9L7HRtOMGhkfLO1DvyYmmVoJbUTlqDeXtZJ+Vwqb/WAqo2Ey0E6zV6KRWM+5G1xthMjfCTlb3&#10;IGElQWGgU5h8YDRSfcdogCmSYf3tQBXDqH0voA3syJkNNRu72aCihKsZNhhN5sZMo+nQK75vIPLU&#10;aEJeQavU3KnY9tSUBUCwC5gMDszDFLOj53ztvB5n7foX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MQSm8a0AgAA&#10;swUAAA4AAAAAAAAAAAAAAAAALgIAAGRycy9lMm9Eb2MueG1sUEsBAi0AFAAGAAgAAAAhAFiWwKTh&#10;AAAADQEAAA8AAAAAAAAAAAAAAAAADgUAAGRycy9kb3ducmV2LnhtbFBLBQYAAAAABAAEAPMAAAAc&#10;BgAAAAA=&#10;" filled="f" stroked="f">
          <v:textbox inset="0,0,0,0">
            <w:txbxContent>
              <w:p w14:paraId="3D1EBF95" w14:textId="77777777" w:rsidR="00CA31BA" w:rsidRDefault="00CA31BA">
                <w:pPr>
                  <w:spacing w:before="15"/>
                  <w:ind w:left="18" w:right="18"/>
                  <w:jc w:val="center"/>
                  <w:rPr>
                    <w:b/>
                    <w:sz w:val="16"/>
                  </w:rPr>
                </w:pPr>
                <w:r>
                  <w:rPr>
                    <w:b/>
                    <w:sz w:val="16"/>
                  </w:rPr>
                  <w:t>Companhia de Saneamento Municipal – Cesama</w:t>
                </w:r>
              </w:p>
              <w:p w14:paraId="5FA885CD" w14:textId="77777777" w:rsidR="00CA31BA" w:rsidRDefault="00CA31BA">
                <w:pPr>
                  <w:spacing w:before="123"/>
                  <w:ind w:left="18" w:right="18"/>
                  <w:jc w:val="center"/>
                  <w:rPr>
                    <w:sz w:val="14"/>
                  </w:rPr>
                </w:pPr>
                <w:r>
                  <w:rPr>
                    <w:sz w:val="14"/>
                  </w:rPr>
                  <w:t>CNPJ 21.572.243/0001-74I.E. 367.698.776.0099</w:t>
                </w:r>
              </w:p>
              <w:p w14:paraId="5F21FF09"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E396" w14:textId="77777777" w:rsidR="00CA31BA" w:rsidRDefault="00CA31BA">
    <w:pPr>
      <w:pStyle w:val="Corpodetexto"/>
      <w:spacing w:line="14" w:lineRule="auto"/>
      <w:rPr>
        <w:sz w:val="20"/>
      </w:rPr>
    </w:pPr>
    <w:r>
      <w:rPr>
        <w:noProof/>
        <w:lang w:val="pt-BR" w:eastAsia="pt-BR"/>
      </w:rPr>
      <w:drawing>
        <wp:anchor distT="0" distB="0" distL="0" distR="0" simplePos="0" relativeHeight="484551168" behindDoc="1" locked="0" layoutInCell="1" allowOverlap="1" wp14:anchorId="18557C0B" wp14:editId="228461E1">
          <wp:simplePos x="0" y="0"/>
          <wp:positionH relativeFrom="page">
            <wp:posOffset>5852159</wp:posOffset>
          </wp:positionH>
          <wp:positionV relativeFrom="page">
            <wp:posOffset>9613392</wp:posOffset>
          </wp:positionV>
          <wp:extent cx="1109471" cy="658368"/>
          <wp:effectExtent l="0" t="0" r="0" b="0"/>
          <wp:wrapNone/>
          <wp:docPr id="5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BABAAD6">
        <v:shapetype id="_x0000_t202" coordsize="21600,21600" o:spt="202" path="m,l,21600r21600,l21600,xe">
          <v:stroke joinstyle="miter"/>
          <v:path gradientshapeok="t" o:connecttype="rect"/>
        </v:shapetype>
        <v:shape id="Text Box 37" o:spid="_x0000_s6181" type="#_x0000_t202" style="position:absolute;margin-left:198.8pt;margin-top:751.8pt;width:197.75pt;height:55.5pt;z-index:-18764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P3btg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MLgpGgHXD0wA4G3coDulzY+gy9TsHtvgdHc4B94Nnlqvs7WX7XSMhVQ8WW3Sglh4bRCuIL7U3/&#10;2dURR1uQzfBJVvAO3RnpgA616mzxoBwI0IGnxxM3NpYSNqNZGJJohlEJZ4uAxDNHnk/T6XavtPnA&#10;ZIeskWEF3Dt0ur/TxkZD08nFPiZkwdvW8d+KFxvgOO7A23DVntkoHJ1PSZCs43VMPBLN1x4J8ty7&#10;KVbEmxfhYpZf5qtVHv6y74YkbXhVMWGfmaQVkj+j7ijyURQncWnZ8srC2ZC02m5WrUJ7CtIu3Odq&#10;DidnN/9lGK4IkMurlMKIBLdR4hXzeOGRgsy8ZBHEXhAmt8k8IAnJi5cp3XHB/j0lNGQ4mQGnLp1z&#10;0K9yC9z3NjeadtzA8Gh5l+H45ERTK8G1qBy1hvJ2tJ+VwoZ/LgXQPRHtBGs1OqrVHDYH1xtRNDXC&#10;RlaPIGElQWGgU5h8YDRS/cRogCmSYf1jRxXDqP0ooA3syJkMNRmbyaCihKsZNhiN5sqMo2nXK75t&#10;AHlsNCFvoFVq7lRse2qM4thgMBlcMscpZkfP83/ndZ61y98AAAD//wMAUEsDBBQABgAIAAAAIQBY&#10;lsCk4QAAAA0BAAAPAAAAZHJzL2Rvd25yZXYueG1sTI/BTsMwEETvSPyDtUjcqB0CKQlxqgrBCQmR&#10;hgNHJ3YTq/E6xG4b/p7lBLfdndHsm3KzuJGdzBysRwnJSgAz2HltsZfw0bzcPAALUaFWo0cj4dsE&#10;2FSXF6UqtD9jbU672DMKwVAoCUOMU8F56AbjVFj5ySBpez87FWmde65ndaZwN/JbITLulEX6MKjJ&#10;PA2mO+yOTsL2E+tn+/XWvtf72jZNLvA1O0h5fbVsH4FFs8Q/M/ziEzpUxNT6I+rARglpvs7ISsK9&#10;SGkiyzpPE2AtnbLkLgNelfx/i+oHAAD//wMAUEsBAi0AFAAGAAgAAAAhALaDOJL+AAAA4QEAABMA&#10;AAAAAAAAAAAAAAAAAAAAAFtDb250ZW50X1R5cGVzXS54bWxQSwECLQAUAAYACAAAACEAOP0h/9YA&#10;AACUAQAACwAAAAAAAAAAAAAAAAAvAQAAX3JlbHMvLnJlbHNQSwECLQAUAAYACAAAACEAfFz927YC&#10;AACzBQAADgAAAAAAAAAAAAAAAAAuAgAAZHJzL2Uyb0RvYy54bWxQSwECLQAUAAYACAAAACEAWJbA&#10;pOEAAAANAQAADwAAAAAAAAAAAAAAAAAQBQAAZHJzL2Rvd25yZXYueG1sUEsFBgAAAAAEAAQA8wAA&#10;AB4GAAAAAA==&#10;" filled="f" stroked="f">
          <v:textbox inset="0,0,0,0">
            <w:txbxContent>
              <w:p w14:paraId="11857085" w14:textId="77777777" w:rsidR="00CA31BA" w:rsidRDefault="00CA31BA">
                <w:pPr>
                  <w:spacing w:before="15"/>
                  <w:ind w:left="18" w:right="18"/>
                  <w:jc w:val="center"/>
                  <w:rPr>
                    <w:b/>
                    <w:sz w:val="16"/>
                  </w:rPr>
                </w:pPr>
                <w:r>
                  <w:rPr>
                    <w:b/>
                    <w:sz w:val="16"/>
                  </w:rPr>
                  <w:t>Companhia de Saneamento Municipal – Cesama</w:t>
                </w:r>
              </w:p>
              <w:p w14:paraId="473A5AEF" w14:textId="77777777" w:rsidR="00CA31BA" w:rsidRDefault="00CA31BA">
                <w:pPr>
                  <w:spacing w:before="123"/>
                  <w:ind w:left="18" w:right="18"/>
                  <w:jc w:val="center"/>
                  <w:rPr>
                    <w:sz w:val="14"/>
                  </w:rPr>
                </w:pPr>
                <w:r>
                  <w:rPr>
                    <w:sz w:val="14"/>
                  </w:rPr>
                  <w:t>CNPJ 21.572.243/0001-74I.E. 367.698.776.0099</w:t>
                </w:r>
              </w:p>
              <w:p w14:paraId="24BF5AA4"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A517" w14:textId="77777777" w:rsidR="00CA31BA" w:rsidRDefault="00CA31BA">
    <w:pPr>
      <w:pStyle w:val="Corpodetexto"/>
      <w:spacing w:line="14" w:lineRule="auto"/>
      <w:rPr>
        <w:sz w:val="20"/>
      </w:rPr>
    </w:pPr>
    <w:r>
      <w:rPr>
        <w:noProof/>
        <w:lang w:val="pt-BR" w:eastAsia="pt-BR"/>
      </w:rPr>
      <w:drawing>
        <wp:anchor distT="0" distB="0" distL="0" distR="0" simplePos="0" relativeHeight="484553728" behindDoc="1" locked="0" layoutInCell="1" allowOverlap="1" wp14:anchorId="2D2C39A6" wp14:editId="14AC6B07">
          <wp:simplePos x="0" y="0"/>
          <wp:positionH relativeFrom="page">
            <wp:posOffset>5852159</wp:posOffset>
          </wp:positionH>
          <wp:positionV relativeFrom="page">
            <wp:posOffset>9613392</wp:posOffset>
          </wp:positionV>
          <wp:extent cx="1109471" cy="658368"/>
          <wp:effectExtent l="0" t="0" r="0" b="0"/>
          <wp:wrapNone/>
          <wp:docPr id="5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3592973A">
        <v:shapetype id="_x0000_t202" coordsize="21600,21600" o:spt="202" path="m,l,21600r21600,l21600,xe">
          <v:stroke joinstyle="miter"/>
          <v:path gradientshapeok="t" o:connecttype="rect"/>
        </v:shapetype>
        <v:shape id="Text Box 34" o:spid="_x0000_s6178" type="#_x0000_t202" style="position:absolute;margin-left:198.8pt;margin-top:751.8pt;width:197.75pt;height:55.5pt;z-index:-18762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htAIAALMFAAAOAAAAZHJzL2Uyb0RvYy54bWysVFtvmzAUfp+0/2D5nQKpkwAqqdoQpknd&#10;RWr3AxwwwRrYzHYCXbX/vmMTkl5epm08WAf7+DuX7/O5uh7aBh2Y0lyKFIcXAUZMFLLkYpfibw+5&#10;F2GkDRUlbaRgKX5kGl+v3r+76ruEzWQtm5IpBCBCJ32X4tqYLvF9XdSspfpCdkzAYSVVSw38qp1f&#10;KtoDetv4syBY+L1UZadkwbSG3Ww8xCuHX1WsMF+qSjODmhRDbsatyq1bu/qrK5rsFO1qXhzToH+R&#10;RUu5gKAnqIwaivaKv4FqeaGklpW5KGTry6riBXM1QDVh8Kqa+5p2zNUCzdHdqU36/8EWnw9fFeJl&#10;ihfAlKAtcPTABoNu5YAuie1P3+kE3O47cDQD7APPrlbd3cniu0ZCrmsqduxGKdnXjJaQX2hv+s+u&#10;jjjagmz7T7KEOHRvpAMaKtXa5kE7EKADT48nbmwuBWzO5mFIZnOMCjhbBiSaO/J8mky3O6XNByZb&#10;ZI0UK+DeodPDnTY2G5pMLjaYkDlvGsd/I15sgOO4A7Hhqj2zWTg6n+Ig3kSbiHhktth4JMgy7yZf&#10;E2+Rh8t5dpmt11n4y8YNSVLzsmTChpmkFZI/o+4o8lEUJ3Fp2fDSwtmUtNpt141CBwrSzt3neg4n&#10;Zzf/ZRquCVDLq5LCGQluZ7GXL6KlR3Iy9+JlEHlBGN/Gi4DEJMtflnTHBfv3klCf4ngOnLpyzkm/&#10;qi1w39vaaNJyA8Oj4W2Ko5MTTawEN6J01BrKm9F+1gqb/rkVQPdEtBOs1eioVjNsB/c2IEdAs2re&#10;yvIRJKwkKAx0CpMPjFqqnxj1MEVSrH/sqWIYNR8FPAM7ciZDTcZ2Mqgo4GqKDUajuTbjaNp3iu9q&#10;QB4fmpA38FQq7lR8zuL4wGAyuGKOU8yOnuf/zus8a1e/AQ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ALf/6G0AgAA&#10;swUAAA4AAAAAAAAAAAAAAAAALgIAAGRycy9lMm9Eb2MueG1sUEsBAi0AFAAGAAgAAAAhAFiWwKTh&#10;AAAADQEAAA8AAAAAAAAAAAAAAAAADgUAAGRycy9kb3ducmV2LnhtbFBLBQYAAAAABAAEAPMAAAAc&#10;BgAAAAA=&#10;" filled="f" stroked="f">
          <v:textbox inset="0,0,0,0">
            <w:txbxContent>
              <w:p w14:paraId="0F940095" w14:textId="77777777" w:rsidR="00CA31BA" w:rsidRDefault="00CA31BA">
                <w:pPr>
                  <w:spacing w:before="15"/>
                  <w:ind w:left="18" w:right="18"/>
                  <w:jc w:val="center"/>
                  <w:rPr>
                    <w:b/>
                    <w:sz w:val="16"/>
                  </w:rPr>
                </w:pPr>
                <w:r>
                  <w:rPr>
                    <w:b/>
                    <w:sz w:val="16"/>
                  </w:rPr>
                  <w:t>Companhia de Saneamento Municipal – Cesama</w:t>
                </w:r>
              </w:p>
              <w:p w14:paraId="3BE6FE8A" w14:textId="77777777" w:rsidR="00CA31BA" w:rsidRDefault="00CA31BA">
                <w:pPr>
                  <w:spacing w:before="123"/>
                  <w:ind w:left="18" w:right="18"/>
                  <w:jc w:val="center"/>
                  <w:rPr>
                    <w:sz w:val="14"/>
                  </w:rPr>
                </w:pPr>
                <w:r>
                  <w:rPr>
                    <w:sz w:val="14"/>
                  </w:rPr>
                  <w:t>CNPJ 21.572.243/0001-74I.E. 367.698.776.0099</w:t>
                </w:r>
              </w:p>
              <w:p w14:paraId="27BFC6A1"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DE3D" w14:textId="77777777" w:rsidR="00CA31BA" w:rsidRDefault="00CA31BA">
    <w:pPr>
      <w:pStyle w:val="Corpodetexto"/>
      <w:spacing w:line="14" w:lineRule="auto"/>
      <w:rPr>
        <w:sz w:val="20"/>
      </w:rPr>
    </w:pPr>
    <w:r>
      <w:rPr>
        <w:noProof/>
        <w:lang w:val="pt-BR" w:eastAsia="pt-BR"/>
      </w:rPr>
      <w:drawing>
        <wp:anchor distT="0" distB="0" distL="0" distR="0" simplePos="0" relativeHeight="484555776" behindDoc="1" locked="0" layoutInCell="1" allowOverlap="1" wp14:anchorId="04CBA669" wp14:editId="13BBAA5E">
          <wp:simplePos x="0" y="0"/>
          <wp:positionH relativeFrom="page">
            <wp:posOffset>5852159</wp:posOffset>
          </wp:positionH>
          <wp:positionV relativeFrom="page">
            <wp:posOffset>9613392</wp:posOffset>
          </wp:positionV>
          <wp:extent cx="1109471" cy="658368"/>
          <wp:effectExtent l="0" t="0" r="0" b="0"/>
          <wp:wrapNone/>
          <wp:docPr id="5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1838FAC">
        <v:shapetype id="_x0000_t202" coordsize="21600,21600" o:spt="202" path="m,l,21600r21600,l21600,xe">
          <v:stroke joinstyle="miter"/>
          <v:path gradientshapeok="t" o:connecttype="rect"/>
        </v:shapetype>
        <v:shape id="Text Box 32" o:spid="_x0000_s6176" type="#_x0000_t202" style="position:absolute;margin-left:198.8pt;margin-top:751.8pt;width:197.75pt;height:55.5pt;z-index:-18760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HbOtg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NzgpGgHXD0wA4G3coDuoxsfYZep+B234OjOcA+8Oxy1f2dLL9rJOSqoWLLbpSSQ8NoBfGF9qb/&#10;7OqIoy3IZvgkK3iH7ox0QIdadbZ4UA4E6MDT44kbG0sJm9EsDEk0w6iEs0VA4pkjz6fpdLtX2nxg&#10;skPWyLAC7h063d9pY6Oh6eRiHxOy4G3r+G/Fiw1wHHfgbbhqz2wUjs6nJEjW8TomHonma48Eee7d&#10;FCvizYtwMcsv89UqD3/Zd0OSNryqmLDPTNIKyZ9RdxT5KIqTuLRseWXhbEhabTerVqE9BWkX7nM1&#10;h5Ozm/8yDFcEyOVVSmFEgtso8Yp5vPBIQWZesghiLwiT22QekITkxcuU7rhg/54SGjKczIBTl845&#10;6Fe5Be57mxtNO25geLS8y3B8cqKpleBaVI5aQ3k72s9KYcM/lwLonoh2grUaHdVqDpuD641oMTXC&#10;RlaPIGElQWGgU5h8YDRS/cRogCmSYf1jRxXDqP0ooA3syJkMNRmbyaCihKsZNhiN5sqMo2nXK75t&#10;AHlsNCFvoFVq7lRse2qM4thgMBlcMscpZkfP83/ndZ61y98AAAD//wMAUEsDBBQABgAIAAAAIQBY&#10;lsCk4QAAAA0BAAAPAAAAZHJzL2Rvd25yZXYueG1sTI/BTsMwEETvSPyDtUjcqB0CKQlxqgrBCQmR&#10;hgNHJ3YTq/E6xG4b/p7lBLfdndHsm3KzuJGdzBysRwnJSgAz2HltsZfw0bzcPAALUaFWo0cj4dsE&#10;2FSXF6UqtD9jbU672DMKwVAoCUOMU8F56AbjVFj5ySBpez87FWmde65ndaZwN/JbITLulEX6MKjJ&#10;PA2mO+yOTsL2E+tn+/XWvtf72jZNLvA1O0h5fbVsH4FFs8Q/M/ziEzpUxNT6I+rARglpvs7ISsK9&#10;SGkiyzpPE2AtnbLkLgNelfx/i+oHAAD//wMAUEsBAi0AFAAGAAgAAAAhALaDOJL+AAAA4QEAABMA&#10;AAAAAAAAAAAAAAAAAAAAAFtDb250ZW50X1R5cGVzXS54bWxQSwECLQAUAAYACAAAACEAOP0h/9YA&#10;AACUAQAACwAAAAAAAAAAAAAAAAAvAQAAX3JlbHMvLnJlbHNQSwECLQAUAAYACAAAACEA2ih2zrYC&#10;AACzBQAADgAAAAAAAAAAAAAAAAAuAgAAZHJzL2Uyb0RvYy54bWxQSwECLQAUAAYACAAAACEAWJbA&#10;pOEAAAANAQAADwAAAAAAAAAAAAAAAAAQBQAAZHJzL2Rvd25yZXYueG1sUEsFBgAAAAAEAAQA8wAA&#10;AB4GAAAAAA==&#10;" filled="f" stroked="f">
          <v:textbox inset="0,0,0,0">
            <w:txbxContent>
              <w:p w14:paraId="49D84AE6" w14:textId="77777777" w:rsidR="00CA31BA" w:rsidRDefault="00CA31BA">
                <w:pPr>
                  <w:spacing w:before="15"/>
                  <w:ind w:left="18" w:right="18"/>
                  <w:jc w:val="center"/>
                  <w:rPr>
                    <w:b/>
                    <w:sz w:val="16"/>
                  </w:rPr>
                </w:pPr>
                <w:r>
                  <w:rPr>
                    <w:b/>
                    <w:sz w:val="16"/>
                  </w:rPr>
                  <w:t>Companhia de Saneamento Municipal – Cesama</w:t>
                </w:r>
              </w:p>
              <w:p w14:paraId="09BE3BDD" w14:textId="77777777" w:rsidR="00CA31BA" w:rsidRDefault="00CA31BA">
                <w:pPr>
                  <w:spacing w:before="123"/>
                  <w:ind w:left="18" w:right="18"/>
                  <w:jc w:val="center"/>
                  <w:rPr>
                    <w:sz w:val="14"/>
                  </w:rPr>
                </w:pPr>
                <w:r>
                  <w:rPr>
                    <w:sz w:val="14"/>
                  </w:rPr>
                  <w:t>CNPJ 21.572.243/0001-74I.E. 367.698.776.0099</w:t>
                </w:r>
              </w:p>
              <w:p w14:paraId="620B4CBF"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DA96" w14:textId="77777777" w:rsidR="00CA31BA" w:rsidRDefault="00CA31BA">
    <w:pPr>
      <w:pStyle w:val="Corpodetexto"/>
      <w:spacing w:line="14" w:lineRule="auto"/>
      <w:rPr>
        <w:sz w:val="20"/>
      </w:rPr>
    </w:pPr>
    <w:r>
      <w:rPr>
        <w:noProof/>
        <w:lang w:val="pt-BR" w:eastAsia="pt-BR"/>
      </w:rPr>
      <w:drawing>
        <wp:anchor distT="0" distB="0" distL="0" distR="0" simplePos="0" relativeHeight="484557824" behindDoc="1" locked="0" layoutInCell="1" allowOverlap="1" wp14:anchorId="13D41A40" wp14:editId="4AFFD514">
          <wp:simplePos x="0" y="0"/>
          <wp:positionH relativeFrom="page">
            <wp:posOffset>5852159</wp:posOffset>
          </wp:positionH>
          <wp:positionV relativeFrom="page">
            <wp:posOffset>9613392</wp:posOffset>
          </wp:positionV>
          <wp:extent cx="1109471" cy="658368"/>
          <wp:effectExtent l="0" t="0" r="0" b="0"/>
          <wp:wrapNone/>
          <wp:docPr id="6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539E3336">
        <v:shapetype id="_x0000_t202" coordsize="21600,21600" o:spt="202" path="m,l,21600r21600,l21600,xe">
          <v:stroke joinstyle="miter"/>
          <v:path gradientshapeok="t" o:connecttype="rect"/>
        </v:shapetype>
        <v:shape id="Text Box 30" o:spid="_x0000_s6174" type="#_x0000_t202" style="position:absolute;margin-left:198.8pt;margin-top:751.8pt;width:197.75pt;height:55.5pt;z-index:-18758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lrtQIAALMFAAAOAAAAZHJzL2Uyb0RvYy54bWysVNuOmzAQfa/Uf7D8znJZkgBaskpCqCpt&#10;L9JuP8ABE6yCTW0nsF313zs2IdnLS9WWB2uwxzPnzBzPze3QNuhIpWKCp9i/8jCivBAl4/sUf3vI&#10;nQgjpQkvSSM4TfEjVfh2+f7dTd8lNBC1aEoqEQThKum7FNdad4nrqqKmLVFXoqMcDishW6LhV+7d&#10;UpIeoreNG3je3O2FLDspCqoU7GbjIV7a+FVFC/2lqhTVqEkxYNN2lXbdmdVd3pBkL0lXs+IEg/wF&#10;ipYwDknPoTKiCTpI9iZUywoplKj0VSFaV1QVK6jlAGx87xWb+5p01HKB4qjuXCb1/8IWn49fJWJl&#10;iudQHk5a6NEDHTRaiwFd2/r0nUrA7b4DRz3APvTZclXdnSi+K8TFpiZ8T1dSir6mpAR8vqms++yq&#10;6YhKlAmy6z+JEvKQgxY20FDJ1hQPyoEgOgB5PPfGYClgM5j5fhjMMCrgbOGF0cyCc0ky3e6k0h+o&#10;aJExUiyh9zY6Od4pbdCQZHIxybjIWdPY/jf8xQY4jjuQG66aM4PCtvMp9uJttI1CJwzmWyf0ssxZ&#10;5ZvQmef+YpZdZ5tN5v8yef0wqVlZUm7STNLywz9r3UnkoyjO4lKiYaUJZyApud9tGomOBKSd28/W&#10;HE4ubu5LGLYIwOUVJT8IvXUQO/k8WjhhHs6ceOFFjufH63juhXGY5S8p3TFO/50S6lMcz6Cnls4F&#10;9Ctunv3eciNJyzQMj4a1KY7OTiQxEtzy0rZWE9aM9rNSGPiXUkC7p0ZbwRqNjmrVw26wbyOITXoj&#10;4J0oH0HCUoDCQKcw+cCohfyJUQ9TJMXqx4FIilHzkcMzMCNnMuRk7CaD8AKuplhjNJobPY6mQyfZ&#10;vobI40PjYgVPpWJWxRcUpwcGk8GSOU0xM3qe/1uvy6xd/gY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AAkIlrtQIA&#10;ALMFAAAOAAAAAAAAAAAAAAAAAC4CAABkcnMvZTJvRG9jLnhtbFBLAQItABQABgAIAAAAIQBYlsCk&#10;4QAAAA0BAAAPAAAAAAAAAAAAAAAAAA8FAABkcnMvZG93bnJldi54bWxQSwUGAAAAAAQABADzAAAA&#10;HQYAAAAA&#10;" filled="f" stroked="f">
          <v:textbox inset="0,0,0,0">
            <w:txbxContent>
              <w:p w14:paraId="18F93DF0" w14:textId="77777777" w:rsidR="00CA31BA" w:rsidRDefault="00CA31BA">
                <w:pPr>
                  <w:spacing w:before="15"/>
                  <w:ind w:left="18" w:right="18"/>
                  <w:jc w:val="center"/>
                  <w:rPr>
                    <w:b/>
                    <w:sz w:val="16"/>
                  </w:rPr>
                </w:pPr>
                <w:r>
                  <w:rPr>
                    <w:b/>
                    <w:sz w:val="16"/>
                  </w:rPr>
                  <w:t>Companhia de Saneamento Municipal – Cesama</w:t>
                </w:r>
              </w:p>
              <w:p w14:paraId="2CC9EE90" w14:textId="77777777" w:rsidR="00CA31BA" w:rsidRDefault="00CA31BA">
                <w:pPr>
                  <w:spacing w:before="123"/>
                  <w:ind w:left="18" w:right="18"/>
                  <w:jc w:val="center"/>
                  <w:rPr>
                    <w:sz w:val="14"/>
                  </w:rPr>
                </w:pPr>
                <w:r>
                  <w:rPr>
                    <w:sz w:val="14"/>
                  </w:rPr>
                  <w:t>CNPJ 21.572.243/0001-74I.E. 367.698.776.0099</w:t>
                </w:r>
              </w:p>
              <w:p w14:paraId="59D1E400"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D52E" w14:textId="77777777" w:rsidR="00CA31BA" w:rsidRDefault="00CA31BA">
    <w:pPr>
      <w:pStyle w:val="Corpodetexto"/>
      <w:spacing w:line="14" w:lineRule="auto"/>
      <w:rPr>
        <w:sz w:val="20"/>
      </w:rPr>
    </w:pPr>
    <w:r>
      <w:rPr>
        <w:noProof/>
        <w:lang w:val="pt-BR" w:eastAsia="pt-BR"/>
      </w:rPr>
      <w:drawing>
        <wp:anchor distT="0" distB="0" distL="0" distR="0" simplePos="0" relativeHeight="484560896" behindDoc="1" locked="0" layoutInCell="1" allowOverlap="1" wp14:anchorId="615AE6E0" wp14:editId="7757F910">
          <wp:simplePos x="0" y="0"/>
          <wp:positionH relativeFrom="page">
            <wp:posOffset>5852159</wp:posOffset>
          </wp:positionH>
          <wp:positionV relativeFrom="page">
            <wp:posOffset>9613392</wp:posOffset>
          </wp:positionV>
          <wp:extent cx="1109471" cy="658368"/>
          <wp:effectExtent l="0" t="0" r="0" b="0"/>
          <wp:wrapNone/>
          <wp:docPr id="6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04FAC4EA">
        <v:shapetype id="_x0000_t202" coordsize="21600,21600" o:spt="202" path="m,l,21600r21600,l21600,xe">
          <v:stroke joinstyle="miter"/>
          <v:path gradientshapeok="t" o:connecttype="rect"/>
        </v:shapetype>
        <v:shape id="Text Box 26" o:spid="_x0000_s6170" type="#_x0000_t202" style="position:absolute;margin-left:198.8pt;margin-top:751.8pt;width:197.75pt;height:55.5pt;z-index:-187550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NITtQ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FGHHSAUcPdNToVowoWJj6DL1Kwe2+B0c9wj7wbHNV/Z0ovyvExbohfEdvpBRDQ0kF8fnmpvvs&#10;6oSjDMh2+CQqeIfstbBAYy07UzwoBwJ04OnxxI2JpYTNIPL9MIgwKuFs6YVxZMlzSTrf7qXSH6jo&#10;kDEyLIF7i04Od0qbaEg6u5jHuChY21r+W/5iAxynHXgbrpozE4Wl8ynxkk28iUMnDBYbJ/Ty3Lkp&#10;1qGzKPxllF/m63Xu/zLv+mHasKqi3DwzS8sP/4y6o8gnUZzEpUTLKgNnQlJyt123Eh0ISLuwn605&#10;nJzd3Jdh2CJALq9S8oPQuw0Sp1jESycswshJll7seH5ymyy8MAnz4mVKd4zTf08JDRlOIuDUpnMO&#10;+lVunv3e5kbSjmkYHi3rMhyfnEhqJLjhlaVWE9ZO9rNSmPDPpQC6Z6KtYI1GJ7XqcTva3rgM5kbY&#10;iuoRJCwFKAx0CpMPjEbInxgNMEUyrH7siaQYtR85tIEZObMhZ2M7G4SXcDXDGqPJXOtpNO17yXYN&#10;IE+NxsUNtErNrIpNT01RHBsMJoNN5jjFzOh5/m+9zrN29Rs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CsQNITtQIA&#10;ALMFAAAOAAAAAAAAAAAAAAAAAC4CAABkcnMvZTJvRG9jLnhtbFBLAQItABQABgAIAAAAIQBYlsCk&#10;4QAAAA0BAAAPAAAAAAAAAAAAAAAAAA8FAABkcnMvZG93bnJldi54bWxQSwUGAAAAAAQABADzAAAA&#10;HQYAAAAA&#10;" filled="f" stroked="f">
          <v:textbox inset="0,0,0,0">
            <w:txbxContent>
              <w:p w14:paraId="2ECF9E0E" w14:textId="77777777" w:rsidR="00CA31BA" w:rsidRDefault="00CA31BA">
                <w:pPr>
                  <w:spacing w:before="15"/>
                  <w:ind w:left="18" w:right="18"/>
                  <w:jc w:val="center"/>
                  <w:rPr>
                    <w:b/>
                    <w:sz w:val="16"/>
                  </w:rPr>
                </w:pPr>
                <w:r>
                  <w:rPr>
                    <w:b/>
                    <w:sz w:val="16"/>
                  </w:rPr>
                  <w:t>Companhia de Saneamento Municipal – Cesama</w:t>
                </w:r>
              </w:p>
              <w:p w14:paraId="6DEF5C5F" w14:textId="77777777" w:rsidR="00CA31BA" w:rsidRDefault="00CA31BA">
                <w:pPr>
                  <w:spacing w:before="123"/>
                  <w:ind w:left="18" w:right="18"/>
                  <w:jc w:val="center"/>
                  <w:rPr>
                    <w:sz w:val="14"/>
                  </w:rPr>
                </w:pPr>
                <w:r>
                  <w:rPr>
                    <w:sz w:val="14"/>
                  </w:rPr>
                  <w:t>CNPJ 21.572.243/0001-74I.E. 367.698.776.0099</w:t>
                </w:r>
              </w:p>
              <w:p w14:paraId="12B787D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2B5FA" w14:textId="77777777" w:rsidR="00CA31BA" w:rsidRDefault="00CA31BA">
    <w:pPr>
      <w:pStyle w:val="Corpodetexto"/>
      <w:spacing w:line="14" w:lineRule="auto"/>
      <w:rPr>
        <w:sz w:val="20"/>
      </w:rPr>
    </w:pPr>
    <w:r>
      <w:rPr>
        <w:noProof/>
        <w:lang w:val="pt-BR" w:eastAsia="pt-BR"/>
      </w:rPr>
      <w:drawing>
        <wp:anchor distT="0" distB="0" distL="0" distR="0" simplePos="0" relativeHeight="484563968" behindDoc="1" locked="0" layoutInCell="1" allowOverlap="1" wp14:anchorId="1E703E13" wp14:editId="530A1C6B">
          <wp:simplePos x="0" y="0"/>
          <wp:positionH relativeFrom="page">
            <wp:posOffset>5852159</wp:posOffset>
          </wp:positionH>
          <wp:positionV relativeFrom="page">
            <wp:posOffset>9613392</wp:posOffset>
          </wp:positionV>
          <wp:extent cx="1109471" cy="658368"/>
          <wp:effectExtent l="0" t="0" r="0" b="0"/>
          <wp:wrapNone/>
          <wp:docPr id="7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5F11395">
        <v:shapetype id="_x0000_t202" coordsize="21600,21600" o:spt="202" path="m,l,21600r21600,l21600,xe">
          <v:stroke joinstyle="miter"/>
          <v:path gradientshapeok="t" o:connecttype="rect"/>
        </v:shapetype>
        <v:shape id="Text Box 22" o:spid="_x0000_s6166" type="#_x0000_t202" style="position:absolute;margin-left:198.8pt;margin-top:751.8pt;width:197.75pt;height:55.5pt;z-index:-187520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4xhtg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OEYCRoBxw9sINBt/KAosjWZ+h1Cm73PTiaA+wDzy5X3d/J8rtGQq4aKrbsRik5NIxWEF9ob/rP&#10;ro442oJshk+ygnfozkgHdKhVZ4sH5UCADjw9nrixsZSwGc3CkEQzjEo4WwQknjnyfJpOt3ulzQcm&#10;O2SNDCvg3qHT/Z02NhqaTi72MSEL3raO/1a82ADHcQfehqv2zEbh6HxKgmQdr2PikWi+9kiQ595N&#10;sSLevAgXs/wyX63y8Jd9NyRpw6uKCfvMJK2Q/Bl1R5GPojiJS8uWVxbOhqTVdrNqFdpTkHbhPldz&#10;ODm7+S/DcEWAXF6lFEYkuI0Sr5jHC48UZOYliyD2gjC5TeYBSUhevEzpjgv27ymhIcPJDDh16ZyD&#10;fpVb4L63udG04waGR8u7DMcnJ5paCa5F5ag1lLej/awUNvxzKYDuiWgnWKvRUa3msDm43ricTY2w&#10;kdUjSFhJUBjoFCYfGI1UPzEaYIpkWP/YUcUwaj8KaAM7ciZDTcZmMqgo4WqGDUajuTLjaNr1im8b&#10;QB4bTcgbaJWaOxXbnhqjODYYTAaXzHGK2dHz/N95nWft8jcAAAD//wMAUEsDBBQABgAIAAAAIQBY&#10;lsCk4QAAAA0BAAAPAAAAZHJzL2Rvd25yZXYueG1sTI/BTsMwEETvSPyDtUjcqB0CKQlxqgrBCQmR&#10;hgNHJ3YTq/E6xG4b/p7lBLfdndHsm3KzuJGdzBysRwnJSgAz2HltsZfw0bzcPAALUaFWo0cj4dsE&#10;2FSXF6UqtD9jbU672DMKwVAoCUOMU8F56AbjVFj5ySBpez87FWmde65ndaZwN/JbITLulEX6MKjJ&#10;PA2mO+yOTsL2E+tn+/XWvtf72jZNLvA1O0h5fbVsH4FFs8Q/M/ziEzpUxNT6I+rARglpvs7ISsK9&#10;SGkiyzpPE2AtnbLkLgNelfx/i+oHAAD//wMAUEsBAi0AFAAGAAgAAAAhALaDOJL+AAAA4QEAABMA&#10;AAAAAAAAAAAAAAAAAAAAAFtDb250ZW50X1R5cGVzXS54bWxQSwECLQAUAAYACAAAACEAOP0h/9YA&#10;AACUAQAACwAAAAAAAAAAAAAAAAAvAQAAX3JlbHMvLnJlbHNQSwECLQAUAAYACAAAACEAXJuMYbYC&#10;AACzBQAADgAAAAAAAAAAAAAAAAAuAgAAZHJzL2Uyb0RvYy54bWxQSwECLQAUAAYACAAAACEAWJbA&#10;pOEAAAANAQAADwAAAAAAAAAAAAAAAAAQBQAAZHJzL2Rvd25yZXYueG1sUEsFBgAAAAAEAAQA8wAA&#10;AB4GAAAAAA==&#10;" filled="f" stroked="f">
          <v:textbox inset="0,0,0,0">
            <w:txbxContent>
              <w:p w14:paraId="05FC4462" w14:textId="77777777" w:rsidR="00CA31BA" w:rsidRDefault="00CA31BA">
                <w:pPr>
                  <w:spacing w:before="15"/>
                  <w:ind w:left="18" w:right="18"/>
                  <w:jc w:val="center"/>
                  <w:rPr>
                    <w:b/>
                    <w:sz w:val="16"/>
                  </w:rPr>
                </w:pPr>
                <w:r>
                  <w:rPr>
                    <w:b/>
                    <w:sz w:val="16"/>
                  </w:rPr>
                  <w:t>Companhia de Saneamento Municipal – Cesama</w:t>
                </w:r>
              </w:p>
              <w:p w14:paraId="39D80DA3" w14:textId="77777777" w:rsidR="00CA31BA" w:rsidRDefault="00CA31BA">
                <w:pPr>
                  <w:spacing w:before="123"/>
                  <w:ind w:left="18" w:right="18"/>
                  <w:jc w:val="center"/>
                  <w:rPr>
                    <w:sz w:val="14"/>
                  </w:rPr>
                </w:pPr>
                <w:r>
                  <w:rPr>
                    <w:sz w:val="14"/>
                  </w:rPr>
                  <w:t>CNPJ 21.572.243/0001-74I.E. 367.698.776.0099</w:t>
                </w:r>
              </w:p>
              <w:p w14:paraId="308FFC3C"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7CAD" w14:textId="77777777" w:rsidR="00CA31BA" w:rsidRDefault="00CA31BA">
    <w:pPr>
      <w:pStyle w:val="Corpodetexto"/>
      <w:spacing w:line="14" w:lineRule="auto"/>
      <w:rPr>
        <w:sz w:val="20"/>
      </w:rPr>
    </w:pPr>
    <w:r>
      <w:rPr>
        <w:noProof/>
        <w:lang w:val="pt-BR" w:eastAsia="pt-BR"/>
      </w:rPr>
      <w:drawing>
        <wp:anchor distT="0" distB="0" distL="0" distR="0" simplePos="0" relativeHeight="484566528" behindDoc="1" locked="0" layoutInCell="1" allowOverlap="1" wp14:anchorId="3BFF386B" wp14:editId="4924220F">
          <wp:simplePos x="0" y="0"/>
          <wp:positionH relativeFrom="page">
            <wp:posOffset>5852159</wp:posOffset>
          </wp:positionH>
          <wp:positionV relativeFrom="page">
            <wp:posOffset>9613392</wp:posOffset>
          </wp:positionV>
          <wp:extent cx="1109471" cy="658368"/>
          <wp:effectExtent l="0" t="0" r="0" b="0"/>
          <wp:wrapNone/>
          <wp:docPr id="7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0A3B7457">
        <v:shapetype id="_x0000_t202" coordsize="21600,21600" o:spt="202" path="m,l,21600r21600,l21600,xe">
          <v:stroke joinstyle="miter"/>
          <v:path gradientshapeok="t" o:connecttype="rect"/>
        </v:shapetype>
        <v:shape id="Text Box 19" o:spid="_x0000_s6163" type="#_x0000_t202" style="position:absolute;margin-left:198.8pt;margin-top:751.8pt;width:197.75pt;height:55.5pt;z-index:-187494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4NdsgIAALM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BqY4qQFjh7ooNFaDMiPTX/6TiXgdt+Box5gH3i2taruThTfFeJiUxO+pyspRV9TUkJ+vrnpPrs6&#10;4igDsus/iRLikIMWFmioZGuaB+1AgA48PZ65MbkUsBnMfD8MZhgVcLbwwmhmyXNJMt3upNIfqGiR&#10;MVIsgXuLTo53SptsSDK5mGBc5KxpLP8Nf7EBjuMOxIar5sxkYel8ir14G22j0AmD+dYJvSxzVvkm&#10;dOa5v5hl19lmk/m/TFw/TGpWlpSbMJO0/PDPqDuJfBTFWVxKNKw0cCYlJfe7TSPRkYC0c/vZnsPJ&#10;xc19mYZtAtTyqiQ/CL11EDv5PFo4YR7OnHjhRY7nx+t47oVxmOUvS7pjnP57SahPcTwDTm05l6Rf&#10;1ebZ721tJGmZhuHRsDbF0dmJJEaCW15aajVhzWg/a4VJ/9IKoHsi2grWaHRUqx52w/Q2AM2oeSfK&#10;R5CwFKAw0ClMPjBqIX9i1MMUSbH6cSCSYtR85PAMzMiZDDkZu8kgvICrKdYYjeZGj6Pp0Em2rwF5&#10;fGhcrOCpVMyq+JLF6YHBZLDFnKaYGT3P/63XZdYufwMAAP//AwBQSwMEFAAGAAgAAAAhAFiWwKTh&#10;AAAADQEAAA8AAABkcnMvZG93bnJldi54bWxMj8FOwzAQRO9I/IO1SNyoHQIpCXGqCsEJCZGGA0cn&#10;dhOr8TrEbhv+nuUEt92d0eybcrO4kZ3MHKxHCclKADPYeW2xl/DRvNw8AAtRoVajRyPh2wTYVJcX&#10;pSq0P2NtTrvYMwrBUCgJQ4xTwXnoBuNUWPnJIGl7PzsVaZ17rmd1pnA38lshMu6URfowqMk8DaY7&#10;7I5OwvYT62f79da+1/vaNk0u8DU7SHl9tWwfgUWzxD8z/OITOlTE1Poj6sBGCWm+zshKwr1IaSLL&#10;Ok8TYC2dsuQuA16V/H+L6gcAAP//AwBQSwECLQAUAAYACAAAACEAtoM4kv4AAADhAQAAEwAAAAAA&#10;AAAAAAAAAAAAAAAAW0NvbnRlbnRfVHlwZXNdLnhtbFBLAQItABQABgAIAAAAIQA4/SH/1gAAAJQB&#10;AAALAAAAAAAAAAAAAAAAAC8BAABfcmVscy8ucmVsc1BLAQItABQABgAIAAAAIQAMR4NdsgIAALMF&#10;AAAOAAAAAAAAAAAAAAAAAC4CAABkcnMvZTJvRG9jLnhtbFBLAQItABQABgAIAAAAIQBYlsCk4QAA&#10;AA0BAAAPAAAAAAAAAAAAAAAAAAwFAABkcnMvZG93bnJldi54bWxQSwUGAAAAAAQABADzAAAAGgYA&#10;AAAA&#10;" filled="f" stroked="f">
          <v:textbox inset="0,0,0,0">
            <w:txbxContent>
              <w:p w14:paraId="16A50D7B" w14:textId="77777777" w:rsidR="00CA31BA" w:rsidRDefault="00CA31BA">
                <w:pPr>
                  <w:spacing w:before="15"/>
                  <w:ind w:left="18" w:right="18"/>
                  <w:jc w:val="center"/>
                  <w:rPr>
                    <w:b/>
                    <w:sz w:val="16"/>
                  </w:rPr>
                </w:pPr>
                <w:r>
                  <w:rPr>
                    <w:b/>
                    <w:sz w:val="16"/>
                  </w:rPr>
                  <w:t>Companhia de Saneamento Municipal – Cesama</w:t>
                </w:r>
              </w:p>
              <w:p w14:paraId="5502D58A" w14:textId="77777777" w:rsidR="00CA31BA" w:rsidRDefault="00CA31BA">
                <w:pPr>
                  <w:spacing w:before="123"/>
                  <w:ind w:left="18" w:right="18"/>
                  <w:jc w:val="center"/>
                  <w:rPr>
                    <w:sz w:val="14"/>
                  </w:rPr>
                </w:pPr>
                <w:r>
                  <w:rPr>
                    <w:sz w:val="14"/>
                  </w:rPr>
                  <w:t>CNPJ 21.572.243/0001-74I.E. 367.698.776.0099</w:t>
                </w:r>
              </w:p>
              <w:p w14:paraId="68C6EF4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7F774" w14:textId="77777777" w:rsidR="00CA31BA" w:rsidRDefault="00CA31BA">
    <w:pPr>
      <w:pStyle w:val="Corpodetexto"/>
      <w:spacing w:line="14" w:lineRule="auto"/>
      <w:rPr>
        <w:sz w:val="20"/>
      </w:rPr>
    </w:pPr>
    <w:r>
      <w:rPr>
        <w:noProof/>
        <w:lang w:val="pt-BR" w:eastAsia="pt-BR"/>
      </w:rPr>
      <w:drawing>
        <wp:anchor distT="0" distB="0" distL="0" distR="0" simplePos="0" relativeHeight="484527616" behindDoc="1" locked="0" layoutInCell="1" allowOverlap="1" wp14:anchorId="41CECC10" wp14:editId="35776C96">
          <wp:simplePos x="0" y="0"/>
          <wp:positionH relativeFrom="page">
            <wp:posOffset>5852159</wp:posOffset>
          </wp:positionH>
          <wp:positionV relativeFrom="page">
            <wp:posOffset>9613392</wp:posOffset>
          </wp:positionV>
          <wp:extent cx="1109471" cy="658368"/>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18D8A1D">
        <v:shapetype id="_x0000_t202" coordsize="21600,21600" o:spt="202" path="m,l,21600r21600,l21600,xe">
          <v:stroke joinstyle="miter"/>
          <v:path gradientshapeok="t" o:connecttype="rect"/>
        </v:shapetype>
        <v:shape id="Text Box 62" o:spid="_x0000_s6206" type="#_x0000_t202" style="position:absolute;margin-left:198.8pt;margin-top:751.8pt;width:197.75pt;height:55.5pt;z-index:-187883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qtAIAALM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RK&#10;4C4IMeKkBZIe6aDRnRjQPDAF6juVgN9DB556gH1wtsmq7l4U3xTiYlMTvqdrKUVfU1JCgL656T67&#10;OuIoA7LrP4oS3iEHLSzQUMnWVA/qgQAdiHo6k2NiKWAzmPl+GMwwKuBs4YXRzLLnkmS63Uml31PR&#10;ImOkWAL5Fp0c75U20ZBkcjGPcZGzprECaPjVBjiOO/A2XDVnJgrL58/Yi7fRNgqdMJhvndDLMmed&#10;b0JnnvuLWfYu22wy/5d51w+TmpUl5eaZSVt++GfcnVQ+quKsLiUaVho4E5KS+92mkehIQNu5/WzN&#10;4eTi5l6HYYsAubxICbj37oLYyefRwgnzcObECy9yPD++i+deGIdZfp3SPeP031NCfYrjGXBq07kE&#10;/SI3z36vcyNJyzRMj4a1KY7OTiQxEtzy0lKrCWtG+1kpTPiXUgDdE9FWsEajo1r1sBvG5pj6YCfK&#10;J1CwFCAwkClMPjBqIX9g1MMUSbH6fiCSYtR84NAFZuRMhpyM3WQQXsDVFGuMRnOjx9F06CTb14A8&#10;9hkXa+iUilkRm5Yaozj1F0wGm8tpipnR8/zfel1m7eo3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F4FD+q0AgAA&#10;swUAAA4AAAAAAAAAAAAAAAAALgIAAGRycy9lMm9Eb2MueG1sUEsBAi0AFAAGAAgAAAAhAFiWwKTh&#10;AAAADQEAAA8AAAAAAAAAAAAAAAAADgUAAGRycy9kb3ducmV2LnhtbFBLBQYAAAAABAAEAPMAAAAc&#10;BgAAAAA=&#10;" filled="f" stroked="f">
          <v:textbox inset="0,0,0,0">
            <w:txbxContent>
              <w:p w14:paraId="2FC13F16" w14:textId="77777777" w:rsidR="00CA31BA" w:rsidRDefault="00CA31BA">
                <w:pPr>
                  <w:spacing w:before="15"/>
                  <w:ind w:left="18" w:right="18"/>
                  <w:jc w:val="center"/>
                  <w:rPr>
                    <w:b/>
                    <w:sz w:val="16"/>
                  </w:rPr>
                </w:pPr>
                <w:r>
                  <w:rPr>
                    <w:b/>
                    <w:sz w:val="16"/>
                  </w:rPr>
                  <w:t>Companhia de Saneamento Municipal – Cesama</w:t>
                </w:r>
              </w:p>
              <w:p w14:paraId="239E0516" w14:textId="77777777" w:rsidR="00CA31BA" w:rsidRDefault="00CA31BA">
                <w:pPr>
                  <w:spacing w:before="123"/>
                  <w:ind w:left="18" w:right="18"/>
                  <w:jc w:val="center"/>
                  <w:rPr>
                    <w:sz w:val="14"/>
                  </w:rPr>
                </w:pPr>
                <w:r>
                  <w:rPr>
                    <w:sz w:val="14"/>
                  </w:rPr>
                  <w:t>CNPJ 21.572.243/0001-74I.E. 367.698.776.0099</w:t>
                </w:r>
              </w:p>
              <w:p w14:paraId="0035EB85"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E0BE" w14:textId="77777777" w:rsidR="00CA31BA" w:rsidRDefault="00CA31BA">
    <w:pPr>
      <w:pStyle w:val="Corpodetexto"/>
      <w:spacing w:line="14" w:lineRule="auto"/>
      <w:rPr>
        <w:sz w:val="20"/>
      </w:rPr>
    </w:pPr>
    <w:r>
      <w:rPr>
        <w:noProof/>
        <w:lang w:val="pt-BR" w:eastAsia="pt-BR"/>
      </w:rPr>
      <w:drawing>
        <wp:anchor distT="0" distB="0" distL="0" distR="0" simplePos="0" relativeHeight="484569088" behindDoc="1" locked="0" layoutInCell="1" allowOverlap="1" wp14:anchorId="1AF3B135" wp14:editId="11E1ECA3">
          <wp:simplePos x="0" y="0"/>
          <wp:positionH relativeFrom="page">
            <wp:posOffset>5852159</wp:posOffset>
          </wp:positionH>
          <wp:positionV relativeFrom="page">
            <wp:posOffset>9613392</wp:posOffset>
          </wp:positionV>
          <wp:extent cx="1109471" cy="658368"/>
          <wp:effectExtent l="0" t="0" r="0" b="0"/>
          <wp:wrapNone/>
          <wp:docPr id="7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33FED67">
        <v:shapetype id="_x0000_t202" coordsize="21600,21600" o:spt="202" path="m,l,21600r21600,l21600,xe">
          <v:stroke joinstyle="miter"/>
          <v:path gradientshapeok="t" o:connecttype="rect"/>
        </v:shapetype>
        <v:shape id="Text Box 16" o:spid="_x0000_s6160" type="#_x0000_t202" style="position:absolute;margin-left:198.8pt;margin-top:751.8pt;width:197.75pt;height:55.5pt;z-index:-187468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hztAIAALMFAAAOAAAAZHJzL2Uyb0RvYy54bWysVFtvmzAUfp+0/2D5nXKpkwAqqdoQpknd&#10;RWr3AxwwwRrYzHZCumr/fccmJL28TNt4sA728Xcu3+dzdX3oWrRnSnMpMhxeBBgxUcqKi22Gvz0U&#10;XoyRNlRUtJWCZfiRaXy9fP/uauhTFslGthVTCECEToc+w40xfer7umxYR/WF7JmAw1qqjhr4VVu/&#10;UnQA9K71oyCY+4NUVa9kybSG3Xw8xEuHX9esNF/qWjOD2gxDbsatyq0bu/rLK5puFe0bXh7ToH+R&#10;RUe5gKAnqJwainaKv4HqeKmklrW5KGXny7rmJXM1QDVh8Kqa+4b2zNUCzdH9qU36/8GWn/dfFeJV&#10;hi8jjATtgKMHdjDoVh5QOLf9GXqdgtt9D47mAPvAs6tV93ey/K6RkKuGii27UUoODaMV5Bfam/6z&#10;qyOOtiCb4ZOsIA7dGemADrXqbPOgHQjQgafHEzc2lxI2o1kYkmiGUQlni4DEM0eeT9Ppdq+0+cBk&#10;h6yRYQXcO3S6v9PGZkPTycUGE7Lgbev4b8WLDXAcdyA2XLVnNgtH51MSJOt4HROPRPO1R4I8926K&#10;FfHmRbiY5Zf5apWHv2zckKQNryombJhJWiH5M+qOIh9FcRKXli2vLJxNSavtZtUqtKcg7cJ9rudw&#10;cnbzX6bhmgC1vCopjEhwGyVeMY8XHinIzEsWQewFYXKbzAOSkLx4WdIdF+zfS0JDhpMZcOrKOSf9&#10;qrbAfW9ro2nHDQyPlncZjk9ONLUSXIvKUWsob0f7WSts+udWAN0T0U6wVqOjWs1hc3Bvgzg5WzVv&#10;ZPUIElYSFAY6hckHRiPVT4wGmCIZ1j92VDGM2o8CnoEdOZOhJmMzGVSUcDXDBqPRXJlxNO16xbcN&#10;II8PTcgbeCo1dyo+Z3F8YDAZXDHHKWZHz/N/53Wetcvf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AiJWHO0AgAA&#10;swUAAA4AAAAAAAAAAAAAAAAALgIAAGRycy9lMm9Eb2MueG1sUEsBAi0AFAAGAAgAAAAhAFiWwKTh&#10;AAAADQEAAA8AAAAAAAAAAAAAAAAADgUAAGRycy9kb3ducmV2LnhtbFBLBQYAAAAABAAEAPMAAAAc&#10;BgAAAAA=&#10;" filled="f" stroked="f">
          <v:textbox inset="0,0,0,0">
            <w:txbxContent>
              <w:p w14:paraId="52CADE5F" w14:textId="77777777" w:rsidR="00CA31BA" w:rsidRDefault="00CA31BA">
                <w:pPr>
                  <w:spacing w:before="15"/>
                  <w:ind w:left="18" w:right="18"/>
                  <w:jc w:val="center"/>
                  <w:rPr>
                    <w:b/>
                    <w:sz w:val="16"/>
                  </w:rPr>
                </w:pPr>
                <w:r>
                  <w:rPr>
                    <w:b/>
                    <w:sz w:val="16"/>
                  </w:rPr>
                  <w:t>Companhia de Saneamento Municipal – Cesama</w:t>
                </w:r>
              </w:p>
              <w:p w14:paraId="4BC1C80A" w14:textId="77777777" w:rsidR="00CA31BA" w:rsidRDefault="00CA31BA">
                <w:pPr>
                  <w:spacing w:before="123"/>
                  <w:ind w:left="18" w:right="18"/>
                  <w:jc w:val="center"/>
                  <w:rPr>
                    <w:sz w:val="14"/>
                  </w:rPr>
                </w:pPr>
                <w:r>
                  <w:rPr>
                    <w:sz w:val="14"/>
                  </w:rPr>
                  <w:t>CNPJ 21.572.243/0001-74I.E. 367.698.776.0099</w:t>
                </w:r>
              </w:p>
              <w:p w14:paraId="64240631"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63DF" w14:textId="77777777" w:rsidR="00CA31BA" w:rsidRDefault="00CA31BA">
    <w:pPr>
      <w:pStyle w:val="Corpodetexto"/>
      <w:spacing w:line="14" w:lineRule="auto"/>
      <w:rPr>
        <w:sz w:val="20"/>
      </w:rPr>
    </w:pPr>
    <w:r>
      <w:rPr>
        <w:noProof/>
        <w:lang w:val="pt-BR" w:eastAsia="pt-BR"/>
      </w:rPr>
      <w:drawing>
        <wp:anchor distT="0" distB="0" distL="0" distR="0" simplePos="0" relativeHeight="484570624" behindDoc="1" locked="0" layoutInCell="1" allowOverlap="1" wp14:anchorId="7C33B045" wp14:editId="65FE4D7C">
          <wp:simplePos x="0" y="0"/>
          <wp:positionH relativeFrom="page">
            <wp:posOffset>5852159</wp:posOffset>
          </wp:positionH>
          <wp:positionV relativeFrom="page">
            <wp:posOffset>9613392</wp:posOffset>
          </wp:positionV>
          <wp:extent cx="1109471" cy="658368"/>
          <wp:effectExtent l="0" t="0" r="0" b="0"/>
          <wp:wrapNone/>
          <wp:docPr id="8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67EF8927">
        <v:shapetype id="_x0000_t202" coordsize="21600,21600" o:spt="202" path="m,l,21600r21600,l21600,xe">
          <v:stroke joinstyle="miter"/>
          <v:path gradientshapeok="t" o:connecttype="rect"/>
        </v:shapetype>
        <v:shape id="Text Box 15" o:spid="_x0000_s6159" type="#_x0000_t202" style="position:absolute;margin-left:198.8pt;margin-top:751.8pt;width:197.75pt;height:55.5pt;z-index:-187453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MCtQIAALM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i8hPZx0UKMHOmp0K0bkRyY/Q69ScLvvwVGPsA91trGq/k6U3xXiYt0QvqM3UoqhoaQCfr656T67&#10;OuEoA7IdPokK3iF7LSzQWMvOJA/SgQAdiDyeamO4lLAZRL4fBhFGJZwtvTCObPFcks63e6n0Byo6&#10;ZIwMS6i9RSeHO6UNG5LOLuYxLgrWtrb+LX+xAY7TDrwNV82ZYWHL+ZR4ySbexKETBouNE3p57twU&#10;69BZFP4yyi/z9Tr3f5l3/TBtWFVRbp6ZpeWHf1a6o8gnUZzEpUTLKgNnKCm5265biQ4EpF3Yz+Yc&#10;Ts5u7ksaNgkQy6uQ/CD0boPEKRbx0gmLMHKSpRc7np/cJgsvTMK8eBnSHeP030NCQ4aTCGpqwzmT&#10;fhWbZ7+3sZG0YxqGR8u6DMcnJ5IaCW54ZUurCWsn+1kqDP1zKqDcc6GtYI1GJ7XqcTva3giDuRG2&#10;onoECUsBCgOdwuQDoxHyJ0YDTJEMqx97IilG7UcObWBGzmzI2djOBuElXM2wxmgy13oaTftesl0D&#10;yFOjcXEDrVIzq2LTUxOLY4PBZLDBHKeYGT3P/63XedaufgM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CH2pMCtQIA&#10;ALMFAAAOAAAAAAAAAAAAAAAAAC4CAABkcnMvZTJvRG9jLnhtbFBLAQItABQABgAIAAAAIQBYlsCk&#10;4QAAAA0BAAAPAAAAAAAAAAAAAAAAAA8FAABkcnMvZG93bnJldi54bWxQSwUGAAAAAAQABADzAAAA&#10;HQYAAAAA&#10;" filled="f" stroked="f">
          <v:textbox inset="0,0,0,0">
            <w:txbxContent>
              <w:p w14:paraId="24CB18FE" w14:textId="77777777" w:rsidR="00CA31BA" w:rsidRDefault="00CA31BA">
                <w:pPr>
                  <w:spacing w:before="15"/>
                  <w:ind w:left="18" w:right="18"/>
                  <w:jc w:val="center"/>
                  <w:rPr>
                    <w:b/>
                    <w:sz w:val="16"/>
                  </w:rPr>
                </w:pPr>
                <w:r>
                  <w:rPr>
                    <w:b/>
                    <w:sz w:val="16"/>
                  </w:rPr>
                  <w:t>Companhia de Saneamento Municipal – Cesama</w:t>
                </w:r>
              </w:p>
              <w:p w14:paraId="1E8A87BD" w14:textId="77777777" w:rsidR="00CA31BA" w:rsidRDefault="00CA31BA">
                <w:pPr>
                  <w:spacing w:before="123"/>
                  <w:ind w:left="18" w:right="18"/>
                  <w:jc w:val="center"/>
                  <w:rPr>
                    <w:sz w:val="14"/>
                  </w:rPr>
                </w:pPr>
                <w:r>
                  <w:rPr>
                    <w:sz w:val="14"/>
                  </w:rPr>
                  <w:t>CNPJ 21.572.243/0001-74I.E. 367.698.776.0099</w:t>
                </w:r>
              </w:p>
              <w:p w14:paraId="438631BB"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285F" w14:textId="77777777" w:rsidR="00CA31BA" w:rsidRDefault="00CA31BA">
    <w:pPr>
      <w:pStyle w:val="Corpodetexto"/>
      <w:spacing w:line="14" w:lineRule="auto"/>
      <w:rPr>
        <w:sz w:val="20"/>
      </w:rPr>
    </w:pPr>
    <w:r>
      <w:rPr>
        <w:noProof/>
        <w:lang w:val="pt-BR" w:eastAsia="pt-BR"/>
      </w:rPr>
      <w:drawing>
        <wp:anchor distT="0" distB="0" distL="0" distR="0" simplePos="0" relativeHeight="484572160" behindDoc="1" locked="0" layoutInCell="1" allowOverlap="1" wp14:anchorId="6377B523" wp14:editId="026CDBBB">
          <wp:simplePos x="0" y="0"/>
          <wp:positionH relativeFrom="page">
            <wp:posOffset>5852159</wp:posOffset>
          </wp:positionH>
          <wp:positionV relativeFrom="page">
            <wp:posOffset>9613392</wp:posOffset>
          </wp:positionV>
          <wp:extent cx="1109471" cy="658368"/>
          <wp:effectExtent l="0" t="0" r="0" b="0"/>
          <wp:wrapNone/>
          <wp:docPr id="8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5364A82">
        <v:shapetype id="_x0000_t202" coordsize="21600,21600" o:spt="202" path="m,l,21600r21600,l21600,xe">
          <v:stroke joinstyle="miter"/>
          <v:path gradientshapeok="t" o:connecttype="rect"/>
        </v:shapetype>
        <v:shape id="Text Box 14" o:spid="_x0000_s6158" type="#_x0000_t202" style="position:absolute;margin-left:198.8pt;margin-top:751.8pt;width:197.75pt;height:55.5pt;z-index:-187438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qodtQ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MRMCVoBxw9sINBt/KAQmLrM/Q6Bbf7HhzNAfaBZ5er7u9k+V0jIVcNFVt2o5QcGkYriC+0N/1n&#10;V0ccbUE2wydZwTt0Z6QDOtSqs8WDciBAB54eT9zYWErYjGZhSKIZRiWcLQISzxx5Pk2n273S5gOT&#10;HbJGhhVw79Dp/k4bGw1NJxf7mJAFb1vHfytebIDjuANvw1V7ZqNwdD4lQbKO1zHxSDRfeyTIc++m&#10;WBFvXoSLWX6Zr1Z5+Mu+G5K04VXFhH1mklZI/oy6o8hHUZzEpWXLKwtnQ9Jqu1m1Cu0pSLtwn6s5&#10;nJzd/JdhuCJALq9SCiMS3EaJV8zjhUcKMvOSRRB7QZjcJvOAJCQvXqZ0xwX795TQkOFkBpy6dM5B&#10;v8otcN/b3GjacQPDo+VdhuOTE02tBNeictQaytvRflYKG/65FED3RLQTrNXoqFZz2Bxcb5DLqRE2&#10;snoECSsJCgOdwuQDo5HqJ0YDTJEM6x87qhhG7UcBbWBHzmSoydhMBhUlXM2wwWg0V2YcTbte8W0D&#10;yGOjCXkDrVJzp2LbU2MUxwaDyeCSOU4xO3qe/zuv86xd/gY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B4fqodtQIA&#10;ALMFAAAOAAAAAAAAAAAAAAAAAC4CAABkcnMvZTJvRG9jLnhtbFBLAQItABQABgAIAAAAIQBYlsCk&#10;4QAAAA0BAAAPAAAAAAAAAAAAAAAAAA8FAABkcnMvZG93bnJldi54bWxQSwUGAAAAAAQABADzAAAA&#10;HQYAAAAA&#10;" filled="f" stroked="f">
          <v:textbox inset="0,0,0,0">
            <w:txbxContent>
              <w:p w14:paraId="2E81C6CB" w14:textId="77777777" w:rsidR="00CA31BA" w:rsidRDefault="00CA31BA">
                <w:pPr>
                  <w:spacing w:before="15"/>
                  <w:ind w:left="18" w:right="18"/>
                  <w:jc w:val="center"/>
                  <w:rPr>
                    <w:b/>
                    <w:sz w:val="16"/>
                  </w:rPr>
                </w:pPr>
                <w:r>
                  <w:rPr>
                    <w:b/>
                    <w:sz w:val="16"/>
                  </w:rPr>
                  <w:t>Companhia de Saneamento Municipal – Cesama</w:t>
                </w:r>
              </w:p>
              <w:p w14:paraId="43B4317D" w14:textId="77777777" w:rsidR="00CA31BA" w:rsidRDefault="00CA31BA">
                <w:pPr>
                  <w:spacing w:before="123"/>
                  <w:ind w:left="18" w:right="18"/>
                  <w:jc w:val="center"/>
                  <w:rPr>
                    <w:sz w:val="14"/>
                  </w:rPr>
                </w:pPr>
                <w:r>
                  <w:rPr>
                    <w:sz w:val="14"/>
                  </w:rPr>
                  <w:t>CNPJ 21.572.243/0001-74I.E. 367.698.776.0099</w:t>
                </w:r>
              </w:p>
              <w:p w14:paraId="72DB56C8"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DF7D" w14:textId="77777777" w:rsidR="00CA31BA" w:rsidRDefault="00CA31BA">
    <w:pPr>
      <w:pStyle w:val="Corpodetexto"/>
      <w:spacing w:line="14" w:lineRule="auto"/>
      <w:rPr>
        <w:sz w:val="20"/>
      </w:rPr>
    </w:pPr>
    <w:r>
      <w:rPr>
        <w:noProof/>
        <w:lang w:val="pt-BR" w:eastAsia="pt-BR"/>
      </w:rPr>
      <w:drawing>
        <wp:anchor distT="0" distB="0" distL="0" distR="0" simplePos="0" relativeHeight="484573696" behindDoc="1" locked="0" layoutInCell="1" allowOverlap="1" wp14:anchorId="7324EB9F" wp14:editId="6A70362F">
          <wp:simplePos x="0" y="0"/>
          <wp:positionH relativeFrom="page">
            <wp:posOffset>5852159</wp:posOffset>
          </wp:positionH>
          <wp:positionV relativeFrom="page">
            <wp:posOffset>9613392</wp:posOffset>
          </wp:positionV>
          <wp:extent cx="1109471" cy="658368"/>
          <wp:effectExtent l="0" t="0" r="0" b="0"/>
          <wp:wrapNone/>
          <wp:docPr id="9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6DDB99FD">
        <v:shapetype id="_x0000_t202" coordsize="21600,21600" o:spt="202" path="m,l,21600r21600,l21600,xe">
          <v:stroke joinstyle="miter"/>
          <v:path gradientshapeok="t" o:connecttype="rect"/>
        </v:shapetype>
        <v:shape id="Text Box 13" o:spid="_x0000_s6157" type="#_x0000_t202" style="position:absolute;margin-left:198.8pt;margin-top:751.8pt;width:197.75pt;height:55.5pt;z-index:-187422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mLtg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KsPRHCNBO+DogR0MupUHFF7a+gy9TsHtvgdHc4B94Nnlqvs7WX7XSMhVQ8WW3Sglh4bRCuIL7U3/&#10;2dURR1uQzfBJVvAO3RnpgA616mzxoBwI0IGnxxM3NpYSNqNZGJJohlEJZ4uAxDNHnk/T6XavtPnA&#10;ZIeskWEF3Dt0ur/TxkZD08nFPiZkwdvW8d+KFxvgOO7A23DVntkoHJ1PSZCs43VMPBLN1x4J8ty7&#10;KVbEmxfhYpZf5qtVHv6y74YkbXhVMWGfmaQVkj+j7ijyURQncWnZ8srC2ZC02m5WrUJ7CtIu3Odq&#10;DidnN/9lGK4IkMurlMKIBLdR4hXzeOGRgsy8ZBHEXhAmt8k8IAnJi5cp3XHB/j0lNGQ4mQGnLp1z&#10;0K9yC9z3NjeadtzA8Gh5l+H45ERTK8G1qBy1hvJ2tJ+VwoZ/LgXQPRHtBGs1OqrVHDYH1xuETI2w&#10;kdUjSFhJUBjoFCYfGI1UPzEaYIpkWP/YUcUwaj8KaAM7ciZDTcZmMqgo4WqGDUajuTLjaNr1im8b&#10;QB4bTcgbaJWaOxXbnhqjODYYTAaXzHGK2dHz/N95nWft8jcAAAD//wMAUEsDBBQABgAIAAAAIQBY&#10;lsCk4QAAAA0BAAAPAAAAZHJzL2Rvd25yZXYueG1sTI/BTsMwEETvSPyDtUjcqB0CKQlxqgrBCQmR&#10;hgNHJ3YTq/E6xG4b/p7lBLfdndHsm3KzuJGdzBysRwnJSgAz2HltsZfw0bzcPAALUaFWo0cj4dsE&#10;2FSXF6UqtD9jbU672DMKwVAoCUOMU8F56AbjVFj5ySBpez87FWmde65ndaZwN/JbITLulEX6MKjJ&#10;PA2mO+yOTsL2E+tn+/XWvtf72jZNLvA1O0h5fbVsH4FFs8Q/M/ziEzpUxNT6I+rARglpvs7ISsK9&#10;SGkiyzpPE2AtnbLkLgNelfx/i+oHAAD//wMAUEsBAi0AFAAGAAgAAAAhALaDOJL+AAAA4QEAABMA&#10;AAAAAAAAAAAAAAAAAAAAAFtDb250ZW50X1R5cGVzXS54bWxQSwECLQAUAAYACAAAACEAOP0h/9YA&#10;AACUAQAACwAAAAAAAAAAAAAAAAAvAQAAX3JlbHMvLnJlbHNQSwECLQAUAAYACAAAACEAq7CJi7YC&#10;AACzBQAADgAAAAAAAAAAAAAAAAAuAgAAZHJzL2Uyb0RvYy54bWxQSwECLQAUAAYACAAAACEAWJbA&#10;pOEAAAANAQAADwAAAAAAAAAAAAAAAAAQBQAAZHJzL2Rvd25yZXYueG1sUEsFBgAAAAAEAAQA8wAA&#10;AB4GAAAAAA==&#10;" filled="f" stroked="f">
          <v:textbox inset="0,0,0,0">
            <w:txbxContent>
              <w:p w14:paraId="2148A7EE" w14:textId="77777777" w:rsidR="00CA31BA" w:rsidRDefault="00CA31BA">
                <w:pPr>
                  <w:spacing w:before="15"/>
                  <w:ind w:left="18" w:right="18"/>
                  <w:jc w:val="center"/>
                  <w:rPr>
                    <w:b/>
                    <w:sz w:val="16"/>
                  </w:rPr>
                </w:pPr>
                <w:r>
                  <w:rPr>
                    <w:b/>
                    <w:sz w:val="16"/>
                  </w:rPr>
                  <w:t>Companhia de Saneamento Municipal – Cesama</w:t>
                </w:r>
              </w:p>
              <w:p w14:paraId="7B5F17B2" w14:textId="77777777" w:rsidR="00CA31BA" w:rsidRDefault="00CA31BA">
                <w:pPr>
                  <w:spacing w:before="123"/>
                  <w:ind w:left="18" w:right="18"/>
                  <w:jc w:val="center"/>
                  <w:rPr>
                    <w:sz w:val="14"/>
                  </w:rPr>
                </w:pPr>
                <w:r>
                  <w:rPr>
                    <w:sz w:val="14"/>
                  </w:rPr>
                  <w:t>CNPJ 21.572.243/0001-74I.E. 367.698.776.0099</w:t>
                </w:r>
              </w:p>
              <w:p w14:paraId="0A1CF76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57A3" w14:textId="77777777" w:rsidR="00CA31BA" w:rsidRDefault="00CA31BA">
    <w:pPr>
      <w:pStyle w:val="Corpodetexto"/>
      <w:spacing w:line="14" w:lineRule="auto"/>
      <w:rPr>
        <w:sz w:val="20"/>
      </w:rPr>
    </w:pPr>
    <w:r>
      <w:rPr>
        <w:noProof/>
        <w:lang w:val="pt-BR" w:eastAsia="pt-BR"/>
      </w:rPr>
      <w:drawing>
        <wp:anchor distT="0" distB="0" distL="0" distR="0" simplePos="0" relativeHeight="484575232" behindDoc="1" locked="0" layoutInCell="1" allowOverlap="1" wp14:anchorId="5071D85D" wp14:editId="3A86472B">
          <wp:simplePos x="0" y="0"/>
          <wp:positionH relativeFrom="page">
            <wp:posOffset>5852159</wp:posOffset>
          </wp:positionH>
          <wp:positionV relativeFrom="page">
            <wp:posOffset>9613392</wp:posOffset>
          </wp:positionV>
          <wp:extent cx="1109471" cy="658368"/>
          <wp:effectExtent l="0" t="0" r="0" b="0"/>
          <wp:wrapNone/>
          <wp:docPr id="9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C651F3A">
        <v:shapetype id="_x0000_t202" coordsize="21600,21600" o:spt="202" path="m,l,21600r21600,l21600,xe">
          <v:stroke joinstyle="miter"/>
          <v:path gradientshapeok="t" o:connecttype="rect"/>
        </v:shapetype>
        <v:shape id="Text Box 12" o:spid="_x0000_s6156" type="#_x0000_t202" style="position:absolute;margin-left:198.8pt;margin-top:751.8pt;width:197.75pt;height:55.5pt;z-index:-187407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fn/tQIAALM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xHBCNBO+DokR0MupMHFEa2PkOvU3B76MHRHGAfeHa56v5elt80EnLVULFlt0rJoWG0gvhCe9N/&#10;dnXE0RZkM3yUFbxDd0Y6oEOtOls8KAcCdODp6cSNjaWEzWgWhiSaYVTC2SIg8cyR59N0ut0rbd4z&#10;2SFrZFgB9w6d7u+1sdHQdHKxjwlZ8LZ1/LfiYgMcxx14G67aMxuFo/NnEiTreB0Tj0TztUeCPPdu&#10;ixXx5kW4mOXv8tUqD3/Zd0OSNryqmLDPTNIKyZ9RdxT5KIqTuLRseWXhbEhabTerVqE9BWkX7nM1&#10;h5Ozm38ZhisC5PIipTAiwV2UeMU8XnikIDMvWQSxF4TJXTIPSELy4jKley7Yv6eEhgwnM+DUpXMO&#10;+kVugfte50bTjhsYHi3vMhyfnGhqJbgWlaPWUN6O9rNS2PDPpQC6J6KdYK1GR7Waw+bgeoPMpkbY&#10;yOoJJKwkKAx0CpMPjEaqHxgNMEUyrL/vqGIYtR8EtIEdOZOhJmMzGVSUcDXDBqPRXJlxNO16xbcN&#10;II+NJuQttErNnYptT41RHBsMJoNL5jjF7Oh5/u+8zrN2+Rs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AtRfn/tQIA&#10;ALMFAAAOAAAAAAAAAAAAAAAAAC4CAABkcnMvZTJvRG9jLnhtbFBLAQItABQABgAIAAAAIQBYlsCk&#10;4QAAAA0BAAAPAAAAAAAAAAAAAAAAAA8FAABkcnMvZG93bnJldi54bWxQSwUGAAAAAAQABADzAAAA&#10;HQYAAAAA&#10;" filled="f" stroked="f">
          <v:textbox inset="0,0,0,0">
            <w:txbxContent>
              <w:p w14:paraId="2590801B" w14:textId="77777777" w:rsidR="00CA31BA" w:rsidRDefault="00CA31BA">
                <w:pPr>
                  <w:spacing w:before="15"/>
                  <w:ind w:left="18" w:right="18"/>
                  <w:jc w:val="center"/>
                  <w:rPr>
                    <w:b/>
                    <w:sz w:val="16"/>
                  </w:rPr>
                </w:pPr>
                <w:r>
                  <w:rPr>
                    <w:b/>
                    <w:sz w:val="16"/>
                  </w:rPr>
                  <w:t>Companhia de Saneamento Municipal – Cesama</w:t>
                </w:r>
              </w:p>
              <w:p w14:paraId="338F5038" w14:textId="77777777" w:rsidR="00CA31BA" w:rsidRDefault="00CA31BA">
                <w:pPr>
                  <w:spacing w:before="123"/>
                  <w:ind w:left="18" w:right="18"/>
                  <w:jc w:val="center"/>
                  <w:rPr>
                    <w:sz w:val="14"/>
                  </w:rPr>
                </w:pPr>
                <w:r>
                  <w:rPr>
                    <w:sz w:val="14"/>
                  </w:rPr>
                  <w:t>CNPJ 21.572.243/0001-74I.E. 367.698.776.0099</w:t>
                </w:r>
              </w:p>
              <w:p w14:paraId="1C0547F7"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D1901" w14:textId="77777777" w:rsidR="00CA31BA" w:rsidRDefault="00CA31BA">
    <w:pPr>
      <w:pStyle w:val="Corpodetexto"/>
      <w:spacing w:line="14" w:lineRule="auto"/>
      <w:rPr>
        <w:sz w:val="20"/>
      </w:rPr>
    </w:pPr>
    <w:r>
      <w:rPr>
        <w:noProof/>
        <w:lang w:val="pt-BR" w:eastAsia="pt-BR"/>
      </w:rPr>
      <w:drawing>
        <wp:anchor distT="0" distB="0" distL="0" distR="0" simplePos="0" relativeHeight="484576768" behindDoc="1" locked="0" layoutInCell="1" allowOverlap="1" wp14:anchorId="5AD583A1" wp14:editId="4C278D35">
          <wp:simplePos x="0" y="0"/>
          <wp:positionH relativeFrom="page">
            <wp:posOffset>5852159</wp:posOffset>
          </wp:positionH>
          <wp:positionV relativeFrom="page">
            <wp:posOffset>9613392</wp:posOffset>
          </wp:positionV>
          <wp:extent cx="1109471" cy="658368"/>
          <wp:effectExtent l="0" t="0" r="0" b="0"/>
          <wp:wrapNone/>
          <wp:docPr id="9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460FC4D">
        <v:shapetype id="_x0000_t202" coordsize="21600,21600" o:spt="202" path="m,l,21600r21600,l21600,xe">
          <v:stroke joinstyle="miter"/>
          <v:path gradientshapeok="t" o:connecttype="rect"/>
        </v:shapetype>
        <v:shape id="Text Box 11" o:spid="_x0000_s6155" type="#_x0000_t202" style="position:absolute;margin-left:198.8pt;margin-top:751.8pt;width:197.75pt;height:55.5pt;z-index:-18739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2hjtAIAALMFAAAOAAAAZHJzL2Uyb0RvYy54bWysVG1vmzAQ/j5p/8Hyd8rLnARQydSGME3q&#10;XqR2P8ABE6yBzWwn0E377zubkqatJk3b+IDO9vnxPffc3eXbsWvRkSnNpchweBFgxEQpKy72Gf5y&#10;V3gxRtpQUdFWCpbhe6bx2/XrV5dDn7JINrKtmEIAInQ69BlujOlT39dlwzqqL2TPBBzWUnXUwFLt&#10;/UrRAdC71o+CYOkPUlW9kiXTGnbz6RCvHX5ds9J8qmvNDGozDLEZ91fuv7N/f31J072ifcPLhzDo&#10;X0TRUS7g0RNUTg1FB8VfQHW8VFLL2lyUsvNlXfOSOQ7AJgyesbltaM8cF0iO7k9p0v8Ptvx4/KwQ&#10;rzIcRRgJ2oFGd2w06FqOKAxtfoZep+B224OjGWEfdHZcdX8jy68aCblpqNizK6Xk0DBaQXzupn92&#10;dcLRFmQ3fJAVvEMPRjqgsVadTR6kAwE66HR/0sbGUsJmtAhDEi0wKuFsFZB44cTzaTrf7pU275js&#10;kDUyrEB7h06PN9oAD3CdXexjQha8bZ3+rXiyAY7TDrwNV+2ZjcLJ+SMJkm28jYlHouXWI0Gee1fF&#10;hnjLIlwt8jf5ZpOHP+27IUkbXlVM2Gfm0grJn0n3UORTUZyKS8uWVxbOhqTVfrdpFTpSKO3CfVYt&#10;CP7MzX8ahjsGLs8ohREJrqPEK5bxyiMFWXjJKoi9IEyuk2VAEpIXTyndcMH+nRIaMpwsQFNH57fc&#10;Ave95EbTjhsYHi3vMhyfnGhqS3ArKietobyd7LNU2PAfUwEZm4V2BWtrdKpWM+5G1xtkOTfCTlb3&#10;UMJKQoVBncLkA6OR6jtGA0yRDOtvB6oYRu17AW1gR85sqNnYzQYVJVzNsMFoMjdmGk2HXvF9A8hT&#10;owl5Ba1Sc1fFtqemKICCXcBkcGQeppgdPedr5/U4a9e/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KdbaGO0AgAA&#10;swUAAA4AAAAAAAAAAAAAAAAALgIAAGRycy9lMm9Eb2MueG1sUEsBAi0AFAAGAAgAAAAhAFiWwKTh&#10;AAAADQEAAA8AAAAAAAAAAAAAAAAADgUAAGRycy9kb3ducmV2LnhtbFBLBQYAAAAABAAEAPMAAAAc&#10;BgAAAAA=&#10;" filled="f" stroked="f">
          <v:textbox inset="0,0,0,0">
            <w:txbxContent>
              <w:p w14:paraId="3FF44DDA" w14:textId="77777777" w:rsidR="00CA31BA" w:rsidRDefault="00CA31BA">
                <w:pPr>
                  <w:spacing w:before="15"/>
                  <w:ind w:left="18" w:right="18"/>
                  <w:jc w:val="center"/>
                  <w:rPr>
                    <w:b/>
                    <w:sz w:val="16"/>
                  </w:rPr>
                </w:pPr>
                <w:r>
                  <w:rPr>
                    <w:b/>
                    <w:sz w:val="16"/>
                  </w:rPr>
                  <w:t>Companhia de Saneamento Municipal – Cesama</w:t>
                </w:r>
              </w:p>
              <w:p w14:paraId="1A5B79B1" w14:textId="77777777" w:rsidR="00CA31BA" w:rsidRDefault="00CA31BA">
                <w:pPr>
                  <w:spacing w:before="123"/>
                  <w:ind w:left="18" w:right="18"/>
                  <w:jc w:val="center"/>
                  <w:rPr>
                    <w:sz w:val="14"/>
                  </w:rPr>
                </w:pPr>
                <w:r>
                  <w:rPr>
                    <w:sz w:val="14"/>
                  </w:rPr>
                  <w:t>CNPJ 21.572.243/0001-74I.E. 367.698.776.0099</w:t>
                </w:r>
              </w:p>
              <w:p w14:paraId="42583871"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ABC7" w14:textId="77777777" w:rsidR="00CA31BA" w:rsidRDefault="00CA31BA">
    <w:pPr>
      <w:pStyle w:val="Corpodetexto"/>
      <w:spacing w:line="14" w:lineRule="auto"/>
      <w:rPr>
        <w:sz w:val="20"/>
      </w:rPr>
    </w:pPr>
    <w:r>
      <w:rPr>
        <w:noProof/>
        <w:lang w:val="pt-BR" w:eastAsia="pt-BR"/>
      </w:rPr>
      <w:drawing>
        <wp:anchor distT="0" distB="0" distL="0" distR="0" simplePos="0" relativeHeight="484578304" behindDoc="1" locked="0" layoutInCell="1" allowOverlap="1" wp14:anchorId="000C7AFC" wp14:editId="79D6CFEA">
          <wp:simplePos x="0" y="0"/>
          <wp:positionH relativeFrom="page">
            <wp:posOffset>5852159</wp:posOffset>
          </wp:positionH>
          <wp:positionV relativeFrom="page">
            <wp:posOffset>9613392</wp:posOffset>
          </wp:positionV>
          <wp:extent cx="1109471" cy="658368"/>
          <wp:effectExtent l="0" t="0" r="0" b="0"/>
          <wp:wrapNone/>
          <wp:docPr id="10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0F330F5">
        <v:shapetype id="_x0000_t202" coordsize="21600,21600" o:spt="202" path="m,l,21600r21600,l21600,xe">
          <v:stroke joinstyle="miter"/>
          <v:path gradientshapeok="t" o:connecttype="rect"/>
        </v:shapetype>
        <v:shape id="Text Box 10" o:spid="_x0000_s6154" type="#_x0000_t202" style="position:absolute;margin-left:198.8pt;margin-top:751.8pt;width:197.75pt;height:55.5pt;z-index:-187376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hgXtQIAALMFAAAOAAAAZHJzL2Uyb0RvYy54bWysVNtu2zAMfR+wfxD07voyJbGNOkUbx8OA&#10;7gK0+wDFlmNhtuRJSpxu2L+PkuOkaV+GbX4QaIkizyGPeH1z6Fq0Z0pzKTIcXgUYMVHKiotthr8+&#10;Fl6MkTZUVLSVgmX4iWl8s3z75nroUxbJRrYVUwiCCJ0OfYYbY/rU93XZsI7qK9kzAYe1VB018Ku2&#10;fqXoANG71o+CYO4PUlW9kiXTGnbz8RAvXfy6ZqX5XNeaGdRmGLAZtyq3buzqL69pulW0b3h5hEH/&#10;AkVHuYCkp1A5NRTtFH8VquOlklrW5qqUnS/rmpfMcQA2YfCCzUNDe+a4QHF0fyqT/n9hy0/7Lwrx&#10;KsMRlEfQDnr0yA4G3ckDCl19hl6n4PbQg6M5wD702XHV/b0sv2kk5KqhYstulZJDw2gF+EJbWf/Z&#10;VdsRnWobZDN8lBXkoTsjXaBDrTpbPCgHgugA5OnUG4ulhM1oFoYkmmFUwtkiIPHMgfNpOt3ulTbv&#10;meyQNTKsoPcuOt3fa2PR0HRyscmELHjbuv634mIDHMcdyA1X7ZlF4dr5MwmSdbyOiUei+dojQZ57&#10;t8WKePMiXMzyd/lqlYe/bN6QpA2vKiZsmklaIfmz1h1FPoriJC4tW17ZcBaSVtvNqlVoT0Hahftc&#10;zeHk7OZfwnBFAC4vKIURCe6ixCvm8cIjBZl5ySKIvSBM7pJ5QBKSF5eU7rlg/04JDRlOZtBTR+cM&#10;+gW3wH2vudG04waGR8u7DMcnJ5paCa5F5VprKG9H+1kpLPxzKaDdU6OdYK1GR7Waw+bg3gZZ2PRW&#10;wBtZPYGElQSFgU5h8oHRSPUDowGmSIb19x1VDKP2g4BnYEfOZKjJ2EwGFSVczbDBaDRXZhxNu17x&#10;bQORx4cm5C08lZo7FZ9RHB8YTAZH5jjF7Oh5/u+8zrN2+Rs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AhrhgXtQIA&#10;ALMFAAAOAAAAAAAAAAAAAAAAAC4CAABkcnMvZTJvRG9jLnhtbFBLAQItABQABgAIAAAAIQBYlsCk&#10;4QAAAA0BAAAPAAAAAAAAAAAAAAAAAA8FAABkcnMvZG93bnJldi54bWxQSwUGAAAAAAQABADzAAAA&#10;HQYAAAAA&#10;" filled="f" stroked="f">
          <v:textbox inset="0,0,0,0">
            <w:txbxContent>
              <w:p w14:paraId="628E8E04" w14:textId="77777777" w:rsidR="00CA31BA" w:rsidRDefault="00CA31BA">
                <w:pPr>
                  <w:spacing w:before="15"/>
                  <w:ind w:left="18" w:right="18"/>
                  <w:jc w:val="center"/>
                  <w:rPr>
                    <w:b/>
                    <w:sz w:val="16"/>
                  </w:rPr>
                </w:pPr>
                <w:r>
                  <w:rPr>
                    <w:b/>
                    <w:sz w:val="16"/>
                  </w:rPr>
                  <w:t>Companhia de Saneamento Municipal – Cesama</w:t>
                </w:r>
              </w:p>
              <w:p w14:paraId="11EB07A6" w14:textId="77777777" w:rsidR="00CA31BA" w:rsidRDefault="00CA31BA">
                <w:pPr>
                  <w:spacing w:before="123"/>
                  <w:ind w:left="18" w:right="18"/>
                  <w:jc w:val="center"/>
                  <w:rPr>
                    <w:sz w:val="14"/>
                  </w:rPr>
                </w:pPr>
                <w:r>
                  <w:rPr>
                    <w:sz w:val="14"/>
                  </w:rPr>
                  <w:t>CNPJ 21.572.243/0001-74I.E. 367.698.776.0099</w:t>
                </w:r>
              </w:p>
              <w:p w14:paraId="009116C4"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AE11" w14:textId="77777777" w:rsidR="00CA31BA" w:rsidRDefault="00CA31BA">
    <w:pPr>
      <w:pStyle w:val="Corpodetexto"/>
      <w:spacing w:line="14" w:lineRule="auto"/>
      <w:rPr>
        <w:sz w:val="20"/>
      </w:rPr>
    </w:pPr>
    <w:r>
      <w:rPr>
        <w:noProof/>
        <w:lang w:val="pt-BR" w:eastAsia="pt-BR"/>
      </w:rPr>
      <w:drawing>
        <wp:anchor distT="0" distB="0" distL="0" distR="0" simplePos="0" relativeHeight="484579840" behindDoc="1" locked="0" layoutInCell="1" allowOverlap="1" wp14:anchorId="5BB9586D" wp14:editId="70822842">
          <wp:simplePos x="0" y="0"/>
          <wp:positionH relativeFrom="page">
            <wp:posOffset>5852159</wp:posOffset>
          </wp:positionH>
          <wp:positionV relativeFrom="page">
            <wp:posOffset>9613392</wp:posOffset>
          </wp:positionV>
          <wp:extent cx="1109471" cy="658368"/>
          <wp:effectExtent l="0" t="0" r="0" b="0"/>
          <wp:wrapNone/>
          <wp:docPr id="10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C4F63F0">
        <v:shapetype id="_x0000_t202" coordsize="21600,21600" o:spt="202" path="m,l,21600r21600,l21600,xe">
          <v:stroke joinstyle="miter"/>
          <v:path gradientshapeok="t" o:connecttype="rect"/>
        </v:shapetype>
        <v:shape id="Text Box 9" o:spid="_x0000_s6153" type="#_x0000_t202" style="position:absolute;margin-left:198.8pt;margin-top:751.8pt;width:197.75pt;height:55.5pt;z-index:-18736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OAPtAIAALI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JXAHTAnaAkePbDDoTg4otuXpO52A10MHfmaAbXB1qeruXhbfNBJyXVOxY7dKyb5mtITwQnvTf3Z1&#10;xNEWZNt/lCU8Q/dGOqChUq2tHVQDATrQ9HSixoZSwOZsHoZkNseogLNlQKK5486nyXS7U9q8Z7JF&#10;1kixAuodOj3ca2OjocnkYh8TMudN4+hvxMUGOI478DZctWc2CsfmzziIN9EmIh6ZLTYeCbLMu83X&#10;xFvk4XKevcvW6yz8Zd8NSVLzsmTCPjMpKyR/xtxR46MmTtrSsuGlhbMhabXbrhuFDhSUnbvP1RxO&#10;zm7+ZRiuCJDLi5TCGQnuZrGXL6KlR3Iy9+JlEHlBGN/Fi4DEJMsvU7rngv17SqhPcTwHTl0656Bf&#10;5Ba473VuNGm5gdnR8DbF0cmJJlaCG1E6ag3lzWg/K4UN/1wKoHsi2gnWanRUqxm2g2sNEk2NsJXl&#10;E0hYSVAY6BQGHxi1VD8w6mGIpFh/31PFMGo+CGgDO3EmQ03GdjKoKOBqig1Go7k242Tad4rvakAe&#10;G03IW2iVijsV254aozg2GAwGl8xxiNnJ8/zfeZ1H7eo3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LWs4A+0AgAA&#10;sgUAAA4AAAAAAAAAAAAAAAAALgIAAGRycy9lMm9Eb2MueG1sUEsBAi0AFAAGAAgAAAAhAFiWwKTh&#10;AAAADQEAAA8AAAAAAAAAAAAAAAAADgUAAGRycy9kb3ducmV2LnhtbFBLBQYAAAAABAAEAPMAAAAc&#10;BgAAAAA=&#10;" filled="f" stroked="f">
          <v:textbox inset="0,0,0,0">
            <w:txbxContent>
              <w:p w14:paraId="33491D9B" w14:textId="77777777" w:rsidR="00CA31BA" w:rsidRDefault="00CA31BA">
                <w:pPr>
                  <w:spacing w:before="15"/>
                  <w:ind w:left="18" w:right="18"/>
                  <w:jc w:val="center"/>
                  <w:rPr>
                    <w:b/>
                    <w:sz w:val="16"/>
                  </w:rPr>
                </w:pPr>
                <w:r>
                  <w:rPr>
                    <w:b/>
                    <w:sz w:val="16"/>
                  </w:rPr>
                  <w:t>Companhia de Saneamento Municipal – Cesama</w:t>
                </w:r>
              </w:p>
              <w:p w14:paraId="17019B47" w14:textId="77777777" w:rsidR="00CA31BA" w:rsidRDefault="00CA31BA">
                <w:pPr>
                  <w:spacing w:before="123"/>
                  <w:ind w:left="18" w:right="18"/>
                  <w:jc w:val="center"/>
                  <w:rPr>
                    <w:sz w:val="14"/>
                  </w:rPr>
                </w:pPr>
                <w:r>
                  <w:rPr>
                    <w:sz w:val="14"/>
                  </w:rPr>
                  <w:t>CNPJ 21.572.243/0001-74I.E. 367.698.776.0099</w:t>
                </w:r>
              </w:p>
              <w:p w14:paraId="33AEAFB6"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E7A5" w14:textId="77777777" w:rsidR="00CA31BA" w:rsidRDefault="00CA31BA">
    <w:pPr>
      <w:pStyle w:val="Corpodetexto"/>
      <w:spacing w:line="14" w:lineRule="auto"/>
      <w:rPr>
        <w:sz w:val="20"/>
      </w:rPr>
    </w:pPr>
    <w:r>
      <w:rPr>
        <w:noProof/>
        <w:lang w:val="pt-BR" w:eastAsia="pt-BR"/>
      </w:rPr>
      <w:drawing>
        <wp:anchor distT="0" distB="0" distL="0" distR="0" simplePos="0" relativeHeight="484581376" behindDoc="1" locked="0" layoutInCell="1" allowOverlap="1" wp14:anchorId="35A43C16" wp14:editId="78A1E7DD">
          <wp:simplePos x="0" y="0"/>
          <wp:positionH relativeFrom="page">
            <wp:posOffset>5852159</wp:posOffset>
          </wp:positionH>
          <wp:positionV relativeFrom="page">
            <wp:posOffset>9613392</wp:posOffset>
          </wp:positionV>
          <wp:extent cx="1109471" cy="658368"/>
          <wp:effectExtent l="0" t="0" r="0" b="0"/>
          <wp:wrapNone/>
          <wp:docPr id="1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7648FB40">
        <v:shapetype id="_x0000_t202" coordsize="21600,21600" o:spt="202" path="m,l,21600r21600,l21600,xe">
          <v:stroke joinstyle="miter"/>
          <v:path gradientshapeok="t" o:connecttype="rect"/>
        </v:shapetype>
        <v:shape id="Text Box 8" o:spid="_x0000_s6152" type="#_x0000_t202" style="position:absolute;margin-left:198.8pt;margin-top:751.8pt;width:197.75pt;height:55.5pt;z-index:-187345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FttAIAALI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JXC3wEjQFjh6ZINBd3JAkS1P3+kEvB468DMDbIOrS1V397L4ppGQ65qKHbtVSvY1oyWEF9qb/rOr&#10;I462INv+oyzhGbo30gENlWpt7aAaCNCBpqcTNTaUAjZn8zAkszlGBZwtAxLNHXc+TabbndLmPZMt&#10;skaKFVDv0OnhXhsbDU0mF/uYkDlvGkd/Iy42wHHcgbfhqj2zUTg2f8ZBvIk2EfHIbLHxSJBl3m2+&#10;Jt4iD5fz7F22XmfhL/tuSJKalyUT9plJWSH5M+aOGh81cdKWlg0vLZwNSavddt0odKCg7Nx9ruZw&#10;cnbzL8NwRYBcXqQUzkhwN4u9fBEtPZKTuRcvg8gLwvguXgQkJll+mdI9F+zfU0J9iuM5cOrSOQf9&#10;IrfAfa9zo0nLDcyOhrcpjk5ONLES3IjSUWsob0b7WSls+OdSAN0T0U6wVqOjWs2wHVxrkHhqhK0s&#10;n0DCSoLCQKcw+MCopfqBUQ9DJMX6+54qhlHzQUAb2IkzGWoytpNBRQFXU2wwGs21GSfTvlN8VwPy&#10;2GhC3kKrVNyp2PbUGMWxwWAwuGSOQ8xOnuf/zus8ale/AQ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JCGwW20AgAA&#10;sgUAAA4AAAAAAAAAAAAAAAAALgIAAGRycy9lMm9Eb2MueG1sUEsBAi0AFAAGAAgAAAAhAFiWwKTh&#10;AAAADQEAAA8AAAAAAAAAAAAAAAAADgUAAGRycy9kb3ducmV2LnhtbFBLBQYAAAAABAAEAPMAAAAc&#10;BgAAAAA=&#10;" filled="f" stroked="f">
          <v:textbox inset="0,0,0,0">
            <w:txbxContent>
              <w:p w14:paraId="07D92847" w14:textId="77777777" w:rsidR="00CA31BA" w:rsidRDefault="00CA31BA">
                <w:pPr>
                  <w:spacing w:before="15"/>
                  <w:ind w:left="18" w:right="18"/>
                  <w:jc w:val="center"/>
                  <w:rPr>
                    <w:b/>
                    <w:sz w:val="16"/>
                  </w:rPr>
                </w:pPr>
                <w:r>
                  <w:rPr>
                    <w:b/>
                    <w:sz w:val="16"/>
                  </w:rPr>
                  <w:t>Companhia de Saneamento Municipal – Cesama</w:t>
                </w:r>
              </w:p>
              <w:p w14:paraId="30EADC7F" w14:textId="77777777" w:rsidR="00CA31BA" w:rsidRDefault="00CA31BA">
                <w:pPr>
                  <w:spacing w:before="123"/>
                  <w:ind w:left="18" w:right="18"/>
                  <w:jc w:val="center"/>
                  <w:rPr>
                    <w:sz w:val="14"/>
                  </w:rPr>
                </w:pPr>
                <w:r>
                  <w:rPr>
                    <w:sz w:val="14"/>
                  </w:rPr>
                  <w:t>CNPJ 21.572.243/0001-74I.E. 367.698.776.0099</w:t>
                </w:r>
              </w:p>
              <w:p w14:paraId="3D19D086"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1C5D" w14:textId="77777777" w:rsidR="00CA31BA" w:rsidRDefault="00CA31BA">
    <w:pPr>
      <w:pStyle w:val="Corpodetexto"/>
      <w:spacing w:line="14" w:lineRule="auto"/>
      <w:rPr>
        <w:sz w:val="20"/>
      </w:rPr>
    </w:pPr>
    <w:r>
      <w:rPr>
        <w:noProof/>
        <w:lang w:val="pt-BR" w:eastAsia="pt-BR"/>
      </w:rPr>
      <w:drawing>
        <wp:anchor distT="0" distB="0" distL="0" distR="0" simplePos="0" relativeHeight="484582912" behindDoc="1" locked="0" layoutInCell="1" allowOverlap="1" wp14:anchorId="5EB0D647" wp14:editId="41193ABC">
          <wp:simplePos x="0" y="0"/>
          <wp:positionH relativeFrom="page">
            <wp:posOffset>5852159</wp:posOffset>
          </wp:positionH>
          <wp:positionV relativeFrom="page">
            <wp:posOffset>9613392</wp:posOffset>
          </wp:positionV>
          <wp:extent cx="1109471" cy="658368"/>
          <wp:effectExtent l="0" t="0" r="0" b="0"/>
          <wp:wrapNone/>
          <wp:docPr id="1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7FEF0912">
        <v:shapetype id="_x0000_t202" coordsize="21600,21600" o:spt="202" path="m,l,21600r21600,l21600,xe">
          <v:stroke joinstyle="miter"/>
          <v:path gradientshapeok="t" o:connecttype="rect"/>
        </v:shapetype>
        <v:shape id="Text Box 7" o:spid="_x0000_s6151" type="#_x0000_t202" style="position:absolute;margin-left:198.8pt;margin-top:751.8pt;width:197.75pt;height:55.5pt;z-index:-18733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1OfsQIAALIFAAAOAAAAZHJzL2Uyb0RvYy54bWysVF1vmzAUfZ+0/2D5nQKZkwAqqdoQpknd&#10;h9TuBzhggjWwme0Eumn/fdcmJE37Mm3jwbrY1+d+nON7fTO0DTowpbkUKQ6vAoyYKGTJxS7FXx9z&#10;L8JIGypK2kjBUvzENL5ZvX1z3XcJm8laNiVTCECETvouxbUxXeL7uqhZS/WV7JiAw0qqlhr4VTu/&#10;VLQH9LbxZ0Gw8Hupyk7JgmkNu9l4iFcOv6pYYT5XlWYGNSmG3IxblVu3dvVX1zTZKdrVvDimQf8i&#10;i5ZyAUFPUBk1FO0VfwXV8kJJLStzVcjWl1XFC+ZqgGrC4EU1DzXtmKsFmqO7U5v0/4MtPh2+KMRL&#10;4I5gJGgLHD2ywaA7OaClbU/f6QS8HjrwMwNsg6srVXf3svimkZDrmoodu1VK9jWjJaQX2pv+s6sj&#10;jrYg2/6jLCEM3RvpgIZKtbZ30A0E6EDT04kam0oBm7N5GJLZHKMCzpYBieaOO58m0+1OafOeyRZZ&#10;I8UKqHfo9HCvjc2GJpOLDSZkzpvG0d+Iiw1wHHcgNly1ZzYLx+bPOIg30SYiHpktNh4Jssy7zdfE&#10;W+Thcp69y9brLPxl44YkqXlZMmHDTMoKyZ8xd9T4qImTtrRseGnhbEpa7bbrRqEDBWXn7nM9h5Oz&#10;m3+ZhmsC1PKipHBGgrtZ7OWLaOmRnMy9eBlEXhDGd/EiIDHJ8suS7rlg/14S6lMcz4FTV8456Re1&#10;Be57XRtNWm5gdjS8TXF0cqKJleBGlI5aQ3kz2s9aYdM/twLonoh2grUaHdVqhu3gnsaoNavmrSyf&#10;QMJKgsJApzD4wKil+oFRD0Mkxfr7niqGUfNBwDOwE2cy1GRsJ4OKAq6m2GA0mmszTqZ9p/iuBuTx&#10;oQl5C0+l4k7F5yyODwwGgyvmOMTs5Hn+77zOo3b1GwAA//8DAFBLAwQUAAYACAAAACEAWJbApOEA&#10;AAANAQAADwAAAGRycy9kb3ducmV2LnhtbEyPwU7DMBBE70j8g7VI3KgdAikJcaoKwQkJkYYDRyd2&#10;E6vxOsRuG/6e5QS33Z3R7Jtys7iRncwcrEcJyUoAM9h5bbGX8NG83DwAC1GhVqNHI+HbBNhUlxel&#10;KrQ/Y21Ou9gzCsFQKAlDjFPBeegG41RY+ckgaXs/OxVpnXuuZ3WmcDfyWyEy7pRF+jCoyTwNpjvs&#10;jk7C9hPrZ/v11r7X+9o2TS7wNTtIeX21bB+BRbPEPzP84hM6VMTU+iPqwEYJab7OyErCvUhpIss6&#10;TxNgLZ2y5C4DXpX8f4vqBwAA//8DAFBLAQItABQABgAIAAAAIQC2gziS/gAAAOEBAAATAAAAAAAA&#10;AAAAAAAAAAAAAABbQ29udGVudF9UeXBlc10ueG1sUEsBAi0AFAAGAAgAAAAhADj9If/WAAAAlAEA&#10;AAsAAAAAAAAAAAAAAAAALwEAAF9yZWxzLy5yZWxzUEsBAi0AFAAGAAgAAAAhAGTXU5+xAgAAsgUA&#10;AA4AAAAAAAAAAAAAAAAALgIAAGRycy9lMm9Eb2MueG1sUEsBAi0AFAAGAAgAAAAhAFiWwKThAAAA&#10;DQEAAA8AAAAAAAAAAAAAAAAACwUAAGRycy9kb3ducmV2LnhtbFBLBQYAAAAABAAEAPMAAAAZBgAA&#10;AAA=&#10;" filled="f" stroked="f">
          <v:textbox inset="0,0,0,0">
            <w:txbxContent>
              <w:p w14:paraId="1108E873" w14:textId="77777777" w:rsidR="00CA31BA" w:rsidRDefault="00CA31BA">
                <w:pPr>
                  <w:spacing w:before="15"/>
                  <w:ind w:left="18" w:right="18"/>
                  <w:jc w:val="center"/>
                  <w:rPr>
                    <w:b/>
                    <w:sz w:val="16"/>
                  </w:rPr>
                </w:pPr>
                <w:r>
                  <w:rPr>
                    <w:b/>
                    <w:sz w:val="16"/>
                  </w:rPr>
                  <w:t>Companhia de Saneamento Municipal – Cesama</w:t>
                </w:r>
              </w:p>
              <w:p w14:paraId="1DCA3861" w14:textId="77777777" w:rsidR="00CA31BA" w:rsidRDefault="00CA31BA">
                <w:pPr>
                  <w:spacing w:before="123"/>
                  <w:ind w:left="18" w:right="18"/>
                  <w:jc w:val="center"/>
                  <w:rPr>
                    <w:sz w:val="14"/>
                  </w:rPr>
                </w:pPr>
                <w:r>
                  <w:rPr>
                    <w:sz w:val="14"/>
                  </w:rPr>
                  <w:t>CNPJ 21.572.243/0001-74I.E. 367.698.776.0099</w:t>
                </w:r>
              </w:p>
              <w:p w14:paraId="71E1A858"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087A" w14:textId="77777777" w:rsidR="00CA31BA" w:rsidRDefault="00CA31BA">
    <w:pPr>
      <w:pStyle w:val="Corpodetexto"/>
      <w:spacing w:line="14" w:lineRule="auto"/>
      <w:rPr>
        <w:sz w:val="20"/>
      </w:rPr>
    </w:pPr>
    <w:r>
      <w:rPr>
        <w:noProof/>
        <w:lang w:val="pt-BR" w:eastAsia="pt-BR"/>
      </w:rPr>
      <w:drawing>
        <wp:anchor distT="0" distB="0" distL="0" distR="0" simplePos="0" relativeHeight="484530176" behindDoc="1" locked="0" layoutInCell="1" allowOverlap="1" wp14:anchorId="1594223F" wp14:editId="6EF28421">
          <wp:simplePos x="0" y="0"/>
          <wp:positionH relativeFrom="page">
            <wp:posOffset>5852159</wp:posOffset>
          </wp:positionH>
          <wp:positionV relativeFrom="page">
            <wp:posOffset>9613392</wp:posOffset>
          </wp:positionV>
          <wp:extent cx="1109471" cy="658368"/>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68C3DD7F">
        <v:shapetype id="_x0000_t202" coordsize="21600,21600" o:spt="202" path="m,l,21600r21600,l21600,xe">
          <v:stroke joinstyle="miter"/>
          <v:path gradientshapeok="t" o:connecttype="rect"/>
        </v:shapetype>
        <v:shape id="_x0000_s6203" type="#_x0000_t202" style="position:absolute;margin-left:198.8pt;margin-top:751.8pt;width:197.75pt;height:55.5pt;z-index:-187857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vQtAIAALM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Au58oIqTDkh6pKNGd2JEUWIKNPQqBb+HHjz1CPvgbJNV/b0ovynExbohfEdvpRRDQ0kFAfrmpvvs&#10;6oSjDMh2+CgqeIfstbBAYy07Uz2oBwJ0IOrpRI6JpYTNIPL9MIgwKuFs6YVxZNlzSTrf7qXS76no&#10;kDEyLIF8i04O90qbaEg6u5jHuChY21oBtPxiAxynHXgbrpozE4Xl82fiJZt4E4dOGCw2TujluXNb&#10;rENnUfjLKH+Xr9e5/8u864dpw6qKcvPMrC0//DPujiqfVHFSlxItqwycCUnJ3XbdSnQgoO3Cfrbm&#10;cHJ2cy/DsEWAXF6k5AehdxckTrGIl05YhJGTLL3Y8fzkLll4YRLmxWVK94zTf08JDRlOIuDUpnMO&#10;+kVunv1e50bSjmmYHi3rMhyfnEhqJLjhlaVWE9ZO9rNSmPDPpQC6Z6KtYI1GJ7XqcTva5gjnPtiK&#10;6gkULAUIDGQKkw+MRsgfGA0wRTKsvu+JpBi1Hzh0gRk5syFnYzsbhJdwNcMao8lc62k07XvJdg0g&#10;T33GxS10Ss2siE1LTVEc+wsmg83lOMXM6Hn+b73Os3b1Gw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Jbl+9C0AgAA&#10;swUAAA4AAAAAAAAAAAAAAAAALgIAAGRycy9lMm9Eb2MueG1sUEsBAi0AFAAGAAgAAAAhAFiWwKTh&#10;AAAADQEAAA8AAAAAAAAAAAAAAAAADgUAAGRycy9kb3ducmV2LnhtbFBLBQYAAAAABAAEAPMAAAAc&#10;BgAAAAA=&#10;" filled="f" stroked="f">
          <v:textbox inset="0,0,0,0">
            <w:txbxContent>
              <w:p w14:paraId="624D02A7" w14:textId="77777777" w:rsidR="00CA31BA" w:rsidRDefault="00CA31BA">
                <w:pPr>
                  <w:spacing w:before="15"/>
                  <w:ind w:left="18" w:right="18"/>
                  <w:jc w:val="center"/>
                  <w:rPr>
                    <w:b/>
                    <w:sz w:val="16"/>
                  </w:rPr>
                </w:pPr>
                <w:r>
                  <w:rPr>
                    <w:b/>
                    <w:sz w:val="16"/>
                  </w:rPr>
                  <w:t>Companhia de Saneamento Municipal – Cesama</w:t>
                </w:r>
              </w:p>
              <w:p w14:paraId="3F6BAF56" w14:textId="77777777" w:rsidR="00CA31BA" w:rsidRDefault="00CA31BA">
                <w:pPr>
                  <w:spacing w:before="123"/>
                  <w:ind w:left="18" w:right="18"/>
                  <w:jc w:val="center"/>
                  <w:rPr>
                    <w:sz w:val="14"/>
                  </w:rPr>
                </w:pPr>
                <w:r>
                  <w:rPr>
                    <w:sz w:val="14"/>
                  </w:rPr>
                  <w:t>CNPJ 21.572.243/0001-74I.E. 367.698.776.0099</w:t>
                </w:r>
              </w:p>
              <w:p w14:paraId="21325AF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ED03" w14:textId="77777777" w:rsidR="00CA31BA" w:rsidRDefault="00CA31BA">
    <w:pPr>
      <w:pStyle w:val="Corpodetexto"/>
      <w:spacing w:line="14" w:lineRule="auto"/>
      <w:rPr>
        <w:sz w:val="20"/>
      </w:rPr>
    </w:pPr>
    <w:r>
      <w:rPr>
        <w:noProof/>
        <w:lang w:val="pt-BR" w:eastAsia="pt-BR"/>
      </w:rPr>
      <w:drawing>
        <wp:anchor distT="0" distB="0" distL="0" distR="0" simplePos="0" relativeHeight="484585472" behindDoc="1" locked="0" layoutInCell="1" allowOverlap="1" wp14:anchorId="593AC96A" wp14:editId="3F4DCBFD">
          <wp:simplePos x="0" y="0"/>
          <wp:positionH relativeFrom="page">
            <wp:posOffset>5852159</wp:posOffset>
          </wp:positionH>
          <wp:positionV relativeFrom="page">
            <wp:posOffset>9613392</wp:posOffset>
          </wp:positionV>
          <wp:extent cx="1109471" cy="658368"/>
          <wp:effectExtent l="0" t="0" r="0" b="0"/>
          <wp:wrapNone/>
          <wp:docPr id="11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69772A4">
        <v:shapetype id="_x0000_t202" coordsize="21600,21600" o:spt="202" path="m,l,21600r21600,l21600,xe">
          <v:stroke joinstyle="miter"/>
          <v:path gradientshapeok="t" o:connecttype="rect"/>
        </v:shapetype>
        <v:shape id="Text Box 4" o:spid="_x0000_s6148" type="#_x0000_t202" style="position:absolute;margin-left:198.8pt;margin-top:751.8pt;width:197.75pt;height:55.5pt;z-index:-187304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98swIAALEFAAAOAAAAZHJzL2Uyb0RvYy54bWysVNuOmzAQfa/Uf7D8zgJZkwS0ZLUbQlVp&#10;e5F2+wEOmGAVbGo7ge2q/96xCcleXqq2PFiDPT6emXNmrq6HtkEHpjSXIsXhRYARE4Usudil+NtD&#10;7i0x0oaKkjZSsBQ/Mo2vV+/fXfVdwmaylk3JFAIQoZO+S3FtTJf4vi5q1lJ9ITsm4LCSqqUGftXO&#10;LxXtAb1t/FkQzP1eqrJTsmBaw242HuKVw68qVpgvVaWZQU2KITbjVuXWrV391RVNdop2NS+OYdC/&#10;iKKlXMCjJ6iMGor2ir+BanmhpJaVuShk68uq4gVzOUA2YfAqm/uadszlAsXR3alM+v/BFp8PXxXi&#10;ZYqBKEFboOiBDQbdygERW52+0wk43XfgZgbYBpZdprq7k8V3jYRc11Ts2I1Ssq8ZLSG60N70n10d&#10;cbQF2fafZAnP0L2RDmioVGtLB8VAgA4sPZ6YsaEUsDmLwpDMIowKOFsEZBk56nyaTLc7pc0HJltk&#10;jRQrYN6h08OdNjYamkwu9jEhc940jv1GvNgAx3EH3oar9sxG4ch8ioN4s9wsiUdm841HgizzbvI1&#10;8eZ5uIiyy2y9zsJf9t2QJDUvSybsM5OwQvJnxB0lPkriJC0tG15aOBuSVrvtulHoQEHYuftczeHk&#10;7Oa/DMMVAXJ5lVI4I8HtLPby+XLhkZxEXrwIll4QxrfxPCAxyfKXKd1xwf49JdSnOI6AU5fOOehX&#10;uQXue5sbTVpuYHQ0vAXtnpxoYiW4EaWj1lDejPazUtjwz6UAuieinWCtRke1mmE7uM6ILqdG2Mry&#10;ESSsJCgMdApzD4xaqp8Y9TBDUqx/7KliGDUfBbSBHTiToSZjOxlUFHA1xQaj0VybcTDtO8V3NSCP&#10;jSbkDbRKxZ2KbU+NURwbDOaCS+Y4w+zgef7vvM6TdvUbAAD//wMAUEsDBBQABgAIAAAAIQBYlsCk&#10;4QAAAA0BAAAPAAAAZHJzL2Rvd25yZXYueG1sTI/BTsMwEETvSPyDtUjcqB0CKQlxqgrBCQmRhgNH&#10;J3YTq/E6xG4b/p7lBLfdndHsm3KzuJGdzBysRwnJSgAz2HltsZfw0bzcPAALUaFWo0cj4dsE2FSX&#10;F6UqtD9jbU672DMKwVAoCUOMU8F56AbjVFj5ySBpez87FWmde65ndaZwN/JbITLulEX6MKjJPA2m&#10;O+yOTsL2E+tn+/XWvtf72jZNLvA1O0h5fbVsH4FFs8Q/M/ziEzpUxNT6I+rARglpvs7ISsK9SGki&#10;yzpPE2AtnbLkLgNelfx/i+oHAAD//wMAUEsBAi0AFAAGAAgAAAAhALaDOJL+AAAA4QEAABMAAAAA&#10;AAAAAAAAAAAAAAAAAFtDb250ZW50X1R5cGVzXS54bWxQSwECLQAUAAYACAAAACEAOP0h/9YAAACU&#10;AQAACwAAAAAAAAAAAAAAAAAvAQAAX3JlbHMvLnJlbHNQSwECLQAUAAYACAAAACEAK74PfLMCAACx&#10;BQAADgAAAAAAAAAAAAAAAAAuAgAAZHJzL2Uyb0RvYy54bWxQSwECLQAUAAYACAAAACEAWJbApOEA&#10;AAANAQAADwAAAAAAAAAAAAAAAAANBQAAZHJzL2Rvd25yZXYueG1sUEsFBgAAAAAEAAQA8wAAABsG&#10;AAAAAA==&#10;" filled="f" stroked="f">
          <v:textbox inset="0,0,0,0">
            <w:txbxContent>
              <w:p w14:paraId="254B36CA" w14:textId="77777777" w:rsidR="00CA31BA" w:rsidRDefault="00CA31BA">
                <w:pPr>
                  <w:spacing w:before="15"/>
                  <w:ind w:left="18" w:right="18"/>
                  <w:jc w:val="center"/>
                  <w:rPr>
                    <w:b/>
                    <w:sz w:val="16"/>
                  </w:rPr>
                </w:pPr>
                <w:r>
                  <w:rPr>
                    <w:b/>
                    <w:sz w:val="16"/>
                  </w:rPr>
                  <w:t>Companhia de Saneamento Municipal – Cesama</w:t>
                </w:r>
              </w:p>
              <w:p w14:paraId="5181AAA4" w14:textId="77777777" w:rsidR="00CA31BA" w:rsidRDefault="00CA31BA">
                <w:pPr>
                  <w:spacing w:before="123"/>
                  <w:ind w:left="18" w:right="18"/>
                  <w:jc w:val="center"/>
                  <w:rPr>
                    <w:sz w:val="14"/>
                  </w:rPr>
                </w:pPr>
                <w:r>
                  <w:rPr>
                    <w:sz w:val="14"/>
                  </w:rPr>
                  <w:t>CNPJ 21.572.243/0001-74I.E. 367.698.776.0099</w:t>
                </w:r>
              </w:p>
              <w:p w14:paraId="767C2573"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A076" w14:textId="77777777" w:rsidR="00CA31BA" w:rsidRDefault="00CA31BA">
    <w:pPr>
      <w:pStyle w:val="Corpodetexto"/>
      <w:spacing w:line="14" w:lineRule="auto"/>
      <w:rPr>
        <w:sz w:val="20"/>
      </w:rPr>
    </w:pPr>
    <w:r>
      <w:rPr>
        <w:noProof/>
        <w:lang w:val="pt-BR" w:eastAsia="pt-BR"/>
      </w:rPr>
      <w:drawing>
        <wp:anchor distT="0" distB="0" distL="0" distR="0" simplePos="0" relativeHeight="484587008" behindDoc="1" locked="0" layoutInCell="1" allowOverlap="1" wp14:anchorId="74716DC1" wp14:editId="3E8C6D1D">
          <wp:simplePos x="0" y="0"/>
          <wp:positionH relativeFrom="page">
            <wp:posOffset>5852159</wp:posOffset>
          </wp:positionH>
          <wp:positionV relativeFrom="page">
            <wp:posOffset>9613392</wp:posOffset>
          </wp:positionV>
          <wp:extent cx="1109471" cy="658368"/>
          <wp:effectExtent l="0" t="0" r="0" b="0"/>
          <wp:wrapNone/>
          <wp:docPr id="12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2C42CFDF">
        <v:shapetype id="_x0000_t202" coordsize="21600,21600" o:spt="202" path="m,l,21600r21600,l21600,xe">
          <v:stroke joinstyle="miter"/>
          <v:path gradientshapeok="t" o:connecttype="rect"/>
        </v:shapetype>
        <v:shape id="Text Box 3" o:spid="_x0000_s6147" type="#_x0000_t202" style="position:absolute;margin-left:198.8pt;margin-top:751.8pt;width:197.75pt;height:55.5pt;z-index:-187289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IQtA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rzAiJMOKHqgo0a3YkSXpjpDr1Jwuu/BTY+wDSzbTFV/J8rvCnGxbgjf0RspxdBQUkF0vrnpPrs6&#10;4SgDsh0+iQqeIXstLNBYy86UDoqBAB1YejwxY0IpYTOIfD8MIoxKOFt6YRxZ6lySzrd7qfQHKjpk&#10;jAxLYN6ik8Od0iYaks4u5jEuCta2lv2Wv9gAx2kH3oar5sxEYcl8SrxkE2/i0AmDxcYJvTx3bop1&#10;6CwKfxnll/l6nfu/zLt+mDasqig3z8zC8sM/I+4o8UkSJ2kp0bLKwJmQlNxt161EBwLCLuxnaw4n&#10;Zzf3ZRi2CJDLq5T8IPRug8QpFvHSCYswcpKlFzuen9wmCy9Mwrx4mdId4/TfU0JDhpMIOLXpnIN+&#10;lZtnv7e5kbRjGkZHy7oMxycnkhoJbnhlqdWEtZP9rBQm/HMpgO6ZaCtYo9FJrXrcjrYzonBuhK2o&#10;HkHCUoDCQKcw98BohPyJ0QAzJMPqx55IilH7kUMbmIEzG3I2trNBeAlXM6wxmsy1ngbTvpds1wDy&#10;1Ghc3ECr1Myq2PTUFMWxwWAu2GSOM8wMnuf/1us8aVe/AQ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BV+4hC0AgAA&#10;sQUAAA4AAAAAAAAAAAAAAAAALgIAAGRycy9lMm9Eb2MueG1sUEsBAi0AFAAGAAgAAAAhAFiWwKTh&#10;AAAADQEAAA8AAAAAAAAAAAAAAAAADgUAAGRycy9kb3ducmV2LnhtbFBLBQYAAAAABAAEAPMAAAAc&#10;BgAAAAA=&#10;" filled="f" stroked="f">
          <v:textbox inset="0,0,0,0">
            <w:txbxContent>
              <w:p w14:paraId="3997C381" w14:textId="77777777" w:rsidR="00CA31BA" w:rsidRDefault="00CA31BA">
                <w:pPr>
                  <w:spacing w:before="15"/>
                  <w:ind w:left="18" w:right="18"/>
                  <w:jc w:val="center"/>
                  <w:rPr>
                    <w:b/>
                    <w:sz w:val="16"/>
                  </w:rPr>
                </w:pPr>
                <w:r>
                  <w:rPr>
                    <w:b/>
                    <w:sz w:val="16"/>
                  </w:rPr>
                  <w:t>Companhia de Saneamento Municipal – Cesama</w:t>
                </w:r>
              </w:p>
              <w:p w14:paraId="0E33F599" w14:textId="77777777" w:rsidR="00CA31BA" w:rsidRDefault="00CA31BA">
                <w:pPr>
                  <w:spacing w:before="123"/>
                  <w:ind w:left="18" w:right="18"/>
                  <w:jc w:val="center"/>
                  <w:rPr>
                    <w:sz w:val="14"/>
                  </w:rPr>
                </w:pPr>
                <w:r>
                  <w:rPr>
                    <w:sz w:val="14"/>
                  </w:rPr>
                  <w:t>CNPJ 21.572.243/0001-74I.E. 367.698.776.0099</w:t>
                </w:r>
              </w:p>
              <w:p w14:paraId="7A6197DD"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51DFE" w14:textId="77777777" w:rsidR="00CA31BA" w:rsidRDefault="00CA31BA">
    <w:pPr>
      <w:pStyle w:val="Corpodetexto"/>
      <w:spacing w:line="14" w:lineRule="auto"/>
      <w:rPr>
        <w:sz w:val="20"/>
      </w:rPr>
    </w:pPr>
    <w:r>
      <w:rPr>
        <w:noProof/>
        <w:lang w:val="pt-BR" w:eastAsia="pt-BR"/>
      </w:rPr>
      <w:drawing>
        <wp:anchor distT="0" distB="0" distL="0" distR="0" simplePos="0" relativeHeight="484588544" behindDoc="1" locked="0" layoutInCell="1" allowOverlap="1" wp14:anchorId="486100A4" wp14:editId="4C627236">
          <wp:simplePos x="0" y="0"/>
          <wp:positionH relativeFrom="page">
            <wp:posOffset>5852159</wp:posOffset>
          </wp:positionH>
          <wp:positionV relativeFrom="page">
            <wp:posOffset>9613392</wp:posOffset>
          </wp:positionV>
          <wp:extent cx="1109471" cy="658368"/>
          <wp:effectExtent l="0" t="0" r="0" b="0"/>
          <wp:wrapNone/>
          <wp:docPr id="12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77C46B43">
        <v:shapetype id="_x0000_t202" coordsize="21600,21600" o:spt="202" path="m,l,21600r21600,l21600,xe">
          <v:stroke joinstyle="miter"/>
          <v:path gradientshapeok="t" o:connecttype="rect"/>
        </v:shapetype>
        <v:shape id="Text Box 2" o:spid="_x0000_s6146" type="#_x0000_t202" style="position:absolute;margin-left:198.8pt;margin-top:751.8pt;width:197.75pt;height:55.5pt;z-index:-187274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OCOtAIAALE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ynCIEScdUPRIR43uxIgCU52hVyk4PfTgpkfYBpZtpqq/F+U3hbhYN4Tv6K2UYmgoqSA639x0n12d&#10;cJQB2Q4fRQXPkL0WFmisZWdKB8VAgA4sPZ2YMaGUsBlEvh8GEUYlnC29MI4sdS5J59u9VPo9FR0y&#10;RoYlMG/RyeFeaRMNSWcX8xgXBWtby37LLzbAcdqBt+GqOTNRWDJ/Jl6yiTdx6ITBYuOEXp47t8U6&#10;dBaFv4zyd/l6nfu/zLt+mDasqig3z8zC8sM/I+4o8UkSJ2kp0bLKwJmQlNxt161EBwLCLuxnaw4n&#10;Zzf3MgxbBMjlRUp+EHp3QeIUi3jphEUYOcnSix3PT+6ShRcmYV5cpnTPOP33lNCQ4SQCTm0656Bf&#10;5ObZ73VuJO2YhtHRsi7D8cmJpEaCG15ZajVh7WQ/K4UJ/1wKoHsm2grWaHRSqx63o+2MKJobYSuq&#10;J5CwFKAw0CnMPTAaIX9gNMAMybD6vieSYtR+4NAGZuDMhpyN7WwQXsLVDGuMJnOtp8G07yXbNYA8&#10;NRoXt9AqNbMqNj01RXFsMJgLNpnjDDOD5/m/9TpP2tVv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PE84I60AgAA&#10;sQUAAA4AAAAAAAAAAAAAAAAALgIAAGRycy9lMm9Eb2MueG1sUEsBAi0AFAAGAAgAAAAhAFiWwKTh&#10;AAAADQEAAA8AAAAAAAAAAAAAAAAADgUAAGRycy9kb3ducmV2LnhtbFBLBQYAAAAABAAEAPMAAAAc&#10;BgAAAAA=&#10;" filled="f" stroked="f">
          <v:textbox inset="0,0,0,0">
            <w:txbxContent>
              <w:p w14:paraId="1FEA9CAC" w14:textId="77777777" w:rsidR="00CA31BA" w:rsidRDefault="00CA31BA">
                <w:pPr>
                  <w:spacing w:before="15"/>
                  <w:ind w:left="18" w:right="18"/>
                  <w:jc w:val="center"/>
                  <w:rPr>
                    <w:b/>
                    <w:sz w:val="16"/>
                  </w:rPr>
                </w:pPr>
                <w:r>
                  <w:rPr>
                    <w:b/>
                    <w:sz w:val="16"/>
                  </w:rPr>
                  <w:t>Companhia de Saneamento Municipal – Cesama</w:t>
                </w:r>
              </w:p>
              <w:p w14:paraId="06894210" w14:textId="77777777" w:rsidR="00CA31BA" w:rsidRDefault="00CA31BA">
                <w:pPr>
                  <w:spacing w:before="123"/>
                  <w:ind w:left="18" w:right="18"/>
                  <w:jc w:val="center"/>
                  <w:rPr>
                    <w:sz w:val="14"/>
                  </w:rPr>
                </w:pPr>
                <w:r>
                  <w:rPr>
                    <w:sz w:val="14"/>
                  </w:rPr>
                  <w:t>CNPJ 21.572.243/0001-74I.E. 367.698.776.0099</w:t>
                </w:r>
              </w:p>
              <w:p w14:paraId="5AB80F8A"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F42A" w14:textId="77777777" w:rsidR="00CA31BA" w:rsidRDefault="00CA31BA">
    <w:pPr>
      <w:pStyle w:val="Corpodetexto"/>
      <w:spacing w:line="14" w:lineRule="auto"/>
      <w:rPr>
        <w:sz w:val="20"/>
      </w:rPr>
    </w:pPr>
    <w:r>
      <w:rPr>
        <w:noProof/>
        <w:lang w:val="pt-BR" w:eastAsia="pt-BR"/>
      </w:rPr>
      <w:drawing>
        <wp:anchor distT="0" distB="0" distL="0" distR="0" simplePos="0" relativeHeight="484590080" behindDoc="1" locked="0" layoutInCell="1" allowOverlap="1" wp14:anchorId="29CE678B" wp14:editId="6E66F8F7">
          <wp:simplePos x="0" y="0"/>
          <wp:positionH relativeFrom="page">
            <wp:posOffset>5852159</wp:posOffset>
          </wp:positionH>
          <wp:positionV relativeFrom="page">
            <wp:posOffset>9613392</wp:posOffset>
          </wp:positionV>
          <wp:extent cx="1109471" cy="658368"/>
          <wp:effectExtent l="0" t="0" r="0" b="0"/>
          <wp:wrapNone/>
          <wp:docPr id="13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7F6A01C7">
        <v:shapetype id="_x0000_t202" coordsize="21600,21600" o:spt="202" path="m,l,21600r21600,l21600,xe">
          <v:stroke joinstyle="miter"/>
          <v:path gradientshapeok="t" o:connecttype="rect"/>
        </v:shapetype>
        <v:shape id="Text Box 1" o:spid="_x0000_s6145" type="#_x0000_t202" style="position:absolute;margin-left:198.8pt;margin-top:751.8pt;width:197.75pt;height:55.5pt;z-index:-1872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3sgIAALEFAAAOAAAAZHJzL2Uyb0RvYy54bWysVG1vmzAQ/j5p/8Hyd8rLIAFUUrUhTJO6&#10;F6ndD3DABGtgM9sJdNX++84mpGmrSdM2PqCzfX58zz13d3k1di06UKmY4Bn2LzyMKC9Fxfguw1/v&#10;CyfGSGnCK9IKTjP8QBW+Wr19czn0KQ1EI9qKSgQgXKVDn+FG6z51XVU2tCPqQvSUw2EtZEc0LOXO&#10;rSQZAL1r3cDzFu4gZNVLUVKlYDefDvHK4tc1LfXnulZUozbDEJu2f2n/W/N3V5ck3UnSN6w8hkH+&#10;IoqOMA6PnqByognaS/YKqmOlFErU+qIUnSvqmpXUcgA2vveCzV1Demq5QHJUf0qT+n+w5afDF4lY&#10;leEAI046kOiejhrdiBH5JjtDr1JwuuvBTY+wDSpbpqq/FeU3hbhYN4Tv6LWUYmgoqSA6e9M9uzrh&#10;KAOyHT6KCp4hey0s0FjLzqQOkoEAHVR6OCljQilhM4h8PwwijEo4W3phHFnpXJLOt3up9HsqOmSM&#10;DEtQ3qKTw63SwANcZxfzGBcFa1urfsufbYDjtANvw1VzZqKwYj4mXrKJN3HohMFi44RenjvXxTp0&#10;FoW/jPJ3+Xqd+z/Nu36YNqyqKDfPzIXlh38m3LHEp5I4lZYSLasMnAlJyd123Up0IFDYhf2MWhD8&#10;mZv7PAx7DFxeUPKD0LsJEqdYxEsnLMLISZZe7Hh+cpMsvDAJ8+I5pVvG6b9TQkOGkwg0tXR+y82z&#10;32tuJO2YhtHRsi7D8cmJpKYEN7yy0mrC2sk+S4UJ/ykVkLFZaFuwpkanatXjdrSdES3mRtiK6gFK&#10;WAqoMKhTmHtgNEL+wGiAGZJh9X1PJMWo/cChDczAmQ05G9vZILyEqxnWGE3mWk+Dad9LtmsAeWo0&#10;Lq6hVWpmq9j01BQFUDALmAuWzHGGmcFzvrZeT5N29QsAAP//AwBQSwMEFAAGAAgAAAAhAFiWwKTh&#10;AAAADQEAAA8AAABkcnMvZG93bnJldi54bWxMj8FOwzAQRO9I/IO1SNyoHQIpCXGqCsEJCZGGA0cn&#10;dhOr8TrEbhv+nuUEt92d0eybcrO4kZ3MHKxHCclKADPYeW2xl/DRvNw8AAtRoVajRyPh2wTYVJcX&#10;pSq0P2NtTrvYMwrBUCgJQ4xTwXnoBuNUWPnJIGl7PzsVaZ17rmd1pnA38lshMu6URfowqMk8DaY7&#10;7I5OwvYT62f79da+1/vaNk0u8DU7SHl9tWwfgUWzxD8z/OITOlTE1Poj6sBGCWm+zshKwr1IaSLL&#10;Ok8TYC2dsuQuA16V/H+L6gcAAP//AwBQSwECLQAUAAYACAAAACEAtoM4kv4AAADhAQAAEwAAAAAA&#10;AAAAAAAAAAAAAAAAW0NvbnRlbnRfVHlwZXNdLnhtbFBLAQItABQABgAIAAAAIQA4/SH/1gAAAJQB&#10;AAALAAAAAAAAAAAAAAAAAC8BAABfcmVscy8ucmVsc1BLAQItABQABgAIAAAAIQCc/Zf3sgIAALEF&#10;AAAOAAAAAAAAAAAAAAAAAC4CAABkcnMvZTJvRG9jLnhtbFBLAQItABQABgAIAAAAIQBYlsCk4QAA&#10;AA0BAAAPAAAAAAAAAAAAAAAAAAwFAABkcnMvZG93bnJldi54bWxQSwUGAAAAAAQABADzAAAAGgYA&#10;AAAA&#10;" filled="f" stroked="f">
          <v:textbox inset="0,0,0,0">
            <w:txbxContent>
              <w:p w14:paraId="430EA571" w14:textId="77777777" w:rsidR="00CA31BA" w:rsidRDefault="00CA31BA">
                <w:pPr>
                  <w:spacing w:before="15"/>
                  <w:ind w:left="18" w:right="18"/>
                  <w:jc w:val="center"/>
                  <w:rPr>
                    <w:b/>
                    <w:sz w:val="16"/>
                  </w:rPr>
                </w:pPr>
                <w:r>
                  <w:rPr>
                    <w:b/>
                    <w:sz w:val="16"/>
                  </w:rPr>
                  <w:t>Companhia de Saneamento Municipal – Cesama</w:t>
                </w:r>
              </w:p>
              <w:p w14:paraId="23EDC1E9" w14:textId="77777777" w:rsidR="00CA31BA" w:rsidRDefault="00CA31BA">
                <w:pPr>
                  <w:spacing w:before="123"/>
                  <w:ind w:left="18" w:right="18"/>
                  <w:jc w:val="center"/>
                  <w:rPr>
                    <w:sz w:val="14"/>
                  </w:rPr>
                </w:pPr>
                <w:r>
                  <w:rPr>
                    <w:sz w:val="14"/>
                  </w:rPr>
                  <w:t>CNPJ 21.572.243/0001-74I.E. 367.698.776.0099</w:t>
                </w:r>
              </w:p>
              <w:p w14:paraId="7334C3A9"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18F73" w14:textId="77777777" w:rsidR="00CA31BA" w:rsidRDefault="00CA31BA">
    <w:pPr>
      <w:pStyle w:val="Corpodetexto"/>
      <w:spacing w:line="14" w:lineRule="auto"/>
      <w:rPr>
        <w:sz w:val="20"/>
      </w:rPr>
    </w:pPr>
    <w:r>
      <w:rPr>
        <w:noProof/>
        <w:lang w:val="pt-BR" w:eastAsia="pt-BR"/>
      </w:rPr>
      <w:drawing>
        <wp:anchor distT="0" distB="0" distL="0" distR="0" simplePos="0" relativeHeight="484531712" behindDoc="1" locked="0" layoutInCell="1" allowOverlap="1" wp14:anchorId="63EC14ED" wp14:editId="72EBAD2C">
          <wp:simplePos x="0" y="0"/>
          <wp:positionH relativeFrom="page">
            <wp:posOffset>5852159</wp:posOffset>
          </wp:positionH>
          <wp:positionV relativeFrom="page">
            <wp:posOffset>9613392</wp:posOffset>
          </wp:positionV>
          <wp:extent cx="1109471" cy="658368"/>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565F7276">
        <v:shapetype id="_x0000_t202" coordsize="21600,21600" o:spt="202" path="m,l,21600r21600,l21600,xe">
          <v:stroke joinstyle="miter"/>
          <v:path gradientshapeok="t" o:connecttype="rect"/>
        </v:shapetype>
        <v:shape id="Text Box 58" o:spid="_x0000_s6202" type="#_x0000_t202" style="position:absolute;margin-left:198.8pt;margin-top:751.8pt;width:197.75pt;height:55.5pt;z-index:-18784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EXtQIAALMFAAAOAAAAZHJzL2Uyb0RvYy54bWysVNuOmzAQfa/Uf7D8znIpJICWrHZDqCpt&#10;L9JuP8ABE6yCTW0nsK367x2bkGx2X6q2PFiDPT6eM3Nmrm/GrkUHKhUTPMP+lYcR5aWoGN9l+Otj&#10;4cQYKU14RVrBaYafqMI3q7dvroc+pYFoRFtRiQCEq3ToM9xo3aeuq8qGdkRdiZ5yOKyF7IiGX7lz&#10;K0kGQO9aN/C8hTsIWfVSlFQp2M2nQ7yy+HVNS/25rhXVqM0wxKbtKu26Nau7uibpTpK+YeUxDPIX&#10;UXSEcXj0BJUTTdBesldQHSulUKLWV6XoXFHXrKSWA7DxvRdsHhrSU8sFkqP6U5rU/4MtPx2+SMQq&#10;qJ2/wIiTDor0SEeN7sSIotgkaOhVCn4PPXjqEfbB2ZJV/b0ovynExbohfEdvpRRDQ0kFAfrmpvvs&#10;6oSjDMh2+CgqeIfstbBAYy07kz3IBwJ0KNTTqTgmlhI2g8j3wyDCqISzpRfGka2eS9L5di+Vfk9F&#10;h4yRYQnFt+jkcK+0iYaks4t5jIuCta0VQMsvNsBx2oG34ao5M1HYev5MvGQTb+LQCYPFxgm9PHdu&#10;i3XoLAp/GeXv8vU693+Zd/0wbVhVUW6embXlh39Wu6PKJ1Wc1KVEyyoDZ0JScrddtxIdCGi7sJ/N&#10;OZyc3dzLMGwSgMsLSn4QendB4hSLeOmERRg5ydKLHc9P7pKFFyZhXlxSumec/jslNGQ4iaCmls45&#10;6BfcPPu95kbSjmmYHi3rMhyfnEhqJLjhlS2tJqyd7GepMOGfUwHlngttBWs0OqlVj9vRNkc098FW&#10;VE+gYClAYCBTmHxgNEL+wGiAKZJh9X1PJMWo/cChC8zImQ05G9vZILyEqxnWGE3mWk+jad9LtmsA&#10;eeozLm6hU2pmRWxaaori2F8wGSyX4xQzo+f5v/U6z9rVbwA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DQ/4EXtQIA&#10;ALMFAAAOAAAAAAAAAAAAAAAAAC4CAABkcnMvZTJvRG9jLnhtbFBLAQItABQABgAIAAAAIQBYlsCk&#10;4QAAAA0BAAAPAAAAAAAAAAAAAAAAAA8FAABkcnMvZG93bnJldi54bWxQSwUGAAAAAAQABADzAAAA&#10;HQYAAAAA&#10;" filled="f" stroked="f">
          <v:textbox inset="0,0,0,0">
            <w:txbxContent>
              <w:p w14:paraId="2A01E883" w14:textId="77777777" w:rsidR="00CA31BA" w:rsidRDefault="00CA31BA">
                <w:pPr>
                  <w:spacing w:before="15"/>
                  <w:ind w:left="18" w:right="18"/>
                  <w:jc w:val="center"/>
                  <w:rPr>
                    <w:b/>
                    <w:sz w:val="16"/>
                  </w:rPr>
                </w:pPr>
                <w:r>
                  <w:rPr>
                    <w:b/>
                    <w:sz w:val="16"/>
                  </w:rPr>
                  <w:t>Companhia de Saneamento Municipal – Cesama</w:t>
                </w:r>
              </w:p>
              <w:p w14:paraId="2641A16A" w14:textId="77777777" w:rsidR="00CA31BA" w:rsidRDefault="00CA31BA">
                <w:pPr>
                  <w:spacing w:before="123"/>
                  <w:ind w:left="18" w:right="18"/>
                  <w:jc w:val="center"/>
                  <w:rPr>
                    <w:sz w:val="14"/>
                  </w:rPr>
                </w:pPr>
                <w:r>
                  <w:rPr>
                    <w:sz w:val="14"/>
                  </w:rPr>
                  <w:t>CNPJ 21.572.243/0001-74I.E. 367.698.776.0099</w:t>
                </w:r>
              </w:p>
              <w:p w14:paraId="3EDA1F59"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7B7B" w14:textId="77777777" w:rsidR="00CA31BA" w:rsidRDefault="00CA31BA">
    <w:pPr>
      <w:pStyle w:val="Corpodetexto"/>
      <w:spacing w:line="14" w:lineRule="auto"/>
      <w:rPr>
        <w:sz w:val="20"/>
      </w:rPr>
    </w:pPr>
    <w:r>
      <w:rPr>
        <w:noProof/>
        <w:lang w:val="pt-BR" w:eastAsia="pt-BR"/>
      </w:rPr>
      <w:drawing>
        <wp:anchor distT="0" distB="0" distL="0" distR="0" simplePos="0" relativeHeight="484533760" behindDoc="1" locked="0" layoutInCell="1" allowOverlap="1" wp14:anchorId="39785429" wp14:editId="58416FDA">
          <wp:simplePos x="0" y="0"/>
          <wp:positionH relativeFrom="page">
            <wp:posOffset>5852159</wp:posOffset>
          </wp:positionH>
          <wp:positionV relativeFrom="page">
            <wp:posOffset>9613392</wp:posOffset>
          </wp:positionV>
          <wp:extent cx="1109471" cy="658368"/>
          <wp:effectExtent l="0" t="0" r="0" b="0"/>
          <wp:wrapNone/>
          <wp:docPr id="1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616CD88F">
        <v:shapetype id="_x0000_t202" coordsize="21600,21600" o:spt="202" path="m,l,21600r21600,l21600,xe">
          <v:stroke joinstyle="miter"/>
          <v:path gradientshapeok="t" o:connecttype="rect"/>
        </v:shapetype>
        <v:shape id="Text Box 56" o:spid="_x0000_s6200" type="#_x0000_t202" style="position:absolute;margin-left:198.8pt;margin-top:751.8pt;width:197.75pt;height:55.5pt;z-index:-18782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sXjtQIAALMFAAAOAAAAZHJzL2Uyb0RvYy54bWysVNuOmzAQfa/Uf7D8znIpJICWrHZDqCpt&#10;L9JuP8ABE6yCTW0nsK367x2bkGx2X6q2PFiDPT6eM3Nmrm/GrkUHKhUTPMP+lYcR5aWoGN9l+Otj&#10;4cQYKU14RVrBaYafqMI3q7dvroc+pYFoRFtRiQCEq3ToM9xo3aeuq8qGdkRdiZ5yOKyF7IiGX7lz&#10;K0kGQO9aN/C8hTsIWfVSlFQp2M2nQ7yy+HVNS/25rhXVqM0wxKbtKu26Nau7uibpTpK+YeUxDPIX&#10;UXSEcXj0BJUTTdBesldQHSulUKLWV6XoXFHXrKSWA7DxvRdsHhrSU8sFkqP6U5rU/4MtPx2+SMQq&#10;qJ0fYMRJB0V6pKNGd2JE0cIkaOhVCn4PPXjqEfbB2ZJV/b0ovynExbohfEdvpRRDQ0kFAfrmpvvs&#10;6oSjDMh2+CgqeIfstbBAYy07kz3IBwJ0KNTTqTgmlhI2g8j3wyDCqISzpRfGka2eS9L5di+Vfk9F&#10;h4yRYQnFt+jkcK+0iYaks4t5jIuCta0VQMsvNsBx2oG34ao5M1HYev5MvGQTb+LQCYPFxgm9PHdu&#10;i3XoLAp/GeXv8vU693+Zd/0wbVhVUW6embXlh39Wu6PKJ1Wc1KVEyyoDZ0JScrddtxIdCGi7sJ/N&#10;OZyc3dzLMGwSgMsLSn4QendB4hSLeOmERRg5ydKLHc9P7pKFFyZhXlxSumec/jslNGQ4iaCmls45&#10;6BfcPPu95kbSjmmYHi3rMhyfnEhqJLjhlS2tJqyd7GepMOGfUwHlngttBWs0OqlVj9vRNsdy7oOt&#10;qJ5AwVKAwECmMPnAaIT8gdEAUyTD6vueSIpR+4FDF5iRMxtyNrazQXgJVzOsMZrMtZ5G076XbNcA&#10;8tRnXNxCp9TMiti01BTFsb9gMlguxylmRs/zf+t1nrWr3wA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CuxsXjtQIA&#10;ALMFAAAOAAAAAAAAAAAAAAAAAC4CAABkcnMvZTJvRG9jLnhtbFBLAQItABQABgAIAAAAIQBYlsCk&#10;4QAAAA0BAAAPAAAAAAAAAAAAAAAAAA8FAABkcnMvZG93bnJldi54bWxQSwUGAAAAAAQABADzAAAA&#10;HQYAAAAA&#10;" filled="f" stroked="f">
          <v:textbox inset="0,0,0,0">
            <w:txbxContent>
              <w:p w14:paraId="712C0250" w14:textId="77777777" w:rsidR="00CA31BA" w:rsidRDefault="00CA31BA">
                <w:pPr>
                  <w:spacing w:before="15"/>
                  <w:ind w:left="18" w:right="18"/>
                  <w:jc w:val="center"/>
                  <w:rPr>
                    <w:b/>
                    <w:sz w:val="16"/>
                  </w:rPr>
                </w:pPr>
                <w:r>
                  <w:rPr>
                    <w:b/>
                    <w:sz w:val="16"/>
                  </w:rPr>
                  <w:t>Companhia de Saneamento Municipal – Cesama</w:t>
                </w:r>
              </w:p>
              <w:p w14:paraId="4061B7DD" w14:textId="77777777" w:rsidR="00CA31BA" w:rsidRDefault="00CA31BA">
                <w:pPr>
                  <w:spacing w:before="123"/>
                  <w:ind w:left="18" w:right="18"/>
                  <w:jc w:val="center"/>
                  <w:rPr>
                    <w:sz w:val="14"/>
                  </w:rPr>
                </w:pPr>
                <w:r>
                  <w:rPr>
                    <w:sz w:val="14"/>
                  </w:rPr>
                  <w:t>CNPJ 21.572.243/0001-74I.E. 367.698.776.0099</w:t>
                </w:r>
              </w:p>
              <w:p w14:paraId="7FD77C69"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3435" w14:textId="77777777" w:rsidR="00CA31BA" w:rsidRDefault="00CA31BA">
    <w:pPr>
      <w:pStyle w:val="Corpodetexto"/>
      <w:spacing w:line="14" w:lineRule="auto"/>
      <w:rPr>
        <w:sz w:val="20"/>
      </w:rPr>
    </w:pPr>
    <w:r>
      <w:rPr>
        <w:noProof/>
        <w:lang w:val="pt-BR" w:eastAsia="pt-BR"/>
      </w:rPr>
      <w:drawing>
        <wp:anchor distT="0" distB="0" distL="0" distR="0" simplePos="0" relativeHeight="484535296" behindDoc="1" locked="0" layoutInCell="1" allowOverlap="1" wp14:anchorId="5895AD32" wp14:editId="012230A2">
          <wp:simplePos x="0" y="0"/>
          <wp:positionH relativeFrom="page">
            <wp:posOffset>5852159</wp:posOffset>
          </wp:positionH>
          <wp:positionV relativeFrom="page">
            <wp:posOffset>9613392</wp:posOffset>
          </wp:positionV>
          <wp:extent cx="1109471" cy="658368"/>
          <wp:effectExtent l="0" t="0" r="0" b="0"/>
          <wp:wrapNone/>
          <wp:docPr id="2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17B065AF">
        <v:shapetype id="_x0000_t202" coordsize="21600,21600" o:spt="202" path="m,l,21600r21600,l21600,xe">
          <v:stroke joinstyle="miter"/>
          <v:path gradientshapeok="t" o:connecttype="rect"/>
        </v:shapetype>
        <v:shape id="Text Box 55" o:spid="_x0000_s6199" type="#_x0000_t202" style="position:absolute;margin-left:198.8pt;margin-top:751.8pt;width:197.75pt;height:55.5pt;z-index:-187806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4BtAIAALMFAAAOAAAAZHJzL2Uyb0RvYy54bWysVNuOmzAQfa/Uf7D8znIpJICWrHZDqCpt&#10;L9JuP8ABE6yCTW0nsK367x2bkGx2X6q2PFiDPT6eM3Nmrm/GrkUHKhUTPMP+lYcR5aWoGN9l+Otj&#10;4cQYKU14RVrBaYafqMI3q7dvroc+pYFoRFtRiQCEq3ToM9xo3aeuq8qGdkRdiZ5yOKyF7IiGX7lz&#10;K0kGQO9aN/C8hTsIWfVSlFQp2M2nQ7yy+HVNS/25rhXVqM0wxKbtKu26Nau7uibpTpK+YeUxDPIX&#10;UXSEcXj0BJUTTdBesldQHSulUKLWV6XoXFHXrKSWA7DxvRdsHhrSU8sFkqP6U5rU/4MtPx2+SMQq&#10;qJ0P+eGkgyI90lGjOzGiKDIJGnqVgt9DD556hH1wtmRVfy/KbwpxsW4I39FbKcXQUFJBgL656T67&#10;OuEoA7IdPooK3iF7LSzQWMvOZA/ygQAdAnk6FcfEUsJmEPl+GEQYlXC29MI4stVzSTrf7qXS76no&#10;kDEyLKH4Fp0c7pU20ZB0djGPcVGwtrUCaPnFBjhOO/A2XDVnJgpbz5+Jl2ziTRw6YbDYOKGX585t&#10;sQ6dReEvo/xdvl7n/i/zrh+mDasqys0zs7b88M9qd1T5pIqTupRoWWXgTEhK7rbrVqIDAW0X9rM5&#10;h5Ozm3sZhk0CcHlByQ9C7y5InGIRL52wCCMnWXqx4/nJXbLwwiTMi0tK94zTf6eEhgwnEdTU0jkH&#10;/YKbZ7/X3EjaMQ3To2VdhuOTE0mNBDe8sqXVhLWT/SwVJvxzKqDcc6GtYI1GJ7XqcTva5ojnPtiK&#10;6gkULAUIDGQKkw+MRsgfGA0wRTKsvu+JpBi1Hzh0gRk5syFnYzsbhJdwNcMao8lc62k07XvJdg0g&#10;T33GxS10Ss2siE1LTVEc+wsmg+VynGJm9Dz/t17nWbv6DQ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HEn/gG0AgAA&#10;swUAAA4AAAAAAAAAAAAAAAAALgIAAGRycy9lMm9Eb2MueG1sUEsBAi0AFAAGAAgAAAAhAFiWwKTh&#10;AAAADQEAAA8AAAAAAAAAAAAAAAAADgUAAGRycy9kb3ducmV2LnhtbFBLBQYAAAAABAAEAPMAAAAc&#10;BgAAAAA=&#10;" filled="f" stroked="f">
          <v:textbox inset="0,0,0,0">
            <w:txbxContent>
              <w:p w14:paraId="34F7DB98" w14:textId="77777777" w:rsidR="00CA31BA" w:rsidRDefault="00CA31BA">
                <w:pPr>
                  <w:spacing w:before="15"/>
                  <w:ind w:left="18" w:right="18"/>
                  <w:jc w:val="center"/>
                  <w:rPr>
                    <w:b/>
                    <w:sz w:val="16"/>
                  </w:rPr>
                </w:pPr>
                <w:r>
                  <w:rPr>
                    <w:b/>
                    <w:sz w:val="16"/>
                  </w:rPr>
                  <w:t>Companhia de Saneamento Municipal – Cesama</w:t>
                </w:r>
              </w:p>
              <w:p w14:paraId="23B0141D" w14:textId="77777777" w:rsidR="00CA31BA" w:rsidRDefault="00CA31BA">
                <w:pPr>
                  <w:spacing w:before="123"/>
                  <w:ind w:left="18" w:right="18"/>
                  <w:jc w:val="center"/>
                  <w:rPr>
                    <w:sz w:val="14"/>
                  </w:rPr>
                </w:pPr>
                <w:r>
                  <w:rPr>
                    <w:sz w:val="14"/>
                  </w:rPr>
                  <w:t>CNPJ 21.572.243/0001-74I.E. 367.698.776.0099</w:t>
                </w:r>
              </w:p>
              <w:p w14:paraId="3500515C"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E078" w14:textId="77777777" w:rsidR="00CA31BA" w:rsidRDefault="00CA31BA">
    <w:pPr>
      <w:pStyle w:val="Corpodetexto"/>
      <w:spacing w:line="14" w:lineRule="auto"/>
      <w:rPr>
        <w:sz w:val="20"/>
      </w:rPr>
    </w:pPr>
    <w:r>
      <w:rPr>
        <w:noProof/>
        <w:lang w:val="pt-BR" w:eastAsia="pt-BR"/>
      </w:rPr>
      <w:drawing>
        <wp:anchor distT="0" distB="0" distL="0" distR="0" simplePos="0" relativeHeight="484537344" behindDoc="1" locked="0" layoutInCell="1" allowOverlap="1" wp14:anchorId="4AE8AEB3" wp14:editId="5B82EC62">
          <wp:simplePos x="0" y="0"/>
          <wp:positionH relativeFrom="page">
            <wp:posOffset>5852159</wp:posOffset>
          </wp:positionH>
          <wp:positionV relativeFrom="page">
            <wp:posOffset>9613392</wp:posOffset>
          </wp:positionV>
          <wp:extent cx="1109471" cy="658368"/>
          <wp:effectExtent l="0" t="0" r="0" b="0"/>
          <wp:wrapNone/>
          <wp:docPr id="2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48B33FE5">
        <v:shapetype id="_x0000_t202" coordsize="21600,21600" o:spt="202" path="m,l,21600r21600,l21600,xe">
          <v:stroke joinstyle="miter"/>
          <v:path gradientshapeok="t" o:connecttype="rect"/>
        </v:shapetype>
        <v:shape id="Text Box 53" o:spid="_x0000_s6197" type="#_x0000_t202" style="position:absolute;margin-left:198.8pt;margin-top:751.8pt;width:197.75pt;height:55.5pt;z-index:-187786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Gw5tAIAALQFAAAOAAAAZHJzL2Uyb0RvYy54bWysVNuOmzAQfa/Uf7D8znJZSAAtWe2GUFXa&#10;XqTdfoADJlgFm9pOYLvqv3dsQrKXl6otD9Zgj4/nzJyZq+uxa9GBSsUEz7B/4WFEeSkqxncZ/vZQ&#10;ODFGShNekVZwmuFHqvD16v27q6FPaSAa0VZUIgDhKh36DDda96nrqrKhHVEXoqccDmshO6LhV+7c&#10;SpIB0LvWDTxv4Q5CVr0UJVUKdvPpEK8sfl3TUn+pa0U1ajMMsWm7Srtuzequrki6k6RvWHkMg/xF&#10;FB1hHB49QeVEE7SX7A1Ux0oplKj1RSk6V9Q1K6nlAGx87xWb+4b01HKB5Kj+lCb1/2DLz4evErEK&#10;auctMOKkgyI90FGjWzGi6NIkaOhVCn73PXjqEfbB2ZJV/Z0ovyvExbohfEdvpBRDQ0kFAfrmpvvs&#10;6oSjDMh2+CQqeIfstbBAYy07kz3IBwJ0KNTjqTgmlhI2g8j3wyDCqISzpRfGka2eS9L5di+V/kBF&#10;h4yRYQnFt+jkcKe0iYaks4t5jIuCta0VQMtfbIDjtANvw1VzZqKw9XxKvGQTb+LQCYPFxgm9PHdu&#10;inXoLAp/GeWX+Xqd+7/Mu36YNqyqKDfPzNrywz+r3VHlkypO6lKiZZWBMyEpuduuW4kOBLRd2M/m&#10;HE7Obu7LMGwSgMsrSn4QerdB4hSLeOmERRg5ydKLHc9PbpOFFyZhXrykdMc4/XdKaMhwEkFNLZ1z&#10;0K+4efZ7y42kHdMwPVrWZTg+OZHUSHDDK1taTVg72c9SYcI/pwLKPRfaCtZodFKrHrfjsTnmRtiK&#10;6hEkLAUoDHQKow+MRsifGA0wRjKsfuyJpBi1Hzm0gZk5syFnYzsbhJdwNcMao8lc62k27XvJdg0g&#10;T43GxQ20Ss2sik1PTVEcGwxGgyVzHGNm9jz/t17nYbv6DQ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LOYbDm0AgAA&#10;tAUAAA4AAAAAAAAAAAAAAAAALgIAAGRycy9lMm9Eb2MueG1sUEsBAi0AFAAGAAgAAAAhAFiWwKTh&#10;AAAADQEAAA8AAAAAAAAAAAAAAAAADgUAAGRycy9kb3ducmV2LnhtbFBLBQYAAAAABAAEAPMAAAAc&#10;BgAAAAA=&#10;" filled="f" stroked="f">
          <v:textbox inset="0,0,0,0">
            <w:txbxContent>
              <w:p w14:paraId="46F5FACA" w14:textId="77777777" w:rsidR="00CA31BA" w:rsidRDefault="00CA31BA">
                <w:pPr>
                  <w:spacing w:before="15"/>
                  <w:ind w:left="18" w:right="18"/>
                  <w:jc w:val="center"/>
                  <w:rPr>
                    <w:b/>
                    <w:sz w:val="16"/>
                  </w:rPr>
                </w:pPr>
                <w:r>
                  <w:rPr>
                    <w:b/>
                    <w:sz w:val="16"/>
                  </w:rPr>
                  <w:t>Companhia de Saneamento Municipal – Cesama</w:t>
                </w:r>
              </w:p>
              <w:p w14:paraId="65A2F02C" w14:textId="77777777" w:rsidR="00CA31BA" w:rsidRDefault="00CA31BA">
                <w:pPr>
                  <w:spacing w:before="123"/>
                  <w:ind w:left="18" w:right="18"/>
                  <w:jc w:val="center"/>
                  <w:rPr>
                    <w:sz w:val="14"/>
                  </w:rPr>
                </w:pPr>
                <w:r>
                  <w:rPr>
                    <w:sz w:val="14"/>
                  </w:rPr>
                  <w:t>CNPJ 21.572.243/0001-74I.E. 367.698.776.0099</w:t>
                </w:r>
              </w:p>
              <w:p w14:paraId="36E4AB31"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E2749" w14:textId="77777777" w:rsidR="00CA31BA" w:rsidRDefault="00CA31BA">
    <w:pPr>
      <w:pStyle w:val="Corpodetexto"/>
      <w:spacing w:line="14" w:lineRule="auto"/>
      <w:rPr>
        <w:sz w:val="20"/>
      </w:rPr>
    </w:pPr>
    <w:r>
      <w:rPr>
        <w:noProof/>
        <w:lang w:val="pt-BR" w:eastAsia="pt-BR"/>
      </w:rPr>
      <w:drawing>
        <wp:anchor distT="0" distB="0" distL="0" distR="0" simplePos="0" relativeHeight="484538368" behindDoc="1" locked="0" layoutInCell="1" allowOverlap="1" wp14:anchorId="1FA71B4C" wp14:editId="68CEE3AF">
          <wp:simplePos x="0" y="0"/>
          <wp:positionH relativeFrom="page">
            <wp:posOffset>5852159</wp:posOffset>
          </wp:positionH>
          <wp:positionV relativeFrom="page">
            <wp:posOffset>9613392</wp:posOffset>
          </wp:positionV>
          <wp:extent cx="1109471" cy="658368"/>
          <wp:effectExtent l="0" t="0" r="0" b="0"/>
          <wp:wrapNone/>
          <wp:docPr id="2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6401AFCD">
        <v:shapetype id="_x0000_t202" coordsize="21600,21600" o:spt="202" path="m,l,21600r21600,l21600,xe">
          <v:stroke joinstyle="miter"/>
          <v:path gradientshapeok="t" o:connecttype="rect"/>
        </v:shapetype>
        <v:shape id="_x0000_s6196" type="#_x0000_t202" style="position:absolute;margin-left:198.8pt;margin-top:751.8pt;width:197.75pt;height:55.5pt;z-index:-187776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RxNtAIAALQFAAAOAAAAZHJzL2Uyb0RvYy54bWysVNuOmzAQfa/Uf7D8znIpJICWrHZDqCpt&#10;L9JuP8ABE6yCTW0nsK367x2bkGx2X6q2PFiDPT4zZ+Z4rm/GrkUHKhUTPMP+lYcR5aWoGN9l+Otj&#10;4cQYKU14RVrBaYafqMI3q7dvroc+pYFoRFtRiQCEq3ToM9xo3aeuq8qGdkRdiZ5yOKyF7IiGX7lz&#10;K0kGQO9aN/C8hTsIWfVSlFQp2M2nQ7yy+HVNS/25rhXVqM0w5KbtKu26Nau7uibpTpK+YeUxDfIX&#10;WXSEcQh6gsqJJmgv2SuojpVSKFHrq1J0rqhrVlLLAdj43gs2Dw3pqeUCxVH9qUzq/8GWnw5fJGIV&#10;9M4LMeKkgyY90lGjOzGiKDAFGnqVgt9DD556hH1wtmRVfy/KbwpxsW4I39FbKcXQUFJBgr656T67&#10;OuEoA7IdPooK4pC9FhZorGVnqgf1QIAOjXo6NcfkUsJmEPl+GEQYlXC29MI4st1zSTrf7qXS76no&#10;kDEyLKH5Fp0c7pU22ZB0djHBuChY21oBtPxiAxynHYgNV82ZycL282fiJZt4E4dOGCw2TujluXNb&#10;rENnUfjLKH+Xr9e5/8vE9cO0YVVFuQkza8sP/6x3R5VPqjipS4mWVQbOpKTkbrtuJToQ0HZhP1tz&#10;ODm7uZdp2CIAlxeU/CD07oLEKRbx0gmLMHKSpRc7np/cJQsvTMK8uKR0zzj9d0poyHASQU8tnXPS&#10;L7h59nvNjaQd0zA9WtZlOD45kdRIcMMr21pNWDvZz0ph0j+XAto9N9oK1mh0Uqset+P0OKycjZq3&#10;onoCCUsBCgOdwugDoxHyB0YDjJEMq+97IilG7QcOz8DMnNmQs7GdDcJLuJphjdFkrvU0m/a9ZLsG&#10;kKeHxsUtPJWaWRWfszg+MBgNlsxxjJnZ8/zfep2H7eo3AAAA//8DAFBLAwQUAAYACAAAACEAWJbA&#10;pOEAAAANAQAADwAAAGRycy9kb3ducmV2LnhtbEyPwU7DMBBE70j8g7VI3KgdAikJcaoKwQkJkYYD&#10;Ryd2E6vxOsRuG/6e5QS33Z3R7Jtys7iRncwcrEcJyUoAM9h5bbGX8NG83DwAC1GhVqNHI+HbBNhU&#10;lxelKrQ/Y21Ou9gzCsFQKAlDjFPBeegG41RY+ckgaXs/OxVpnXuuZ3WmcDfyWyEy7pRF+jCoyTwN&#10;pjvsjk7C9hPrZ/v11r7X+9o2TS7wNTtIeX21bB+BRbPEPzP84hM6VMTU+iPqwEYJab7OyErCvUhp&#10;Iss6TxNgLZ2y5C4DXpX8f4vqBwAA//8DAFBLAQItABQABgAIAAAAIQC2gziS/gAAAOEBAAATAAAA&#10;AAAAAAAAAAAAAAAAAABbQ29udGVudF9UeXBlc10ueG1sUEsBAi0AFAAGAAgAAAAhADj9If/WAAAA&#10;lAEAAAsAAAAAAAAAAAAAAAAALwEAAF9yZWxzLy5yZWxzUEsBAi0AFAAGAAgAAAAhADVtHE20AgAA&#10;tAUAAA4AAAAAAAAAAAAAAAAALgIAAGRycy9lMm9Eb2MueG1sUEsBAi0AFAAGAAgAAAAhAFiWwKTh&#10;AAAADQEAAA8AAAAAAAAAAAAAAAAADgUAAGRycy9kb3ducmV2LnhtbFBLBQYAAAAABAAEAPMAAAAc&#10;BgAAAAA=&#10;" filled="f" stroked="f">
          <v:textbox inset="0,0,0,0">
            <w:txbxContent>
              <w:p w14:paraId="6E9F16DF" w14:textId="77777777" w:rsidR="00CA31BA" w:rsidRDefault="00CA31BA">
                <w:pPr>
                  <w:spacing w:before="15"/>
                  <w:ind w:left="18" w:right="18"/>
                  <w:jc w:val="center"/>
                  <w:rPr>
                    <w:b/>
                    <w:sz w:val="16"/>
                  </w:rPr>
                </w:pPr>
                <w:r>
                  <w:rPr>
                    <w:b/>
                    <w:sz w:val="16"/>
                  </w:rPr>
                  <w:t>Companhia de Saneamento Municipal – Cesama</w:t>
                </w:r>
              </w:p>
              <w:p w14:paraId="683D6637" w14:textId="77777777" w:rsidR="00CA31BA" w:rsidRDefault="00CA31BA">
                <w:pPr>
                  <w:spacing w:before="123"/>
                  <w:ind w:left="18" w:right="18"/>
                  <w:jc w:val="center"/>
                  <w:rPr>
                    <w:sz w:val="14"/>
                  </w:rPr>
                </w:pPr>
                <w:r>
                  <w:rPr>
                    <w:sz w:val="14"/>
                  </w:rPr>
                  <w:t>CNPJ 21.572.243/0001-74I.E. 367.698.776.0099</w:t>
                </w:r>
              </w:p>
              <w:p w14:paraId="168739E7"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2F5B" w14:textId="77777777" w:rsidR="00CA31BA" w:rsidRDefault="00CA31BA">
    <w:pPr>
      <w:pStyle w:val="Corpodetexto"/>
      <w:spacing w:line="14" w:lineRule="auto"/>
      <w:rPr>
        <w:sz w:val="20"/>
      </w:rPr>
    </w:pPr>
    <w:r>
      <w:rPr>
        <w:noProof/>
        <w:lang w:val="pt-BR" w:eastAsia="pt-BR"/>
      </w:rPr>
      <w:drawing>
        <wp:anchor distT="0" distB="0" distL="0" distR="0" simplePos="0" relativeHeight="484541440" behindDoc="1" locked="0" layoutInCell="1" allowOverlap="1" wp14:anchorId="7AF9F969" wp14:editId="62E22282">
          <wp:simplePos x="0" y="0"/>
          <wp:positionH relativeFrom="page">
            <wp:posOffset>5852159</wp:posOffset>
          </wp:positionH>
          <wp:positionV relativeFrom="page">
            <wp:posOffset>9613392</wp:posOffset>
          </wp:positionV>
          <wp:extent cx="1109471" cy="658368"/>
          <wp:effectExtent l="0" t="0" r="0" b="0"/>
          <wp:wrapNone/>
          <wp:docPr id="3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jpeg"/>
                  <pic:cNvPicPr/>
                </pic:nvPicPr>
                <pic:blipFill>
                  <a:blip r:embed="rId1" cstate="print"/>
                  <a:stretch>
                    <a:fillRect/>
                  </a:stretch>
                </pic:blipFill>
                <pic:spPr>
                  <a:xfrm>
                    <a:off x="0" y="0"/>
                    <a:ext cx="1109471" cy="658368"/>
                  </a:xfrm>
                  <a:prstGeom prst="rect">
                    <a:avLst/>
                  </a:prstGeom>
                </pic:spPr>
              </pic:pic>
            </a:graphicData>
          </a:graphic>
        </wp:anchor>
      </w:drawing>
    </w:r>
    <w:r w:rsidR="005D0FAE">
      <w:rPr>
        <w:noProof/>
        <w:lang w:val="pt-BR" w:eastAsia="pt-BR"/>
      </w:rPr>
      <w:pict w14:anchorId="1852CEB0">
        <v:shapetype id="_x0000_t202" coordsize="21600,21600" o:spt="202" path="m,l,21600r21600,l21600,xe">
          <v:stroke joinstyle="miter"/>
          <v:path gradientshapeok="t" o:connecttype="rect"/>
        </v:shapetype>
        <v:shape id="Text Box 48" o:spid="_x0000_s6192" type="#_x0000_t202" style="position:absolute;margin-left:198.8pt;margin-top:751.8pt;width:197.75pt;height:55.5pt;z-index:-187745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wmutQIAALM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rjBUaCtsDRIxsMupMDIpGtT9/pBNweOnA0A+wDzy5X3d3L4ptGQq5rKnbsVinZ14yWEF9ob/rP&#10;ro442oJs+4+yhHfo3kgHNFSqtcWDciBAB56eTtzYWArYnM3DkMzmGBVwtgxINHfk+TSZbndKm/dM&#10;tsgaKVbAvUOnh3ttbDQ0mVzsY0LmvGkc/4242ADHcQfehqv2zEbh6PwZB/Em2kTEI7PFxiNBlnm3&#10;+Zp4izxczrN32Xqdhb/suyFJal6WTNhnJmmF5M+oO4p8FMVJXFo2vLRwNiStdtt1o9CBgrRz97ma&#10;w8nZzb8MwxUBcnmRUjgjwd0s9vJFtPRITuZevAwiLwjju3gRkJhk+WVK91ywf08J9aC6OXDq0jkH&#10;/SK3wH2vc6NJyw0Mj4a3KY5OTjSxEtyI0lFrKG9G+1kpbPjnUgDdE9FOsFajo1rNsB1cb4RkaoSt&#10;LJ9AwkqCwkCnMPnAqKX6gVEPUyTF+vueKoZR80FAG9iRMxlqMraTQUUBV1NsMBrNtRlH075TfFcD&#10;8thoQt5Cq1Tcqdj21BjFscFgMrhkjlPMjp7n/87rPGtXvwEAAP//AwBQSwMEFAAGAAgAAAAhAFiW&#10;wKThAAAADQEAAA8AAABkcnMvZG93bnJldi54bWxMj8FOwzAQRO9I/IO1SNyoHQIpCXGqCsEJCZGG&#10;A0cndhOr8TrEbhv+nuUEt92d0eybcrO4kZ3MHKxHCclKADPYeW2xl/DRvNw8AAtRoVajRyPh2wTY&#10;VJcXpSq0P2NtTrvYMwrBUCgJQ4xTwXnoBuNUWPnJIGl7PzsVaZ17rmd1pnA38lshMu6URfowqMk8&#10;DaY77I5OwvYT62f79da+1/vaNk0u8DU7SHl9tWwfgUWzxD8z/OITOlTE1Poj6sBGCWm+zshKwr1I&#10;aSLLOk8TYC2dsuQuA16V/H+L6gcAAP//AwBQSwECLQAUAAYACAAAACEAtoM4kv4AAADhAQAAEwAA&#10;AAAAAAAAAAAAAAAAAAAAW0NvbnRlbnRfVHlwZXNdLnhtbFBLAQItABQABgAIAAAAIQA4/SH/1gAA&#10;AJQBAAALAAAAAAAAAAAAAAAAAC8BAABfcmVscy8ucmVsc1BLAQItABQABgAIAAAAIQDcMwmutQIA&#10;ALMFAAAOAAAAAAAAAAAAAAAAAC4CAABkcnMvZTJvRG9jLnhtbFBLAQItABQABgAIAAAAIQBYlsCk&#10;4QAAAA0BAAAPAAAAAAAAAAAAAAAAAA8FAABkcnMvZG93bnJldi54bWxQSwUGAAAAAAQABADzAAAA&#10;HQYAAAAA&#10;" filled="f" stroked="f">
          <v:textbox inset="0,0,0,0">
            <w:txbxContent>
              <w:p w14:paraId="071B1D07" w14:textId="77777777" w:rsidR="00CA31BA" w:rsidRDefault="00CA31BA">
                <w:pPr>
                  <w:spacing w:before="15"/>
                  <w:ind w:left="18" w:right="18"/>
                  <w:jc w:val="center"/>
                  <w:rPr>
                    <w:b/>
                    <w:sz w:val="16"/>
                  </w:rPr>
                </w:pPr>
                <w:r>
                  <w:rPr>
                    <w:b/>
                    <w:sz w:val="16"/>
                  </w:rPr>
                  <w:t>Companhia de Saneamento Municipal – Cesama</w:t>
                </w:r>
              </w:p>
              <w:p w14:paraId="36354F50" w14:textId="77777777" w:rsidR="00CA31BA" w:rsidRDefault="00CA31BA">
                <w:pPr>
                  <w:spacing w:before="123"/>
                  <w:ind w:left="18" w:right="18"/>
                  <w:jc w:val="center"/>
                  <w:rPr>
                    <w:sz w:val="14"/>
                  </w:rPr>
                </w:pPr>
                <w:r>
                  <w:rPr>
                    <w:sz w:val="14"/>
                  </w:rPr>
                  <w:t>CNPJ 21.572.243/0001-74I.E. 367.698.776.0099</w:t>
                </w:r>
              </w:p>
              <w:p w14:paraId="36308BA0" w14:textId="77777777" w:rsidR="00CA31BA" w:rsidRDefault="00CA31BA">
                <w:pPr>
                  <w:spacing w:before="4" w:line="300" w:lineRule="atLeast"/>
                  <w:ind w:left="20" w:right="18"/>
                  <w:jc w:val="center"/>
                  <w:rPr>
                    <w:sz w:val="16"/>
                  </w:rPr>
                </w:pPr>
                <w:r>
                  <w:rPr>
                    <w:sz w:val="16"/>
                  </w:rPr>
                  <w:t>Avenida Barão do Rio Branco, 1843/10º andar - Centro CEP: 36.013-020 / Juiz de Fora – MG</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CBE5C" w14:textId="77777777" w:rsidR="00ED1C86" w:rsidRDefault="00ED1C86" w:rsidP="00F46E07">
      <w:r>
        <w:separator/>
      </w:r>
    </w:p>
  </w:footnote>
  <w:footnote w:type="continuationSeparator" w:id="0">
    <w:p w14:paraId="645AC290" w14:textId="77777777" w:rsidR="00ED1C86" w:rsidRDefault="00ED1C86" w:rsidP="00F46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6192" w14:textId="77777777" w:rsidR="00CA31BA" w:rsidRDefault="00AF537B">
    <w:pPr>
      <w:pStyle w:val="Corpodetexto"/>
      <w:spacing w:line="14" w:lineRule="auto"/>
      <w:rPr>
        <w:sz w:val="20"/>
      </w:rPr>
    </w:pPr>
    <w:r w:rsidRPr="00AF537B">
      <w:rPr>
        <w:noProof/>
        <w:lang w:val="pt-BR" w:eastAsia="pt-BR"/>
      </w:rPr>
      <w:drawing>
        <wp:inline distT="0" distB="0" distL="0" distR="0" wp14:anchorId="15F34AA7" wp14:editId="3183957A">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49BC" w14:textId="77777777" w:rsidR="00CA31BA" w:rsidRDefault="00CA31BA">
    <w:pPr>
      <w:pStyle w:val="Corpodetexto"/>
      <w:spacing w:line="14" w:lineRule="auto"/>
      <w:rPr>
        <w:sz w:val="20"/>
      </w:rPr>
    </w:pPr>
    <w:r>
      <w:rPr>
        <w:noProof/>
        <w:lang w:val="pt-BR" w:eastAsia="pt-BR"/>
      </w:rPr>
      <w:drawing>
        <wp:anchor distT="0" distB="0" distL="0" distR="0" simplePos="0" relativeHeight="484542464" behindDoc="1" locked="0" layoutInCell="1" allowOverlap="1" wp14:anchorId="3BCFFA46" wp14:editId="34C11C15">
          <wp:simplePos x="0" y="0"/>
          <wp:positionH relativeFrom="page">
            <wp:posOffset>2785872</wp:posOffset>
          </wp:positionH>
          <wp:positionV relativeFrom="page">
            <wp:posOffset>449580</wp:posOffset>
          </wp:positionV>
          <wp:extent cx="1990344" cy="416051"/>
          <wp:effectExtent l="0" t="0" r="0" b="0"/>
          <wp:wrapNone/>
          <wp:docPr id="3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6F5F247F">
        <v:shape id="Freeform 47" o:spid="_x0000_s6191" style="position:absolute;margin-left:85.1pt;margin-top:81.85pt;width:425.2pt;height:112.1pt;z-index:-1877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RZuHAUAALoTAAAOAAAAZHJzL2Uyb0RvYy54bWysWFGPozYQfq/U/2Dx2Go32JgkRJs99W6b&#10;qtK2PenoD3CABFSCqSGb3av63ztj8J7hYhadug8B1h/DN/N5xvbcvXs+leQpU00hq61Hb32PZFUi&#10;06I6br0/493N2iNNK6pUlLLKtt5L1njv7r//7u5SbzImc1mmmSJgpGo2l3rr5W1bbxaLJsmzk2hu&#10;ZZ1VMHiQ6iRaeFTHRarEBayfygXz/eXiIlVaK5lkTQP/fegGvXtt/3DIkvaPw6HJWlJuPeDW6l+l&#10;f/f4u7i/E5ujEnVeJD0N8Q0sTqKo4KOvph5EK8hZFV+ZOhWJko08tLeJPC3k4VAkmfYBvKH+yJtP&#10;uagz7QsEp6lfw9T8f2aT358+KlKkWy/iHqnECTTaqSzDiBO+wvhc6mYDsE/1R4UeNvWjTP5qYGAx&#10;GMGHBjBkf/lNpmBGnFupY/J8UCd8E7wlzzr0L6+hz55bksA/Q+77PgeFEhijnAXLlRZnITbm9eTc&#10;tL9kUpsST49N22mXwp2OfNrTj8HK4VSCjD/eEJ9Qn/khoSuf9WK/4qjB/bAgsU8uZB36fAxiBtQZ&#10;WwYrQuFnDAsMDGzhOMkJY/yrT0KMB9RodJ1aaHBIjTuoLQ1omtrKwKapQaLOohYZHFJbO6jRkQZL&#10;vrwaNmprQBF1PW50JIPvChy1hYgpc/EbChGsl9F1frYQGuXgN9JiRen1KWeLEdOli95QDDc9W4wJ&#10;emwkh4ses+WImTMnRmq41GW2GBPqsqEa1Kkus+WImSsx2EgNJz9bjSl+Qzkm+Nl6xMyVHcFIDmdR&#10;seWYqCrBSA+XvIGtRxy4kiMYyeGkZ6sxRW8kB5Tiq8kBVbUvQVhaAldyBCM1nPRsMSbo4apjVz4X&#10;PW6rEXNXckDRt80F69X6amnhthgadb208JEaLnG5rUbMXbnBh2K46dliTNEbqeHMXW7LEXNXboRD&#10;NZz8QluNCX7hUA73biC09YhDV3KEQznc/Gw5pvgN9ZjgZwsSh67sCEd6uLIjtOUYZQdsuo5mWyVy&#10;s9NKnqt+qwV3ROAG39f7u1o2uK+LQRHYvMUB7o3ABKBwX+YAQ3gQrDdSb4KBK4JhtzDHNO4BNDyc&#10;B4fAang0C45rJMJhcZtDBpcsDZ/nKetdDea5ihUdrQfzXMUKq+HzXMWKh3AoVXNcxQqk4fNcxYKA&#10;cMjkOdYxPzV8nqth7yrMc8t6N9P6aazgdDg+FyqPwLlwj++ITS1anP3mlly2nj4ikHzr6d09jpzk&#10;UxZLjWkxDQDRMTXnly+AshoAeTQEmmFzrTt7BmYcMcPmOoIxBtuBzmWDMNcO2YV9JmzmR2fCTEgM&#10;IXO1iU1jYHWASTAHAwKZiWU+Y672596ErU3830Ya5ecjx44kpWyyTjycfLqOvs5CnLzWGbiRZZHu&#10;irLEudeo4/5DqciTwEaH/usnwQBW6pJcSXzNzBF8HY7h/UTHA7luXPwTUcb99yy62S3Xqxu+4+FN&#10;tPLXN7DCv4+WPo/4w+5fXAAo3+RFmmbVY1FlpolC+bwmRd/O6dofuo2CaRaFUDe1X9/gpJLnKgXv&#10;xCbPRPpzf9+KouzuF0PGOsjgtrnqQOjeBrYzuv7HXqYv0NpQsmsgQcMLbnKpPnvkAs2jrdf8fRYq&#10;80j5awXdmYhy3FW2+oGHKzx/KXtkb4+IKgFTW6/1YFXF2w9t16E616o45vAlqmNRyZ+gpXIosPGh&#10;+XWs+gdoEGkP+mYWdqDsZ4360nK7/w8AAP//AwBQSwMEFAAGAAgAAAAhALUwW/TiAAAADAEAAA8A&#10;AABkcnMvZG93bnJldi54bWxMj9FKwzAUhu8F3yEcwRtxiR1rt67pEFFEQZirD5A1sSk2J6VJ1+rT&#10;e3ald+fnfPznO8Vudh07mSG0HiXcLQQwg7XXLTYSPqqn2zWwEBVq1Xk0Er5NgF15eVGoXPsJ383p&#10;EBtGJRhyJcHG2Oech9oap8LC9wZp9+kHpyLFoeF6UBOVu44nQqTcqRbpglW9ebCm/jqMTkLaO1yt&#10;3uxrFX6e9y/VdFM97kcpr6/m+y2waOb4B8NZn9ShJKejH1EH1lHOREIoDekyA3YmRCJSYEcJy3W2&#10;AV4W/P8T5S8AAAD//wMAUEsBAi0AFAAGAAgAAAAhALaDOJL+AAAA4QEAABMAAAAAAAAAAAAAAAAA&#10;AAAAAFtDb250ZW50X1R5cGVzXS54bWxQSwECLQAUAAYACAAAACEAOP0h/9YAAACUAQAACwAAAAAA&#10;AAAAAAAAAAAvAQAAX3JlbHMvLnJlbHNQSwECLQAUAAYACAAAACEAdmUWbhwFAAC6EwAADgAAAAAA&#10;AAAAAAAAAAAuAgAAZHJzL2Uyb0RvYy54bWxQSwECLQAUAAYACAAAACEAtTBb9OIAAAAMAQAADwAA&#10;AAAAAAAAAAAAAAB2BwAAZHJzL2Rvd25yZXYueG1sUEsFBgAAAAAEAAQA8wAAAIUIAAAA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r w:rsidR="005D0FAE">
      <w:rPr>
        <w:noProof/>
        <w:lang w:val="pt-BR" w:eastAsia="pt-BR"/>
      </w:rPr>
      <w:pict w14:anchorId="3008184B">
        <v:shapetype id="_x0000_t202" coordsize="21600,21600" o:spt="202" path="m,l,21600r21600,l21600,xe">
          <v:stroke joinstyle="miter"/>
          <v:path gradientshapeok="t" o:connecttype="rect"/>
        </v:shapetype>
        <v:shape id="_x0000_s6190" type="#_x0000_t202" style="position:absolute;margin-left:218.95pt;margin-top:81.6pt;width:157.5pt;height:15.45pt;z-index:-187729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BcsAIAALMFAAAOAAAAZHJzL2Uyb0RvYy54bWysVO1umzAU/T9p72D5P+VjhAZUMrUhTJO6&#10;D6ndAzjYBGtgM9sJdNPefdcmpGmrSdM2flgX+/rcj3N8r96OXYsOTGkuRY7DiwAjJipJudjl+Mt9&#10;6S0x0oYISlopWI4fmMZvV69fXQ19xiLZyJYyhQBE6Gzoc9wY02e+r6uGdURfyJ4JOKyl6oiBX7Xz&#10;qSIDoHetHwVB4g9S0V7JimkNu8V0iFcOv65ZZT7VtWYGtTmG3IxblVu3dvVXVyTbKdI3vDqmQf4i&#10;i45wAUFPUAUxBO0VfwHV8UpJLWtzUcnOl3XNK+ZqgGrC4Fk1dw3pmasFmqP7U5v0/4OtPh4+K8Rp&#10;jtMII0E64OiejQbdyBHFie3P0OsM3O56cDQj7APPrlbd38rqq0ZCrhsiduxaKTk0jFDIL7Q3/bOr&#10;E462INvhg6QQh+yNdEBjrTrbPGgHAnTg6eHEjc2lgk0gO4gWcFTBWZgmUbhwIUg23+6VNu+Y7JA1&#10;cqyAe4dODrfa2GxINrvYYEKWvG0d/614sgGO0w7Ehqv2zGbh6PyRBulmuVnGXhwlGy8OisK7Ltex&#10;l5Th5aJ4U6zXRfjTxg3jrOGUMmHDzNIK4z+j7ijySRQncWnZcmrhbEpa7bbrVqEDAWmX7js25MzN&#10;f5qGawLU8qykMIqDmyj1ymR56cVlvPDSy2DpBWF6kyZBnMZF+bSkWy7Yv5eEBlDdIlpMYvptbUA8&#10;fC9rI1nHDQyPlnc5Xp6cSGYluBHUUWsIbyf7rBU2/cdWAN0z0U6wVqOTWs24Hd3bmLRm1byV9AEk&#10;rCQoDMQIkw+MRqrvGA0wRXKsv+2JYhi17wU8AztyZkPNxnY2iKjgao4NRpO5NtNo2veK7xpAnh6a&#10;kNfwVGruVPyYxfGBwWRwxRynmB095//O63HWrn4BAAD//wMAUEsDBBQABgAIAAAAIQAXXKxk4AAA&#10;AAsBAAAPAAAAZHJzL2Rvd25yZXYueG1sTI9BT4NAEIXvJv6HzZh4s0tppYIsTWP0ZGKkePC4sFMg&#10;ZWeR3bb47x1Pepz3vrx5L9/OdhBnnHzvSMFyEYFAapzpqVXwUb3cPYDwQZPRgyNU8I0etsX1Va4z&#10;4y5U4nkfWsEh5DOtoAthzKT0TYdW+4Ubkdg7uMnqwOfUSjPpC4fbQcZRlEire+IPnR7xqcPmuD9Z&#10;BbtPKp/7r7f6vTyUfVWlEb0mR6Vub+bdI4iAc/iD4bc+V4eCO9XuRMaLQcF6tUkZZSNZxSCY2NzH&#10;rNSspOslyCKX/zcUPwAAAP//AwBQSwECLQAUAAYACAAAACEAtoM4kv4AAADhAQAAEwAAAAAAAAAA&#10;AAAAAAAAAAAAW0NvbnRlbnRfVHlwZXNdLnhtbFBLAQItABQABgAIAAAAIQA4/SH/1gAAAJQBAAAL&#10;AAAAAAAAAAAAAAAAAC8BAABfcmVscy8ucmVsc1BLAQItABQABgAIAAAAIQAvRcBcsAIAALMFAAAO&#10;AAAAAAAAAAAAAAAAAC4CAABkcnMvZTJvRG9jLnhtbFBLAQItABQABgAIAAAAIQAXXKxk4AAAAAsB&#10;AAAPAAAAAAAAAAAAAAAAAAoFAABkcnMvZG93bnJldi54bWxQSwUGAAAAAAQABADzAAAAFwYAAAAA&#10;" filled="f" stroked="f">
          <v:textbox inset="0,0,0,0">
            <w:txbxContent>
              <w:p w14:paraId="066CE1BC"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4198CE56">
        <v:shape id="_x0000_s6189" type="#_x0000_t202" style="position:absolute;margin-left:89.7pt;margin-top:113.4pt;width:328.85pt;height:78.9pt;z-index:-18772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KctgIAALQFAAAOAAAAZHJzL2Uyb0RvYy54bWysVNuOmzAQfa/Uf7D8zmJYQgJastoNoaq0&#10;vUi7/QAHTLAKNrWdkO2q/96xCcleXqq2PFiDPT4+M3Nmrq4PXYv2TGkuRYaDC4IRE6WsuNhm+NtD&#10;4S0w0oaKirZSsAw/Mo2vl+/fXQ19ykLZyLZiCgGI0OnQZ7gxpk99X5cN66i+kD0TcFhL1VEDv2rr&#10;V4oOgN61fkhI7A9SVb2SJdMadvPxEC8dfl2z0nypa80MajMM3IxblVs3dvWXVzTdKto3vDzSoH/B&#10;oqNcwKMnqJwainaKv4HqeKmklrW5KGXny7rmJXMxQDQBeRXNfUN75mKB5Oj+lCb9/2DLz/uvCvEq&#10;wwmkR9AOavTADgbdygOKZjY/Q69TcLvvwdEcYB/q7GLV/Z0sv2sk5KqhYstulJJDw2gF/AJ70392&#10;dcTRFmQzfJIVvEN3RjqgQ606mzxIBwJ0IPJ4qo3lUsJmFMzjy2SGUQlnASEhuXTV82k6Xe+VNh+Y&#10;7JA1Mqyg+A6e7u+0sXRoOrnY14QseNs6AbTixQY4jjvwOFy1Z5aGq+dTQpL1Yr2IvCiM115E8ty7&#10;KVaRFxfBfJZf5qtVHvyy7wZR2vCqYsI+M2kriP6sdkeVj6o4qUvLllcWzlLSartZtQrtKWi7cJ9L&#10;Opyc3fyXNFwSIJZXIQVhRG7DxCvixdyLimjmJXOy8EiQ3CYxiZIoL16GdMcF+/eQ0ACym4WzUU1n&#10;0q9iI+57GxtNO25gerS8y/Di5ERTq8G1qFxpDeXtaD9LhaV/TgWUeyq0U6wV6ShXc9gcXHME8dQJ&#10;G1k9goaVBIWBUGH0gdFI9ROjAcZIhvWPHVUMo/ajgD6wM2cy1GRsJoOKEq5m2GA0miszzqZdr/i2&#10;AeSx04S8gV6puVOxbaqRxbHDYDS4YI5jzM6e5//O6zxsl78BAAD//wMAUEsDBBQABgAIAAAAIQDI&#10;JuMA4AAAAAsBAAAPAAAAZHJzL2Rvd25yZXYueG1sTI9BT4NAEIXvJv6HzZh4s0tpQymyNI3Rk4mR&#10;4sHjAlPYlJ1Fdtviv3c86fFlvrz5Xr6b7SAuOHnjSMFyEYFAalxrqFPwUb08pCB80NTqwREq+EYP&#10;u+L2JtdZ665U4uUQOsEl5DOtoA9hzKT0TY9W+4Ubkfh2dJPVgePUyXbSVy63g4yjKJFWG+IPvR7x&#10;qcfmdDhbBftPKp/N11v9Xh5LU1XbiF6Tk1L3d/P+EUTAOfzB8KvP6lCwU+3O1HoxcN5s14wqiOOE&#10;NzCRrjZLELWCVbpOQBa5/L+h+AEAAP//AwBQSwECLQAUAAYACAAAACEAtoM4kv4AAADhAQAAEwAA&#10;AAAAAAAAAAAAAAAAAAAAW0NvbnRlbnRfVHlwZXNdLnhtbFBLAQItABQABgAIAAAAIQA4/SH/1gAA&#10;AJQBAAALAAAAAAAAAAAAAAAAAC8BAABfcmVscy8ucmVsc1BLAQItABQABgAIAAAAIQBmfSKctgIA&#10;ALQFAAAOAAAAAAAAAAAAAAAAAC4CAABkcnMvZTJvRG9jLnhtbFBLAQItABQABgAIAAAAIQDIJuMA&#10;4AAAAAsBAAAPAAAAAAAAAAAAAAAAABAFAABkcnMvZG93bnJldi54bWxQSwUGAAAAAAQABADzAAAA&#10;HQYAAAAA&#10;" filled="f" stroked="f">
          <v:textbox inset="0,0,0,0">
            <w:txbxContent>
              <w:p w14:paraId="56442EC6" w14:textId="77777777" w:rsidR="00CA31BA" w:rsidRDefault="00CA31BA">
                <w:pPr>
                  <w:spacing w:before="12" w:line="276" w:lineRule="auto"/>
                  <w:ind w:left="20" w:right="3656"/>
                  <w:rPr>
                    <w:b/>
                    <w:sz w:val="24"/>
                  </w:rPr>
                </w:pPr>
                <w:r>
                  <w:rPr>
                    <w:b/>
                    <w:sz w:val="24"/>
                  </w:rPr>
                  <w:t>Serviços de Manutenção Categoria: A - DIVERSOS Código: CES.A24 Unidade: und.</w:t>
                </w:r>
              </w:p>
              <w:p w14:paraId="10C346B6" w14:textId="77777777" w:rsidR="00CA31BA" w:rsidRDefault="00CA31BA">
                <w:pPr>
                  <w:ind w:left="20"/>
                  <w:rPr>
                    <w:b/>
                    <w:sz w:val="24"/>
                  </w:rPr>
                </w:pPr>
                <w:r>
                  <w:rPr>
                    <w:b/>
                    <w:sz w:val="24"/>
                  </w:rPr>
                  <w:t>Descrição: Confecção de flange em aço para solda PN 16</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9C4C1" w14:textId="77777777" w:rsidR="00CA31BA" w:rsidRDefault="00CA31BA">
    <w:pPr>
      <w:pStyle w:val="Corpodetexto"/>
      <w:spacing w:line="14" w:lineRule="auto"/>
      <w:rPr>
        <w:sz w:val="20"/>
      </w:rPr>
    </w:pPr>
    <w:r>
      <w:rPr>
        <w:noProof/>
        <w:lang w:val="pt-BR" w:eastAsia="pt-BR"/>
      </w:rPr>
      <w:drawing>
        <wp:anchor distT="0" distB="0" distL="0" distR="0" simplePos="0" relativeHeight="484545536" behindDoc="1" locked="0" layoutInCell="1" allowOverlap="1" wp14:anchorId="64DECFF8" wp14:editId="52DD374E">
          <wp:simplePos x="0" y="0"/>
          <wp:positionH relativeFrom="page">
            <wp:posOffset>2785872</wp:posOffset>
          </wp:positionH>
          <wp:positionV relativeFrom="page">
            <wp:posOffset>449580</wp:posOffset>
          </wp:positionV>
          <wp:extent cx="1990344" cy="416051"/>
          <wp:effectExtent l="0" t="0" r="0" b="0"/>
          <wp:wrapNone/>
          <wp:docPr id="4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0B9F9FDA">
        <v:shape id="Freeform 43" o:spid="_x0000_s6187" style="position:absolute;margin-left:85.1pt;margin-top:81.85pt;width:425.2pt;height:112.1pt;z-index:-18770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UQeJgUAALoTAAAOAAAAZHJzL2Uyb0RvYy54bWysWFGPozYQfq/U/2Dx2Go3GEwSos2eendN&#10;VWnbnnT0BzhAAirB1Cab3av63ztj8K7hYhadug8B1h/DN/N5xvbcvXs6VeQxl6oU9dajt75H8joV&#10;WVkft96fye5m7RHV8jrjlajzrfecK+/d/fff3V2aTR6IQlRZLgkYqdXm0my9om2bzWKh0iI/cXUr&#10;mryGwYOQJ97CozwuMskvYP1ULQLfXy4uQmaNFGmuFPz3Yzfo3Wv7h0Oetn8cDipvSbX1gFurf6X+&#10;3ePv4v6Ob46SN0WZ9jT4N7A48bKGj76Y+shbTs6y/MrUqUylUOLQ3qbitBCHQ5nm2gfwhvojbz4X&#10;vMm1LxAc1byESf1/ZtPfHz9JUmZbb730SM1PoNFO5jlGnLAQ43Np1AZgn5tPEj1UzYNI/1IwsBiM&#10;4IMCDNlffhMZmOHnVuiYPB3kCd8Eb8mTDv3zS+jzp5ak8M+I+b7PQKEUxigLwuVKi7PgG/N6elbt&#10;L7nQpvjjg2o77TK405HPevoJWDmcKpDxxxviE+oHfkToyg96sV9w1OB+WJDEJxeyjnw2BgUG1Blb&#10;hitC4WcMCw0MbOE4KUgQsK8+yQysp0bj69Qig0NqzEENBLP9dFFbGdg0NUhU25rvohYbHFJbO6jR&#10;kQZLtrwaNmprQBF1PW50JIOTHbWFSGjg4jcUIlwv4+v8bCE0ysFvpMWK0utTzhYjoUsXvaEYbnq2&#10;GBP0gpEcLnqBLUcSOHNipIZL3cAWY0LdYKgGdaob2HIkgSsxgpEaTn62GlP8hnJM8LP1SAJXdoQj&#10;OVyZG9pyTFSVcKSHS97Q1iMJXckRjuRw0rPVmKI3kgNK8dXkgKralyAsLaErOcKRGk56thgT9HDV&#10;sSufix6z1UiYKzmg6NvmwvVqfbW0wOL66q1GXS8tbKSGS1xmq5EwV26woRhuerYYU/RGajhzl9ly&#10;JMyVG9FQDSe/yFZjgl80lMO9G4hsPZLIlRzRUA43P1uOKX5DPSb42YIkkSs7opEeruyIbDlG2QGb&#10;rqPZVvHC7LTSp7rfasEd4bjB9/X+rhEK93UJKAKbt0RvGsEEoHBf5gBDeBCsN1JvgoErgmG3gNvO&#10;t0zjHkDDo3lwCKyGx7PguEYiHBa3OWRwydLweZ4GvatQ+udYx4qO1sN5rmKF1fB5rmLFQ3h3Dngz&#10;7liBNHyeq1gQEA6ZPMdVzE8Nn+dq1LsK89yy3vnQT2MJp8PxuVB6BM6Fe3yHbxre4uw3t+QCpyQ8&#10;IpBi6+ndPY6cxGOeCI1pMQ0A0TE155dXQFUPgCweAs2wuTadPQMzjphhcx3BggC2A53LBmGuHbIL&#10;+0zYzI/OhJmQGELmahObxsDqAJNgDgYEMhPLfMZc7c+9CVub+L+NNMrPR44dSSuh8k48nHy62L3M&#10;Qpy81hlYiarMdmVV4dxT8rj/UEnyyLHRof/6STCAVbok1wJfM3MEX4djeD/R8UCuGxf/xDRg/vsg&#10;vtkt16sbtmPRTbzy1zewwr+Plz6L2cfdv7gAULYpyizL64eyzk0ThbJ5TYq+ndO1P3QbBdMsjqBu&#10;ar++wUkpznUG3vFNkfPs5/6+5WXV3S+GjHWQwW1z1YHQvQ1sZ3T9j73InqG1IUXXQIKGF9wUQn7x&#10;yAWaR1tP/X3mMvdI9WsN3ZmYMtxVtvqBRSs8f0l7ZG+P8DoFU1uv9WBVxdsPbdehOjeyPBbwJapj&#10;UYufoKVyKLHxofl1rPoHaBBpD/pmFnag7GeNem253f8HAAD//wMAUEsDBBQABgAIAAAAIQC1MFv0&#10;4gAAAAwBAAAPAAAAZHJzL2Rvd25yZXYueG1sTI/RSsMwFIbvBd8hHMEbcYkda7eu6RBRREGYqw+Q&#10;NbEpNielSdfq03t2pXfn53z85zvFbnYdO5khtB4l3C0EMIO11y02Ej6qp9s1sBAVatV5NBK+TYBd&#10;eXlRqFz7Cd/N6RAbRiUYciXBxtjnnIfaGqfCwvcGaffpB6cixaHhelATlbuOJ0Kk3KkW6YJVvXmw&#10;pv46jE5C2jtcrd7saxV+nvcv1XRTPe5HKa+v5vstsGjm+AfDWZ/UoSSnox9RB9ZRzkRCKA3pMgN2&#10;JkQiUmBHCct1tgFeFvz/E+UvAAAA//8DAFBLAQItABQABgAIAAAAIQC2gziS/gAAAOEBAAATAAAA&#10;AAAAAAAAAAAAAAAAAABbQ29udGVudF9UeXBlc10ueG1sUEsBAi0AFAAGAAgAAAAhADj9If/WAAAA&#10;lAEAAAsAAAAAAAAAAAAAAAAALwEAAF9yZWxzLy5yZWxzUEsBAi0AFAAGAAgAAAAhAJXRRB4mBQAA&#10;uhMAAA4AAAAAAAAAAAAAAAAALgIAAGRycy9lMm9Eb2MueG1sUEsBAi0AFAAGAAgAAAAhALUwW/Ti&#10;AAAADAEAAA8AAAAAAAAAAAAAAAAAgAcAAGRycy9kb3ducmV2LnhtbFBLBQYAAAAABAAEAPMAAACP&#10;CAAAA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8DC8" w14:textId="77777777" w:rsidR="00CA31BA" w:rsidRDefault="00CA31BA">
    <w:pPr>
      <w:pStyle w:val="Corpodetexto"/>
      <w:spacing w:line="14" w:lineRule="auto"/>
      <w:rPr>
        <w:sz w:val="20"/>
      </w:rPr>
    </w:pPr>
    <w:r>
      <w:rPr>
        <w:noProof/>
        <w:lang w:val="pt-BR" w:eastAsia="pt-BR"/>
      </w:rPr>
      <w:drawing>
        <wp:anchor distT="0" distB="0" distL="0" distR="0" simplePos="0" relativeHeight="484547584" behindDoc="1" locked="0" layoutInCell="1" allowOverlap="1" wp14:anchorId="77F0A2CC" wp14:editId="65A2565B">
          <wp:simplePos x="0" y="0"/>
          <wp:positionH relativeFrom="page">
            <wp:posOffset>2785872</wp:posOffset>
          </wp:positionH>
          <wp:positionV relativeFrom="page">
            <wp:posOffset>449580</wp:posOffset>
          </wp:positionV>
          <wp:extent cx="1990344" cy="416051"/>
          <wp:effectExtent l="0" t="0" r="0" b="0"/>
          <wp:wrapNone/>
          <wp:docPr id="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8490" w14:textId="77777777" w:rsidR="00CA31BA" w:rsidRDefault="00CA31BA">
    <w:pPr>
      <w:pStyle w:val="Corpodetexto"/>
      <w:spacing w:line="14" w:lineRule="auto"/>
      <w:rPr>
        <w:sz w:val="20"/>
      </w:rPr>
    </w:pPr>
    <w:r>
      <w:rPr>
        <w:noProof/>
        <w:lang w:val="pt-BR" w:eastAsia="pt-BR"/>
      </w:rPr>
      <w:drawing>
        <wp:anchor distT="0" distB="0" distL="0" distR="0" simplePos="0" relativeHeight="484549120" behindDoc="1" locked="0" layoutInCell="1" allowOverlap="1" wp14:anchorId="16050D4E" wp14:editId="5ADC1637">
          <wp:simplePos x="0" y="0"/>
          <wp:positionH relativeFrom="page">
            <wp:posOffset>2785872</wp:posOffset>
          </wp:positionH>
          <wp:positionV relativeFrom="page">
            <wp:posOffset>449580</wp:posOffset>
          </wp:positionV>
          <wp:extent cx="1990344" cy="416051"/>
          <wp:effectExtent l="0" t="0" r="0" b="0"/>
          <wp:wrapNone/>
          <wp:docPr id="4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484D349D">
        <v:shape id="Freeform 40" o:spid="_x0000_s6184" style="position:absolute;margin-left:85.1pt;margin-top:81.85pt;width:425.2pt;height:112.1pt;z-index:-1876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6G6IAUAALoTAAAOAAAAZHJzL2Uyb0RvYy54bWysWFGPozYQfq/U/2Dx2Go3GEwSos2eerdN&#10;VWnbnnT0BzhAAirB1Cab3av63ztj8J7hYhadug8B1h/DN/N5xvbcvXs+VeQpl6oU9dajt75H8joV&#10;WVkft96fye5m7RHV8jrjlajzrfeSK+/d/fff3V2aTR6IQlRZLgkYqdXm0my9om2bzWKh0iI/cXUr&#10;mryGwYOQJ97CozwuMskvYP1ULQLfXy4uQmaNFGmuFPz3oRv07rX9wyFP2z8OB5W3pNp6wK3Vv1L/&#10;7vF3cX/HN0fJm6JMexr8G1iceFnDR19NPfCWk7MsvzJ1KlMplDi0t6k4LcThUKa59gG8of7Im08F&#10;b3LtCwRHNa9hUv+f2fT3p4+SlNnWW0N4an4CjXYyzzHihOn4XBq1Adin5qNED1XzKNK/FARuMRjB&#10;BwUYsr/8JjIww8+t0DF5PsgTvgnekmcd+pfX0OfPLUnhnxHzfR++R1IYoywIlyv98QXfmNfTs2p/&#10;yYU2xZ8eVdtpl8GdjnzW00/AyuFUgYw/3hCfUD/wI0JXftCL/YqjBvfDgiQ+uZB15LMxKDCgztgy&#10;XBEKP2NYaGBgC8dJQYKAffVJZmA9NRpfpxYZHFJjDmpLA5qmtjKwaWqQqIOouajFBofU1g5qdKTB&#10;ki2vho3aGlBEXY8bHcngu9hRW4iEBi5+QyHC9TK+zs8WQqMc/EZarCi9PuVsMRK6dNEbiuGmZ4sx&#10;QS8YyeGiF9hyJIEzJ0ZquNQNbDEm1A2GalCnuoEtRxK4EiMYqeHkZ6sxxW8oxwQ/W48kcGVHOJLD&#10;WVRsOSaqSjjSwyVvaOuRhK7kCEdyOOnZakzRG8kBpfhqckBV7UsQlpbQlRzhSA0nPVuMCXq46tiV&#10;z0WP2WokzJUcUPRtc+F6tb5aWpgthkZdLy1spIZLXGarkTBXbrChGG56thhT9EZqOHOX2XIkzJUb&#10;0VANJ7/IVmOCXzSUw70biGw9ksiVHNFQDjc/W44pfkM9JvjZgiSRKzuikR6u7IhsOUbZAZuuo9lW&#10;8cLstNLnut9qwR3huMH39f6uEQr3dQkoApu3JMS9EZgAFO7LHGAID4L1RupNMHBFMOwW5pjGPYCG&#10;R/PgEFgNj2fBcY1EOCxuc8jgkqXh8zwNelfDea5iRUfr4TxXscJq+DxXseIhHErVHFexAmn4PFex&#10;ICAcMnmOdcxPDZ/natS7CvPcst7NtH4aSzgdjs+F0iNwLtzjO3zT8BZnv7klFzgl4RGBFFtP7+5x&#10;5CSe8kRoTItpAIiOqTm/fAFU9QDI4iHQDJtr09kzMOOIGTbXESwIYDvQuWwQ5tohu7DPhM386EyY&#10;CYkhZK42sWkMrA4wCeZgQCAzscxnzNX+3JuwtYn/20ij/Hzk2JG0EirvxMPJp+vo6yzEyWudgZWo&#10;ymxXVhXOPSWP+w+VJE8cGx36r58EA1ilS3It8DUzR/B1OIb3Ex0P5Lpx8U9MA+a/D+Kb3XK9umE7&#10;Ft3EK399Ayv8+3jps5g97P7FBYCyTVFmWV4/lnVumiiUzWtS9O2crv2h2yiYZnEEdVP79Q1OSnGu&#10;M/COb4qcZz/39y0vq+5+MWSsgwxum6sOhO5tYDsDO0lqsxfZC7Q2pOgaSNDwgptCyM8euUDzaOup&#10;v89c5h6pfq2hOxNThrvKVj+waIXnL2mP7O0RXqdgauu1HqyqePuh7TpU50aWxwK+RHUsavETtFQO&#10;JTY+NL+OVf8ADSLtQd/Mwg6U/axRX1pu9/8BAAD//wMAUEsDBBQABgAIAAAAIQC1MFv04gAAAAwB&#10;AAAPAAAAZHJzL2Rvd25yZXYueG1sTI/RSsMwFIbvBd8hHMEbcYkda7eu6RBRREGYqw+QNbEpNiel&#10;Sdfq03t2pXfn53z85zvFbnYdO5khtB4l3C0EMIO11y02Ej6qp9s1sBAVatV5NBK+TYBdeXlRqFz7&#10;Cd/N6RAbRiUYciXBxtjnnIfaGqfCwvcGaffpB6cixaHhelATlbuOJ0Kk3KkW6YJVvXmwpv46jE5C&#10;2jtcrd7saxV+nvcv1XRTPe5HKa+v5vstsGjm+AfDWZ/UoSSnox9RB9ZRzkRCKA3pMgN2JkQiUmBH&#10;Cct1tgFeFvz/E+UvAAAA//8DAFBLAQItABQABgAIAAAAIQC2gziS/gAAAOEBAAATAAAAAAAAAAAA&#10;AAAAAAAAAABbQ29udGVudF9UeXBlc10ueG1sUEsBAi0AFAAGAAgAAAAhADj9If/WAAAAlAEAAAsA&#10;AAAAAAAAAAAAAAAALwEAAF9yZWxzLy5yZWxzUEsBAi0AFAAGAAgAAAAhAFsvobogBQAAuhMAAA4A&#10;AAAAAAAAAAAAAAAALgIAAGRycy9lMm9Eb2MueG1sUEsBAi0AFAAGAAgAAAAhALUwW/TiAAAADAEA&#10;AA8AAAAAAAAAAAAAAAAAegcAAGRycy9kb3ducmV2LnhtbFBLBQYAAAAABAAEAPMAAACJCAAAA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r w:rsidR="005D0FAE">
      <w:rPr>
        <w:noProof/>
        <w:lang w:val="pt-BR" w:eastAsia="pt-BR"/>
      </w:rPr>
      <w:pict w14:anchorId="54E855CF">
        <v:shapetype id="_x0000_t202" coordsize="21600,21600" o:spt="202" path="m,l,21600r21600,l21600,xe">
          <v:stroke joinstyle="miter"/>
          <v:path gradientshapeok="t" o:connecttype="rect"/>
        </v:shapetype>
        <v:shape id="_x0000_s6183" type="#_x0000_t202" style="position:absolute;margin-left:218.95pt;margin-top:81.6pt;width:157.5pt;height:15.45pt;z-index:-18766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7WsQIAALM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8z&#10;vACmBGmBowc2GHQrB3SZ2P70nU7B7b4DRzPAPvDsatXdnaRfNRJyXROxYzdKyb5mpIT8QnvTP7s6&#10;4mgLsu0/yBLikL2RDmioVGubB+1AgA48PZ64sblQ2ASyg2gGRxTOwmQehTMXgqTT7U5p847JFlkj&#10;wwq4d+jkcKeNzYakk4sNJmTBm8bx34hnG+A47kBsuGrPbBaOzh9JkGyWm2XsxdF848VBnns3xTr2&#10;5kW4mOWX+Xqdhz9t3DBOa16WTNgwk7TC+M+oO4p8FMVJXFo2vLRwNiWtdtt1o9CBgLQL9x0bcubm&#10;P0/DNQFqeVFSGMXBbZR4xXy58OIinnnJIlh6QZjcJvMgTuK8eF7SHRfs30tCfYaTWTQbxfTb2oB4&#10;+F7XRtKWGxgeDW8zvDw5kdRKcCNKR60hvBnts1bY9J9aAXRPRDvBWo2OajXDdnBvI3LhrZq3snwE&#10;CSsJCgMxwuQDo5bqO0Y9TJEM6297ohhGzXsBz8COnMlQk7GdDCIoXM2wwWg012YcTftO8V0NyOND&#10;E/IGnkrFnYqfsjg+MJgMrpjjFLOj5/zfeT3N2tUvAAAA//8DAFBLAwQUAAYACAAAACEAF1ysZOAA&#10;AAALAQAADwAAAGRycy9kb3ducmV2LnhtbEyPQU+DQBCF7yb+h82YeLNLaaWCLE1j9GRipHjwuLBT&#10;IGVnkd22+O8dT3qc9768eS/fznYQZ5x870jBchGBQGqc6alV8FG93D2A8EGT0YMjVPCNHrbF9VWu&#10;M+MuVOJ5H1rBIeQzraALYcyk9E2HVvuFG5HYO7jJ6sDn1Eoz6QuH20HGUZRIq3viD50e8anD5rg/&#10;WQW7Tyqf+6+3+r08lH1VpRG9Jkelbm/m3SOIgHP4g+G3PleHgjvV7kTGi0HBerVJGWUjWcUgmNjc&#10;x6zUrKTrJcgil/83FD8AAAD//wMAUEsBAi0AFAAGAAgAAAAhALaDOJL+AAAA4QEAABMAAAAAAAAA&#10;AAAAAAAAAAAAAFtDb250ZW50X1R5cGVzXS54bWxQSwECLQAUAAYACAAAACEAOP0h/9YAAACUAQAA&#10;CwAAAAAAAAAAAAAAAAAvAQAAX3JlbHMvLnJlbHNQSwECLQAUAAYACAAAACEAEaEO1rECAACzBQAA&#10;DgAAAAAAAAAAAAAAAAAuAgAAZHJzL2Uyb0RvYy54bWxQSwECLQAUAAYACAAAACEAF1ysZOAAAAAL&#10;AQAADwAAAAAAAAAAAAAAAAALBQAAZHJzL2Rvd25yZXYueG1sUEsFBgAAAAAEAAQA8wAAABgGAAAA&#10;AA==&#10;" filled="f" stroked="f">
          <v:textbox inset="0,0,0,0">
            <w:txbxContent>
              <w:p w14:paraId="16B7223C"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7030B9D1">
        <v:shape id="Text Box 38" o:spid="_x0000_s6182" type="#_x0000_t202" style="position:absolute;margin-left:89.7pt;margin-top:113.4pt;width:375.55pt;height:78.9pt;z-index:-18765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AqtQIAALQ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WWEEScd9OiBjhrdihFdxqY+Q69ScLvvwVGPsA99trmq/k6U3xXiYt0QvqM3UoqhoaQCfr656T67&#10;OuEoA7IdPokK4pC9FhZorGVnigflQIAOfXo89cZwKWEzXEZJGC8wKuHM97zAu7Tdc0k6X++l0h+o&#10;6JAxMiyh+RaeHO6UNnRIOruYaFwUrG2tAFr+YgMcpx0IDlfNmaFh+/mUeMkm3sShEwbRxgm9PHdu&#10;inXoRIW/XOSX+Xqd+79MXD9MG1ZVlJsws7b88M96d1T5pIqTupRoWWXgDCUld9t1K9GBgLYL+9mi&#10;w8nZzX1JwxYBcnmVkh+E3m2QOEUUL52wCBdOsvRix/OT2yTywiTMi5cp3TFO/z0lNGQ4WQSLSU1n&#10;0q9y8+z3NjeSdkzD9GhZl+H45ERSo8ENr2xrNWHtZD8rhaF/LgW0e260VawR6SRXPW5H+zgCq2cj&#10;562oHkHDUoDCQKgw+sBohPyJ0QBjJMPqx55IilH7kcM7MDNnNuRsbGeD8BKuZlhjNJlrPc2mfS/Z&#10;rgHk6aVxcQNvpWZWxWcWxxcGo8EmcxxjZvY8/7de52G7+g0AAP//AwBQSwMEFAAGAAgAAAAhANAz&#10;tfrgAAAACwEAAA8AAABkcnMvZG93bnJldi54bWxMj8FOwzAQRO9I/IO1SNyoTVpCE+JUFYITEmoa&#10;Dhyd2E2sxusQu234e5YTHEf7NPum2MxuYGczBetRwv1CADPYem2xk/BRv96tgYWoUKvBo5HwbQJs&#10;yuurQuXaX7Ay533sGJVgyJWEPsYx5zy0vXEqLPxokG4HPzkVKU4d15O6ULkbeCJEyp2ySB96NZrn&#10;3rTH/clJ2H5i9WK/3ptddahsXWcC39KjlLc38/YJWDRz/IPhV5/UoSSnxp9QBzZQfsxWhEpIkpQ2&#10;EJEtxQOwRsJyvUqBlwX/v6H8AQAA//8DAFBLAQItABQABgAIAAAAIQC2gziS/gAAAOEBAAATAAAA&#10;AAAAAAAAAAAAAAAAAABbQ29udGVudF9UeXBlc10ueG1sUEsBAi0AFAAGAAgAAAAhADj9If/WAAAA&#10;lAEAAAsAAAAAAAAAAAAAAAAALwEAAF9yZWxzLy5yZWxzUEsBAi0AFAAGAAgAAAAhANtHgCq1AgAA&#10;tAUAAA4AAAAAAAAAAAAAAAAALgIAAGRycy9lMm9Eb2MueG1sUEsBAi0AFAAGAAgAAAAhANAztfrg&#10;AAAACwEAAA8AAAAAAAAAAAAAAAAADwUAAGRycy9kb3ducmV2LnhtbFBLBQYAAAAABAAEAPMAAAAc&#10;BgAAAAA=&#10;" filled="f" stroked="f">
          <v:textbox inset="0,0,0,0">
            <w:txbxContent>
              <w:p w14:paraId="13EB598B" w14:textId="77777777" w:rsidR="00CA31BA" w:rsidRDefault="00CA31BA">
                <w:pPr>
                  <w:spacing w:before="12" w:line="276" w:lineRule="auto"/>
                  <w:ind w:left="20" w:right="4590"/>
                  <w:rPr>
                    <w:b/>
                    <w:sz w:val="24"/>
                  </w:rPr>
                </w:pPr>
                <w:r>
                  <w:rPr>
                    <w:b/>
                    <w:sz w:val="24"/>
                  </w:rPr>
                  <w:t>Serviços de Manutenção Categoria: A - DIVERSOS Código: CES.A29 Unidade: und.</w:t>
                </w:r>
              </w:p>
              <w:p w14:paraId="46D6D973" w14:textId="77777777" w:rsidR="00CA31BA" w:rsidRDefault="00CA31BA">
                <w:pPr>
                  <w:ind w:left="20"/>
                  <w:rPr>
                    <w:b/>
                    <w:sz w:val="24"/>
                  </w:rPr>
                </w:pPr>
                <w:r>
                  <w:rPr>
                    <w:b/>
                    <w:sz w:val="24"/>
                  </w:rPr>
                  <w:t>Descrição: Solda em campo de chapa calandrada em tubo de aço</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D5AF2" w14:textId="77777777" w:rsidR="00CA31BA" w:rsidRDefault="00CA31BA">
    <w:pPr>
      <w:pStyle w:val="Corpodetexto"/>
      <w:spacing w:line="14" w:lineRule="auto"/>
      <w:rPr>
        <w:sz w:val="20"/>
      </w:rPr>
    </w:pPr>
    <w:r>
      <w:rPr>
        <w:noProof/>
        <w:lang w:val="pt-BR" w:eastAsia="pt-BR"/>
      </w:rPr>
      <w:drawing>
        <wp:anchor distT="0" distB="0" distL="0" distR="0" simplePos="0" relativeHeight="484552192" behindDoc="1" locked="0" layoutInCell="1" allowOverlap="1" wp14:anchorId="13C5B321" wp14:editId="2275B53C">
          <wp:simplePos x="0" y="0"/>
          <wp:positionH relativeFrom="page">
            <wp:posOffset>2785872</wp:posOffset>
          </wp:positionH>
          <wp:positionV relativeFrom="page">
            <wp:posOffset>449580</wp:posOffset>
          </wp:positionV>
          <wp:extent cx="1990344" cy="416051"/>
          <wp:effectExtent l="0" t="0" r="0" b="0"/>
          <wp:wrapNone/>
          <wp:docPr id="5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18B673C6">
        <v:shapetype id="_x0000_t202" coordsize="21600,21600" o:spt="202" path="m,l,21600r21600,l21600,xe">
          <v:stroke joinstyle="miter"/>
          <v:path gradientshapeok="t" o:connecttype="rect"/>
        </v:shapetype>
        <v:shape id="Text Box 36" o:spid="_x0000_s6180" type="#_x0000_t202" style="position:absolute;margin-left:218.95pt;margin-top:81.6pt;width:157.5pt;height:15.45pt;z-index:-18763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f2sgIAALMFAAAOAAAAZHJzL2Uyb0RvYy54bWysVO1umzAU/T9p72D5P+UjhAQUUrUhTJO6&#10;D6ndAzhggjWwme0EumnvvmsT0rTVpGkbP6yLfX3uxzm+q+uhbdCRSsUET7F/5WFEeSFKxvcp/vKQ&#10;O0uMlCa8JI3gNMWPVOHr9ds3q75LaCBq0ZRUIgDhKum7FNdad4nrqqKmLVFXoqMcDishW6LhV+7d&#10;UpIe0NvGDTwvcnshy06KgioFu9l4iNcWv6pooT9VlaIaNSmG3LRdpV13ZnXXK5LsJelqVpzSIH+R&#10;RUsYh6BnqIxogg6SvYJqWSGFEpW+KkTriqpiBbU1QDW+96Ka+5p01NYCzVHduU3q/8EWH4+fJWJl&#10;ihcBRpy0wNEDHTS6FQOaRaY/facScLvvwFEPsA8821pVdyeKrwpxsakJ39MbKUVfU1JCfr656V5c&#10;HXGUAdn1H0QJcchBCws0VLI1zYN2IEAHnh7P3JhcCtgEsr1gDkcFnPlxFPhzG4Ik0+1OKv2OihYZ&#10;I8USuLfo5HintMmGJJOLCcZFzprG8t/wZxvgOO5AbLhqzkwWls4fsRdvl9tl6IRBtHVCL8ucm3wT&#10;OlHuL+bZLNtsMv+nieuHSc3KknITZpKWH/4ZdSeRj6I4i0uJhpUGzqSk5H63aSQ6EpB2br9TQy7c&#10;3Odp2CZALS9K8oPQuw1iJ4+WCyfMw7kTL7yl4/nxbRx5YRxm+fOS7hin/14S6lMcz4P5KKbf1gbE&#10;w/e6NpK0TMPwaFib4uXZiSRGglteWmo1Yc1oX7TCpP/UCqB7ItoK1mh0VKsedoN9G8HMhDdq3ony&#10;ESQsBSgMxAiTD4xayO8Y9TBFUqy+HYikGDXvOTwDM3ImQ07GbjIIL+BqijVGo7nR42g6dJLta0Ae&#10;HxoXN/BUKmZV/JTF6YHBZLDFnKaYGT2X/9bradaufwE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DXph/ayAgAAswUA&#10;AA4AAAAAAAAAAAAAAAAALgIAAGRycy9lMm9Eb2MueG1sUEsBAi0AFAAGAAgAAAAhABdcrGTgAAAA&#10;CwEAAA8AAAAAAAAAAAAAAAAADAUAAGRycy9kb3ducmV2LnhtbFBLBQYAAAAABAAEAPMAAAAZBgAA&#10;AAA=&#10;" filled="f" stroked="f">
          <v:textbox inset="0,0,0,0">
            <w:txbxContent>
              <w:p w14:paraId="4AE6A54D"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2A843684">
        <v:shape id="Text Box 35" o:spid="_x0000_s6179" type="#_x0000_t202" style="position:absolute;margin-left:89.7pt;margin-top:113.4pt;width:415.8pt;height:78.9pt;z-index:-18763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cOttgIAALQFAAAOAAAAZHJzL2Uyb0RvYy54bWysVNuOmzAQfa/Uf7D8zmJYkgBastoNoaq0&#10;vUi7/QAHTLAKNrWdkO2q/96xCcleXqq2PFiDPT4+M3Nmrq4PXYv2TGkuRYaDC4IRE6WsuNhm+NtD&#10;4cUYaUNFRVspWIYfmcbXy/fvroY+ZaFsZFsxhQBE6HToM9wY06e+r8uGdVRfyJ4JOKyl6qiBX7X1&#10;K0UHQO9aPyRk7g9SVb2SJdMadvPxEC8dfl2z0nypa80MajMM3IxblVs3dvWXVzTdKto3vDzSoH/B&#10;oqNcwKMnqJwainaKv4HqeKmklrW5KGXny7rmJXMxQDQBeRXNfUN75mKB5Oj+lCb9/2DLz/uvCvEq&#10;wwtIj6Ad1OiBHQy6lQd0ObP5GXqdgtt9D47mAPtQZxer7u9k+V0jIVcNFVt2o5QcGkYr4BfYm/6z&#10;qyOOtiCb4ZOs4B26M9IBHWrV2eRBOhCgA5HHU20slxI2Z2FM5nM4KuEsICQkl656Pk2n673S5gOT&#10;HbJGhhUU38HT/Z02lg5NJxf7mpAFb1sngFa82ADHcQceh6v2zNJw9XxKSLKO13HkReF87UUkz72b&#10;YhV58yJYzPLLfLXKg1/23SBKG15VTNhnJm0F0Z/V7qjyURUndWnZ8srCWUpabTerVqE9BW0X7nNJ&#10;h5Ozm/+ShksCxPIqpCCMyG2YeMU8XnhREc28ZEFijwTJbTInURLlxcuQ7rhg/x4SGjKczMLZqKYz&#10;6VexEfe9jY2mHTcwPVreZTg+OdHUanAtKldaQ3k72s9SYemfUwHlngrtFGtFOsrVHDYH1xxhNHXC&#10;RlaPoGElQWGgRhh9YDRS/cRogDGSYf1jRxXDqP0ooA/AxUyGmozNZFBRwtUMG4xGc2XG2bTrFd82&#10;gDx2mpA30Cs1dyq2TTWyOHYYjAYXzHGM2dnz/N95nYft8jcAAAD//wMAUEsDBBQABgAIAAAAIQBJ&#10;GMT24AAAAAwBAAAPAAAAZHJzL2Rvd25yZXYueG1sTI/BTsMwEETvSPyDtUjcqJ1QhTbEqSoEJyRE&#10;Gg4cndhNrMbrELtt+Hu2J3oc7Wj2vWIzu4GdzBSsRwnJQgAz2HptsZPwVb89rICFqFCrwaOR8GsC&#10;bMrbm0Ll2p+xMqdd7BiNYMiVhD7GMec8tL1xKiz8aJBuez85FSlOHdeTOtO4G3gqRMadskgfejWa&#10;l960h93RSdh+Y/Vqfz6az2pf2bpeC3zPDlLe383bZ2DRzPG/DBd8QoeSmBp/RB3YQPlpvaSqhDTN&#10;yOHSEElCeo2Ex9UyA14W/Fqi/AMAAP//AwBQSwECLQAUAAYACAAAACEAtoM4kv4AAADhAQAAEwAA&#10;AAAAAAAAAAAAAAAAAAAAW0NvbnRlbnRfVHlwZXNdLnhtbFBLAQItABQABgAIAAAAIQA4/SH/1gAA&#10;AJQBAAALAAAAAAAAAAAAAAAAAC8BAABfcmVscy8ucmVsc1BLAQItABQABgAIAAAAIQBaScOttgIA&#10;ALQFAAAOAAAAAAAAAAAAAAAAAC4CAABkcnMvZTJvRG9jLnhtbFBLAQItABQABgAIAAAAIQBJGMT2&#10;4AAAAAwBAAAPAAAAAAAAAAAAAAAAABAFAABkcnMvZG93bnJldi54bWxQSwUGAAAAAAQABADzAAAA&#10;HQYAAAAA&#10;" filled="f" stroked="f">
          <v:textbox inset="0,0,0,0">
            <w:txbxContent>
              <w:p w14:paraId="4620A486" w14:textId="77777777" w:rsidR="00CA31BA" w:rsidRDefault="00CA31BA">
                <w:pPr>
                  <w:spacing w:before="12" w:line="276" w:lineRule="auto"/>
                  <w:ind w:left="20" w:right="5395"/>
                  <w:rPr>
                    <w:b/>
                    <w:sz w:val="24"/>
                  </w:rPr>
                </w:pPr>
                <w:r>
                  <w:rPr>
                    <w:b/>
                    <w:sz w:val="24"/>
                  </w:rPr>
                  <w:t>Serviços de Manutenção Categoria: A - DIVERSOS Código: CES.A30 Unidade: und.</w:t>
                </w:r>
              </w:p>
              <w:p w14:paraId="6D5487E9" w14:textId="77777777" w:rsidR="00CA31BA" w:rsidRDefault="00CA31BA">
                <w:pPr>
                  <w:ind w:left="20"/>
                  <w:rPr>
                    <w:b/>
                    <w:sz w:val="24"/>
                  </w:rPr>
                </w:pPr>
                <w:r>
                  <w:rPr>
                    <w:b/>
                    <w:sz w:val="24"/>
                  </w:rPr>
                  <w:t>Descrição: Passe em torno para aumento do diâmetro interno de luva</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3E289" w14:textId="77777777" w:rsidR="00CA31BA" w:rsidRDefault="00CA31BA">
    <w:pPr>
      <w:pStyle w:val="Corpodetexto"/>
      <w:spacing w:line="14" w:lineRule="auto"/>
      <w:rPr>
        <w:sz w:val="20"/>
      </w:rPr>
    </w:pPr>
    <w:r>
      <w:rPr>
        <w:noProof/>
        <w:lang w:val="pt-BR" w:eastAsia="pt-BR"/>
      </w:rPr>
      <w:drawing>
        <wp:anchor distT="0" distB="0" distL="0" distR="0" simplePos="0" relativeHeight="484554752" behindDoc="1" locked="0" layoutInCell="1" allowOverlap="1" wp14:anchorId="53C061F0" wp14:editId="167A142C">
          <wp:simplePos x="0" y="0"/>
          <wp:positionH relativeFrom="page">
            <wp:posOffset>2785872</wp:posOffset>
          </wp:positionH>
          <wp:positionV relativeFrom="page">
            <wp:posOffset>449580</wp:posOffset>
          </wp:positionV>
          <wp:extent cx="1990344" cy="416051"/>
          <wp:effectExtent l="0" t="0" r="0" b="0"/>
          <wp:wrapNone/>
          <wp:docPr id="5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6464A99C">
        <v:shapetype id="_x0000_t202" coordsize="21600,21600" o:spt="202" path="m,l,21600r21600,l21600,xe">
          <v:stroke joinstyle="miter"/>
          <v:path gradientshapeok="t" o:connecttype="rect"/>
        </v:shapetype>
        <v:shape id="Text Box 33" o:spid="_x0000_s6177" type="#_x0000_t202" style="position:absolute;margin-left:218.95pt;margin-top:81.6pt;width:157.5pt;height:15.45pt;z-index:-18761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FYOsgIAALMFAAAOAAAAZHJzL2Uyb0RvYy54bWysVO1umzAU/T9p72D5P+UjhAZUUqUhTJO6&#10;D6ndAzhggjWwme0EumnvvmsT0qTVpGkbP6yLfX3uxzm+N7dD26ADlYoJnmL/ysOI8kKUjO9S/OUx&#10;dxYYKU14SRrBaYqfqMK3y7dvbvouoYGoRVNSiQCEq6TvUlxr3SWuq4qatkRdiY5yOKyEbImGX7lz&#10;S0l6QG8bN/C8yO2FLDspCqoU7GbjIV5a/Kqihf5UVYpq1KQYctN2lXbdmtVd3pBkJ0lXs+KYBvmL&#10;LFrCOAQ9QWVEE7SX7BVUywoplKj0VSFaV1QVK6itAarxvRfVPNSko7YWaI7qTm1S/w+2+Hj4LBEr&#10;UxxFGHHSAkePdNDoTgxoNjP96TuVgNtDB456gH3g2daquntRfFWIi3VN+I6upBR9TUkJ+fnmpnt2&#10;dcRRBmTbfxAlxCF7LSzQUMnWNA/agQAdeHo6cWNyKWATyPaCORwVcObHUeDPbQiSTLc7qfQ7Klpk&#10;jBRL4N6ik8O90iYbkkwuJhgXOWsay3/DLzbAcdyB2HDVnJksLJ0/Yi/eLDaL0AmDaOOEXpY5q3wd&#10;OlHuX8+zWbZeZ/5PE9cPk5qVJeUmzCQtP/wz6o4iH0VxEpcSDSsNnElJyd123Uh0ICDt3H7Hhpy5&#10;uZdp2CZALS9K8oPQuwtiJ48W106Yh3MnvvYWjufHd3HkhXGY5Zcl3TNO/70k1Kc4ngfzUUy/rQ2I&#10;h+91bSRpmYbh0bA2xYuTE0mMBDe8tNRqwprRPmuFSf+5FUD3RLQVrNHoqFY9bAf7NoLIhDdq3ory&#10;CSQsBSgMxAiTD4xayO8Y9TBFUqy+7YmkGDXvOTwDM3ImQ07GdjIIL+BqijVGo7nW42jad5LtakAe&#10;HxoXK3gqFbMqfs7i+MBgMthijlPMjJ7zf+v1PGuXvwA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JbQVg6yAgAAswUA&#10;AA4AAAAAAAAAAAAAAAAALgIAAGRycy9lMm9Eb2MueG1sUEsBAi0AFAAGAAgAAAAhABdcrGTgAAAA&#10;CwEAAA8AAAAAAAAAAAAAAAAADAUAAGRycy9kb3ducmV2LnhtbFBLBQYAAAAABAAEAPMAAAAZBgAA&#10;AAA=&#10;" filled="f" stroked="f">
          <v:textbox inset="0,0,0,0">
            <w:txbxContent>
              <w:p w14:paraId="79509117" w14:textId="77777777" w:rsidR="00CA31BA" w:rsidRDefault="00CA31BA">
                <w:pPr>
                  <w:spacing w:before="12"/>
                  <w:ind w:left="20"/>
                  <w:rPr>
                    <w:b/>
                    <w:sz w:val="24"/>
                  </w:rPr>
                </w:pPr>
                <w:r>
                  <w:rPr>
                    <w:b/>
                    <w:sz w:val="24"/>
                  </w:rPr>
                  <w:t>Juiz de Fora - Minas Gerais</w:t>
                </w:r>
              </w:p>
            </w:txbxContent>
          </v:textbox>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CA41" w14:textId="77777777" w:rsidR="00CA31BA" w:rsidRDefault="00CA31BA">
    <w:pPr>
      <w:pStyle w:val="Corpodetexto"/>
      <w:spacing w:line="14" w:lineRule="auto"/>
      <w:rPr>
        <w:sz w:val="20"/>
      </w:rPr>
    </w:pPr>
    <w:r>
      <w:rPr>
        <w:noProof/>
        <w:lang w:val="pt-BR" w:eastAsia="pt-BR"/>
      </w:rPr>
      <w:drawing>
        <wp:anchor distT="0" distB="0" distL="0" distR="0" simplePos="0" relativeHeight="484556800" behindDoc="1" locked="0" layoutInCell="1" allowOverlap="1" wp14:anchorId="4F2B83D0" wp14:editId="536CA398">
          <wp:simplePos x="0" y="0"/>
          <wp:positionH relativeFrom="page">
            <wp:posOffset>2785872</wp:posOffset>
          </wp:positionH>
          <wp:positionV relativeFrom="page">
            <wp:posOffset>449580</wp:posOffset>
          </wp:positionV>
          <wp:extent cx="1990344" cy="416051"/>
          <wp:effectExtent l="0" t="0" r="0" b="0"/>
          <wp:wrapNone/>
          <wp:docPr id="6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09CCE0AE">
        <v:shapetype id="_x0000_t202" coordsize="21600,21600" o:spt="202" path="m,l,21600r21600,l21600,xe">
          <v:stroke joinstyle="miter"/>
          <v:path gradientshapeok="t" o:connecttype="rect"/>
        </v:shapetype>
        <v:shape id="Text Box 31" o:spid="_x0000_s6175" type="#_x0000_t202" style="position:absolute;margin-left:218.95pt;margin-top:81.6pt;width:157.5pt;height:15.45pt;z-index:-18759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mrsgIAALMFAAAOAAAAZHJzL2Uyb0RvYy54bWysVG1vmzAQ/j5p/8Hyd8pLCQVUUrUhTJO6&#10;F6ndD3DABGtgM9sJdNP++84mpEmrSdM2PqCzfX58d89zd30zdi3aU6mY4Bn2LzyMKC9Fxfg2w18e&#10;CyfGSGnCK9IKTjP8RBW+Wb59cz30KQ1EI9qKSgQgXKVDn+FG6z51XVU2tCPqQvSUw2EtZEc0LOXW&#10;rSQZAL1r3cDzIncQsuqlKKlSsJtPh3hp8eualvpTXSuqUZthiE3bv7T/jfm7y2uSbiXpG1YewiB/&#10;EUVHGIdHj1A50QTtJHsF1bFSCiVqfVGKzhV1zUpqc4BsfO9FNg8N6anNBYqj+mOZ1P+DLT/uP0vE&#10;qgxHAUacdMDRIx01uhMjuvRNfYZepeD20IOjHmEfeLa5qv5elF8V4mLVEL6lt1KKoaGkgvjsTffk&#10;6oSjDMhm+CAqeIfstLBAYy07UzwoBwJ04OnpyI2JpYRNINsLFnBUwpmfRIG/MMG5JJ1v91Lpd1R0&#10;yBgZlsC9RSf7e6Un19nFPMZFwdrW8t/ysw3AnHbgbbhqzkwUls4fiZes43UcOmEQrZ3Qy3PntliF&#10;TlT4V4v8Ml+tcv+nedcP04ZVFeXmmVlafvhn1B1EPoniKC4lWlYZOBOSktvNqpVoT0Dahf0OBTlx&#10;c8/DsPWCXF6k5AehdxckThHFV05YhAsnufJix/OTuyTywiTMi/OU7hmn/54SGjKcLILFJKbf5gbE&#10;w/c6N5J2TMPwaFmX4fjoRFIjwTWvLLWasHayT0phwn8uBdA9E20FazQ6qVWPm9H2RhDPjbAR1RNI&#10;WApQGIgRJh8YjZDfMRpgimRYfdsRSTFq33NoAzNyZkPOxmY2CC/haoY1RpO50tNo2vWSbRtAnhqN&#10;i1tolZpZFZuemqKAFMwCJoNN5jDFzOg5XVuv51m7/AU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ExoqauyAgAAswUA&#10;AA4AAAAAAAAAAAAAAAAALgIAAGRycy9lMm9Eb2MueG1sUEsBAi0AFAAGAAgAAAAhABdcrGTgAAAA&#10;CwEAAA8AAAAAAAAAAAAAAAAADAUAAGRycy9kb3ducmV2LnhtbFBLBQYAAAAABAAEAPMAAAAZBgAA&#10;AAA=&#10;" filled="f" stroked="f">
          <v:textbox inset="0,0,0,0">
            <w:txbxContent>
              <w:p w14:paraId="2BF98B7D" w14:textId="77777777" w:rsidR="00CA31BA" w:rsidRDefault="00CA31BA">
                <w:pPr>
                  <w:spacing w:before="12"/>
                  <w:ind w:left="20"/>
                  <w:rPr>
                    <w:b/>
                    <w:sz w:val="24"/>
                  </w:rPr>
                </w:pPr>
                <w:r>
                  <w:rPr>
                    <w:b/>
                    <w:sz w:val="24"/>
                  </w:rPr>
                  <w:t>Juiz de Fora - Minas Gerais</w:t>
                </w:r>
              </w:p>
            </w:txbxContent>
          </v:textbox>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312B" w14:textId="77777777" w:rsidR="00CA31BA" w:rsidRDefault="00CA31BA">
    <w:pPr>
      <w:pStyle w:val="Corpodetexto"/>
      <w:spacing w:line="14" w:lineRule="auto"/>
      <w:rPr>
        <w:sz w:val="20"/>
      </w:rPr>
    </w:pPr>
    <w:r>
      <w:rPr>
        <w:noProof/>
        <w:lang w:val="pt-BR" w:eastAsia="pt-BR"/>
      </w:rPr>
      <w:drawing>
        <wp:anchor distT="0" distB="0" distL="0" distR="0" simplePos="0" relativeHeight="484558848" behindDoc="1" locked="0" layoutInCell="1" allowOverlap="1" wp14:anchorId="771F7B60" wp14:editId="0DCD0D23">
          <wp:simplePos x="0" y="0"/>
          <wp:positionH relativeFrom="page">
            <wp:posOffset>2785872</wp:posOffset>
          </wp:positionH>
          <wp:positionV relativeFrom="page">
            <wp:posOffset>449580</wp:posOffset>
          </wp:positionV>
          <wp:extent cx="1990344" cy="416051"/>
          <wp:effectExtent l="0" t="0" r="0" b="0"/>
          <wp:wrapNone/>
          <wp:docPr id="6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0E7DA38D">
        <v:shape id="Freeform 29" o:spid="_x0000_s6173" style="position:absolute;margin-left:85.1pt;margin-top:81.85pt;width:425.2pt;height:112.1pt;z-index:-1875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El9IgUAALoTAAAOAAAAZHJzL2Uyb0RvYy54bWysWFGPozYQfq/U/2Dx2Go3GEwSos2eerdN&#10;VWnbnnT0BzhAAirB1Cab3av63ztj8J7hYhadug8B1h/DN/N5hmHu3j2fKvKUS1WKeuvRW98jeZ2K&#10;rKyPW+/PZHez9ohqeZ3xStT51nvJlffu/vvv7i7NJg9EIaoslwSM1GpzabZe0bbNZrFQaZGfuLoV&#10;TV7D4kHIE2/hUh4XmeQXsH6qFoHvLxcXIbNGijRXCv770C1699r+4ZCn7R+Hg8pbUm094NbqX6l/&#10;9/i7uL/jm6PkTVGmPQ3+DSxOvKzhoa+mHnjLyVmWX5k6lakUShza21ScFuJwKNNc+wDeUH/kzaeC&#10;N7n2BYKjmtcwqf/PbPr700dJymzrRaBUzU+g0U7mOUacBDHG59KoDcA+NR8leqiaR5H+pWBhMVjB&#10;CwUYsr/8JjIww8+t0DF5PsgT3gnekmcd+pfX0OfPLUnhnxHzfZ+BQimsURaEy5UWZ8E35vb0rNpf&#10;cqFN8adH1XbaZXCmI5/19BOwcjhVIOOPN8Qn1A/8iNCVH/Riv+Kowf2wIIlPLmQd+WwMCgyoM7YM&#10;V4TCzxgWGhjYwnVSkCBgXz2SGVhPjcbXqUUGh9SYg9rSgKaprQxsmhrIP4iai1pscEht7aBGRxos&#10;2fJq2KitAUXU9bjRkQy+ix21hUho4OI3FCJcL+Pr/GwhNMrBb6TFitLrW84WI6FLF72hGG56thgT&#10;9IKRHC56gS1HEjhzYqSGS93AFmNC3WCoBnWqG9hyJIErMYKRGk5+thpT/IZyTPCz9UgCV3aEIzmc&#10;RcWWY6KqhCM9XPKGth5J6EqOcCSHk56txhS9kRxQiq8mB1TVvgRhaQldyRGO1HDSs8WYoIdvHbvy&#10;uegxW42EuZIDir5tLlyv1ldLC7PF0KjrpYWN1HCJy2w1EubKDTYUw03PFmOK3kgNZ+4yW46EuXIj&#10;Gqrh5BfZakzwi4ZyuLuByNYjiVzJEQ3lcPOz5ZjiN9Rjgp8tSBK5sgPbOHs3u7IjsuUYZQc0XUfT&#10;VvHCdFrpc923WnBGODb4vu7vGqGwr0tAEWjekhB7IzABKOzLHGAID4J1I/UmGLgiGLqFOaaxB9Dw&#10;aB4cAqvhutt9kwu+IxEOL7c5ZPCVpeHzPIWWW8PDea5iRUfr4TxXscJq+DxXseIhHErVHFexAmn4&#10;PFexICAcMnmOdcxPDZ/natS7Cvvcst6p229jCV+H4+9C6RH4LtzjPXzT8BZ3vzkll62nPxFIsfV0&#10;d48rJ/GUJ0JjWkwDQHRMzffLF0BVD4AsHgLNsjk2nT0DM46YZXMcwYIA2oHOZYMwxw7ZhX0mbOZD&#10;Z8JMSAwhc7SJTWPg7QCbYA4GBDIbyzzGHO3HvQlbm/i/jTTKz0eOHUkrofJOPNx8uo6+7kLcvNY3&#10;sBJVme3KqsK9p+Rx/6GS5InjoEP/9ZtgAKt0Sa4F3mb2CN4On+H9RscPcj24+CemAfPfB/HNbrle&#10;3bAdi27ilb++gTf8+3jps5g97P7FFwBlm6LMsrx+LOvcDFEomzek6Mc53fhDj1EwzeII6qb26xuc&#10;lOJcZ+Ad3xQ5z37uz1teVt35YshYBxncNkcdCD3bwHFGN//Yi+wFRhtSdAMkGHjBSSHkZ49cYHi0&#10;9dTfZy5zj1S/1jCdiSnDrrLVFyxa4feXtFf29gqvUzC19VoP3qp4+qHtJlTnRpbHAp5EdSxq8ROM&#10;VA4lDj40v45VfwEDIu1BP8zCCZR9rVFfRm73/wEAAP//AwBQSwMEFAAGAAgAAAAhALUwW/TiAAAA&#10;DAEAAA8AAABkcnMvZG93bnJldi54bWxMj9FKwzAUhu8F3yEcwRtxiR1rt67pEFFEQZirD5A1sSk2&#10;J6VJ1+rTe3ald+fnfPznO8Vudh07mSG0HiXcLQQwg7XXLTYSPqqn2zWwEBVq1Xk0Er5NgF15eVGo&#10;XPsJ383pEBtGJRhyJcHG2Oech9oap8LC9wZp9+kHpyLFoeF6UBOVu44nQqTcqRbpglW9ebCm/jqM&#10;TkLaO1yt3uxrFX6e9y/VdFM97kcpr6/m+y2waOb4B8NZn9ShJKejH1EH1lHOREIoDekyA3YmRCJS&#10;YEcJy3W2AV4W/P8T5S8AAAD//wMAUEsBAi0AFAAGAAgAAAAhALaDOJL+AAAA4QEAABMAAAAAAAAA&#10;AAAAAAAAAAAAAFtDb250ZW50X1R5cGVzXS54bWxQSwECLQAUAAYACAAAACEAOP0h/9YAAACUAQAA&#10;CwAAAAAAAAAAAAAAAAAvAQAAX3JlbHMvLnJlbHNQSwECLQAUAAYACAAAACEAuYBJfSIFAAC6EwAA&#10;DgAAAAAAAAAAAAAAAAAuAgAAZHJzL2Uyb0RvYy54bWxQSwECLQAUAAYACAAAACEAtTBb9OIAAAAM&#10;AQAADwAAAAAAAAAAAAAAAAB8BwAAZHJzL2Rvd25yZXYueG1sUEsFBgAAAAAEAAQA8wAAAIsIAAAA&#10;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r w:rsidR="005D0FAE">
      <w:rPr>
        <w:noProof/>
        <w:lang w:val="pt-BR" w:eastAsia="pt-BR"/>
      </w:rPr>
      <w:pict w14:anchorId="04F815AB">
        <v:shapetype id="_x0000_t202" coordsize="21600,21600" o:spt="202" path="m,l,21600r21600,l21600,xe">
          <v:stroke joinstyle="miter"/>
          <v:path gradientshapeok="t" o:connecttype="rect"/>
        </v:shapetype>
        <v:shape id="Text Box 28" o:spid="_x0000_s6172" type="#_x0000_t202" style="position:absolute;margin-left:218.95pt;margin-top:81.6pt;width:157.5pt;height:15.45pt;z-index:-18756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eQfsQIAALMFAAAOAAAAZHJzL2Uyb0RvYy54bWysVO1umzAU/T9p72D5P+WjQAGVVG0I06Tu&#10;Q2r3AA6YYA1sZjsh3bR337UJadJq0rSNH9bFvj734xzf65t936EdlYoJnmP/wsOI8krUjG9y/OWx&#10;dBKMlCa8Jp3gNMdPVOGbxds31+OQ0UC0oqupRADCVTYOOW61HjLXVVVLe6IuxEA5HDZC9kTDr9y4&#10;tSQjoPedG3he7I5C1oMUFVUKdovpEC8sftPQSn9qGkU16nIMuWm7Sruuzeourkm2kWRoWXVIg/xF&#10;Fj1hHIIeoQqiCdpK9gqqZ5UUSjT6ohK9K5qGVdTWANX43otqHloyUFsLNEcNxzap/wdbfdx9lojV&#10;OY5ijDjpgaNHutfoTuxRkJj+jIPKwO1hAEe9h33g2daqhntRfVWIi2VL+IbeSinGlpIa8vPNTffk&#10;6oSjDMh6/CBqiEO2WligfSN70zxoBwJ04OnpyI3JpYJNINsLIjiq4MxP48CPbAiSzbcHqfQ7Knpk&#10;jBxL4N6ik9290iYbks0uJhgXJes6y3/HzzbAcdqB2HDVnJksLJ0/Ui9dJaskdMIgXjmhVxTObbkM&#10;nbj0r6LislguC/+nieuHWcvqmnITZpaWH/4ZdQeRT6I4ikuJjtUGzqSk5Ga97CTaEZB2ab9DQ07c&#10;3PM0bBOglhcl+UHo3QWpU8bJlROWYeSkV17ieH56l8ZemIZFeV7SPeP030tCY47TKIgmMf22NiAe&#10;vte1kaxnGoZHx/ocJ0cnkhkJrnhtqdWEdZN90gqT/nMrgO6ZaCtYo9FJrXq/3tu3cWnDGzWvRf0E&#10;EpYCFAZihMkHRivkd4xGmCI5Vt+2RFKMuvccnoEZObMhZ2M9G4RXcDXHGqPJXOppNG0HyTYtIE8P&#10;jYtbeCoNsyp+zuLwwGAy2GIOU8yMntN/6/U8axe/AAAA//8DAFBLAwQUAAYACAAAACEAF1ysZOAA&#10;AAALAQAADwAAAGRycy9kb3ducmV2LnhtbEyPQU+DQBCF7yb+h82YeLNLaaWCLE1j9GRipHjwuLBT&#10;IGVnkd22+O8dT3qc9768eS/fznYQZ5x870jBchGBQGqc6alV8FG93D2A8EGT0YMjVPCNHrbF9VWu&#10;M+MuVOJ5H1rBIeQzraALYcyk9E2HVvuFG5HYO7jJ6sDn1Eoz6QuH20HGUZRIq3viD50e8anD5rg/&#10;WQW7Tyqf+6+3+r08lH1VpRG9Jkelbm/m3SOIgHP4g+G3PleHgjvV7kTGi0HBerVJGWUjWcUgmNjc&#10;x6zUrKTrJcgil/83FD8AAAD//wMAUEsBAi0AFAAGAAgAAAAhALaDOJL+AAAA4QEAABMAAAAAAAAA&#10;AAAAAAAAAAAAAFtDb250ZW50X1R5cGVzXS54bWxQSwECLQAUAAYACAAAACEAOP0h/9YAAACUAQAA&#10;CwAAAAAAAAAAAAAAAAAvAQAAX3JlbHMvLnJlbHNQSwECLQAUAAYACAAAACEAiiHkH7ECAACzBQAA&#10;DgAAAAAAAAAAAAAAAAAuAgAAZHJzL2Uyb0RvYy54bWxQSwECLQAUAAYACAAAACEAF1ysZOAAAAAL&#10;AQAADwAAAAAAAAAAAAAAAAALBQAAZHJzL2Rvd25yZXYueG1sUEsFBgAAAAAEAAQA8wAAABgGAAAA&#10;AA==&#10;" filled="f" stroked="f">
          <v:textbox inset="0,0,0,0">
            <w:txbxContent>
              <w:p w14:paraId="709DA6B6"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3C63F280">
        <v:shape id="Text Box 27" o:spid="_x0000_s6171" type="#_x0000_t202" style="position:absolute;margin-left:89.7pt;margin-top:113.4pt;width:148.75pt;height:78.9pt;z-index:-18756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JdtQIAALQFAAAOAAAAZHJzL2Uyb0RvYy54bWysVNuOmzAQfa/Uf7D8zmJYkgBastoNoaq0&#10;vUi7/QAHTLAKNrWdkO2q/96xCcleXqq2PFiDPT4zZ+Z4rq4PXYv2TGkuRYaDC4IRE6WsuNhm+NtD&#10;4cUYaUNFRVspWIYfmcbXy/fvroY+ZaFsZFsxhQBE6HToM9wY06e+r8uGdVRfyJ4JOKyl6qiBX7X1&#10;K0UHQO9aPyRk7g9SVb2SJdMadvPxEC8dfl2z0nypa80MajMMuRm3Krdu7Oovr2i6VbRveHlMg/5F&#10;Fh3lAoKeoHJqKNop/gaq46WSWtbmopSdL+ual8xxADYBecXmvqE9c1ygOLo/lUn/P9jy8/6rQrzK&#10;8CzCSNAOevTADgbdygMKF7Y+Q69TcLvvwdEcYB/67Ljq/k6W3zUSctVQsWU3SsmhYbSC/AJ70392&#10;dcTRFmQzfJIVxKE7Ix3QoVadLR6UAwE69Onx1BubS2lDxnEShDOMSjgLCAnJpeueT9Ppeq+0+cBk&#10;h6yRYQXNd/B0f6eNTYemk4uNJmTB29YJoBUvNsBx3IHgcNWe2TRcP58SkqzjdRx5UThfexHJc++m&#10;WEXevAgWs/wyX63y4JeNG0Rpw6uKCRtm0lYQ/VnvjiofVXFSl5YtryycTUmr7WbVKrSnoO3Cfa7o&#10;cHJ281+m4YoAXF5RCsKI3IaJV8zjhRcV0cxLFiT2SJDcJnMSJVFevKR0xwX7d0poyHAyg6Y6Ouek&#10;X3Ej7nvLjaYdNzA9Wt5lOD450dRqcC0q11pDeTvaz0ph0z+XAto9Ndop1op0lKs5bA7ucVw6PVs5&#10;b2T1CBpWEhQGQoXRB0Yj1U+MBhgjGdY/dlQxjNqPAt6BnTmToSZjMxlUlHA1wwaj0VyZcTbtesW3&#10;DSCPL03IG3grNXcqPmdxfGEwGhyZ4xizs+f5v/M6D9vlbwAAAP//AwBQSwMEFAAGAAgAAAAhAOh+&#10;aNPgAAAACwEAAA8AAABkcnMvZG93bnJldi54bWxMj8FOwzAQRO9I/IO1SNyoQ4jcJsSpKgQnJEQa&#10;Dhyd2E2sxusQu234e5YTHEf7NPum3C5uZGczB+tRwv0qAWaw89piL+GjebnbAAtRoVajRyPh2wTY&#10;VtdXpSq0v2BtzvvYMyrBUCgJQ4xTwXnoBuNUWPnJIN0OfnYqUpx7rmd1oXI38jRJBHfKIn0Y1GSe&#10;BtMd9ycnYfeJ9bP9emvf60NtmyZP8FUcpby9WXaPwKJZ4h8Mv/qkDhU5tf6EOrCR8jrPCJWQpoI2&#10;EJGtRQ6slfCwyQTwquT/N1Q/AAAA//8DAFBLAQItABQABgAIAAAAIQC2gziS/gAAAOEBAAATAAAA&#10;AAAAAAAAAAAAAAAAAABbQ29udGVudF9UeXBlc10ueG1sUEsBAi0AFAAGAAgAAAAhADj9If/WAAAA&#10;lAEAAAsAAAAAAAAAAAAAAAAALwEAAF9yZWxzLy5yZWxzUEsBAi0AFAAGAAgAAAAhAGJhgl21AgAA&#10;tAUAAA4AAAAAAAAAAAAAAAAALgIAAGRycy9lMm9Eb2MueG1sUEsBAi0AFAAGAAgAAAAhAOh+aNPg&#10;AAAACwEAAA8AAAAAAAAAAAAAAAAADwUAAGRycy9kb3ducmV2LnhtbFBLBQYAAAAABAAEAPMAAAAc&#10;BgAAAAA=&#10;" filled="f" stroked="f">
          <v:textbox inset="0,0,0,0">
            <w:txbxContent>
              <w:p w14:paraId="1A9994F4" w14:textId="77777777" w:rsidR="00CA31BA" w:rsidRDefault="00CA31BA">
                <w:pPr>
                  <w:spacing w:before="12" w:line="276" w:lineRule="auto"/>
                  <w:ind w:left="20" w:right="54"/>
                  <w:rPr>
                    <w:b/>
                    <w:sz w:val="24"/>
                  </w:rPr>
                </w:pPr>
                <w:r>
                  <w:rPr>
                    <w:b/>
                    <w:sz w:val="24"/>
                  </w:rPr>
                  <w:t>Serviços de Manutenção Categoria: A - DIVERSOS Código: CES.A37 Unidade: und.</w:t>
                </w:r>
              </w:p>
              <w:p w14:paraId="10F40B1E" w14:textId="77777777" w:rsidR="00CA31BA" w:rsidRDefault="00CA31BA">
                <w:pPr>
                  <w:ind w:left="20"/>
                  <w:rPr>
                    <w:b/>
                    <w:sz w:val="24"/>
                  </w:rPr>
                </w:pPr>
                <w:r>
                  <w:rPr>
                    <w:b/>
                    <w:sz w:val="24"/>
                  </w:rPr>
                  <w:t>Descrição: Caixa de Fibra</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275B" w14:textId="77777777" w:rsidR="00CA31BA" w:rsidRDefault="00CA31BA">
    <w:pPr>
      <w:pStyle w:val="Corpodetexto"/>
      <w:spacing w:line="14" w:lineRule="auto"/>
      <w:rPr>
        <w:sz w:val="20"/>
      </w:rPr>
    </w:pPr>
    <w:r>
      <w:rPr>
        <w:noProof/>
        <w:lang w:val="pt-BR" w:eastAsia="pt-BR"/>
      </w:rPr>
      <w:drawing>
        <wp:anchor distT="0" distB="0" distL="0" distR="0" simplePos="0" relativeHeight="484561920" behindDoc="1" locked="0" layoutInCell="1" allowOverlap="1" wp14:anchorId="23610047" wp14:editId="5B547144">
          <wp:simplePos x="0" y="0"/>
          <wp:positionH relativeFrom="page">
            <wp:posOffset>2785872</wp:posOffset>
          </wp:positionH>
          <wp:positionV relativeFrom="page">
            <wp:posOffset>449580</wp:posOffset>
          </wp:positionV>
          <wp:extent cx="1990344" cy="416051"/>
          <wp:effectExtent l="0" t="0" r="0" b="0"/>
          <wp:wrapNone/>
          <wp:docPr id="6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518A36DD">
        <v:shape id="Freeform 25" o:spid="_x0000_s6169" style="position:absolute;margin-left:85.1pt;margin-top:81.85pt;width:425.2pt;height:112.1pt;z-index:-1875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qBRIwUAALoTAAAOAAAAZHJzL2Uyb0RvYy54bWysWFGPozYQfq/U/2Dx2Go3GEwSos2eerdN&#10;VWnbnnT0BzhAAirB1Cab3av63ztj8J7hYhadug8B1h/DN/N5hmHu3j2fKvKUS1WKeuvRW98jeZ2K&#10;rKyPW+/PZHez9ohqeZ3xStT51nvJlffu/vvv7i7NJg9EIaoslwSM1GpzabZe0bbNZrFQaZGfuLoV&#10;TV7D4kHIE2/hUh4XmeQXsH6qFoHvLxcXIbNGijRXCv770C1699r+4ZCn7R+Hg8pbUm094NbqX6l/&#10;9/i7uL/jm6PkTVGmPQ3+DSxOvKzhoa+mHnjLyVmWX5k6lakUShza21ScFuJwKNNc+wDeUH/kzaeC&#10;N7n2BYKjmtcwqf/PbPr700dJymzrRRCemp9Ao53Mc4w4CSKMz6VRG4B9aj5K9FA1jyL9S8HCYrCC&#10;FwowZH/5TWRghp9boWPyfJAnvBO8Jc869C+voc+fW5LCPyPm+z4DCimsURaEy5UWZ8E35vb0rNpf&#10;cqFN8adH1XbaZXCmI5/19BOwcjhVIOOPN8Qn1A/8iNCVH/Riv+Kowf2wIIlPLmQd+WwMCgyoM7YM&#10;V4TCzxgWGhjYwnVSkCBgXz2SGVhPjcbXqUUGh9SYg9rSgKaprQxsmhok6iBqLmqxwSG1tYMaHWmw&#10;ZMurYaO2BhRR1+NGRzL4LnbUFiKhgYvfUIhwvYyv87OF0CgHv5EWK0qvbzlbjIQuXfSGYrjp2WJM&#10;0AtGcrjoBbYcSeDMiZEaLnUDW4wJdYOhGtSpLhSkfpPi5gtciRGM1HDys9WY4jeUY4KfrUcSuLIj&#10;HMnhLCq2HBNVJRzp4ZI3tPVIQldyhCM5nPRsNabojeSAUnw1OaCqWuqGruQIR2o46dliTNDDt45d&#10;+Vz0mK1GwlzJAUXfNheuV+urpYXZYmjU9dLCRmq4xGW2Gglz5QYbiuGmZ4sxRW+khjN3mS1Hwly5&#10;gW2IpYaTX2SrMcEvGsrh7gYiW48kciVHNJTDzc+WY4rfUI8JfrYgSeTKjmikhys7IluOUXZA03U0&#10;bRUvTKeVPtd9qwVnhGOD7+v+rhEK+7oEFIHmLQmxNwITgMK+zAGG8CBYN1JvgoErgqFbmGMaewAN&#10;1+3rm8YpBFbD41nW8R2JcHi5zSGDrywNn+dp0LsaznMVKzpaD+e5ihVWw+e5ihUP4VCq5riKFUjD&#10;57mKBQHhkMlzrGN+avg8V6PeVdjnlvVuM/TbWMLX4fi7UHoEvgv3eA/fNLzF3W9OyWXr6U8EUmw9&#10;3d3jykk85YnQmBbTABAdU/P98gVQ1QMgi4dAs2yOTWfPwIwjZtkcR7AggHagc9kgzLFDdmGfCZv5&#10;0JkwExJDyBxtYtMYeDvAJpiDAYHMxjKPMUf7cW/C1ib+byON8vORY0fSSqi8Ew83n66jr7sQN6/1&#10;DaxEVWa7sqpw7yl53H+oJHniOOjQf/0mGMAqXZJrgbeZPYK3w2d4v9Hxg1wPLv6JacD890F8s1uu&#10;Vzdsx6KbeOWvb+AN/z5e+ixmD7t/8QVA2aYosyyvH8s6N0MUyuYNKfpxTjf+0GMUTLM4grqp/foG&#10;J6U41xl4xzdFzrOf+/OWl1V3vhgy1kEGt81RB0LPNnCc0c0/9iJ7gdGGFN0ACQZecFII+dkjFxge&#10;bT3195nL3CPVrzVMZ2LKsKts9QWLVvj9Je2Vvb3C6xRMbb3Wg7cqnn5ouwnVuZHlsYAnUR2LWvwE&#10;I5VDiYMPza9j1V/AgEh70A+zcAJlX2vUl5Hb/X8AAAD//wMAUEsDBBQABgAIAAAAIQC1MFv04gAA&#10;AAwBAAAPAAAAZHJzL2Rvd25yZXYueG1sTI/RSsMwFIbvBd8hHMEbcYkda7eu6RBRREGYqw+QNbEp&#10;NielSdfq03t2pXfn53z85zvFbnYdO5khtB4l3C0EMIO11y02Ej6qp9s1sBAVatV5NBK+TYBdeXlR&#10;qFz7Cd/N6RAbRiUYciXBxtjnnIfaGqfCwvcGaffpB6cixaHhelATlbuOJ0Kk3KkW6YJVvXmwpv46&#10;jE5C2jtcrd7saxV+nvcv1XRTPe5HKa+v5vstsGjm+AfDWZ/UoSSnox9RB9ZRzkRCKA3pMgN2JkQi&#10;UmBHCct1tgFeFvz/E+UvAAAA//8DAFBLAQItABQABgAIAAAAIQC2gziS/gAAAOEBAAATAAAAAAAA&#10;AAAAAAAAAAAAAABbQ29udGVudF9UeXBlc10ueG1sUEsBAi0AFAAGAAgAAAAhADj9If/WAAAAlAEA&#10;AAsAAAAAAAAAAAAAAAAALwEAAF9yZWxzLy5yZWxzUEsBAi0AFAAGAAgAAAAhAJDaoFEjBQAAuhMA&#10;AA4AAAAAAAAAAAAAAAAALgIAAGRycy9lMm9Eb2MueG1sUEsBAi0AFAAGAAgAAAAhALUwW/TiAAAA&#10;DAEAAA8AAAAAAAAAAAAAAAAAfQcAAGRycy9kb3ducmV2LnhtbFBLBQYAAAAABAAEAPMAAACMCAAA&#10;A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r w:rsidR="005D0FAE">
      <w:rPr>
        <w:noProof/>
        <w:lang w:val="pt-BR" w:eastAsia="pt-BR"/>
      </w:rPr>
      <w:pict w14:anchorId="3E678B1C">
        <v:shapetype id="_x0000_t202" coordsize="21600,21600" o:spt="202" path="m,l,21600r21600,l21600,xe">
          <v:stroke joinstyle="miter"/>
          <v:path gradientshapeok="t" o:connecttype="rect"/>
        </v:shapetype>
        <v:shape id="Text Box 24" o:spid="_x0000_s6168" type="#_x0000_t202" style="position:absolute;margin-left:218.95pt;margin-top:81.6pt;width:157.5pt;height:15.45pt;z-index:-18753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Y83sgIAALMFAAAOAAAAZHJzL2Uyb0RvYy54bWysVO1umzAU/T9p72D5P+WjJA2opGpDmCZ1&#10;H1K7B3DABGvGZrYT6Ka9+65NSJNWk6Zt/LAu9vW5H+f4Xt8MLUd7qjSTIsPhRYARFaWsmNhm+Mtj&#10;4S0w0oaIinApaIafqMY3y7dvrvsupZFsJK+oQgAidNp3GW6M6VLf12VDW6IvZEcFHNZStcTAr9r6&#10;lSI9oLfcj4Jg7vdSVZ2SJdUadvPxEC8dfl3T0nyqa00N4hmG3IxblVs3dvWX1yTdKtI1rDykQf4i&#10;i5YwAUGPUDkxBO0UewXVslJJLWtzUcrWl3XNSupqgGrC4EU1Dw3pqKsFmqO7Y5v0/4MtP+4/K8Sq&#10;DMfAlCAtcPRIB4Pu5ICi2Pan73QKbg8dOJoB9oFnV6vu7mX5VSMhVw0RW3qrlOwbSirIL7Q3/ZOr&#10;I462IJv+g6wgDtkZ6YCGWrW2edAOBOjA09ORG5tLCZtAdhDN4KiEszCZR+HMhSDpdLtT2ryjskXW&#10;yLAC7h062d9rY7Mh6eRigwlZMM4d/1ycbYDjuAOx4ao9s1k4On8kQbJerBexF0fztRcHee7dFqvY&#10;mxfh1Sy/zFerPPxp44Zx2rCqosKGmaQVxn9G3UHkoyiO4tKSs8rC2ZS02m5WXKE9AWkX7js05MTN&#10;P0/DNQFqeVFSGMXBXZR4xXxx5cVFPPOSq2DhBWFyl8yDOInz4rykeybov5eE+gwns2g2ium3tQHx&#10;8L2ujaQtMzA8OGszvDg6kdRKcC0qR60hjI/2SSts+s+tALonop1grUZHtZphM7i3cXlpw1s1b2T1&#10;BBJWEhQGYoTJB0Yj1XeMepgiGdbfdkRRjPh7Ac/AjpzJUJOxmQwiSriaYYPRaK7MOJp2nWLbBpDH&#10;hybkLTyVmjkVP2dxeGAwGVwxhylmR8/pv/N6nrXLXwA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MOtjzeyAgAAswUA&#10;AA4AAAAAAAAAAAAAAAAALgIAAGRycy9lMm9Eb2MueG1sUEsBAi0AFAAGAAgAAAAhABdcrGTgAAAA&#10;CwEAAA8AAAAAAAAAAAAAAAAADAUAAGRycy9kb3ducmV2LnhtbFBLBQYAAAAABAAEAPMAAAAZBgAA&#10;AAA=&#10;" filled="f" stroked="f">
          <v:textbox inset="0,0,0,0">
            <w:txbxContent>
              <w:p w14:paraId="7860898E"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25508E4F">
        <v:shape id="Text Box 23" o:spid="_x0000_s6167" type="#_x0000_t202" style="position:absolute;margin-left:89.7pt;margin-top:113.4pt;width:252.9pt;height:78.9pt;z-index:-187530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ihsgIAALQFAAAOAAAAZHJzL2Uyb0RvYy54bWysVG1vmzAQ/j5p/8Hyd4ohJAVUUrUhTJO6&#10;F6ndD3DABGtgM9sJ6ab9951NSNNWk6ZtfEBn+/zcPXeP7+r60LVoz5TmUmQ4uCAYMVHKiotthr88&#10;FF6MkTZUVLSVgmX4kWl8vXz75mroUxbKRrYVUwhAhE6HPsONMX3q+7psWEf1heyZgMNaqo4aWKqt&#10;Xyk6AHrX+iEhC3+QquqVLJnWsJuPh3jp8OualeZTXWtmUJthyM24v3L/jf37yyuabhXtG14e06B/&#10;kUVHuYCgJ6icGop2ir+C6nippJa1uShl58u65iVzHIBNQF6wuW9ozxwXKI7uT2XS/w+2/Lj/rBCv&#10;MhwtMBK0gx49sINBt/KAwpmtz9DrFNzue3A0B9iHPjuuur+T5VeNhFw1VGzZjVJyaBitIL/A3vTP&#10;ro442oJshg+ygjh0Z6QDOtSqs8WDciBAhz49nnpjcylhcxYGQTyDoxLOAkJCAgsbg6bT9V5p847J&#10;Dlkjwwqa7+Dp/k6b0XVysdGELHjbwj5NW/FsAzDHHQgOV+2ZTcP180dCknW8jiMvChdrLyJ57t0U&#10;q8hbFMHlPJ/lq1Ue/LRxgyhteFUxYcNM2gqiP+vdUeWjKk7q0rLllYWzKWm13axahfYUtF2471iQ&#10;Mzf/eRquXsDlBaUgjMhtmHjFIr70oiKae8kliT0SJLfJgkRJlBfPKd1xwf6dEhoynMzD+aim33Ij&#10;7nvNjaYdNzA9Wt5lOD450dRqcC0q11pDeTvaZ6Ww6T+VAto9Ndop1op0lKs5bA7uccwiG97KeSOr&#10;R9CwkqAwUCOMPjAaqb5jNMAYybD+tqOKYdS+F/AO7MyZDDUZm8mgooSrGTYYjebKjLNp1yu+bQB5&#10;fGlC3sBbqblT8VMWxxcGo8GROY4xO3vO187radgufwEAAP//AwBQSwMEFAAGAAgAAAAhANCciung&#10;AAAACwEAAA8AAABkcnMvZG93bnJldi54bWxMj8FOwzAQRO9I/IO1SNyoQygmTeNUFYITEiINhx6d&#10;2E2sxusQu234e5YTHEf7NPum2MxuYGczBetRwv0iAWaw9dpiJ+Gzfr3LgIWoUKvBo5HwbQJsyuur&#10;QuXaX7Ay513sGJVgyJWEPsYx5zy0vXEqLPxokG4HPzkVKU4d15O6ULkbeJokgjtlkT70ajTPvWmP&#10;u5OTsN1j9WK/3puP6lDZul4l+CaOUt7ezNs1sGjm+AfDrz6pQ0lOjT+hDmyg/LRaEiohTQVtIEJk&#10;jymwRsJDthTAy4L/31D+AAAA//8DAFBLAQItABQABgAIAAAAIQC2gziS/gAAAOEBAAATAAAAAAAA&#10;AAAAAAAAAAAAAABbQ29udGVudF9UeXBlc10ueG1sUEsBAi0AFAAGAAgAAAAhADj9If/WAAAAlAEA&#10;AAsAAAAAAAAAAAAAAAAALwEAAF9yZWxzLy5yZWxzUEsBAi0AFAAGAAgAAAAhAKp+KKGyAgAAtAUA&#10;AA4AAAAAAAAAAAAAAAAALgIAAGRycy9lMm9Eb2MueG1sUEsBAi0AFAAGAAgAAAAhANCciungAAAA&#10;CwEAAA8AAAAAAAAAAAAAAAAADAUAAGRycy9kb3ducmV2LnhtbFBLBQYAAAAABAAEAPMAAAAZBgAA&#10;AAA=&#10;" filled="f" stroked="f">
          <v:textbox inset="0,0,0,0">
            <w:txbxContent>
              <w:p w14:paraId="09B55A31" w14:textId="77777777" w:rsidR="00CA31BA" w:rsidRDefault="00CA31BA">
                <w:pPr>
                  <w:spacing w:before="12" w:line="276" w:lineRule="auto"/>
                  <w:ind w:left="20" w:right="2137"/>
                  <w:rPr>
                    <w:b/>
                    <w:sz w:val="24"/>
                  </w:rPr>
                </w:pPr>
                <w:r>
                  <w:rPr>
                    <w:b/>
                    <w:sz w:val="24"/>
                  </w:rPr>
                  <w:t>Serviços de Manutenção Categoria: A - DIVERSOS Código: CES.A38 Unidade: und.</w:t>
                </w:r>
              </w:p>
              <w:p w14:paraId="0D51AE5F" w14:textId="77777777" w:rsidR="00CA31BA" w:rsidRDefault="00CA31BA">
                <w:pPr>
                  <w:ind w:left="20"/>
                  <w:rPr>
                    <w:b/>
                    <w:sz w:val="24"/>
                  </w:rPr>
                </w:pPr>
                <w:r>
                  <w:rPr>
                    <w:b/>
                    <w:sz w:val="24"/>
                  </w:rPr>
                  <w:t>Descrição: Mangueira de lavagem de filtros.</w:t>
                </w:r>
              </w:p>
            </w:txbxContent>
          </v:textbox>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8540" w14:textId="77777777" w:rsidR="00CA31BA" w:rsidRDefault="00CA31BA">
    <w:pPr>
      <w:pStyle w:val="Corpodetexto"/>
      <w:spacing w:line="14" w:lineRule="auto"/>
      <w:rPr>
        <w:sz w:val="20"/>
      </w:rPr>
    </w:pPr>
    <w:r>
      <w:rPr>
        <w:noProof/>
        <w:lang w:val="pt-BR" w:eastAsia="pt-BR"/>
      </w:rPr>
      <w:drawing>
        <wp:anchor distT="0" distB="0" distL="0" distR="0" simplePos="0" relativeHeight="484564992" behindDoc="1" locked="0" layoutInCell="1" allowOverlap="1" wp14:anchorId="4C890562" wp14:editId="3FA05AAA">
          <wp:simplePos x="0" y="0"/>
          <wp:positionH relativeFrom="page">
            <wp:posOffset>2785872</wp:posOffset>
          </wp:positionH>
          <wp:positionV relativeFrom="page">
            <wp:posOffset>449580</wp:posOffset>
          </wp:positionV>
          <wp:extent cx="1990344" cy="416051"/>
          <wp:effectExtent l="0" t="0" r="0" b="0"/>
          <wp:wrapNone/>
          <wp:docPr id="7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05C31257">
        <v:shapetype id="_x0000_t202" coordsize="21600,21600" o:spt="202" path="m,l,21600r21600,l21600,xe">
          <v:stroke joinstyle="miter"/>
          <v:path gradientshapeok="t" o:connecttype="rect"/>
        </v:shapetype>
        <v:shape id="Text Box 21" o:spid="_x0000_s6165" type="#_x0000_t202" style="position:absolute;margin-left:218.95pt;margin-top:81.6pt;width:157.5pt;height:15.45pt;z-index:-187509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1JsgIAALMFAAAOAAAAZHJzL2Uyb0RvYy54bWysVG1vmzAQ/j5p/8Hyd8JLCQ2opGpCmCZ1&#10;L1K7H+CACdbAZrYT6Kb9951NSJNWk6ZtfEBn+/z47p7n7uZ2aBt0oFIxwVPszzyMKC9EyfguxV8e&#10;c2eBkdKEl6QRnKb4iSp8u3z75qbvEhqIWjQllQhAuEr6LsW11l3iuqqoaUvUTHSUw2ElZEs0LOXO&#10;LSXpAb1t3MDzIrcXsuykKKhSsJuNh3hp8auKFvpTVSmqUZNiiE3bv7T/rfm7yxuS7CTpalYcwyB/&#10;EUVLGIdHT1AZ0QTtJXsF1bJCCiUqPStE64qqYgW1OUA2vvcim4eadNTmAsVR3alM6v/BFh8PnyVi&#10;ZYrDACNOWuDokQ4arcSAAt/Up+9UAm4PHTjqAfaBZ5ur6u5F8VUhLtY14Tt6J6Xoa0pKiM/edM+u&#10;jjjKgGz7D6KEd8heCws0VLI1xYNyIEAHnp5O3JhYCtgEsr1gDkcFnPlxFPhzE5xLkul2J5V+R0WL&#10;jJFiCdxbdHK4V3p0nVzMY1zkrGks/w2/2ADMcQfehqvmzERh6fwRe/FmsVmEThhEGyf0ssy5y9eh&#10;E+X+9Ty7ytbrzP9p3vXDpGZlSbl5ZpKWH/4ZdUeRj6I4iUuJhpUGzoSk5G67biQ6EJB2br9jQc7c&#10;3MswbL0glxcp+UHorYLYyaPFtRPm4dyJr72F4/nxKo68MA6z/DKle8bpv6eE+hTH82A+ium3uQHx&#10;8L3OjSQt0zA8GtameHFyIomR4IaXllpNWDPaZ6Uw4T+XAuieiLaCNRod1aqH7WB74yqaGmEryieQ&#10;sBSgMBAjTD4waiG/Y9TDFEmx+rYnkmLUvOfQBmbkTIacjO1kEF7A1RRrjEZzrcfRtO8k29WAPDYa&#10;F3fQKhWzKjY9NUYBKZgFTAabzHGKmdFzvrZez7N2+Qs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ByITUmyAgAAswUA&#10;AA4AAAAAAAAAAAAAAAAALgIAAGRycy9lMm9Eb2MueG1sUEsBAi0AFAAGAAgAAAAhABdcrGTgAAAA&#10;CwEAAA8AAAAAAAAAAAAAAAAADAUAAGRycy9kb3ducmV2LnhtbFBLBQYAAAAABAAEAPMAAAAZBgAA&#10;AAA=&#10;" filled="f" stroked="f">
          <v:textbox inset="0,0,0,0">
            <w:txbxContent>
              <w:p w14:paraId="1F59D572"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27A33A45">
        <v:shape id="Text Box 20" o:spid="_x0000_s6164" type="#_x0000_t202" style="position:absolute;margin-left:89.7pt;margin-top:113.4pt;width:415.9pt;height:78.9pt;z-index:-187504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kBdsgIAALQFAAAOAAAAZHJzL2Uyb0RvYy54bWysVG1vmzAQ/j5p/8Hyd4qhJAFUUrUhTJO6&#10;F6ndD3DABGtgM9sJ6ab9951NSNNWk6ZtfEBn+/zcPXeP7+r60LVoz5TmUmQ4uCAYMVHKiotthr88&#10;FF6MkTZUVLSVgmX4kWl8vXz75mroUxbKRrYVUwhAhE6HPsONMX3q+7psWEf1heyZgMNaqo4aWKqt&#10;Xyk6AHrX+iEhc3+QquqVLJnWsJuPh3jp8OualeZTXWtmUJthyM24v3L/jf37yyuabhXtG14e06B/&#10;kUVHuYCgJ6icGop2ir+C6nippJa1uShl58u65iVzHIBNQF6wuW9ozxwXKI7uT2XS/w+2/Lj/rBCv&#10;MhxBeQTtoEcP7GDQrTyg0NVn6HUKbvc9OJoD7EOfHVfd38nyq0ZCrhoqtuxGKTk0jFaQX2Ar659d&#10;tR3RqbYgm+GDrCAO3RnpgA616mzxoBwI0CGRx1NvbC4lbM7COEgu4aiEs4CQkMDCxqDpdL1X2rxj&#10;skPWyLCC5jt4ur/TZnSdXGw0IQvetk4ArXi2AZjjDgSHq/bMpuH6+SMhyTpex5EXhfO1F5E8926K&#10;VeTNi2Axyy/z1SoPftq4QZQ2vKqYsGEmbQXRn/XuqPJRFSd1adnyysLZlLTablatQnsK2i7cdyzI&#10;mZv/PA1XL+DyglIQRuQ2TLxiHi+8qIhmXrIgsUeC5DaZkyiJ8uI5pTsu2L9TQkOGk1k4G9X0W27E&#10;fa+50bTjBqZHy7sMxycnmloNrkXlWmsob0f7rBQ2/adSQLunRjvFWpGOcjWHzcE9jsuFDW8VvJHV&#10;I2hYSVAYqBFGHxiNVN8xGmCMZFh/21HFMGrfC3gH4GImQ03GZjKoKOFqhg1Go7ky42za9YpvG0Ae&#10;X5qQN/BWau5U/JTF8YXBaHBkjmPMzp7ztfN6GrbLXwAAAP//AwBQSwMEFAAGAAgAAAAhAHPir/Xg&#10;AAAADAEAAA8AAABkcnMvZG93bnJldi54bWxMj8FOwzAQRO9I/IO1SNyonVCFNsSpKgQnJEQaDhyd&#10;2E2sxusQu234e7Ynehzt0+ybYjO7gZ3MFKxHCclCADPYem2xk/BVvz2sgIWoUKvBo5HwawJsytub&#10;QuXan7Eyp13sGJVgyJWEPsYx5zy0vXEqLPxokG57PzkVKU4d15M6U7kbeCpExp2ySB96NZqX3rSH&#10;3dFJ2H5j9Wp/PprPal/Zul4LfM8OUt7fzdtnYNHM8R+Giz6pQ0lOjT+iDmyg/LReEiohTTPacCFE&#10;kqTAGgmPq2UGvCz49YjyDwAA//8DAFBLAQItABQABgAIAAAAIQC2gziS/gAAAOEBAAATAAAAAAAA&#10;AAAAAAAAAAAAAABbQ29udGVudF9UeXBlc10ueG1sUEsBAi0AFAAGAAgAAAAhADj9If/WAAAAlAEA&#10;AAsAAAAAAAAAAAAAAAAALwEAAF9yZWxzLy5yZWxzUEsBAi0AFAAGAAgAAAAhAMI6QF2yAgAAtAUA&#10;AA4AAAAAAAAAAAAAAAAALgIAAGRycy9lMm9Eb2MueG1sUEsBAi0AFAAGAAgAAAAhAHPir/XgAAAA&#10;DAEAAA8AAAAAAAAAAAAAAAAADAUAAGRycy9kb3ducmV2LnhtbFBLBQYAAAAABAAEAPMAAAAZBgAA&#10;AAA=&#10;" filled="f" stroked="f">
          <v:textbox inset="0,0,0,0">
            <w:txbxContent>
              <w:p w14:paraId="3C9F144F" w14:textId="77777777" w:rsidR="00CA31BA" w:rsidRDefault="00CA31BA">
                <w:pPr>
                  <w:spacing w:before="12" w:line="276" w:lineRule="auto"/>
                  <w:ind w:left="20" w:right="5397"/>
                  <w:rPr>
                    <w:b/>
                    <w:sz w:val="24"/>
                  </w:rPr>
                </w:pPr>
                <w:r>
                  <w:rPr>
                    <w:b/>
                    <w:sz w:val="24"/>
                  </w:rPr>
                  <w:t>Serviços de Manutenção Categoria: A - DIVERSOS Código: CES.A39 Unidade: und.</w:t>
                </w:r>
              </w:p>
              <w:p w14:paraId="3DDAF5BD" w14:textId="77777777" w:rsidR="00CA31BA" w:rsidRDefault="00CA31BA">
                <w:pPr>
                  <w:ind w:left="20"/>
                  <w:rPr>
                    <w:b/>
                    <w:sz w:val="24"/>
                  </w:rPr>
                </w:pPr>
                <w:r>
                  <w:rPr>
                    <w:b/>
                    <w:sz w:val="24"/>
                  </w:rPr>
                  <w:t>Descrição: Manutenção em tubulação de sucção e recalque dentro da</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606B3" w14:textId="77777777" w:rsidR="00CA31BA" w:rsidRDefault="00CA31BA">
    <w:pPr>
      <w:pStyle w:val="Corpodetexto"/>
      <w:spacing w:line="14" w:lineRule="auto"/>
      <w:rPr>
        <w:sz w:val="20"/>
      </w:rPr>
    </w:pPr>
    <w:r>
      <w:rPr>
        <w:noProof/>
        <w:lang w:val="pt-BR" w:eastAsia="pt-BR"/>
      </w:rPr>
      <w:drawing>
        <wp:anchor distT="0" distB="0" distL="0" distR="0" simplePos="0" relativeHeight="484527104" behindDoc="1" locked="0" layoutInCell="1" allowOverlap="1" wp14:anchorId="4291A6A8" wp14:editId="68B34E46">
          <wp:simplePos x="0" y="0"/>
          <wp:positionH relativeFrom="page">
            <wp:posOffset>2785872</wp:posOffset>
          </wp:positionH>
          <wp:positionV relativeFrom="page">
            <wp:posOffset>449580</wp:posOffset>
          </wp:positionV>
          <wp:extent cx="1990344" cy="416051"/>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C976" w14:textId="77777777" w:rsidR="00CA31BA" w:rsidRDefault="00CA31BA">
    <w:pPr>
      <w:pStyle w:val="Corpodetexto"/>
      <w:spacing w:line="14" w:lineRule="auto"/>
      <w:rPr>
        <w:sz w:val="20"/>
      </w:rPr>
    </w:pPr>
    <w:r>
      <w:rPr>
        <w:noProof/>
        <w:lang w:val="pt-BR" w:eastAsia="pt-BR"/>
      </w:rPr>
      <w:drawing>
        <wp:anchor distT="0" distB="0" distL="0" distR="0" simplePos="0" relativeHeight="484567552" behindDoc="1" locked="0" layoutInCell="1" allowOverlap="1" wp14:anchorId="25EAEDBF" wp14:editId="40AF7E72">
          <wp:simplePos x="0" y="0"/>
          <wp:positionH relativeFrom="page">
            <wp:posOffset>2785872</wp:posOffset>
          </wp:positionH>
          <wp:positionV relativeFrom="page">
            <wp:posOffset>449580</wp:posOffset>
          </wp:positionV>
          <wp:extent cx="1990344" cy="416051"/>
          <wp:effectExtent l="0" t="0" r="0" b="0"/>
          <wp:wrapNone/>
          <wp:docPr id="7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2792AEE3">
        <v:shapetype id="_x0000_t202" coordsize="21600,21600" o:spt="202" path="m,l,21600r21600,l21600,xe">
          <v:stroke joinstyle="miter"/>
          <v:path gradientshapeok="t" o:connecttype="rect"/>
        </v:shapetype>
        <v:shape id="Text Box 18" o:spid="_x0000_s6162" type="#_x0000_t202" style="position:absolute;margin-left:218.95pt;margin-top:81.6pt;width:157.5pt;height:15.45pt;z-index:-187484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jxxsQIAALMFAAAOAAAAZHJzL2Uyb0RvYy54bWysVO1umzAU/T9p72D5P+WjhAIqqdoQpknd&#10;h9TuARwwwRrYzHYC3bR337UJadJq0rSNH9bFvj734xzf65uxa9GeSsUEz7B/4WFEeSkqxrcZ/vJY&#10;ODFGShNekVZwmuEnqvDN8u2b66FPaSAa0VZUIgDhKh36DDda96nrqrKhHVEXoqccDmshO6LhV27d&#10;SpIB0LvWDTwvcgchq16KkioFu/l0iJcWv65pqT/VtaIatRmG3LRdpV03ZnWX1yTdStI3rDykQf4i&#10;i44wDkGPUDnRBO0kewXVsVIKJWp9UYrOFXXNSmprgGp870U1Dw3pqa0FmqP6Y5vU/4MtP+4/S8Sq&#10;DF9GGHHSAUePdNToTozIj01/hl6l4PbQg6MeYR94trWq/l6UXxXiYtUQvqW3UoqhoaSC/Hxz0z25&#10;OuEoA7IZPogK4pCdFhZorGVnmgftQIAOPD0duTG5lLAJZHvBAo5KOPOTKPAXNgRJ59u9VPodFR0y&#10;RoYlcG/Ryf5eaZMNSWcXE4yLgrWt5b/lZxvgOO1AbLhqzkwWls4fiZes43UcOmEQrZ3Qy3PntliF&#10;TlT4V4v8Ml+tcv+nieuHacOqinITZpaWH/4ZdQeRT6I4ikuJllUGzqSk5HazaiXaE5B2Yb9DQ07c&#10;3PM0bBOglhcl+UHo3QWJU0TxlRMW4cJJrrzY8fzkLom8MAnz4ryke8bpv5eEhgwni2Axiem3tQHx&#10;8L2ujaQd0zA8WtZlOD46kdRIcM0rS60mrJ3sk1aY9J9bAXTPRFvBGo1OatXjZpzeRmLCGzVvRPUE&#10;EpYCFAZihMkHRiPkd4wGmCIZVt92RFKM2vccnoEZObMhZ2MzG4SXcDXDGqPJXOlpNO16ybYNIE8P&#10;jYtbeCo1syp+zuLwwGAy2GIOU8yMntN/6/U8a5e/AAAA//8DAFBLAwQUAAYACAAAACEAF1ysZOAA&#10;AAALAQAADwAAAGRycy9kb3ducmV2LnhtbEyPQU+DQBCF7yb+h82YeLNLaaWCLE1j9GRipHjwuLBT&#10;IGVnkd22+O8dT3qc9768eS/fznYQZ5x870jBchGBQGqc6alV8FG93D2A8EGT0YMjVPCNHrbF9VWu&#10;M+MuVOJ5H1rBIeQzraALYcyk9E2HVvuFG5HYO7jJ6sDn1Eoz6QuH20HGUZRIq3viD50e8anD5rg/&#10;WQW7Tyqf+6+3+r08lH1VpRG9Jkelbm/m3SOIgHP4g+G3PleHgjvV7kTGi0HBerVJGWUjWcUgmNjc&#10;x6zUrKTrJcgil/83FD8AAAD//wMAUEsBAi0AFAAGAAgAAAAhALaDOJL+AAAA4QEAABMAAAAAAAAA&#10;AAAAAAAAAAAAAFtDb250ZW50X1R5cGVzXS54bWxQSwECLQAUAAYACAAAACEAOP0h/9YAAACUAQAA&#10;CwAAAAAAAAAAAAAAAAAvAQAAX3JlbHMvLnJlbHNQSwECLQAUAAYACAAAACEADm48cbECAACzBQAA&#10;DgAAAAAAAAAAAAAAAAAuAgAAZHJzL2Uyb0RvYy54bWxQSwECLQAUAAYACAAAACEAF1ysZOAAAAAL&#10;AQAADwAAAAAAAAAAAAAAAAALBQAAZHJzL2Rvd25yZXYueG1sUEsFBgAAAAAEAAQA8wAAABgGAAAA&#10;AA==&#10;" filled="f" stroked="f">
          <v:textbox inset="0,0,0,0">
            <w:txbxContent>
              <w:p w14:paraId="51E30C31"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414BFB47">
        <v:shape id="Text Box 17" o:spid="_x0000_s6161" type="#_x0000_t202" style="position:absolute;margin-left:89.7pt;margin-top:113.4pt;width:199pt;height:78.9pt;z-index:-187479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tnAtAIAALQFAAAOAAAAZHJzL2Uyb0RvYy54bWysVNuOmzAQfa/Uf7D8zmIIuYCWVLshVJW2&#10;F2m3H+CACVbBprYT2Fb9945NSPbyUrXlwRrs8ZkzM8dz/W5oG3RkSnMpUhxcEYyYKGTJxT7FXx9y&#10;b4WRNlSUtJGCpfiRafxu/fbNdd8lLJS1bEqmEIAInfRdimtjusT3dVGzluor2TEBh5VULTXwq/Z+&#10;qWgP6G3jh4Qs/F6qslOyYFrDbjYe4rXDrypWmM9VpZlBTYqBm3GrcuvOrv76miZ7RbuaFyca9C9Y&#10;tJQLCHqGyqih6KD4K6iWF0pqWZmrQra+rCpeMJcDZBOQF9nc17RjLhcoju7OZdL/D7b4dPyiEC9T&#10;PIswErSFHj2wwaBbOaBgaevTdzoBt/sOHM0A+9Bnl6vu7mTxTSMhNzUVe3ajlOxrRkvgF9ib/pOr&#10;I462ILv+oywhDj0Y6YCGSrW2eFAOBOjQp8dzbyyXAjbDebicETgq4CwgJCQz1z2fJtP1TmnznskW&#10;WSPFCprv4OnxThtLhyaTi40mZM6bxgmgEc82wHHcgeBw1Z5ZGq6fP2MSb1fbVeRF4WLrRSTLvJt8&#10;E3mLPFjOs1m22WTBLxs3iJKalyUTNsykrSD6s96dVD6q4qwuLRteWjhLSav9btModKSg7dx9ruhw&#10;cnHzn9NwRYBcXqQUhBG5DWMvX6yWXpRHcy9ekpVHgvg2XpAojrL8eUp3XLB/Twn1KY7n4XxU04X0&#10;i9yI+17nRpOWG5geDW9TvDo70cRqcCtK11pDeTPaT0ph6V9KAe2eGu0Ua0U6ytUMu8E9jshpzcp5&#10;J8tH0LCSoDBQI4w+MGqpfmDUwxhJsf5+oIph1HwQ8A7szJkMNRm7yaCigKspNhiN5saMs+nQKb6v&#10;AXl8aULewFupuFPxhcXphcFocMmcxpidPU//nddl2K5/AwAA//8DAFBLAwQUAAYACAAAACEAnK5F&#10;tOAAAAALAQAADwAAAGRycy9kb3ducmV2LnhtbEyPQU+DQBCF7yb+h82YeLOLWKFFlqYxejIxUjx4&#10;XGAKm7KzyG5b/PeOp3p8b768eS/fzHYQJ5y8caTgfhGBQGpca6hT8Fm93q1A+KCp1YMjVPCDHjbF&#10;9VWus9adqcTTLnSCQ8hnWkEfwphJ6ZserfYLNyLxbe8mqwPLqZPtpM8cbgcZR1EirTbEH3o94nOP&#10;zWF3tAq2X1S+mO/3+qPcl6aq1hG9JQelbm/m7ROIgHO4wPBXn6tDwZ1qd6TWi4F1ul4yqiCOE97A&#10;xGOaslMreFgtE5BFLv9vKH4BAAD//wMAUEsBAi0AFAAGAAgAAAAhALaDOJL+AAAA4QEAABMAAAAA&#10;AAAAAAAAAAAAAAAAAFtDb250ZW50X1R5cGVzXS54bWxQSwECLQAUAAYACAAAACEAOP0h/9YAAACU&#10;AQAACwAAAAAAAAAAAAAAAAAvAQAAX3JlbHMvLnJlbHNQSwECLQAUAAYACAAAACEAMurZwLQCAAC0&#10;BQAADgAAAAAAAAAAAAAAAAAuAgAAZHJzL2Uyb0RvYy54bWxQSwECLQAUAAYACAAAACEAnK5FtOAA&#10;AAALAQAADwAAAAAAAAAAAAAAAAAOBQAAZHJzL2Rvd25yZXYueG1sUEsFBgAAAAAEAAQA8wAAABsG&#10;AAAAAA==&#10;" filled="f" stroked="f">
          <v:textbox inset="0,0,0,0">
            <w:txbxContent>
              <w:p w14:paraId="52DB5BFA" w14:textId="77777777" w:rsidR="00CA31BA" w:rsidRDefault="00CA31BA">
                <w:pPr>
                  <w:spacing w:before="12" w:line="276" w:lineRule="auto"/>
                  <w:ind w:left="20" w:right="1059"/>
                  <w:rPr>
                    <w:b/>
                    <w:sz w:val="24"/>
                  </w:rPr>
                </w:pPr>
                <w:r>
                  <w:rPr>
                    <w:b/>
                    <w:sz w:val="24"/>
                  </w:rPr>
                  <w:t>Serviços de Manutenção Categoria: A - DIVERSOS Código: CES.A40 Unidade: m/m²</w:t>
                </w:r>
              </w:p>
              <w:p w14:paraId="446473AA" w14:textId="77777777" w:rsidR="00CA31BA" w:rsidRDefault="00CA31BA">
                <w:pPr>
                  <w:ind w:left="20"/>
                  <w:rPr>
                    <w:b/>
                    <w:sz w:val="24"/>
                  </w:rPr>
                </w:pPr>
                <w:r>
                  <w:rPr>
                    <w:b/>
                    <w:sz w:val="24"/>
                  </w:rPr>
                  <w:t>Descrição: Serviços de serralheria</w:t>
                </w:r>
              </w:p>
            </w:txbxContent>
          </v:textbox>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D2F9" w14:textId="77777777" w:rsidR="00CA31BA" w:rsidRDefault="00CA31BA">
    <w:pPr>
      <w:pStyle w:val="Corpodetexto"/>
      <w:spacing w:line="14" w:lineRule="auto"/>
      <w:rPr>
        <w:sz w:val="20"/>
      </w:rPr>
    </w:pPr>
    <w:r>
      <w:rPr>
        <w:noProof/>
        <w:lang w:val="pt-BR" w:eastAsia="pt-BR"/>
      </w:rPr>
      <w:drawing>
        <wp:anchor distT="0" distB="0" distL="0" distR="0" simplePos="0" relativeHeight="484570112" behindDoc="1" locked="0" layoutInCell="1" allowOverlap="1" wp14:anchorId="66834722" wp14:editId="554CBE77">
          <wp:simplePos x="0" y="0"/>
          <wp:positionH relativeFrom="page">
            <wp:posOffset>2785872</wp:posOffset>
          </wp:positionH>
          <wp:positionV relativeFrom="page">
            <wp:posOffset>449580</wp:posOffset>
          </wp:positionV>
          <wp:extent cx="1990344" cy="416051"/>
          <wp:effectExtent l="0" t="0" r="0" b="0"/>
          <wp:wrapNone/>
          <wp:docPr id="8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D0DC" w14:textId="77777777" w:rsidR="00CA31BA" w:rsidRDefault="00CA31BA">
    <w:pPr>
      <w:pStyle w:val="Corpodetexto"/>
      <w:spacing w:line="14" w:lineRule="auto"/>
      <w:rPr>
        <w:sz w:val="20"/>
      </w:rPr>
    </w:pPr>
    <w:r>
      <w:rPr>
        <w:noProof/>
        <w:lang w:val="pt-BR" w:eastAsia="pt-BR"/>
      </w:rPr>
      <w:drawing>
        <wp:anchor distT="0" distB="0" distL="0" distR="0" simplePos="0" relativeHeight="484571648" behindDoc="1" locked="0" layoutInCell="1" allowOverlap="1" wp14:anchorId="6B6D87B7" wp14:editId="63FC5C8F">
          <wp:simplePos x="0" y="0"/>
          <wp:positionH relativeFrom="page">
            <wp:posOffset>2785872</wp:posOffset>
          </wp:positionH>
          <wp:positionV relativeFrom="page">
            <wp:posOffset>449580</wp:posOffset>
          </wp:positionV>
          <wp:extent cx="1990344" cy="416051"/>
          <wp:effectExtent l="0" t="0" r="0" b="0"/>
          <wp:wrapNone/>
          <wp:docPr id="8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34CD" w14:textId="77777777" w:rsidR="00CA31BA" w:rsidRDefault="00CA31BA">
    <w:pPr>
      <w:pStyle w:val="Corpodetexto"/>
      <w:spacing w:line="14" w:lineRule="auto"/>
      <w:rPr>
        <w:sz w:val="20"/>
      </w:rPr>
    </w:pPr>
    <w:r>
      <w:rPr>
        <w:noProof/>
        <w:lang w:val="pt-BR" w:eastAsia="pt-BR"/>
      </w:rPr>
      <w:drawing>
        <wp:anchor distT="0" distB="0" distL="0" distR="0" simplePos="0" relativeHeight="484573184" behindDoc="1" locked="0" layoutInCell="1" allowOverlap="1" wp14:anchorId="2ED53233" wp14:editId="43F39842">
          <wp:simplePos x="0" y="0"/>
          <wp:positionH relativeFrom="page">
            <wp:posOffset>2785872</wp:posOffset>
          </wp:positionH>
          <wp:positionV relativeFrom="page">
            <wp:posOffset>449580</wp:posOffset>
          </wp:positionV>
          <wp:extent cx="1990344" cy="416051"/>
          <wp:effectExtent l="0" t="0" r="0" b="0"/>
          <wp:wrapNone/>
          <wp:docPr id="8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9DC2" w14:textId="77777777" w:rsidR="00CA31BA" w:rsidRDefault="00CA31BA">
    <w:pPr>
      <w:pStyle w:val="Corpodetexto"/>
      <w:spacing w:line="14" w:lineRule="auto"/>
      <w:rPr>
        <w:sz w:val="20"/>
      </w:rPr>
    </w:pPr>
    <w:r>
      <w:rPr>
        <w:noProof/>
        <w:lang w:val="pt-BR" w:eastAsia="pt-BR"/>
      </w:rPr>
      <w:drawing>
        <wp:anchor distT="0" distB="0" distL="0" distR="0" simplePos="0" relativeHeight="484574720" behindDoc="1" locked="0" layoutInCell="1" allowOverlap="1" wp14:anchorId="1CAF74DA" wp14:editId="12227F14">
          <wp:simplePos x="0" y="0"/>
          <wp:positionH relativeFrom="page">
            <wp:posOffset>2785872</wp:posOffset>
          </wp:positionH>
          <wp:positionV relativeFrom="page">
            <wp:posOffset>449580</wp:posOffset>
          </wp:positionV>
          <wp:extent cx="1990344" cy="416051"/>
          <wp:effectExtent l="0" t="0" r="0" b="0"/>
          <wp:wrapNone/>
          <wp:docPr id="9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7FFE" w14:textId="77777777" w:rsidR="00CA31BA" w:rsidRDefault="00CA31BA">
    <w:pPr>
      <w:pStyle w:val="Corpodetexto"/>
      <w:spacing w:line="14" w:lineRule="auto"/>
      <w:rPr>
        <w:sz w:val="20"/>
      </w:rPr>
    </w:pPr>
    <w:r>
      <w:rPr>
        <w:noProof/>
        <w:lang w:val="pt-BR" w:eastAsia="pt-BR"/>
      </w:rPr>
      <w:drawing>
        <wp:anchor distT="0" distB="0" distL="0" distR="0" simplePos="0" relativeHeight="484576256" behindDoc="1" locked="0" layoutInCell="1" allowOverlap="1" wp14:anchorId="5E6BCF68" wp14:editId="6900B2BA">
          <wp:simplePos x="0" y="0"/>
          <wp:positionH relativeFrom="page">
            <wp:posOffset>2785872</wp:posOffset>
          </wp:positionH>
          <wp:positionV relativeFrom="page">
            <wp:posOffset>449580</wp:posOffset>
          </wp:positionV>
          <wp:extent cx="1990344" cy="416051"/>
          <wp:effectExtent l="0" t="0" r="0" b="0"/>
          <wp:wrapNone/>
          <wp:docPr id="9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D0D0" w14:textId="77777777" w:rsidR="00CA31BA" w:rsidRDefault="00CA31BA">
    <w:pPr>
      <w:pStyle w:val="Corpodetexto"/>
      <w:spacing w:line="14" w:lineRule="auto"/>
      <w:rPr>
        <w:sz w:val="20"/>
      </w:rPr>
    </w:pPr>
    <w:r>
      <w:rPr>
        <w:noProof/>
        <w:lang w:val="pt-BR" w:eastAsia="pt-BR"/>
      </w:rPr>
      <w:drawing>
        <wp:anchor distT="0" distB="0" distL="0" distR="0" simplePos="0" relativeHeight="484577792" behindDoc="1" locked="0" layoutInCell="1" allowOverlap="1" wp14:anchorId="37BBEBD7" wp14:editId="3F537717">
          <wp:simplePos x="0" y="0"/>
          <wp:positionH relativeFrom="page">
            <wp:posOffset>2785872</wp:posOffset>
          </wp:positionH>
          <wp:positionV relativeFrom="page">
            <wp:posOffset>449580</wp:posOffset>
          </wp:positionV>
          <wp:extent cx="1990344" cy="416051"/>
          <wp:effectExtent l="0" t="0" r="0" b="0"/>
          <wp:wrapNone/>
          <wp:docPr id="10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133C7" w14:textId="77777777" w:rsidR="00CA31BA" w:rsidRDefault="00CA31BA">
    <w:pPr>
      <w:pStyle w:val="Corpodetexto"/>
      <w:spacing w:line="14" w:lineRule="auto"/>
      <w:rPr>
        <w:sz w:val="20"/>
      </w:rPr>
    </w:pPr>
    <w:r>
      <w:rPr>
        <w:noProof/>
        <w:lang w:val="pt-BR" w:eastAsia="pt-BR"/>
      </w:rPr>
      <w:drawing>
        <wp:anchor distT="0" distB="0" distL="0" distR="0" simplePos="0" relativeHeight="484579328" behindDoc="1" locked="0" layoutInCell="1" allowOverlap="1" wp14:anchorId="4CA9EC50" wp14:editId="2DDB9394">
          <wp:simplePos x="0" y="0"/>
          <wp:positionH relativeFrom="page">
            <wp:posOffset>2785872</wp:posOffset>
          </wp:positionH>
          <wp:positionV relativeFrom="page">
            <wp:posOffset>449580</wp:posOffset>
          </wp:positionV>
          <wp:extent cx="1990344" cy="416051"/>
          <wp:effectExtent l="0" t="0" r="0" b="0"/>
          <wp:wrapNone/>
          <wp:docPr id="10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EB8F" w14:textId="77777777" w:rsidR="00CA31BA" w:rsidRDefault="00CA31BA">
    <w:pPr>
      <w:pStyle w:val="Corpodetexto"/>
      <w:spacing w:line="14" w:lineRule="auto"/>
      <w:rPr>
        <w:sz w:val="20"/>
      </w:rPr>
    </w:pPr>
    <w:r>
      <w:rPr>
        <w:noProof/>
        <w:lang w:val="pt-BR" w:eastAsia="pt-BR"/>
      </w:rPr>
      <w:drawing>
        <wp:anchor distT="0" distB="0" distL="0" distR="0" simplePos="0" relativeHeight="484580864" behindDoc="1" locked="0" layoutInCell="1" allowOverlap="1" wp14:anchorId="1CB9C0B0" wp14:editId="1D21D2E4">
          <wp:simplePos x="0" y="0"/>
          <wp:positionH relativeFrom="page">
            <wp:posOffset>2785872</wp:posOffset>
          </wp:positionH>
          <wp:positionV relativeFrom="page">
            <wp:posOffset>449580</wp:posOffset>
          </wp:positionV>
          <wp:extent cx="1990344" cy="416051"/>
          <wp:effectExtent l="0" t="0" r="0" b="0"/>
          <wp:wrapNone/>
          <wp:docPr id="10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C93B" w14:textId="77777777" w:rsidR="00CA31BA" w:rsidRDefault="00CA31BA">
    <w:pPr>
      <w:pStyle w:val="Corpodetexto"/>
      <w:spacing w:line="14" w:lineRule="auto"/>
      <w:rPr>
        <w:sz w:val="20"/>
      </w:rPr>
    </w:pPr>
    <w:r>
      <w:rPr>
        <w:noProof/>
        <w:lang w:val="pt-BR" w:eastAsia="pt-BR"/>
      </w:rPr>
      <w:drawing>
        <wp:anchor distT="0" distB="0" distL="0" distR="0" simplePos="0" relativeHeight="484582400" behindDoc="1" locked="0" layoutInCell="1" allowOverlap="1" wp14:anchorId="68DBAABA" wp14:editId="4E3191BD">
          <wp:simplePos x="0" y="0"/>
          <wp:positionH relativeFrom="page">
            <wp:posOffset>2785872</wp:posOffset>
          </wp:positionH>
          <wp:positionV relativeFrom="page">
            <wp:posOffset>449580</wp:posOffset>
          </wp:positionV>
          <wp:extent cx="1990344" cy="416051"/>
          <wp:effectExtent l="0" t="0" r="0" b="0"/>
          <wp:wrapNone/>
          <wp:docPr id="1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4A37" w14:textId="77777777" w:rsidR="00CA31BA" w:rsidRDefault="00CA31BA">
    <w:pPr>
      <w:pStyle w:val="Corpodetexto"/>
      <w:spacing w:line="14" w:lineRule="auto"/>
      <w:rPr>
        <w:sz w:val="20"/>
      </w:rPr>
    </w:pPr>
    <w:r>
      <w:rPr>
        <w:noProof/>
        <w:lang w:val="pt-BR" w:eastAsia="pt-BR"/>
      </w:rPr>
      <w:drawing>
        <wp:anchor distT="0" distB="0" distL="0" distR="0" simplePos="0" relativeHeight="484528640" behindDoc="1" locked="0" layoutInCell="1" allowOverlap="1" wp14:anchorId="6DF84948" wp14:editId="69204BAF">
          <wp:simplePos x="0" y="0"/>
          <wp:positionH relativeFrom="page">
            <wp:posOffset>2785872</wp:posOffset>
          </wp:positionH>
          <wp:positionV relativeFrom="page">
            <wp:posOffset>449580</wp:posOffset>
          </wp:positionV>
          <wp:extent cx="1990344" cy="416051"/>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17047495">
        <v:shapetype id="_x0000_t202" coordsize="21600,21600" o:spt="202" path="m,l,21600r21600,l21600,xe">
          <v:stroke joinstyle="miter"/>
          <v:path gradientshapeok="t" o:connecttype="rect"/>
        </v:shapetype>
        <v:shape id="Text Box 61" o:spid="_x0000_s6205" type="#_x0000_t202" style="position:absolute;margin-left:218.95pt;margin-top:81.6pt;width:157.5pt;height:15.45pt;z-index:-187873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1f8sgIAALMFAAAOAAAAZHJzL2Uyb0RvYy54bWysVG1vmzAQ/j5p/8Hyd8rLCA2oZGpDmCZ1&#10;L1K7H+AYE6yBzWwn0E377zubkKatJk3b+IDO9vnxPXfP3dXbsWvRgSnNpchxeBFgxASVFRe7HH+5&#10;L70lRtoQUZFWCpbjB6bx29XrV1dDn7FINrKtmEIAInQ29DlujOkz39e0YR3RF7JnAg5rqTpiYKl2&#10;fqXIAOhd60dBkPiDVFWvJGVaw24xHeKVw69rRs2nutbMoDbHEJtxf+X+W/v3V1ck2ynSN5wewyB/&#10;EUVHuIBHT1AFMQTtFX8B1XGqpJa1uaCy82Vdc8ocB2ATBs/Y3DWkZ44LJEf3pzTp/wdLPx4+K8Qr&#10;qF0UYSRIB0W6Z6NBN3JESWgTNPQ6A7+7HjzNCPvg7Mjq/lbSrxoJuW6I2LFrpeTQMFJBgO6mf3Z1&#10;wtEWZDt8kBW8Q/ZGOqCxVp3NHuQDAToU6uFUHBsLhU2odhAt4IjCWZgmUbiwwfkkm2/3Spt3THbI&#10;GjlWUHyHTg632kyus4t9TMiSt60TQCuebADmtANvw1V7ZqNw9fyRBulmuVnGXhwlGy8OisK7Ltex&#10;l5Th5aJ4U6zXRfjTvhvGWcOrign7zKytMP6z2h1VPqnipC4tW15ZOBuSVrvtulXoQEDbpfuOCTlz&#10;85+G4fIFXJ5RCqM4uIlSr0yWl15cxgsvvQyWXhCmN2kSxGlclE8p3XLB/p0SGnKcLqLFJKbfcoPC&#10;w/eSG8k6bmB6tLzL8fLkRDIrwY2oXGkN4e1kn6XChv+YCij3XGgnWKvRSa1m3I6uOaK5D7ayegAF&#10;KwkCAy3C5AOjkeo7RgNMkRzrb3uiGEbtewFdYEfObKjZ2M4GERSu5thgNJlrM42mfa/4rgHkqc+E&#10;vIZOqbkTsW2pKQpgYBcwGRyX4xSzo+d87bweZ+3qFwAAAP//AwBQSwMEFAAGAAgAAAAhABdcrGTg&#10;AAAACwEAAA8AAABkcnMvZG93bnJldi54bWxMj0FPg0AQhe8m/ofNmHizS2mlgixNY/RkYqR48Liw&#10;UyBlZ5HdtvjvHU96nPe+vHkv3852EGecfO9IwXIRgUBqnOmpVfBRvdw9gPBBk9GDI1TwjR62xfVV&#10;rjPjLlTieR9awSHkM62gC2HMpPRNh1b7hRuR2Du4yerA59RKM+kLh9tBxlGUSKt74g+dHvGpw+a4&#10;P1kFu08qn/uvt/q9PJR9VaURvSZHpW5v5t0jiIBz+IPhtz5Xh4I71e5ExotBwXq1SRllI1nFIJjY&#10;3Mes1Kyk6yXIIpf/NxQ/AAAA//8DAFBLAQItABQABgAIAAAAIQC2gziS/gAAAOEBAAATAAAAAAAA&#10;AAAAAAAAAAAAAABbQ29udGVudF9UeXBlc10ueG1sUEsBAi0AFAAGAAgAAAAhADj9If/WAAAAlAEA&#10;AAsAAAAAAAAAAAAAAAAALwEAAF9yZWxzLy5yZWxzUEsBAi0AFAAGAAgAAAAhACtvV/yyAgAAswUA&#10;AA4AAAAAAAAAAAAAAAAALgIAAGRycy9lMm9Eb2MueG1sUEsBAi0AFAAGAAgAAAAhABdcrGTgAAAA&#10;CwEAAA8AAAAAAAAAAAAAAAAADAUAAGRycy9kb3ducmV2LnhtbFBLBQYAAAAABAAEAPMAAAAZBgAA&#10;AAA=&#10;" filled="f" stroked="f">
          <v:textbox inset="0,0,0,0">
            <w:txbxContent>
              <w:p w14:paraId="1DD125A0"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20F94336">
        <v:shape id="_x0000_s6204" type="#_x0000_t202" style="position:absolute;margin-left:89.7pt;margin-top:113.4pt;width:146pt;height:63.05pt;z-index:-187868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VhssgIAALMFAAAOAAAAZHJzL2Uyb0RvYy54bWysVG1vmzAQ/j5p/8Hyd8pLSQKopEpCmCZ1&#10;L1K7H+CACdbAZrYT6Kb9951NSNNWk6ZtfLAO+/zcPXeP7+Z2aBt0pFIxwVPsX3kYUV6IkvF9ir88&#10;5E6EkdKEl6QRnKb4kSp8u3z75qbvEhqIWjQllQhAuEr6LsW11l3iuqqoaUvUlegoh8NKyJZo+JV7&#10;t5SkB/S2cQPPm7u9kGUnRUGVgt1sPMRLi19VtNCfqkpRjZoUQ27artKuO7O6yxuS7CXpalac0iB/&#10;kUVLGIegZ6iMaIIOkr2CalkhhRKVvipE64qqYgW1HICN771gc1+TjlouUBzVncuk/h9s8fH4WSJW&#10;Qu8CqA8nLTTpgQ4arcWA5rZAfacS8LvvwFMPsA/Olqzq7kTxVSEuNjXhe7qSUvQ1JSUk6JvSuhdX&#10;TUtUogzIrv8gSohDDlpYoKGSrake1AMBOiTyeG6OyaUwIaNZCB3HqICzyPMW1zMbgiTT7U4q/Y6K&#10;FhkjxRKab9HJ8U5pkw1JJhcTjIucNY0VQMOfbYDjuAOx4ao5M1nYfv6IvXgbbaPQCYP51gm9LHNW&#10;+SZ05rm/mGXX2WaT+T9NXD9MalaWlJswk7b88M96d1L5qIqzupRoWGngTEpK7nebRqIjAW3n9jsV&#10;5MLNfZ6GLQJweUHJD0JvHcROPo8WTpiHMydeeJHj+fE6nnthHGb5c0p3jNN/p4T6FMezYDaK6bfc&#10;PPu95kaSlmmYHg1rrSLAzTiRxEhwy0tra8Ka0b4ohUn/qRTQ7qnRVrBGo6Na9bAb7OO4NsBGvztR&#10;PoKCpQCBgRZh8oFRC/kdox6mSIrVtwORFKPmPYdXAC56MuRk7CaD8AKuplhjNJobPY6mQyfZvgbk&#10;8Z1xsYKXUjEr4qcsTu8LJoPlcppiZvRc/luvp1m7/AUAAP//AwBQSwMEFAAGAAgAAAAhAJwTrkTg&#10;AAAACwEAAA8AAABkcnMvZG93bnJldi54bWxMj0FPg0AQhe8m/ofNmHizS7FSQZamMXoyMVI8eFzY&#10;KZCys8huW/z3jqd6fG++vHkv38x2ECecfO9IwXIRgUBqnOmpVfBZvd49gvBBk9GDI1Twgx42xfVV&#10;rjPjzlTiaRdawSHkM62gC2HMpPRNh1b7hRuR+LZ3k9WB5dRKM+kzh9tBxlGUSKt74g+dHvG5w+aw&#10;O1oF2y8qX/rv9/qj3Jd9VaURvSUHpW5v5u0TiIBzuMDwV5+rQ8Gdanck48XAep2uGFUQxwlvYGK1&#10;XrJTK7h/iFOQRS7/byh+AQAA//8DAFBLAQItABQABgAIAAAAIQC2gziS/gAAAOEBAAATAAAAAAAA&#10;AAAAAAAAAAAAAABbQ29udGVudF9UeXBlc10ueG1sUEsBAi0AFAAGAAgAAAAhADj9If/WAAAAlAEA&#10;AAsAAAAAAAAAAAAAAAAALwEAAF9yZWxzLy5yZWxzUEsBAi0AFAAGAAgAAAAhAFMVWGyyAgAAswUA&#10;AA4AAAAAAAAAAAAAAAAALgIAAGRycy9lMm9Eb2MueG1sUEsBAi0AFAAGAAgAAAAhAJwTrkTgAAAA&#10;CwEAAA8AAAAAAAAAAAAAAAAADAUAAGRycy9kb3ducmV2LnhtbFBLBQYAAAAABAAEAPMAAAAZBgAA&#10;AAA=&#10;" filled="f" stroked="f">
          <v:textbox inset="0,0,0,0">
            <w:txbxContent>
              <w:p w14:paraId="591B640B" w14:textId="77777777" w:rsidR="00CA31BA" w:rsidRDefault="00CA31BA">
                <w:pPr>
                  <w:spacing w:before="12" w:line="276" w:lineRule="auto"/>
                  <w:ind w:left="20" w:right="18"/>
                  <w:rPr>
                    <w:b/>
                    <w:sz w:val="24"/>
                  </w:rPr>
                </w:pPr>
                <w:r>
                  <w:rPr>
                    <w:b/>
                    <w:sz w:val="24"/>
                  </w:rPr>
                  <w:t>Serviços de Manutenção Categoria: A -DIVERSOS Código: CES.A</w:t>
                </w:r>
                <w:r w:rsidR="006019C4">
                  <w:fldChar w:fldCharType="begin"/>
                </w:r>
                <w:r>
                  <w:rPr>
                    <w:b/>
                    <w:sz w:val="24"/>
                  </w:rPr>
                  <w:instrText xml:space="preserve"> PAGE </w:instrText>
                </w:r>
                <w:r w:rsidR="006019C4">
                  <w:fldChar w:fldCharType="separate"/>
                </w:r>
                <w:r w:rsidR="00E359D7">
                  <w:rPr>
                    <w:b/>
                    <w:noProof/>
                    <w:sz w:val="24"/>
                  </w:rPr>
                  <w:t>9</w:t>
                </w:r>
                <w:r w:rsidR="006019C4">
                  <w:fldChar w:fldCharType="end"/>
                </w:r>
                <w:r>
                  <w:rPr>
                    <w:b/>
                    <w:sz w:val="24"/>
                  </w:rPr>
                  <w:t xml:space="preserve"> Unidade:und.</w:t>
                </w:r>
              </w:p>
            </w:txbxContent>
          </v:textbox>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9F38" w14:textId="77777777" w:rsidR="00CA31BA" w:rsidRDefault="00CA31BA">
    <w:pPr>
      <w:pStyle w:val="Corpodetexto"/>
      <w:spacing w:line="14" w:lineRule="auto"/>
      <w:rPr>
        <w:sz w:val="20"/>
      </w:rPr>
    </w:pPr>
    <w:r>
      <w:rPr>
        <w:noProof/>
        <w:lang w:val="pt-BR" w:eastAsia="pt-BR"/>
      </w:rPr>
      <w:drawing>
        <wp:anchor distT="0" distB="0" distL="0" distR="0" simplePos="0" relativeHeight="484583936" behindDoc="1" locked="0" layoutInCell="1" allowOverlap="1" wp14:anchorId="103C0262" wp14:editId="69343367">
          <wp:simplePos x="0" y="0"/>
          <wp:positionH relativeFrom="page">
            <wp:posOffset>2785872</wp:posOffset>
          </wp:positionH>
          <wp:positionV relativeFrom="page">
            <wp:posOffset>449580</wp:posOffset>
          </wp:positionV>
          <wp:extent cx="1990344" cy="416051"/>
          <wp:effectExtent l="0" t="0" r="0" b="0"/>
          <wp:wrapNone/>
          <wp:docPr id="1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12A4F367">
        <v:shapetype id="_x0000_t202" coordsize="21600,21600" o:spt="202" path="m,l,21600r21600,l21600,xe">
          <v:stroke joinstyle="miter"/>
          <v:path gradientshapeok="t" o:connecttype="rect"/>
        </v:shapetype>
        <v:shape id="Text Box 6" o:spid="_x0000_s6150" type="#_x0000_t202" style="position:absolute;margin-left:218.95pt;margin-top:81.6pt;width:157.5pt;height:15.45pt;z-index:-18732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c9XrwIAALIFAAAOAAAAZHJzL2Uyb0RvYy54bWysVO1umzAU/T9p72D5P+VjQAMqqdoQpknd&#10;h9TuARwwwRrYzHYCXbV337UJSdpq0rSNH9bFvj734xzfq+uxa9GeSsUEz7B/4WFEeSkqxrcZ/vpQ&#10;OAuMlCa8Iq3gNMOPVOHr5ds3V0Of0kA0oq2oRADCVTr0GW607lPXVWVDO6IuRE85HNZCdkTDr9y6&#10;lSQDoHetG3he7A5CVr0UJVUKdvPpEC8tfl3TUn+ua0U1ajMMuWm7SrtuzOour0i6laRvWHlIg/xF&#10;Fh1hHIIeoXKiCdpJ9gqqY6UUStT6ohSdK+qaldTWANX43otq7hvSU1sLNEf1xzap/wdbftp/kYhV&#10;wF2AEScdcPRAR41uxYhi056hVyl43ffgp0fYBldbqurvRPlNIS5WDeFbeiOlGBpKKkjPNzfds6sT&#10;jjIgm+GjqCAM2WlhgcZadqZ30A0E6EDT45Eak0oJm8C1F0RwVMKZn8SBH9kQJJ1v91Lp91R0yBgZ&#10;lkC9RSf7O6VNNiSdXUwwLgrWtpb+lj/bAMdpB2LDVXNmsrBsPiVesl6sF6ETBvHaCb08d26KVejE&#10;hX8Z5e/y1Sr3f5q4fpg2rKooN2FmZfnhnzF30PikiaO2lGhZZeBMSkpuN6tWoj0BZRf2OzTkzM19&#10;noZtAtTyoiQ/CL3bIHGKeHHphEUYOcmlt3A8P7lNYi9Mwrx4XtId4/TfS0JDhpMoiCYx/bY2IB6+&#10;17WRtGMaZkfLugwvjk4kNRJc88pSqwlrJ/usFSb9UyuA7ploK1ij0UmtetyM9mlEVs5GzRtRPYKE&#10;pQCFgRhh8IHRCPkDowGGSIbV9x2RFKP2A4dnYCbObMjZ2MwG4SVczbDGaDJXeppMu16ybQPI00Pj&#10;4gaeSs2sik9ZHB4YDAZbzGGImclz/m+9TqN2+QsAAP//AwBQSwMEFAAGAAgAAAAhABdcrGTgAAAA&#10;CwEAAA8AAABkcnMvZG93bnJldi54bWxMj0FPg0AQhe8m/ofNmHizS2mlgixNY/RkYqR48LiwUyBl&#10;Z5HdtvjvHU96nPe+vHkv3852EGecfO9IwXIRgUBqnOmpVfBRvdw9gPBBk9GDI1TwjR62xfVVrjPj&#10;LlTieR9awSHkM62gC2HMpPRNh1b7hRuR2Du4yerA59RKM+kLh9tBxlGUSKt74g+dHvGpw+a4P1kF&#10;u08qn/uvt/q9PJR9VaURvSZHpW5v5t0jiIBz+IPhtz5Xh4I71e5ExotBwXq1SRllI1nFIJjY3Mes&#10;1Kyk6yXIIpf/NxQ/AAAA//8DAFBLAQItABQABgAIAAAAIQC2gziS/gAAAOEBAAATAAAAAAAAAAAA&#10;AAAAAAAAAABbQ29udGVudF9UeXBlc10ueG1sUEsBAi0AFAAGAAgAAAAhADj9If/WAAAAlAEAAAsA&#10;AAAAAAAAAAAAAAAALwEAAF9yZWxzLy5yZWxzUEsBAi0AFAAGAAgAAAAhAMq9z1evAgAAsgUAAA4A&#10;AAAAAAAAAAAAAAAALgIAAGRycy9lMm9Eb2MueG1sUEsBAi0AFAAGAAgAAAAhABdcrGTgAAAACwEA&#10;AA8AAAAAAAAAAAAAAAAACQUAAGRycy9kb3ducmV2LnhtbFBLBQYAAAAABAAEAPMAAAAWBgAAAAA=&#10;" filled="f" stroked="f">
          <v:textbox inset="0,0,0,0">
            <w:txbxContent>
              <w:p w14:paraId="2E56CAEA"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5D1A68FE">
        <v:shape id="_x0000_s6149" type="#_x0000_t202" style="position:absolute;margin-left:89.7pt;margin-top:113.4pt;width:183.95pt;height:31.25pt;z-index:-187315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iLZswIAALIFAAAOAAAAZHJzL2Uyb0RvYy54bWysVNuOmzAQfa/Uf7D8znIJs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IV&#10;1A7Sw0kHNXqgo0a3YkSRSc/QqxS87nvw0yNsg6sNVfV3ovyuEBfrhvAdvZFSDA0lFdDzzU332dUJ&#10;RxmQ7fBJVPAM2WthgcZadiZ3kA0E6MDj8VQaQ6WEzWCxiP04wqiEs0USLy8tOZek8+1eKv2Big4Z&#10;I8MSSm/RyeFOacOGpLOLeYyLgrWtLX/LX2yA47QDb8NVc2ZY2Go+JV6yWW6WoRMG8cYJvTx3bop1&#10;6MSFfxnli3y9zv1f5l0/TBtWVZSbZ2Zl+eGfVe6o8UkTJ20p0bLKwBlKSu6261aiAwFlF/azOYeT&#10;s5v7koZNAsTyKiQ/CL3bIHEKyKoTFmHkJJfe0vH85DaJvTAJ8+JlSHeM038PCQ0ZTqIgmsR0Jv0q&#10;Ns9+b2Mjacc0zI6WdRlenpxIaiS44ZUtrSasnexnqTD0z6mAcs+FtoI1Gp3UqsftaFsjCuZG2Irq&#10;ESQsBSgMdAqDD4xGyJ8YDTBEMqx+7ImkGLUfObSBmTizIWdjOxuEl3A1wxqjyVzraTLte8l2DSBP&#10;jcbFDbRKzayKTU9NLI4NBoPBBnMcYmbyPP+3XudRu/oNAAD//wMAUEsDBBQABgAIAAAAIQAAlx5r&#10;4AAAAAsBAAAPAAAAZHJzL2Rvd25yZXYueG1sTI9BT4NAEIXvJv6HzZh4s4u00oIsTWP0ZGKkePC4&#10;sFMgZWeR3bb47x1Penxvvrx5L9/OdhBnnHzvSMH9IgKB1DjTU6vgo3q524DwQZPRgyNU8I0etsX1&#10;Va4z4y5U4nkfWsEh5DOtoAthzKT0TYdW+4Ubkfh2cJPVgeXUSjPpC4fbQcZRlEire+IPnR7xqcPm&#10;uD9ZBbtPKp/7r7f6vTyUfVWlEb0mR6Vub+bdI4iAc/iD4bc+V4eCO9XuRMaLgfU6XTGqII4T3sDE&#10;w2q9BFGzs0mXIItc/t9Q/AAAAP//AwBQSwECLQAUAAYACAAAACEAtoM4kv4AAADhAQAAEwAAAAAA&#10;AAAAAAAAAAAAAAAAW0NvbnRlbnRfVHlwZXNdLnhtbFBLAQItABQABgAIAAAAIQA4/SH/1gAAAJQB&#10;AAALAAAAAAAAAAAAAAAAAC8BAABfcmVscy8ucmVsc1BLAQItABQABgAIAAAAIQCsDiLZswIAALIF&#10;AAAOAAAAAAAAAAAAAAAAAC4CAABkcnMvZTJvRG9jLnhtbFBLAQItABQABgAIAAAAIQAAlx5r4AAA&#10;AAsBAAAPAAAAAAAAAAAAAAAAAA0FAABkcnMvZG93bnJldi54bWxQSwUGAAAAAAQABADzAAAAGgYA&#10;AAAA&#10;" filled="f" stroked="f">
          <v:textbox inset="0,0,0,0">
            <w:txbxContent>
              <w:p w14:paraId="3F53A3A6" w14:textId="77777777" w:rsidR="00CA31BA" w:rsidRDefault="00CA31BA">
                <w:pPr>
                  <w:spacing w:before="12" w:line="276" w:lineRule="auto"/>
                  <w:ind w:left="20" w:right="-2"/>
                  <w:rPr>
                    <w:b/>
                    <w:sz w:val="24"/>
                  </w:rPr>
                </w:pPr>
                <w:r>
                  <w:rPr>
                    <w:b/>
                    <w:sz w:val="24"/>
                  </w:rPr>
                  <w:t>Serviços de Manutenção Categoria: AA–GRADEAMENTO</w:t>
                </w:r>
              </w:p>
            </w:txbxContent>
          </v:textbox>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4B4F" w14:textId="77777777" w:rsidR="00CA31BA" w:rsidRDefault="00CA31BA">
    <w:pPr>
      <w:pStyle w:val="Corpodetexto"/>
      <w:spacing w:line="14" w:lineRule="auto"/>
      <w:rPr>
        <w:sz w:val="20"/>
      </w:rPr>
    </w:pPr>
    <w:r>
      <w:rPr>
        <w:noProof/>
        <w:lang w:val="pt-BR" w:eastAsia="pt-BR"/>
      </w:rPr>
      <w:drawing>
        <wp:anchor distT="0" distB="0" distL="0" distR="0" simplePos="0" relativeHeight="484586496" behindDoc="1" locked="0" layoutInCell="1" allowOverlap="1" wp14:anchorId="1B15CD3B" wp14:editId="2E6F0722">
          <wp:simplePos x="0" y="0"/>
          <wp:positionH relativeFrom="page">
            <wp:posOffset>2785872</wp:posOffset>
          </wp:positionH>
          <wp:positionV relativeFrom="page">
            <wp:posOffset>449580</wp:posOffset>
          </wp:positionV>
          <wp:extent cx="1990344" cy="416051"/>
          <wp:effectExtent l="0" t="0" r="0" b="0"/>
          <wp:wrapNone/>
          <wp:docPr id="1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0198" w14:textId="77777777" w:rsidR="00CA31BA" w:rsidRDefault="00CA31BA">
    <w:pPr>
      <w:pStyle w:val="Corpodetexto"/>
      <w:spacing w:line="14" w:lineRule="auto"/>
      <w:rPr>
        <w:sz w:val="20"/>
      </w:rPr>
    </w:pPr>
    <w:r>
      <w:rPr>
        <w:noProof/>
        <w:lang w:val="pt-BR" w:eastAsia="pt-BR"/>
      </w:rPr>
      <w:drawing>
        <wp:anchor distT="0" distB="0" distL="0" distR="0" simplePos="0" relativeHeight="484588032" behindDoc="1" locked="0" layoutInCell="1" allowOverlap="1" wp14:anchorId="1A2D6BCA" wp14:editId="5B8CECB0">
          <wp:simplePos x="0" y="0"/>
          <wp:positionH relativeFrom="page">
            <wp:posOffset>2785872</wp:posOffset>
          </wp:positionH>
          <wp:positionV relativeFrom="page">
            <wp:posOffset>449580</wp:posOffset>
          </wp:positionV>
          <wp:extent cx="1990344" cy="416051"/>
          <wp:effectExtent l="0" t="0" r="0" b="0"/>
          <wp:wrapNone/>
          <wp:docPr id="1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43AC6" w14:textId="77777777" w:rsidR="00CA31BA" w:rsidRDefault="00CA31BA">
    <w:pPr>
      <w:pStyle w:val="Corpodetexto"/>
      <w:spacing w:line="14" w:lineRule="auto"/>
      <w:rPr>
        <w:sz w:val="20"/>
      </w:rPr>
    </w:pPr>
    <w:r>
      <w:rPr>
        <w:noProof/>
        <w:lang w:val="pt-BR" w:eastAsia="pt-BR"/>
      </w:rPr>
      <w:drawing>
        <wp:anchor distT="0" distB="0" distL="0" distR="0" simplePos="0" relativeHeight="484589568" behindDoc="1" locked="0" layoutInCell="1" allowOverlap="1" wp14:anchorId="4553EDE3" wp14:editId="3FDA03BE">
          <wp:simplePos x="0" y="0"/>
          <wp:positionH relativeFrom="page">
            <wp:posOffset>2785872</wp:posOffset>
          </wp:positionH>
          <wp:positionV relativeFrom="page">
            <wp:posOffset>449580</wp:posOffset>
          </wp:positionV>
          <wp:extent cx="1990344" cy="416051"/>
          <wp:effectExtent l="0" t="0" r="0" b="0"/>
          <wp:wrapNone/>
          <wp:docPr id="12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99B9E" w14:textId="77777777" w:rsidR="00CA31BA" w:rsidRDefault="00CA31BA">
    <w:pPr>
      <w:pStyle w:val="Corpodetexto"/>
      <w:spacing w:line="14" w:lineRule="auto"/>
      <w:rPr>
        <w:sz w:val="20"/>
      </w:rPr>
    </w:pPr>
    <w:r>
      <w:rPr>
        <w:noProof/>
        <w:lang w:val="pt-BR" w:eastAsia="pt-BR"/>
      </w:rPr>
      <w:drawing>
        <wp:anchor distT="0" distB="0" distL="0" distR="0" simplePos="0" relativeHeight="484531200" behindDoc="1" locked="0" layoutInCell="1" allowOverlap="1" wp14:anchorId="3D15468D" wp14:editId="74405AE6">
          <wp:simplePos x="0" y="0"/>
          <wp:positionH relativeFrom="page">
            <wp:posOffset>2785872</wp:posOffset>
          </wp:positionH>
          <wp:positionV relativeFrom="page">
            <wp:posOffset>449580</wp:posOffset>
          </wp:positionV>
          <wp:extent cx="1990344" cy="416051"/>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A551" w14:textId="77777777" w:rsidR="00CA31BA" w:rsidRDefault="00CA31BA">
    <w:pPr>
      <w:pStyle w:val="Corpodetexto"/>
      <w:spacing w:line="14" w:lineRule="auto"/>
      <w:rPr>
        <w:sz w:val="20"/>
      </w:rPr>
    </w:pPr>
    <w:r>
      <w:rPr>
        <w:noProof/>
        <w:lang w:val="pt-BR" w:eastAsia="pt-BR"/>
      </w:rPr>
      <w:drawing>
        <wp:anchor distT="0" distB="0" distL="0" distR="0" simplePos="0" relativeHeight="484532736" behindDoc="1" locked="0" layoutInCell="1" allowOverlap="1" wp14:anchorId="26B6EDEA" wp14:editId="52D1E3B4">
          <wp:simplePos x="0" y="0"/>
          <wp:positionH relativeFrom="page">
            <wp:posOffset>2785872</wp:posOffset>
          </wp:positionH>
          <wp:positionV relativeFrom="page">
            <wp:posOffset>449580</wp:posOffset>
          </wp:positionV>
          <wp:extent cx="1990344" cy="416051"/>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591944FC">
        <v:shapetype id="_x0000_t202" coordsize="21600,21600" o:spt="202" path="m,l,21600r21600,l21600,xe">
          <v:stroke joinstyle="miter"/>
          <v:path gradientshapeok="t" o:connecttype="rect"/>
        </v:shapetype>
        <v:shape id="Text Box 57" o:spid="_x0000_s6201" type="#_x0000_t202" style="position:absolute;margin-left:218.95pt;margin-top:81.6pt;width:157.5pt;height:15.45pt;z-index:-18783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FhsQIAALMFAAAOAAAAZHJzL2Uyb0RvYy54bWysVO1umzAU/T9p72D5P+VjQAIqqdoQpknd&#10;h9TuARwwwRrYzHYCXbV337UJadpq0rSNH9bFvj734xzfy6uxa9GBSsUEz7B/4WFEeSkqxncZ/npf&#10;OEuMlCa8Iq3gNMMPVOGr1ds3l0Of0kA0oq2oRADCVTr0GW607lPXVWVDO6IuRE85HNZCdkTDr9y5&#10;lSQDoHetG3he7A5CVr0UJVUKdvPpEK8sfl3TUn+ua0U1ajMMuWm7SrtuzequLkm6k6RvWHlMg/xF&#10;Fh1hHIKeoHKiCdpL9gqqY6UUStT6ohSdK+qaldTWANX43otq7hrSU1sLNEf1pzap/wdbfjp8kYhV&#10;wJ0fYsRJByTd01GjGzGiaGEaNPQqBb+7Hjz1CPvgbItV/a0ovynExbohfEevpRRDQ0kFCfrmpnt2&#10;dcJRBmQ7fBQVxCF7LSzQWMvOdA/6gQAdiHo4kWNyKWET2PaCCI5KOPOTOPAjG4Kk8+1eKv2eig4Z&#10;I8MSyLfo5HCrtMmGpLOLCcZFwdrWCqDlzzbAcdqB2HDVnJksLJ+PiZdslptl6IRBvHFCL8+d62Id&#10;OnHhL6L8Xb5e5/5PE9cP04ZVFeUmzKwtP/wz7o4qn1RxUpcSLasMnElJyd123Up0IKDtwn7Hhpy5&#10;uc/TsE2AWl6U5AehdxMkThEvF05YhJGTLLyl4/nJTRJ7YRLmxfOSbhmn/14SGjKcREE0iem3tQHx&#10;8L2ujaQd0zA9WtZleHlyIqmR4IZXllpNWDvZZ60w6T+1AuieibaCNRqd1KrH7WgfR2yiGzFvRfUA&#10;CpYCBAZahMkHRiPkD4wGmCIZVt/3RFKM2g8cXoEZObMhZ2M7G4SXcDXDGqPJXOtpNO17yXYNIE/v&#10;jItreCk1syJ+yuL4vmAy2FqOU8yMnvN/6/U0a1e/AAAA//8DAFBLAwQUAAYACAAAACEAF1ysZOAA&#10;AAALAQAADwAAAGRycy9kb3ducmV2LnhtbEyPQU+DQBCF7yb+h82YeLNLaaWCLE1j9GRipHjwuLBT&#10;IGVnkd22+O8dT3qc9768eS/fznYQZ5x870jBchGBQGqc6alV8FG93D2A8EGT0YMjVPCNHrbF9VWu&#10;M+MuVOJ5H1rBIeQzraALYcyk9E2HVvuFG5HYO7jJ6sDn1Eoz6QuH20HGUZRIq3viD50e8anD5rg/&#10;WQW7Tyqf+6+3+r08lH1VpRG9Jkelbm/m3SOIgHP4g+G3PleHgjvV7kTGi0HBerVJGWUjWcUgmNjc&#10;x6zUrKTrJcgil/83FD8AAAD//wMAUEsBAi0AFAAGAAgAAAAhALaDOJL+AAAA4QEAABMAAAAAAAAA&#10;AAAAAAAAAAAAAFtDb250ZW50X1R5cGVzXS54bWxQSwECLQAUAAYACAAAACEAOP0h/9YAAACUAQAA&#10;CwAAAAAAAAAAAAAAAAAvAQAAX3JlbHMvLnJlbHNQSwECLQAUAAYACAAAACEAVWzhYbECAACzBQAA&#10;DgAAAAAAAAAAAAAAAAAuAgAAZHJzL2Uyb0RvYy54bWxQSwECLQAUAAYACAAAACEAF1ysZOAAAAAL&#10;AQAADwAAAAAAAAAAAAAAAAALBQAAZHJzL2Rvd25yZXYueG1sUEsFBgAAAAAEAAQA8wAAABgGAAAA&#10;AA==&#10;" filled="f" stroked="f">
          <v:textbox inset="0,0,0,0">
            <w:txbxContent>
              <w:p w14:paraId="5877C0B1" w14:textId="77777777" w:rsidR="00CA31BA" w:rsidRDefault="00CA31BA">
                <w:pPr>
                  <w:spacing w:before="12"/>
                  <w:ind w:left="20"/>
                  <w:rPr>
                    <w:b/>
                    <w:sz w:val="24"/>
                  </w:rPr>
                </w:pPr>
                <w:r>
                  <w:rPr>
                    <w:b/>
                    <w:sz w:val="24"/>
                  </w:rPr>
                  <w:t>Juiz de Fora - Minas Gerais</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E10" w14:textId="77777777" w:rsidR="00CA31BA" w:rsidRDefault="00CA31BA">
    <w:pPr>
      <w:pStyle w:val="Corpodetexto"/>
      <w:spacing w:line="14" w:lineRule="auto"/>
      <w:rPr>
        <w:sz w:val="20"/>
      </w:rPr>
    </w:pPr>
    <w:r>
      <w:rPr>
        <w:noProof/>
        <w:lang w:val="pt-BR" w:eastAsia="pt-BR"/>
      </w:rPr>
      <w:drawing>
        <wp:anchor distT="0" distB="0" distL="0" distR="0" simplePos="0" relativeHeight="484534784" behindDoc="1" locked="0" layoutInCell="1" allowOverlap="1" wp14:anchorId="27BCC20A" wp14:editId="0F6CB62E">
          <wp:simplePos x="0" y="0"/>
          <wp:positionH relativeFrom="page">
            <wp:posOffset>2785872</wp:posOffset>
          </wp:positionH>
          <wp:positionV relativeFrom="page">
            <wp:posOffset>449580</wp:posOffset>
          </wp:positionV>
          <wp:extent cx="1990344" cy="416051"/>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1990344" cy="416051"/>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7ED5" w14:textId="77777777" w:rsidR="00CA31BA" w:rsidRDefault="00CA31BA">
    <w:pPr>
      <w:pStyle w:val="Corpodetexto"/>
      <w:spacing w:line="14" w:lineRule="auto"/>
      <w:rPr>
        <w:sz w:val="20"/>
      </w:rPr>
    </w:pPr>
    <w:r>
      <w:rPr>
        <w:noProof/>
        <w:lang w:val="pt-BR" w:eastAsia="pt-BR"/>
      </w:rPr>
      <w:drawing>
        <wp:anchor distT="0" distB="0" distL="0" distR="0" simplePos="0" relativeHeight="484536320" behindDoc="1" locked="0" layoutInCell="1" allowOverlap="1" wp14:anchorId="6539B234" wp14:editId="7176731B">
          <wp:simplePos x="0" y="0"/>
          <wp:positionH relativeFrom="page">
            <wp:posOffset>2785872</wp:posOffset>
          </wp:positionH>
          <wp:positionV relativeFrom="page">
            <wp:posOffset>449580</wp:posOffset>
          </wp:positionV>
          <wp:extent cx="1990344" cy="416051"/>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682ABEDA">
        <v:shapetype id="_x0000_t202" coordsize="21600,21600" o:spt="202" path="m,l,21600r21600,l21600,xe">
          <v:stroke joinstyle="miter"/>
          <v:path gradientshapeok="t" o:connecttype="rect"/>
        </v:shapetype>
        <v:shape id="Text Box 54" o:spid="_x0000_s6198" type="#_x0000_t202" style="position:absolute;margin-left:218.95pt;margin-top:81.6pt;width:157.5pt;height:15.45pt;z-index:-18779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DsQIAALMFAAAOAAAAZHJzL2Uyb0RvYy54bWysVO1umzAU/T9p72D5P+VjkAZUMrUhTJO6&#10;D6ndAzhggjWwPdsJdNPefdcmpGmrSdM2flgX+/rcj3N8r96OfYcOVGkmeI7DiwAjyitRM77L8Zf7&#10;0ltipA3hNekEpzl+oBq/Xb1+dTXIjEaiFV1NFQIQrrNB5rg1Rma+r6uW9kRfCEk5HDZC9cTAr9r5&#10;tSIDoPedHwXBwh+EqqUSFdUadovpEK8cftPQynxqGk0N6nIMuRm3Krdu7eqvrki2U0S2rDqmQf4i&#10;i54wDkFPUAUxBO0VewHVs0oJLRpzUYneF03DKupqgGrC4Fk1dy2R1NUCzdHy1Cb9/2Crj4fPCrEa&#10;uAuAKk56IOmejgbdiBElsW3QIHUGfncSPM0I++DsitXyVlRfNeJi3RK+o9dKiaGlpIYEQ3vTP7s6&#10;4WgLsh0+iBrikL0RDmhsVG+7B/1AgA5EPZzIsblUsAlsB1ECRxWchekiChMXgmTzbam0eUdFj6yR&#10;YwXkO3RyuNXGZkOy2cUG46JkXecE0PEnG+A47UBsuGrPbBaOzx9pkG6Wm2XsxdFi48VBUXjX5Tr2&#10;FmV4mRRvivW6CH/auGGctayuKbdhZm2F8Z9xd1T5pIqTurToWG3hbEpa7bbrTqEDAW2X7js25MzN&#10;f5qGawLU8qykMIqDmyj1ysXy0ovLOPHSy2DpBWF6ky6COI2L8mlJt4zTfy8JDTlOkyiZxPTb2oB4&#10;+F7WRrKeGZgeHetzvDw5kcxKcMNrR60hrJvss1bY9B9bAXTPRDvBWo1OajXjdnSPI7XRrZi3on4A&#10;BSsBAgMtwuQDoxXqO0YDTJEc6297oihG3XsOr8COnNlQs7GdDcIruJpjg9Fkrs00mvZSsV0LyNM7&#10;4+IaXkrDnIgfszi+L5gMrpbjFLOj5/zfeT3O2tUvAAAA//8DAFBLAwQUAAYACAAAACEAF1ysZOAA&#10;AAALAQAADwAAAGRycy9kb3ducmV2LnhtbEyPQU+DQBCF7yb+h82YeLNLaaWCLE1j9GRipHjwuLBT&#10;IGVnkd22+O8dT3qc9768eS/fznYQZ5x870jBchGBQGqc6alV8FG93D2A8EGT0YMjVPCNHrbF9VWu&#10;M+MuVOJ5H1rBIeQzraALYcyk9E2HVvuFG5HYO7jJ6sDn1Eoz6QuH20HGUZRIq3viD50e8anD5rg/&#10;WQW7Tyqf+6+3+r08lH1VpRG9Jkelbm/m3SOIgHP4g+G3PleHgjvV7kTGi0HBerVJGWUjWcUgmNjc&#10;x6zUrKTrJcgil/83FD8AAAD//wMAUEsBAi0AFAAGAAgAAAAhALaDOJL+AAAA4QEAABMAAAAAAAAA&#10;AAAAAAAAAAAAAFtDb250ZW50X1R5cGVzXS54bWxQSwECLQAUAAYACAAAACEAOP0h/9YAAACUAQAA&#10;CwAAAAAAAAAAAAAAAAAvAQAAX3JlbHMvLnJlbHNQSwECLQAUAAYACAAAACEAWiUUQ7ECAACzBQAA&#10;DgAAAAAAAAAAAAAAAAAuAgAAZHJzL2Uyb0RvYy54bWxQSwECLQAUAAYACAAAACEAF1ysZOAAAAAL&#10;AQAADwAAAAAAAAAAAAAAAAALBQAAZHJzL2Rvd25yZXYueG1sUEsFBgAAAAAEAAQA8wAAABgGAAAA&#10;AA==&#10;" filled="f" stroked="f">
          <v:textbox inset="0,0,0,0">
            <w:txbxContent>
              <w:p w14:paraId="30560843" w14:textId="77777777" w:rsidR="00CA31BA" w:rsidRDefault="00CA31BA">
                <w:pPr>
                  <w:spacing w:before="12"/>
                  <w:ind w:left="20"/>
                  <w:rPr>
                    <w:b/>
                    <w:sz w:val="24"/>
                  </w:rPr>
                </w:pPr>
                <w:r>
                  <w:rPr>
                    <w:b/>
                    <w:sz w:val="24"/>
                  </w:rPr>
                  <w:t>Juiz de Fora - Minas Gerais</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6F90" w14:textId="77777777" w:rsidR="00CA31BA" w:rsidRDefault="00CA31BA">
    <w:pPr>
      <w:pStyle w:val="Corpodetexto"/>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EAD5" w14:textId="77777777" w:rsidR="00CA31BA" w:rsidRDefault="00CA31BA">
    <w:pPr>
      <w:pStyle w:val="Corpodetexto"/>
      <w:spacing w:line="14" w:lineRule="auto"/>
      <w:rPr>
        <w:sz w:val="20"/>
      </w:rPr>
    </w:pPr>
    <w:r>
      <w:rPr>
        <w:noProof/>
        <w:lang w:val="pt-BR" w:eastAsia="pt-BR"/>
      </w:rPr>
      <w:drawing>
        <wp:anchor distT="0" distB="0" distL="0" distR="0" simplePos="0" relativeHeight="484539392" behindDoc="1" locked="0" layoutInCell="1" allowOverlap="1" wp14:anchorId="2FC235A6" wp14:editId="4890E38B">
          <wp:simplePos x="0" y="0"/>
          <wp:positionH relativeFrom="page">
            <wp:posOffset>2785872</wp:posOffset>
          </wp:positionH>
          <wp:positionV relativeFrom="page">
            <wp:posOffset>449580</wp:posOffset>
          </wp:positionV>
          <wp:extent cx="1990344" cy="416051"/>
          <wp:effectExtent l="0" t="0" r="0" b="0"/>
          <wp:wrapNone/>
          <wp:docPr id="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jpeg"/>
                  <pic:cNvPicPr/>
                </pic:nvPicPr>
                <pic:blipFill>
                  <a:blip r:embed="rId1" cstate="print"/>
                  <a:stretch>
                    <a:fillRect/>
                  </a:stretch>
                </pic:blipFill>
                <pic:spPr>
                  <a:xfrm>
                    <a:off x="0" y="0"/>
                    <a:ext cx="1990344" cy="416051"/>
                  </a:xfrm>
                  <a:prstGeom prst="rect">
                    <a:avLst/>
                  </a:prstGeom>
                </pic:spPr>
              </pic:pic>
            </a:graphicData>
          </a:graphic>
        </wp:anchor>
      </w:drawing>
    </w:r>
    <w:r w:rsidR="005D0FAE">
      <w:rPr>
        <w:noProof/>
        <w:lang w:val="pt-BR" w:eastAsia="pt-BR"/>
      </w:rPr>
      <w:pict w14:anchorId="797614D9">
        <v:shape id="Freeform 51" o:spid="_x0000_s6195" style="position:absolute;margin-left:85.1pt;margin-top:81.85pt;width:425.2pt;height:112.1pt;z-index:-18776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04,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VkJAUAALsTAAAOAAAAZHJzL2Uyb0RvYy54bWysWFGPozYQfq/U/2Dx2Go3GEwSos2eendN&#10;VWnbnnT0BzjgBFSCqSGb3av63ztj8K7hYhadug8B1h/DN/N5xvbcvXs6leRRqKaQ1dajt75HRJXK&#10;rKiOW+/PZHez9kjT8irjpazE1nsWjffu/vvv7i71RgQyl2UmFAEjVbO51Fsvb9t6s1g0aS5OvLmV&#10;tahg8CDVibfwqI6LTPELWD+Vi8D3l4uLVFmtZCqaBv77sRv07rX9w0Gk7R+HQyNaUm494NbqX6V/&#10;9/i7uL/jm6PidV6kPQ3+DSxOvKjgoy+mPvKWk7MqvjJ1KlIlG3lob1N5WsjDoUiF9gG8of7Im885&#10;r4X2BYLT1C9hav4/s+nvj58UKTLQzg88UvETiLRTQmDISUQxQJe62QDuc/1JoYtN/SDTvxoYWAxG&#10;8KEBDNlffpMZmOHnVuqgPB3UCd8Ed8mTjv3zS+zFU0tS+GfEfN9nIFEKY5QF4XKl1VnwjXk9PTft&#10;L0JqU/zxoWk78TK406HPevoJWDmcStDxxxviE3DMjwhdgX/9CwZHDe6HBUl8ciHryGdjEETFNrYM&#10;V4TCzxgWGhjYwnGSkyBgX32SGVhPjcbXqUUGh9SYg9rSgDpjLmorA5umBplqO+q7qMUGh9TWDmp0&#10;pMGSLa+GjdoaUERdjxsdyeBkR20hEhq4+A2FCNfL+Do/WwiNcvAbabGi9PqUs8VI6NJFbyiGm54t&#10;xgS9YCSHi15gy5EEzpwYqeFSN7DFmFA3GKpBneoGthxJ4EqMYKSGk5+txhS/oRwT/Gw9ksCVHeFI&#10;DlfmhrYcE1UlHOnhkje09UhCV3KEIzmc9Gw1puiN5IBSfDU5oKr2JQhLS+hKjnCkhpOeLcYEPVx1&#10;7MrnosdsNRLmSg4o+ra5cL1aXy0tzBZDo66XFjZSwyUus9VImCs32FAMNz1bjCl6IzWcuctsORLm&#10;yo1oqIaTH+xNXifLBL9oKId7NxDZeiSRKzmioRxufrYcU/yGekzwswVJIld2RCM9XNkR2XKMsgM2&#10;XUezreK52WmlT1W/1YI7wnGH7+v9XS0b3NcloAhs3pIQ90ZgAlC4L3OAITwI1hupN8HAFcGwW5hj&#10;GvcAGh7Ng0NgNTyeBcc1EuGwuM0hg0uWhs/zNOhdhdI/xzpWdLQeznMVK6yGz3MVKx7CoVTNIYMV&#10;SMPnuYoFAeHdKePNOYD5qeHzXI16V2GeW9y7r/TTWMHxcHwwVB6Bg+Ee3+Gbmrc4+80tuWw9fUQg&#10;+dbTu3scOclHkUiNaTENANExNeeXV0BZDYAsHgLNsLnWnT0DM46YYXMdwYIAtgOdywZhrh2yC/tM&#10;2MyPzoSZkBhC5moTm8bA6gCTYA4GBDI5ZD5jrvbn3oStTfzfRhrl5yPHjqSlbEQnHk4+XUdfZiFO&#10;XusM3MiyyHZFWeLca9Rx/6FU5JFjp0P/9ZNgACt1Sa4kvmbmCL4Ox/B+ouOBXHcu/olpwPz3QXyz&#10;W65XN2zHopt45a9vYIV/Hy99FrOPu39xAaBskxdZJqqHohKmi0LZvC5F38/p+h+6j4JpFkdQN7Vf&#10;3+CkkucqA+/4Jhc8+7m/b3lRdveLIWMdZHDbXHUgdG8D2xld/2Mvs2dobSjZdZCg4wU3uVRfPHKB&#10;7tHWa/4+cyU8Uv5aQXsmpgx3la1+YNEKz1/KHtnbI7xKwdTWaz1YVfH2Q9u1qM61Ko45fInqWFTy&#10;J2ipHApsfGh+Hav+ATpE2oO+m4UtKPtZo157bvf/AQAA//8DAFBLAwQUAAYACAAAACEAtTBb9OIA&#10;AAAMAQAADwAAAGRycy9kb3ducmV2LnhtbEyP0UrDMBSG7wXfIRzBG3GJHWu3rukQUURBmKsPkDWx&#10;KTYnpUnX6tN7dqV35+d8/Oc7xW52HTuZIbQeJdwtBDCDtdctNhI+qqfbNbAQFWrVeTQSvk2AXXl5&#10;Uahc+wnfzekQG0YlGHIlwcbY55yH2hqnwsL3Bmn36QenIsWh4XpQE5W7jidCpNypFumCVb15sKb+&#10;OoxOQto7XK3e7GsVfp73L9V0Uz3uRymvr+b7LbBo5vgHw1mf1KEkp6MfUQfWUc5EQigN6TIDdiZE&#10;IlJgRwnLdbYBXhb8/xPlLwAAAP//AwBQSwECLQAUAAYACAAAACEAtoM4kv4AAADhAQAAEwAAAAAA&#10;AAAAAAAAAAAAAAAAW0NvbnRlbnRfVHlwZXNdLnhtbFBLAQItABQABgAIAAAAIQA4/SH/1gAAAJQB&#10;AAALAAAAAAAAAAAAAAAAAC8BAABfcmVscy8ucmVsc1BLAQItABQABgAIAAAAIQB8GRVkJAUAALsT&#10;AAAOAAAAAAAAAAAAAAAAAC4CAABkcnMvZTJvRG9jLnhtbFBLAQItABQABgAIAAAAIQC1MFv04gAA&#10;AAwBAAAPAAAAAAAAAAAAAAAAAH4HAABkcnMvZG93bnJldi54bWxQSwUGAAAAAAQABADzAAAAjQgA&#10;AAAA&#10;" path="m8503,r-10,l8493,9r,2223l9,2232,9,9r8484,l8493,,9,,,,,2241r9,l8493,2241r10,l8503,xe" fillcolor="black" stroked="f">
          <v:path arrowok="t" o:connecttype="custom" o:connectlocs="5399405,1039495;5393055,1039495;5393055,1045210;5393055,2456815;5715,2456815;5715,1045210;5393055,1045210;5393055,1039495;5715,1039495;0,1039495;0,2462530;5715,2462530;5393055,2462530;5399405,2462530;5399405,1039495" o:connectangles="0,0,0,0,0,0,0,0,0,0,0,0,0,0,0"/>
          <w10:wrap anchorx="page" anchory="page"/>
        </v:shape>
      </w:pict>
    </w:r>
    <w:r w:rsidR="005D0FAE">
      <w:rPr>
        <w:noProof/>
        <w:lang w:val="pt-BR" w:eastAsia="pt-BR"/>
      </w:rPr>
      <w:pict w14:anchorId="420AC25E">
        <v:shapetype id="_x0000_t202" coordsize="21600,21600" o:spt="202" path="m,l,21600r21600,l21600,xe">
          <v:stroke joinstyle="miter"/>
          <v:path gradientshapeok="t" o:connecttype="rect"/>
        </v:shapetype>
        <v:shape id="Text Box 50" o:spid="_x0000_s6194" type="#_x0000_t202" style="position:absolute;margin-left:218.95pt;margin-top:81.6pt;width:157.5pt;height:15.45pt;z-index:-18776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dEswIAALQFAAAOAAAAZHJzL2Uyb0RvYy54bWysVG1vmzAQ/j5p/8Hyd8rLSBpQSdWGME3q&#10;XqR2P8ABE6wZm9lOoKv233c2IUlbTZq28cE67PPdc/c8vqvroeVoT5VmUmQ4vAgwoqKUFRPbDH99&#10;KLwFRtoQUREuBc3wI9X4evn2zVXfpTSSjeQVVQiCCJ32XYYbY7rU93XZ0JboC9lRAYe1VC0x8Ku2&#10;fqVID9Fb7kdBMPd7qapOyZJqDbv5eIiXLn5d09J8rmtNDeIZBmzGrcqtG7v6yyuSbhXpGlYeYJC/&#10;QNESJiDpMVRODEE7xV6FalmppJa1uShl68u6ZiV1NUA1YfCimvuGdNTVAs3R3bFN+v+FLT/tvyjE&#10;KuAugP4I0gJJD3Qw6FYOaOYa1Hc6Bb/7DjzNAPvg7IrV3Z0sv2kk5KohYktvlJJ9Q0kFAEPbWv/s&#10;qqVEp9oG2fQfZQV5yM5IF2ioVWu7B/1AEB2APB7JsVhK2AS2gwgAoRLOwmQehTOXgqTT7U5p857K&#10;FlkjwwrId9HJ/k4bi4akk4tNJmTBOHcC4OLZBjiOO5Abrtozi8Lx+ZQEyXqxXsReHM3XXhzkuXdT&#10;rGJvXoSXs/xdvlrl4U+bN4zThlUVFTbNpK0w/jPuDiofVXFUl5acVTachaTVdrPiCu0JaLtw36Eh&#10;Z27+cxiuCVDLi5LCKA5uo8Qr5otLLy7imZdcBgsvCJPbZB7ESZwXz0u6Y4L+e0moz3Ayi2ajmH5b&#10;GxAP3+vaSNoyA9ODszbDi6MTSa0E16Jy1BrC+GiftcLCP7UC6J6IdoK1Gh3VaobNMD6OyKa3At7I&#10;6hEkrCQoDMQIow+MRqofGPUwRjKsv++IohjxDwKeAbiYyVCTsZkMIkq4mmGD0WiuzDibdp1i2wYi&#10;jw9NyBt4KjVzKj6hODwwGA2umMMYs7Pn/N95nYbt8hcAAAD//wMAUEsDBBQABgAIAAAAIQAXXKxk&#10;4AAAAAsBAAAPAAAAZHJzL2Rvd25yZXYueG1sTI9BT4NAEIXvJv6HzZh4s0tppYIsTWP0ZGKkePC4&#10;sFMgZWeR3bb47x1Pepz3vrx5L9/OdhBnnHzvSMFyEYFAapzpqVXwUb3cPYDwQZPRgyNU8I0etsX1&#10;Va4z4y5U4nkfWsEh5DOtoAthzKT0TYdW+4Ubkdg7uMnqwOfUSjPpC4fbQcZRlEire+IPnR7xqcPm&#10;uD9ZBbtPKp/7r7f6vTyUfVWlEb0mR6Vub+bdI4iAc/iD4bc+V4eCO9XuRMaLQcF6tUkZZSNZxSCY&#10;2NzHrNSspOslyCKX/zcUPwAAAP//AwBQSwECLQAUAAYACAAAACEAtoM4kv4AAADhAQAAEwAAAAAA&#10;AAAAAAAAAAAAAAAAW0NvbnRlbnRfVHlwZXNdLnhtbFBLAQItABQABgAIAAAAIQA4/SH/1gAAAJQB&#10;AAALAAAAAAAAAAAAAAAAAC8BAABfcmVscy8ucmVsc1BLAQItABQABgAIAAAAIQBAeQdEswIAALQF&#10;AAAOAAAAAAAAAAAAAAAAAC4CAABkcnMvZTJvRG9jLnhtbFBLAQItABQABgAIAAAAIQAXXKxk4AAA&#10;AAsBAAAPAAAAAAAAAAAAAAAAAA0FAABkcnMvZG93bnJldi54bWxQSwUGAAAAAAQABADzAAAAGgYA&#10;AAAA&#10;" filled="f" stroked="f">
          <v:textbox inset="0,0,0,0">
            <w:txbxContent>
              <w:p w14:paraId="10422375" w14:textId="77777777" w:rsidR="00CA31BA" w:rsidRDefault="00CA31BA">
                <w:pPr>
                  <w:spacing w:before="12"/>
                  <w:ind w:left="20"/>
                  <w:rPr>
                    <w:b/>
                    <w:sz w:val="24"/>
                  </w:rPr>
                </w:pPr>
                <w:r>
                  <w:rPr>
                    <w:b/>
                    <w:sz w:val="24"/>
                  </w:rPr>
                  <w:t>Juiz de Fora - Minas Gerais</w:t>
                </w:r>
              </w:p>
            </w:txbxContent>
          </v:textbox>
          <w10:wrap anchorx="page" anchory="page"/>
        </v:shape>
      </w:pict>
    </w:r>
    <w:r w:rsidR="005D0FAE">
      <w:rPr>
        <w:noProof/>
        <w:lang w:val="pt-BR" w:eastAsia="pt-BR"/>
      </w:rPr>
      <w:pict w14:anchorId="31CF5B9A">
        <v:shape id="Text Box 49" o:spid="_x0000_s6193" type="#_x0000_t202" style="position:absolute;margin-left:89.7pt;margin-top:113.4pt;width:325.65pt;height:78.9pt;z-index:-187755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u+XtgIAALQFAAAOAAAAZHJzL2Uyb0RvYy54bWysVNuOmzAQfa/Uf7D8zmIIJAEtqXZDqCpt&#10;L9JuP8ABE6yCTW0nZFv13zs2IdnLS9WWB2uwx8czc87M9btj16IDU5pLkeHgimDERCkrLnYZ/vpQ&#10;eEuMtKGioq0ULMOPTON3q7dvroc+ZaFsZFsxhQBE6HToM9wY06e+r8uGdVRfyZ4JOKyl6qiBX7Xz&#10;K0UHQO9aPyRk7g9SVb2SJdMadvPxEK8cfl2z0nyua80MajMMsRm3Krdu7eqvrmm6U7RveHkKg/5F&#10;FB3lAh49Q+XUULRX/BVUx0sltazNVSk7X9Y1L5nLAbIJyIts7hvaM5cLFEf35zLp/wdbfjp8UYhX&#10;GU6AKUE74OiBHQ26lUcUJbY+Q69TcLvvwdEcYR94drnq/k6W3zQSct1QsWM3SsmhYbSC+AJ7039y&#10;dcTRFmQ7fJQVvEP3RjqgY606WzwoBwJ04OnxzI2NpYTNKJjFizjGqISzgJCQzBx7Pk2n673S5j2T&#10;HbJGhhWQ7+Dp4U4bGw5NJxf7mpAFb1sngFY82wDHcQceh6v2zIbh+PyZkGSz3CwjLwrnGy8iee7d&#10;FOvImxfBIs5n+XqdB7/su0GUNryqmLDPTNoKoj/j7qTyURVndWnZ8srC2ZC02m3XrUIHCtou3OeK&#10;DicXN/95GK4IkMuLlIIwIrdh4hXz5cKLiij2kgVZeiRIbpM5iZIoL56ndMcF+/eU0ACyi8N4VNMl&#10;6Be5Efe9zo2mHTcwPVreZXh5dqKp1eBGVI5aQ3k72k9KYcO/lALonoh2irUiHeVqjtuja45gNnXC&#10;VlaPoGElQWEgVBh9YDRS/cBogDGSYf19TxXDqP0goA/szJkMNRnbyaCihKsZNhiN5tqMs2nfK75r&#10;AHnsNCFvoFdq7lRsm2qM4tRhMBpcMqcxZmfP03/ndRm2q98AAAD//wMAUEsDBBQABgAIAAAAIQA7&#10;ITn34AAAAAsBAAAPAAAAZHJzL2Rvd25yZXYueG1sTI/BTsMwEETvSPyDtUjcqE1apWmIU1UITkiI&#10;NBw4OrGbWI3XIXbb8Pcsp3Ic7dPsm2I7u4GdzRSsRwmPCwHMYOu1xU7CZ/36kAELUaFWg0cj4ccE&#10;2Ja3N4XKtb9gZc772DEqwZArCX2MY855aHvjVFj40SDdDn5yKlKcOq4ndaFyN/BEiJQ7ZZE+9Go0&#10;z71pj/uTk7D7wurFfr83H9WhsnW9EfiWHqW8v5t3T8CimeMVhj99UoeSnBp/Qh3YQHm9WREqIUlS&#10;2kBEthRrYI2EZbZKgZcF/7+h/AUAAP//AwBQSwECLQAUAAYACAAAACEAtoM4kv4AAADhAQAAEwAA&#10;AAAAAAAAAAAAAAAAAAAAW0NvbnRlbnRfVHlwZXNdLnhtbFBLAQItABQABgAIAAAAIQA4/SH/1gAA&#10;AJQBAAALAAAAAAAAAAAAAAAAAC8BAABfcmVscy8ucmVsc1BLAQItABQABgAIAAAAIQDk1u+XtgIA&#10;ALQFAAAOAAAAAAAAAAAAAAAAAC4CAABkcnMvZTJvRG9jLnhtbFBLAQItABQABgAIAAAAIQA7ITn3&#10;4AAAAAsBAAAPAAAAAAAAAAAAAAAAABAFAABkcnMvZG93bnJldi54bWxQSwUGAAAAAAQABADzAAAA&#10;HQYAAAAA&#10;" filled="f" stroked="f">
          <v:textbox inset="0,0,0,0">
            <w:txbxContent>
              <w:p w14:paraId="28832409" w14:textId="77777777" w:rsidR="00CA31BA" w:rsidRDefault="00CA31BA">
                <w:pPr>
                  <w:spacing w:before="12" w:line="276" w:lineRule="auto"/>
                  <w:ind w:left="20" w:right="3592"/>
                  <w:rPr>
                    <w:b/>
                    <w:sz w:val="24"/>
                  </w:rPr>
                </w:pPr>
                <w:r>
                  <w:rPr>
                    <w:b/>
                    <w:sz w:val="24"/>
                  </w:rPr>
                  <w:t>Serviços de Manutenção Categoria: A - DIVERSOS Código: CES.A23 Unidade: und.</w:t>
                </w:r>
              </w:p>
              <w:p w14:paraId="4A0A3B58" w14:textId="77777777" w:rsidR="00CA31BA" w:rsidRDefault="00CA31BA">
                <w:pPr>
                  <w:ind w:left="20"/>
                  <w:rPr>
                    <w:b/>
                    <w:sz w:val="24"/>
                  </w:rPr>
                </w:pPr>
                <w:r>
                  <w:rPr>
                    <w:b/>
                    <w:sz w:val="24"/>
                  </w:rPr>
                  <w:t>Descrição:Confecção de flange em aço para solda PN 10</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FDF"/>
    <w:multiLevelType w:val="hybridMultilevel"/>
    <w:tmpl w:val="C9241D14"/>
    <w:lvl w:ilvl="0" w:tplc="08D40F48">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928EBFDC">
      <w:numFmt w:val="bullet"/>
      <w:lvlText w:val="•"/>
      <w:lvlJc w:val="left"/>
      <w:pPr>
        <w:ind w:left="1938" w:hanging="360"/>
      </w:pPr>
      <w:rPr>
        <w:rFonts w:hint="default"/>
        <w:lang w:val="pt-PT" w:eastAsia="en-US" w:bidi="ar-SA"/>
      </w:rPr>
    </w:lvl>
    <w:lvl w:ilvl="2" w:tplc="DEA63604">
      <w:numFmt w:val="bullet"/>
      <w:lvlText w:val="•"/>
      <w:lvlJc w:val="left"/>
      <w:pPr>
        <w:ind w:left="2757" w:hanging="360"/>
      </w:pPr>
      <w:rPr>
        <w:rFonts w:hint="default"/>
        <w:lang w:val="pt-PT" w:eastAsia="en-US" w:bidi="ar-SA"/>
      </w:rPr>
    </w:lvl>
    <w:lvl w:ilvl="3" w:tplc="C4D489C0">
      <w:numFmt w:val="bullet"/>
      <w:lvlText w:val="•"/>
      <w:lvlJc w:val="left"/>
      <w:pPr>
        <w:ind w:left="3575" w:hanging="360"/>
      </w:pPr>
      <w:rPr>
        <w:rFonts w:hint="default"/>
        <w:lang w:val="pt-PT" w:eastAsia="en-US" w:bidi="ar-SA"/>
      </w:rPr>
    </w:lvl>
    <w:lvl w:ilvl="4" w:tplc="0C0EE698">
      <w:numFmt w:val="bullet"/>
      <w:lvlText w:val="•"/>
      <w:lvlJc w:val="left"/>
      <w:pPr>
        <w:ind w:left="4394" w:hanging="360"/>
      </w:pPr>
      <w:rPr>
        <w:rFonts w:hint="default"/>
        <w:lang w:val="pt-PT" w:eastAsia="en-US" w:bidi="ar-SA"/>
      </w:rPr>
    </w:lvl>
    <w:lvl w:ilvl="5" w:tplc="DF5C5920">
      <w:numFmt w:val="bullet"/>
      <w:lvlText w:val="•"/>
      <w:lvlJc w:val="left"/>
      <w:pPr>
        <w:ind w:left="5212" w:hanging="360"/>
      </w:pPr>
      <w:rPr>
        <w:rFonts w:hint="default"/>
        <w:lang w:val="pt-PT" w:eastAsia="en-US" w:bidi="ar-SA"/>
      </w:rPr>
    </w:lvl>
    <w:lvl w:ilvl="6" w:tplc="ADAAFBE0">
      <w:numFmt w:val="bullet"/>
      <w:lvlText w:val="•"/>
      <w:lvlJc w:val="left"/>
      <w:pPr>
        <w:ind w:left="6031" w:hanging="360"/>
      </w:pPr>
      <w:rPr>
        <w:rFonts w:hint="default"/>
        <w:lang w:val="pt-PT" w:eastAsia="en-US" w:bidi="ar-SA"/>
      </w:rPr>
    </w:lvl>
    <w:lvl w:ilvl="7" w:tplc="4EAA5E26">
      <w:numFmt w:val="bullet"/>
      <w:lvlText w:val="•"/>
      <w:lvlJc w:val="left"/>
      <w:pPr>
        <w:ind w:left="6849" w:hanging="360"/>
      </w:pPr>
      <w:rPr>
        <w:rFonts w:hint="default"/>
        <w:lang w:val="pt-PT" w:eastAsia="en-US" w:bidi="ar-SA"/>
      </w:rPr>
    </w:lvl>
    <w:lvl w:ilvl="8" w:tplc="74D80AF8">
      <w:numFmt w:val="bullet"/>
      <w:lvlText w:val="•"/>
      <w:lvlJc w:val="left"/>
      <w:pPr>
        <w:ind w:left="7668" w:hanging="360"/>
      </w:pPr>
      <w:rPr>
        <w:rFonts w:hint="default"/>
        <w:lang w:val="pt-PT" w:eastAsia="en-US" w:bidi="ar-SA"/>
      </w:rPr>
    </w:lvl>
  </w:abstractNum>
  <w:abstractNum w:abstractNumId="1" w15:restartNumberingAfterBreak="0">
    <w:nsid w:val="011D6CC5"/>
    <w:multiLevelType w:val="hybridMultilevel"/>
    <w:tmpl w:val="2D162402"/>
    <w:lvl w:ilvl="0" w:tplc="D8A82188">
      <w:start w:val="1"/>
      <w:numFmt w:val="decimal"/>
      <w:lvlText w:val="%1)"/>
      <w:lvlJc w:val="left"/>
      <w:pPr>
        <w:ind w:left="1121" w:hanging="360"/>
      </w:pPr>
      <w:rPr>
        <w:rFonts w:ascii="Arial" w:eastAsia="Arial" w:hAnsi="Arial" w:cs="Arial" w:hint="default"/>
        <w:b/>
        <w:bCs/>
        <w:spacing w:val="-7"/>
        <w:w w:val="100"/>
        <w:sz w:val="24"/>
        <w:szCs w:val="24"/>
        <w:lang w:val="pt-PT" w:eastAsia="en-US" w:bidi="ar-SA"/>
      </w:rPr>
    </w:lvl>
    <w:lvl w:ilvl="1" w:tplc="DAE64622">
      <w:numFmt w:val="bullet"/>
      <w:lvlText w:val="•"/>
      <w:lvlJc w:val="left"/>
      <w:pPr>
        <w:ind w:left="1938" w:hanging="360"/>
      </w:pPr>
      <w:rPr>
        <w:rFonts w:hint="default"/>
        <w:lang w:val="pt-PT" w:eastAsia="en-US" w:bidi="ar-SA"/>
      </w:rPr>
    </w:lvl>
    <w:lvl w:ilvl="2" w:tplc="FCDE85F4">
      <w:numFmt w:val="bullet"/>
      <w:lvlText w:val="•"/>
      <w:lvlJc w:val="left"/>
      <w:pPr>
        <w:ind w:left="2757" w:hanging="360"/>
      </w:pPr>
      <w:rPr>
        <w:rFonts w:hint="default"/>
        <w:lang w:val="pt-PT" w:eastAsia="en-US" w:bidi="ar-SA"/>
      </w:rPr>
    </w:lvl>
    <w:lvl w:ilvl="3" w:tplc="84AC2116">
      <w:numFmt w:val="bullet"/>
      <w:lvlText w:val="•"/>
      <w:lvlJc w:val="left"/>
      <w:pPr>
        <w:ind w:left="3575" w:hanging="360"/>
      </w:pPr>
      <w:rPr>
        <w:rFonts w:hint="default"/>
        <w:lang w:val="pt-PT" w:eastAsia="en-US" w:bidi="ar-SA"/>
      </w:rPr>
    </w:lvl>
    <w:lvl w:ilvl="4" w:tplc="C96E30C8">
      <w:numFmt w:val="bullet"/>
      <w:lvlText w:val="•"/>
      <w:lvlJc w:val="left"/>
      <w:pPr>
        <w:ind w:left="4394" w:hanging="360"/>
      </w:pPr>
      <w:rPr>
        <w:rFonts w:hint="default"/>
        <w:lang w:val="pt-PT" w:eastAsia="en-US" w:bidi="ar-SA"/>
      </w:rPr>
    </w:lvl>
    <w:lvl w:ilvl="5" w:tplc="DA884706">
      <w:numFmt w:val="bullet"/>
      <w:lvlText w:val="•"/>
      <w:lvlJc w:val="left"/>
      <w:pPr>
        <w:ind w:left="5212" w:hanging="360"/>
      </w:pPr>
      <w:rPr>
        <w:rFonts w:hint="default"/>
        <w:lang w:val="pt-PT" w:eastAsia="en-US" w:bidi="ar-SA"/>
      </w:rPr>
    </w:lvl>
    <w:lvl w:ilvl="6" w:tplc="1CEAA820">
      <w:numFmt w:val="bullet"/>
      <w:lvlText w:val="•"/>
      <w:lvlJc w:val="left"/>
      <w:pPr>
        <w:ind w:left="6031" w:hanging="360"/>
      </w:pPr>
      <w:rPr>
        <w:rFonts w:hint="default"/>
        <w:lang w:val="pt-PT" w:eastAsia="en-US" w:bidi="ar-SA"/>
      </w:rPr>
    </w:lvl>
    <w:lvl w:ilvl="7" w:tplc="79E8448A">
      <w:numFmt w:val="bullet"/>
      <w:lvlText w:val="•"/>
      <w:lvlJc w:val="left"/>
      <w:pPr>
        <w:ind w:left="6849" w:hanging="360"/>
      </w:pPr>
      <w:rPr>
        <w:rFonts w:hint="default"/>
        <w:lang w:val="pt-PT" w:eastAsia="en-US" w:bidi="ar-SA"/>
      </w:rPr>
    </w:lvl>
    <w:lvl w:ilvl="8" w:tplc="DBC6C6EA">
      <w:numFmt w:val="bullet"/>
      <w:lvlText w:val="•"/>
      <w:lvlJc w:val="left"/>
      <w:pPr>
        <w:ind w:left="7668" w:hanging="360"/>
      </w:pPr>
      <w:rPr>
        <w:rFonts w:hint="default"/>
        <w:lang w:val="pt-PT" w:eastAsia="en-US" w:bidi="ar-SA"/>
      </w:rPr>
    </w:lvl>
  </w:abstractNum>
  <w:abstractNum w:abstractNumId="2" w15:restartNumberingAfterBreak="0">
    <w:nsid w:val="021F2040"/>
    <w:multiLevelType w:val="hybridMultilevel"/>
    <w:tmpl w:val="D8667A0A"/>
    <w:lvl w:ilvl="0" w:tplc="3A54FB6A">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B47EB6EC">
      <w:numFmt w:val="bullet"/>
      <w:lvlText w:val="•"/>
      <w:lvlJc w:val="left"/>
      <w:pPr>
        <w:ind w:left="1938" w:hanging="360"/>
      </w:pPr>
      <w:rPr>
        <w:rFonts w:hint="default"/>
        <w:lang w:val="pt-PT" w:eastAsia="en-US" w:bidi="ar-SA"/>
      </w:rPr>
    </w:lvl>
    <w:lvl w:ilvl="2" w:tplc="F22052D4">
      <w:numFmt w:val="bullet"/>
      <w:lvlText w:val="•"/>
      <w:lvlJc w:val="left"/>
      <w:pPr>
        <w:ind w:left="2757" w:hanging="360"/>
      </w:pPr>
      <w:rPr>
        <w:rFonts w:hint="default"/>
        <w:lang w:val="pt-PT" w:eastAsia="en-US" w:bidi="ar-SA"/>
      </w:rPr>
    </w:lvl>
    <w:lvl w:ilvl="3" w:tplc="0E3A4A86">
      <w:numFmt w:val="bullet"/>
      <w:lvlText w:val="•"/>
      <w:lvlJc w:val="left"/>
      <w:pPr>
        <w:ind w:left="3575" w:hanging="360"/>
      </w:pPr>
      <w:rPr>
        <w:rFonts w:hint="default"/>
        <w:lang w:val="pt-PT" w:eastAsia="en-US" w:bidi="ar-SA"/>
      </w:rPr>
    </w:lvl>
    <w:lvl w:ilvl="4" w:tplc="53CC2B16">
      <w:numFmt w:val="bullet"/>
      <w:lvlText w:val="•"/>
      <w:lvlJc w:val="left"/>
      <w:pPr>
        <w:ind w:left="4394" w:hanging="360"/>
      </w:pPr>
      <w:rPr>
        <w:rFonts w:hint="default"/>
        <w:lang w:val="pt-PT" w:eastAsia="en-US" w:bidi="ar-SA"/>
      </w:rPr>
    </w:lvl>
    <w:lvl w:ilvl="5" w:tplc="65C6D932">
      <w:numFmt w:val="bullet"/>
      <w:lvlText w:val="•"/>
      <w:lvlJc w:val="left"/>
      <w:pPr>
        <w:ind w:left="5212" w:hanging="360"/>
      </w:pPr>
      <w:rPr>
        <w:rFonts w:hint="default"/>
        <w:lang w:val="pt-PT" w:eastAsia="en-US" w:bidi="ar-SA"/>
      </w:rPr>
    </w:lvl>
    <w:lvl w:ilvl="6" w:tplc="14160F0E">
      <w:numFmt w:val="bullet"/>
      <w:lvlText w:val="•"/>
      <w:lvlJc w:val="left"/>
      <w:pPr>
        <w:ind w:left="6031" w:hanging="360"/>
      </w:pPr>
      <w:rPr>
        <w:rFonts w:hint="default"/>
        <w:lang w:val="pt-PT" w:eastAsia="en-US" w:bidi="ar-SA"/>
      </w:rPr>
    </w:lvl>
    <w:lvl w:ilvl="7" w:tplc="E9621D4A">
      <w:numFmt w:val="bullet"/>
      <w:lvlText w:val="•"/>
      <w:lvlJc w:val="left"/>
      <w:pPr>
        <w:ind w:left="6849" w:hanging="360"/>
      </w:pPr>
      <w:rPr>
        <w:rFonts w:hint="default"/>
        <w:lang w:val="pt-PT" w:eastAsia="en-US" w:bidi="ar-SA"/>
      </w:rPr>
    </w:lvl>
    <w:lvl w:ilvl="8" w:tplc="18DE4694">
      <w:numFmt w:val="bullet"/>
      <w:lvlText w:val="•"/>
      <w:lvlJc w:val="left"/>
      <w:pPr>
        <w:ind w:left="7668" w:hanging="360"/>
      </w:pPr>
      <w:rPr>
        <w:rFonts w:hint="default"/>
        <w:lang w:val="pt-PT" w:eastAsia="en-US" w:bidi="ar-SA"/>
      </w:rPr>
    </w:lvl>
  </w:abstractNum>
  <w:abstractNum w:abstractNumId="3" w15:restartNumberingAfterBreak="0">
    <w:nsid w:val="02367AAD"/>
    <w:multiLevelType w:val="hybridMultilevel"/>
    <w:tmpl w:val="3DE02722"/>
    <w:lvl w:ilvl="0" w:tplc="C4C8A45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7DAEE5D2">
      <w:numFmt w:val="bullet"/>
      <w:lvlText w:val="•"/>
      <w:lvlJc w:val="left"/>
      <w:pPr>
        <w:ind w:left="2712" w:hanging="360"/>
      </w:pPr>
      <w:rPr>
        <w:rFonts w:hint="default"/>
        <w:lang w:val="pt-PT" w:eastAsia="en-US" w:bidi="ar-SA"/>
      </w:rPr>
    </w:lvl>
    <w:lvl w:ilvl="2" w:tplc="62BAE328">
      <w:numFmt w:val="bullet"/>
      <w:lvlText w:val="•"/>
      <w:lvlJc w:val="left"/>
      <w:pPr>
        <w:ind w:left="3445" w:hanging="360"/>
      </w:pPr>
      <w:rPr>
        <w:rFonts w:hint="default"/>
        <w:lang w:val="pt-PT" w:eastAsia="en-US" w:bidi="ar-SA"/>
      </w:rPr>
    </w:lvl>
    <w:lvl w:ilvl="3" w:tplc="3B50F45C">
      <w:numFmt w:val="bullet"/>
      <w:lvlText w:val="•"/>
      <w:lvlJc w:val="left"/>
      <w:pPr>
        <w:ind w:left="4177" w:hanging="360"/>
      </w:pPr>
      <w:rPr>
        <w:rFonts w:hint="default"/>
        <w:lang w:val="pt-PT" w:eastAsia="en-US" w:bidi="ar-SA"/>
      </w:rPr>
    </w:lvl>
    <w:lvl w:ilvl="4" w:tplc="1F0083B8">
      <w:numFmt w:val="bullet"/>
      <w:lvlText w:val="•"/>
      <w:lvlJc w:val="left"/>
      <w:pPr>
        <w:ind w:left="4910" w:hanging="360"/>
      </w:pPr>
      <w:rPr>
        <w:rFonts w:hint="default"/>
        <w:lang w:val="pt-PT" w:eastAsia="en-US" w:bidi="ar-SA"/>
      </w:rPr>
    </w:lvl>
    <w:lvl w:ilvl="5" w:tplc="B7ACC532">
      <w:numFmt w:val="bullet"/>
      <w:lvlText w:val="•"/>
      <w:lvlJc w:val="left"/>
      <w:pPr>
        <w:ind w:left="5642" w:hanging="360"/>
      </w:pPr>
      <w:rPr>
        <w:rFonts w:hint="default"/>
        <w:lang w:val="pt-PT" w:eastAsia="en-US" w:bidi="ar-SA"/>
      </w:rPr>
    </w:lvl>
    <w:lvl w:ilvl="6" w:tplc="A844C30E">
      <w:numFmt w:val="bullet"/>
      <w:lvlText w:val="•"/>
      <w:lvlJc w:val="left"/>
      <w:pPr>
        <w:ind w:left="6375" w:hanging="360"/>
      </w:pPr>
      <w:rPr>
        <w:rFonts w:hint="default"/>
        <w:lang w:val="pt-PT" w:eastAsia="en-US" w:bidi="ar-SA"/>
      </w:rPr>
    </w:lvl>
    <w:lvl w:ilvl="7" w:tplc="88603C16">
      <w:numFmt w:val="bullet"/>
      <w:lvlText w:val="•"/>
      <w:lvlJc w:val="left"/>
      <w:pPr>
        <w:ind w:left="7107" w:hanging="360"/>
      </w:pPr>
      <w:rPr>
        <w:rFonts w:hint="default"/>
        <w:lang w:val="pt-PT" w:eastAsia="en-US" w:bidi="ar-SA"/>
      </w:rPr>
    </w:lvl>
    <w:lvl w:ilvl="8" w:tplc="A266AC72">
      <w:numFmt w:val="bullet"/>
      <w:lvlText w:val="•"/>
      <w:lvlJc w:val="left"/>
      <w:pPr>
        <w:ind w:left="7840" w:hanging="360"/>
      </w:pPr>
      <w:rPr>
        <w:rFonts w:hint="default"/>
        <w:lang w:val="pt-PT" w:eastAsia="en-US" w:bidi="ar-SA"/>
      </w:rPr>
    </w:lvl>
  </w:abstractNum>
  <w:abstractNum w:abstractNumId="4" w15:restartNumberingAfterBreak="0">
    <w:nsid w:val="0672720E"/>
    <w:multiLevelType w:val="hybridMultilevel"/>
    <w:tmpl w:val="AC526D1A"/>
    <w:lvl w:ilvl="0" w:tplc="EB7EC1F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139A5538">
      <w:numFmt w:val="bullet"/>
      <w:lvlText w:val="•"/>
      <w:lvlJc w:val="left"/>
      <w:pPr>
        <w:ind w:left="2712" w:hanging="360"/>
      </w:pPr>
      <w:rPr>
        <w:rFonts w:hint="default"/>
        <w:lang w:val="pt-PT" w:eastAsia="en-US" w:bidi="ar-SA"/>
      </w:rPr>
    </w:lvl>
    <w:lvl w:ilvl="2" w:tplc="A99C4F78">
      <w:numFmt w:val="bullet"/>
      <w:lvlText w:val="•"/>
      <w:lvlJc w:val="left"/>
      <w:pPr>
        <w:ind w:left="3445" w:hanging="360"/>
      </w:pPr>
      <w:rPr>
        <w:rFonts w:hint="default"/>
        <w:lang w:val="pt-PT" w:eastAsia="en-US" w:bidi="ar-SA"/>
      </w:rPr>
    </w:lvl>
    <w:lvl w:ilvl="3" w:tplc="23E42974">
      <w:numFmt w:val="bullet"/>
      <w:lvlText w:val="•"/>
      <w:lvlJc w:val="left"/>
      <w:pPr>
        <w:ind w:left="4177" w:hanging="360"/>
      </w:pPr>
      <w:rPr>
        <w:rFonts w:hint="default"/>
        <w:lang w:val="pt-PT" w:eastAsia="en-US" w:bidi="ar-SA"/>
      </w:rPr>
    </w:lvl>
    <w:lvl w:ilvl="4" w:tplc="9B5A4712">
      <w:numFmt w:val="bullet"/>
      <w:lvlText w:val="•"/>
      <w:lvlJc w:val="left"/>
      <w:pPr>
        <w:ind w:left="4910" w:hanging="360"/>
      </w:pPr>
      <w:rPr>
        <w:rFonts w:hint="default"/>
        <w:lang w:val="pt-PT" w:eastAsia="en-US" w:bidi="ar-SA"/>
      </w:rPr>
    </w:lvl>
    <w:lvl w:ilvl="5" w:tplc="DF403866">
      <w:numFmt w:val="bullet"/>
      <w:lvlText w:val="•"/>
      <w:lvlJc w:val="left"/>
      <w:pPr>
        <w:ind w:left="5642" w:hanging="360"/>
      </w:pPr>
      <w:rPr>
        <w:rFonts w:hint="default"/>
        <w:lang w:val="pt-PT" w:eastAsia="en-US" w:bidi="ar-SA"/>
      </w:rPr>
    </w:lvl>
    <w:lvl w:ilvl="6" w:tplc="2520B9EE">
      <w:numFmt w:val="bullet"/>
      <w:lvlText w:val="•"/>
      <w:lvlJc w:val="left"/>
      <w:pPr>
        <w:ind w:left="6375" w:hanging="360"/>
      </w:pPr>
      <w:rPr>
        <w:rFonts w:hint="default"/>
        <w:lang w:val="pt-PT" w:eastAsia="en-US" w:bidi="ar-SA"/>
      </w:rPr>
    </w:lvl>
    <w:lvl w:ilvl="7" w:tplc="8E9A1CF0">
      <w:numFmt w:val="bullet"/>
      <w:lvlText w:val="•"/>
      <w:lvlJc w:val="left"/>
      <w:pPr>
        <w:ind w:left="7107" w:hanging="360"/>
      </w:pPr>
      <w:rPr>
        <w:rFonts w:hint="default"/>
        <w:lang w:val="pt-PT" w:eastAsia="en-US" w:bidi="ar-SA"/>
      </w:rPr>
    </w:lvl>
    <w:lvl w:ilvl="8" w:tplc="649C5078">
      <w:numFmt w:val="bullet"/>
      <w:lvlText w:val="•"/>
      <w:lvlJc w:val="left"/>
      <w:pPr>
        <w:ind w:left="7840" w:hanging="360"/>
      </w:pPr>
      <w:rPr>
        <w:rFonts w:hint="default"/>
        <w:lang w:val="pt-PT" w:eastAsia="en-US" w:bidi="ar-SA"/>
      </w:rPr>
    </w:lvl>
  </w:abstractNum>
  <w:abstractNum w:abstractNumId="5" w15:restartNumberingAfterBreak="0">
    <w:nsid w:val="07921A8C"/>
    <w:multiLevelType w:val="hybridMultilevel"/>
    <w:tmpl w:val="3A321ACC"/>
    <w:lvl w:ilvl="0" w:tplc="6D0CC79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67709B94">
      <w:numFmt w:val="bullet"/>
      <w:lvlText w:val="•"/>
      <w:lvlJc w:val="left"/>
      <w:pPr>
        <w:ind w:left="2712" w:hanging="360"/>
      </w:pPr>
      <w:rPr>
        <w:rFonts w:hint="default"/>
        <w:lang w:val="pt-PT" w:eastAsia="en-US" w:bidi="ar-SA"/>
      </w:rPr>
    </w:lvl>
    <w:lvl w:ilvl="2" w:tplc="2750B290">
      <w:numFmt w:val="bullet"/>
      <w:lvlText w:val="•"/>
      <w:lvlJc w:val="left"/>
      <w:pPr>
        <w:ind w:left="3445" w:hanging="360"/>
      </w:pPr>
      <w:rPr>
        <w:rFonts w:hint="default"/>
        <w:lang w:val="pt-PT" w:eastAsia="en-US" w:bidi="ar-SA"/>
      </w:rPr>
    </w:lvl>
    <w:lvl w:ilvl="3" w:tplc="AE429D7E">
      <w:numFmt w:val="bullet"/>
      <w:lvlText w:val="•"/>
      <w:lvlJc w:val="left"/>
      <w:pPr>
        <w:ind w:left="4177" w:hanging="360"/>
      </w:pPr>
      <w:rPr>
        <w:rFonts w:hint="default"/>
        <w:lang w:val="pt-PT" w:eastAsia="en-US" w:bidi="ar-SA"/>
      </w:rPr>
    </w:lvl>
    <w:lvl w:ilvl="4" w:tplc="8898A028">
      <w:numFmt w:val="bullet"/>
      <w:lvlText w:val="•"/>
      <w:lvlJc w:val="left"/>
      <w:pPr>
        <w:ind w:left="4910" w:hanging="360"/>
      </w:pPr>
      <w:rPr>
        <w:rFonts w:hint="default"/>
        <w:lang w:val="pt-PT" w:eastAsia="en-US" w:bidi="ar-SA"/>
      </w:rPr>
    </w:lvl>
    <w:lvl w:ilvl="5" w:tplc="C5D076B0">
      <w:numFmt w:val="bullet"/>
      <w:lvlText w:val="•"/>
      <w:lvlJc w:val="left"/>
      <w:pPr>
        <w:ind w:left="5642" w:hanging="360"/>
      </w:pPr>
      <w:rPr>
        <w:rFonts w:hint="default"/>
        <w:lang w:val="pt-PT" w:eastAsia="en-US" w:bidi="ar-SA"/>
      </w:rPr>
    </w:lvl>
    <w:lvl w:ilvl="6" w:tplc="DF568DD2">
      <w:numFmt w:val="bullet"/>
      <w:lvlText w:val="•"/>
      <w:lvlJc w:val="left"/>
      <w:pPr>
        <w:ind w:left="6375" w:hanging="360"/>
      </w:pPr>
      <w:rPr>
        <w:rFonts w:hint="default"/>
        <w:lang w:val="pt-PT" w:eastAsia="en-US" w:bidi="ar-SA"/>
      </w:rPr>
    </w:lvl>
    <w:lvl w:ilvl="7" w:tplc="468CECE2">
      <w:numFmt w:val="bullet"/>
      <w:lvlText w:val="•"/>
      <w:lvlJc w:val="left"/>
      <w:pPr>
        <w:ind w:left="7107" w:hanging="360"/>
      </w:pPr>
      <w:rPr>
        <w:rFonts w:hint="default"/>
        <w:lang w:val="pt-PT" w:eastAsia="en-US" w:bidi="ar-SA"/>
      </w:rPr>
    </w:lvl>
    <w:lvl w:ilvl="8" w:tplc="5574AC1A">
      <w:numFmt w:val="bullet"/>
      <w:lvlText w:val="•"/>
      <w:lvlJc w:val="left"/>
      <w:pPr>
        <w:ind w:left="7840" w:hanging="360"/>
      </w:pPr>
      <w:rPr>
        <w:rFonts w:hint="default"/>
        <w:lang w:val="pt-PT" w:eastAsia="en-US" w:bidi="ar-SA"/>
      </w:rPr>
    </w:lvl>
  </w:abstractNum>
  <w:abstractNum w:abstractNumId="6" w15:restartNumberingAfterBreak="0">
    <w:nsid w:val="07EC1156"/>
    <w:multiLevelType w:val="hybridMultilevel"/>
    <w:tmpl w:val="9F8433B4"/>
    <w:lvl w:ilvl="0" w:tplc="DC44C85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33EE87D6">
      <w:numFmt w:val="bullet"/>
      <w:lvlText w:val="•"/>
      <w:lvlJc w:val="left"/>
      <w:pPr>
        <w:ind w:left="2712" w:hanging="360"/>
      </w:pPr>
      <w:rPr>
        <w:rFonts w:hint="default"/>
        <w:lang w:val="pt-PT" w:eastAsia="en-US" w:bidi="ar-SA"/>
      </w:rPr>
    </w:lvl>
    <w:lvl w:ilvl="2" w:tplc="A9605A62">
      <w:numFmt w:val="bullet"/>
      <w:lvlText w:val="•"/>
      <w:lvlJc w:val="left"/>
      <w:pPr>
        <w:ind w:left="3445" w:hanging="360"/>
      </w:pPr>
      <w:rPr>
        <w:rFonts w:hint="default"/>
        <w:lang w:val="pt-PT" w:eastAsia="en-US" w:bidi="ar-SA"/>
      </w:rPr>
    </w:lvl>
    <w:lvl w:ilvl="3" w:tplc="F0AE0C1E">
      <w:numFmt w:val="bullet"/>
      <w:lvlText w:val="•"/>
      <w:lvlJc w:val="left"/>
      <w:pPr>
        <w:ind w:left="4177" w:hanging="360"/>
      </w:pPr>
      <w:rPr>
        <w:rFonts w:hint="default"/>
        <w:lang w:val="pt-PT" w:eastAsia="en-US" w:bidi="ar-SA"/>
      </w:rPr>
    </w:lvl>
    <w:lvl w:ilvl="4" w:tplc="338027C6">
      <w:numFmt w:val="bullet"/>
      <w:lvlText w:val="•"/>
      <w:lvlJc w:val="left"/>
      <w:pPr>
        <w:ind w:left="4910" w:hanging="360"/>
      </w:pPr>
      <w:rPr>
        <w:rFonts w:hint="default"/>
        <w:lang w:val="pt-PT" w:eastAsia="en-US" w:bidi="ar-SA"/>
      </w:rPr>
    </w:lvl>
    <w:lvl w:ilvl="5" w:tplc="21480A06">
      <w:numFmt w:val="bullet"/>
      <w:lvlText w:val="•"/>
      <w:lvlJc w:val="left"/>
      <w:pPr>
        <w:ind w:left="5642" w:hanging="360"/>
      </w:pPr>
      <w:rPr>
        <w:rFonts w:hint="default"/>
        <w:lang w:val="pt-PT" w:eastAsia="en-US" w:bidi="ar-SA"/>
      </w:rPr>
    </w:lvl>
    <w:lvl w:ilvl="6" w:tplc="D4F8C054">
      <w:numFmt w:val="bullet"/>
      <w:lvlText w:val="•"/>
      <w:lvlJc w:val="left"/>
      <w:pPr>
        <w:ind w:left="6375" w:hanging="360"/>
      </w:pPr>
      <w:rPr>
        <w:rFonts w:hint="default"/>
        <w:lang w:val="pt-PT" w:eastAsia="en-US" w:bidi="ar-SA"/>
      </w:rPr>
    </w:lvl>
    <w:lvl w:ilvl="7" w:tplc="12DABC42">
      <w:numFmt w:val="bullet"/>
      <w:lvlText w:val="•"/>
      <w:lvlJc w:val="left"/>
      <w:pPr>
        <w:ind w:left="7107" w:hanging="360"/>
      </w:pPr>
      <w:rPr>
        <w:rFonts w:hint="default"/>
        <w:lang w:val="pt-PT" w:eastAsia="en-US" w:bidi="ar-SA"/>
      </w:rPr>
    </w:lvl>
    <w:lvl w:ilvl="8" w:tplc="B206293C">
      <w:numFmt w:val="bullet"/>
      <w:lvlText w:val="•"/>
      <w:lvlJc w:val="left"/>
      <w:pPr>
        <w:ind w:left="7840" w:hanging="360"/>
      </w:pPr>
      <w:rPr>
        <w:rFonts w:hint="default"/>
        <w:lang w:val="pt-PT" w:eastAsia="en-US" w:bidi="ar-SA"/>
      </w:rPr>
    </w:lvl>
  </w:abstractNum>
  <w:abstractNum w:abstractNumId="7" w15:restartNumberingAfterBreak="0">
    <w:nsid w:val="08DB5769"/>
    <w:multiLevelType w:val="hybridMultilevel"/>
    <w:tmpl w:val="B58E95A2"/>
    <w:lvl w:ilvl="0" w:tplc="D5664118">
      <w:start w:val="3"/>
      <w:numFmt w:val="upperLetter"/>
      <w:lvlText w:val="%1"/>
      <w:lvlJc w:val="left"/>
      <w:pPr>
        <w:ind w:left="1685" w:hanging="433"/>
      </w:pPr>
      <w:rPr>
        <w:rFonts w:hint="default"/>
        <w:lang w:val="pt-PT" w:eastAsia="en-US" w:bidi="ar-SA"/>
      </w:rPr>
    </w:lvl>
    <w:lvl w:ilvl="1" w:tplc="C5725EAE">
      <w:numFmt w:val="none"/>
      <w:lvlText w:val=""/>
      <w:lvlJc w:val="left"/>
      <w:pPr>
        <w:tabs>
          <w:tab w:val="num" w:pos="360"/>
        </w:tabs>
      </w:pPr>
    </w:lvl>
    <w:lvl w:ilvl="2" w:tplc="B7886D0C">
      <w:numFmt w:val="bullet"/>
      <w:lvlText w:val="•"/>
      <w:lvlJc w:val="left"/>
      <w:pPr>
        <w:ind w:left="3205" w:hanging="433"/>
      </w:pPr>
      <w:rPr>
        <w:rFonts w:hint="default"/>
        <w:lang w:val="pt-PT" w:eastAsia="en-US" w:bidi="ar-SA"/>
      </w:rPr>
    </w:lvl>
    <w:lvl w:ilvl="3" w:tplc="EFDEDFD6">
      <w:numFmt w:val="bullet"/>
      <w:lvlText w:val="•"/>
      <w:lvlJc w:val="left"/>
      <w:pPr>
        <w:ind w:left="3967" w:hanging="433"/>
      </w:pPr>
      <w:rPr>
        <w:rFonts w:hint="default"/>
        <w:lang w:val="pt-PT" w:eastAsia="en-US" w:bidi="ar-SA"/>
      </w:rPr>
    </w:lvl>
    <w:lvl w:ilvl="4" w:tplc="9B4062C4">
      <w:numFmt w:val="bullet"/>
      <w:lvlText w:val="•"/>
      <w:lvlJc w:val="left"/>
      <w:pPr>
        <w:ind w:left="4730" w:hanging="433"/>
      </w:pPr>
      <w:rPr>
        <w:rFonts w:hint="default"/>
        <w:lang w:val="pt-PT" w:eastAsia="en-US" w:bidi="ar-SA"/>
      </w:rPr>
    </w:lvl>
    <w:lvl w:ilvl="5" w:tplc="8290452C">
      <w:numFmt w:val="bullet"/>
      <w:lvlText w:val="•"/>
      <w:lvlJc w:val="left"/>
      <w:pPr>
        <w:ind w:left="5492" w:hanging="433"/>
      </w:pPr>
      <w:rPr>
        <w:rFonts w:hint="default"/>
        <w:lang w:val="pt-PT" w:eastAsia="en-US" w:bidi="ar-SA"/>
      </w:rPr>
    </w:lvl>
    <w:lvl w:ilvl="6" w:tplc="F9DAC840">
      <w:numFmt w:val="bullet"/>
      <w:lvlText w:val="•"/>
      <w:lvlJc w:val="left"/>
      <w:pPr>
        <w:ind w:left="6255" w:hanging="433"/>
      </w:pPr>
      <w:rPr>
        <w:rFonts w:hint="default"/>
        <w:lang w:val="pt-PT" w:eastAsia="en-US" w:bidi="ar-SA"/>
      </w:rPr>
    </w:lvl>
    <w:lvl w:ilvl="7" w:tplc="F508D358">
      <w:numFmt w:val="bullet"/>
      <w:lvlText w:val="•"/>
      <w:lvlJc w:val="left"/>
      <w:pPr>
        <w:ind w:left="7017" w:hanging="433"/>
      </w:pPr>
      <w:rPr>
        <w:rFonts w:hint="default"/>
        <w:lang w:val="pt-PT" w:eastAsia="en-US" w:bidi="ar-SA"/>
      </w:rPr>
    </w:lvl>
    <w:lvl w:ilvl="8" w:tplc="974A7754">
      <w:numFmt w:val="bullet"/>
      <w:lvlText w:val="•"/>
      <w:lvlJc w:val="left"/>
      <w:pPr>
        <w:ind w:left="7780" w:hanging="433"/>
      </w:pPr>
      <w:rPr>
        <w:rFonts w:hint="default"/>
        <w:lang w:val="pt-PT" w:eastAsia="en-US" w:bidi="ar-SA"/>
      </w:rPr>
    </w:lvl>
  </w:abstractNum>
  <w:abstractNum w:abstractNumId="8" w15:restartNumberingAfterBreak="0">
    <w:nsid w:val="09552240"/>
    <w:multiLevelType w:val="hybridMultilevel"/>
    <w:tmpl w:val="32F08E1E"/>
    <w:lvl w:ilvl="0" w:tplc="A51463D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A8A2D97A">
      <w:numFmt w:val="bullet"/>
      <w:lvlText w:val="•"/>
      <w:lvlJc w:val="left"/>
      <w:pPr>
        <w:ind w:left="2712" w:hanging="360"/>
      </w:pPr>
      <w:rPr>
        <w:rFonts w:hint="default"/>
        <w:lang w:val="pt-PT" w:eastAsia="en-US" w:bidi="ar-SA"/>
      </w:rPr>
    </w:lvl>
    <w:lvl w:ilvl="2" w:tplc="D0C2254A">
      <w:numFmt w:val="bullet"/>
      <w:lvlText w:val="•"/>
      <w:lvlJc w:val="left"/>
      <w:pPr>
        <w:ind w:left="3445" w:hanging="360"/>
      </w:pPr>
      <w:rPr>
        <w:rFonts w:hint="default"/>
        <w:lang w:val="pt-PT" w:eastAsia="en-US" w:bidi="ar-SA"/>
      </w:rPr>
    </w:lvl>
    <w:lvl w:ilvl="3" w:tplc="13DAF8DE">
      <w:numFmt w:val="bullet"/>
      <w:lvlText w:val="•"/>
      <w:lvlJc w:val="left"/>
      <w:pPr>
        <w:ind w:left="4177" w:hanging="360"/>
      </w:pPr>
      <w:rPr>
        <w:rFonts w:hint="default"/>
        <w:lang w:val="pt-PT" w:eastAsia="en-US" w:bidi="ar-SA"/>
      </w:rPr>
    </w:lvl>
    <w:lvl w:ilvl="4" w:tplc="F1281FB4">
      <w:numFmt w:val="bullet"/>
      <w:lvlText w:val="•"/>
      <w:lvlJc w:val="left"/>
      <w:pPr>
        <w:ind w:left="4910" w:hanging="360"/>
      </w:pPr>
      <w:rPr>
        <w:rFonts w:hint="default"/>
        <w:lang w:val="pt-PT" w:eastAsia="en-US" w:bidi="ar-SA"/>
      </w:rPr>
    </w:lvl>
    <w:lvl w:ilvl="5" w:tplc="9492325C">
      <w:numFmt w:val="bullet"/>
      <w:lvlText w:val="•"/>
      <w:lvlJc w:val="left"/>
      <w:pPr>
        <w:ind w:left="5642" w:hanging="360"/>
      </w:pPr>
      <w:rPr>
        <w:rFonts w:hint="default"/>
        <w:lang w:val="pt-PT" w:eastAsia="en-US" w:bidi="ar-SA"/>
      </w:rPr>
    </w:lvl>
    <w:lvl w:ilvl="6" w:tplc="45149B3A">
      <w:numFmt w:val="bullet"/>
      <w:lvlText w:val="•"/>
      <w:lvlJc w:val="left"/>
      <w:pPr>
        <w:ind w:left="6375" w:hanging="360"/>
      </w:pPr>
      <w:rPr>
        <w:rFonts w:hint="default"/>
        <w:lang w:val="pt-PT" w:eastAsia="en-US" w:bidi="ar-SA"/>
      </w:rPr>
    </w:lvl>
    <w:lvl w:ilvl="7" w:tplc="9F24C6EC">
      <w:numFmt w:val="bullet"/>
      <w:lvlText w:val="•"/>
      <w:lvlJc w:val="left"/>
      <w:pPr>
        <w:ind w:left="7107" w:hanging="360"/>
      </w:pPr>
      <w:rPr>
        <w:rFonts w:hint="default"/>
        <w:lang w:val="pt-PT" w:eastAsia="en-US" w:bidi="ar-SA"/>
      </w:rPr>
    </w:lvl>
    <w:lvl w:ilvl="8" w:tplc="BDF046CC">
      <w:numFmt w:val="bullet"/>
      <w:lvlText w:val="•"/>
      <w:lvlJc w:val="left"/>
      <w:pPr>
        <w:ind w:left="7840" w:hanging="360"/>
      </w:pPr>
      <w:rPr>
        <w:rFonts w:hint="default"/>
        <w:lang w:val="pt-PT" w:eastAsia="en-US" w:bidi="ar-SA"/>
      </w:rPr>
    </w:lvl>
  </w:abstractNum>
  <w:abstractNum w:abstractNumId="9" w15:restartNumberingAfterBreak="0">
    <w:nsid w:val="0AA63DE3"/>
    <w:multiLevelType w:val="hybridMultilevel"/>
    <w:tmpl w:val="DD9EB6A8"/>
    <w:lvl w:ilvl="0" w:tplc="DD04A24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DB8A9A6">
      <w:numFmt w:val="bullet"/>
      <w:lvlText w:val="•"/>
      <w:lvlJc w:val="left"/>
      <w:pPr>
        <w:ind w:left="2712" w:hanging="360"/>
      </w:pPr>
      <w:rPr>
        <w:rFonts w:hint="default"/>
        <w:lang w:val="pt-PT" w:eastAsia="en-US" w:bidi="ar-SA"/>
      </w:rPr>
    </w:lvl>
    <w:lvl w:ilvl="2" w:tplc="C85AA768">
      <w:numFmt w:val="bullet"/>
      <w:lvlText w:val="•"/>
      <w:lvlJc w:val="left"/>
      <w:pPr>
        <w:ind w:left="3445" w:hanging="360"/>
      </w:pPr>
      <w:rPr>
        <w:rFonts w:hint="default"/>
        <w:lang w:val="pt-PT" w:eastAsia="en-US" w:bidi="ar-SA"/>
      </w:rPr>
    </w:lvl>
    <w:lvl w:ilvl="3" w:tplc="DB7E22BA">
      <w:numFmt w:val="bullet"/>
      <w:lvlText w:val="•"/>
      <w:lvlJc w:val="left"/>
      <w:pPr>
        <w:ind w:left="4177" w:hanging="360"/>
      </w:pPr>
      <w:rPr>
        <w:rFonts w:hint="default"/>
        <w:lang w:val="pt-PT" w:eastAsia="en-US" w:bidi="ar-SA"/>
      </w:rPr>
    </w:lvl>
    <w:lvl w:ilvl="4" w:tplc="B93EF91A">
      <w:numFmt w:val="bullet"/>
      <w:lvlText w:val="•"/>
      <w:lvlJc w:val="left"/>
      <w:pPr>
        <w:ind w:left="4910" w:hanging="360"/>
      </w:pPr>
      <w:rPr>
        <w:rFonts w:hint="default"/>
        <w:lang w:val="pt-PT" w:eastAsia="en-US" w:bidi="ar-SA"/>
      </w:rPr>
    </w:lvl>
    <w:lvl w:ilvl="5" w:tplc="FBB6170C">
      <w:numFmt w:val="bullet"/>
      <w:lvlText w:val="•"/>
      <w:lvlJc w:val="left"/>
      <w:pPr>
        <w:ind w:left="5642" w:hanging="360"/>
      </w:pPr>
      <w:rPr>
        <w:rFonts w:hint="default"/>
        <w:lang w:val="pt-PT" w:eastAsia="en-US" w:bidi="ar-SA"/>
      </w:rPr>
    </w:lvl>
    <w:lvl w:ilvl="6" w:tplc="80BAD95C">
      <w:numFmt w:val="bullet"/>
      <w:lvlText w:val="•"/>
      <w:lvlJc w:val="left"/>
      <w:pPr>
        <w:ind w:left="6375" w:hanging="360"/>
      </w:pPr>
      <w:rPr>
        <w:rFonts w:hint="default"/>
        <w:lang w:val="pt-PT" w:eastAsia="en-US" w:bidi="ar-SA"/>
      </w:rPr>
    </w:lvl>
    <w:lvl w:ilvl="7" w:tplc="56BAA31A">
      <w:numFmt w:val="bullet"/>
      <w:lvlText w:val="•"/>
      <w:lvlJc w:val="left"/>
      <w:pPr>
        <w:ind w:left="7107" w:hanging="360"/>
      </w:pPr>
      <w:rPr>
        <w:rFonts w:hint="default"/>
        <w:lang w:val="pt-PT" w:eastAsia="en-US" w:bidi="ar-SA"/>
      </w:rPr>
    </w:lvl>
    <w:lvl w:ilvl="8" w:tplc="96B2A4B0">
      <w:numFmt w:val="bullet"/>
      <w:lvlText w:val="•"/>
      <w:lvlJc w:val="left"/>
      <w:pPr>
        <w:ind w:left="7840" w:hanging="360"/>
      </w:pPr>
      <w:rPr>
        <w:rFonts w:hint="default"/>
        <w:lang w:val="pt-PT" w:eastAsia="en-US" w:bidi="ar-SA"/>
      </w:rPr>
    </w:lvl>
  </w:abstractNum>
  <w:abstractNum w:abstractNumId="10" w15:restartNumberingAfterBreak="0">
    <w:nsid w:val="0E837656"/>
    <w:multiLevelType w:val="hybridMultilevel"/>
    <w:tmpl w:val="3C26EE0E"/>
    <w:lvl w:ilvl="0" w:tplc="3204262A">
      <w:numFmt w:val="bullet"/>
      <w:lvlText w:val=""/>
      <w:lvlJc w:val="left"/>
      <w:pPr>
        <w:ind w:left="1841" w:hanging="360"/>
      </w:pPr>
      <w:rPr>
        <w:rFonts w:ascii="Segoe UI Symbol" w:eastAsia="Segoe UI Symbol" w:hAnsi="Segoe UI Symbol" w:cs="Segoe UI Symbol" w:hint="default"/>
        <w:w w:val="71"/>
        <w:sz w:val="24"/>
        <w:szCs w:val="24"/>
        <w:lang w:val="pt-PT" w:eastAsia="en-US" w:bidi="ar-SA"/>
      </w:rPr>
    </w:lvl>
    <w:lvl w:ilvl="1" w:tplc="A54A7740">
      <w:numFmt w:val="bullet"/>
      <w:lvlText w:val="•"/>
      <w:lvlJc w:val="left"/>
      <w:pPr>
        <w:ind w:left="2586" w:hanging="360"/>
      </w:pPr>
      <w:rPr>
        <w:rFonts w:hint="default"/>
        <w:lang w:val="pt-PT" w:eastAsia="en-US" w:bidi="ar-SA"/>
      </w:rPr>
    </w:lvl>
    <w:lvl w:ilvl="2" w:tplc="667C352C">
      <w:numFmt w:val="bullet"/>
      <w:lvlText w:val="•"/>
      <w:lvlJc w:val="left"/>
      <w:pPr>
        <w:ind w:left="3333" w:hanging="360"/>
      </w:pPr>
      <w:rPr>
        <w:rFonts w:hint="default"/>
        <w:lang w:val="pt-PT" w:eastAsia="en-US" w:bidi="ar-SA"/>
      </w:rPr>
    </w:lvl>
    <w:lvl w:ilvl="3" w:tplc="54244A2E">
      <w:numFmt w:val="bullet"/>
      <w:lvlText w:val="•"/>
      <w:lvlJc w:val="left"/>
      <w:pPr>
        <w:ind w:left="4079" w:hanging="360"/>
      </w:pPr>
      <w:rPr>
        <w:rFonts w:hint="default"/>
        <w:lang w:val="pt-PT" w:eastAsia="en-US" w:bidi="ar-SA"/>
      </w:rPr>
    </w:lvl>
    <w:lvl w:ilvl="4" w:tplc="58B6943A">
      <w:numFmt w:val="bullet"/>
      <w:lvlText w:val="•"/>
      <w:lvlJc w:val="left"/>
      <w:pPr>
        <w:ind w:left="4826" w:hanging="360"/>
      </w:pPr>
      <w:rPr>
        <w:rFonts w:hint="default"/>
        <w:lang w:val="pt-PT" w:eastAsia="en-US" w:bidi="ar-SA"/>
      </w:rPr>
    </w:lvl>
    <w:lvl w:ilvl="5" w:tplc="156AD228">
      <w:numFmt w:val="bullet"/>
      <w:lvlText w:val="•"/>
      <w:lvlJc w:val="left"/>
      <w:pPr>
        <w:ind w:left="5572" w:hanging="360"/>
      </w:pPr>
      <w:rPr>
        <w:rFonts w:hint="default"/>
        <w:lang w:val="pt-PT" w:eastAsia="en-US" w:bidi="ar-SA"/>
      </w:rPr>
    </w:lvl>
    <w:lvl w:ilvl="6" w:tplc="E82202CC">
      <w:numFmt w:val="bullet"/>
      <w:lvlText w:val="•"/>
      <w:lvlJc w:val="left"/>
      <w:pPr>
        <w:ind w:left="6319" w:hanging="360"/>
      </w:pPr>
      <w:rPr>
        <w:rFonts w:hint="default"/>
        <w:lang w:val="pt-PT" w:eastAsia="en-US" w:bidi="ar-SA"/>
      </w:rPr>
    </w:lvl>
    <w:lvl w:ilvl="7" w:tplc="924E4882">
      <w:numFmt w:val="bullet"/>
      <w:lvlText w:val="•"/>
      <w:lvlJc w:val="left"/>
      <w:pPr>
        <w:ind w:left="7065" w:hanging="360"/>
      </w:pPr>
      <w:rPr>
        <w:rFonts w:hint="default"/>
        <w:lang w:val="pt-PT" w:eastAsia="en-US" w:bidi="ar-SA"/>
      </w:rPr>
    </w:lvl>
    <w:lvl w:ilvl="8" w:tplc="05EC957E">
      <w:numFmt w:val="bullet"/>
      <w:lvlText w:val="•"/>
      <w:lvlJc w:val="left"/>
      <w:pPr>
        <w:ind w:left="7812" w:hanging="360"/>
      </w:pPr>
      <w:rPr>
        <w:rFonts w:hint="default"/>
        <w:lang w:val="pt-PT" w:eastAsia="en-US" w:bidi="ar-SA"/>
      </w:rPr>
    </w:lvl>
  </w:abstractNum>
  <w:abstractNum w:abstractNumId="11" w15:restartNumberingAfterBreak="0">
    <w:nsid w:val="0EA2188D"/>
    <w:multiLevelType w:val="hybridMultilevel"/>
    <w:tmpl w:val="27265C9A"/>
    <w:lvl w:ilvl="0" w:tplc="1A20942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160AD7C4">
      <w:numFmt w:val="bullet"/>
      <w:lvlText w:val="•"/>
      <w:lvlJc w:val="left"/>
      <w:pPr>
        <w:ind w:left="2712" w:hanging="360"/>
      </w:pPr>
      <w:rPr>
        <w:rFonts w:hint="default"/>
        <w:lang w:val="pt-PT" w:eastAsia="en-US" w:bidi="ar-SA"/>
      </w:rPr>
    </w:lvl>
    <w:lvl w:ilvl="2" w:tplc="1C289BCC">
      <w:numFmt w:val="bullet"/>
      <w:lvlText w:val="•"/>
      <w:lvlJc w:val="left"/>
      <w:pPr>
        <w:ind w:left="3445" w:hanging="360"/>
      </w:pPr>
      <w:rPr>
        <w:rFonts w:hint="default"/>
        <w:lang w:val="pt-PT" w:eastAsia="en-US" w:bidi="ar-SA"/>
      </w:rPr>
    </w:lvl>
    <w:lvl w:ilvl="3" w:tplc="5D8C258A">
      <w:numFmt w:val="bullet"/>
      <w:lvlText w:val="•"/>
      <w:lvlJc w:val="left"/>
      <w:pPr>
        <w:ind w:left="4177" w:hanging="360"/>
      </w:pPr>
      <w:rPr>
        <w:rFonts w:hint="default"/>
        <w:lang w:val="pt-PT" w:eastAsia="en-US" w:bidi="ar-SA"/>
      </w:rPr>
    </w:lvl>
    <w:lvl w:ilvl="4" w:tplc="84ECE2FC">
      <w:numFmt w:val="bullet"/>
      <w:lvlText w:val="•"/>
      <w:lvlJc w:val="left"/>
      <w:pPr>
        <w:ind w:left="4910" w:hanging="360"/>
      </w:pPr>
      <w:rPr>
        <w:rFonts w:hint="default"/>
        <w:lang w:val="pt-PT" w:eastAsia="en-US" w:bidi="ar-SA"/>
      </w:rPr>
    </w:lvl>
    <w:lvl w:ilvl="5" w:tplc="5D724F3A">
      <w:numFmt w:val="bullet"/>
      <w:lvlText w:val="•"/>
      <w:lvlJc w:val="left"/>
      <w:pPr>
        <w:ind w:left="5642" w:hanging="360"/>
      </w:pPr>
      <w:rPr>
        <w:rFonts w:hint="default"/>
        <w:lang w:val="pt-PT" w:eastAsia="en-US" w:bidi="ar-SA"/>
      </w:rPr>
    </w:lvl>
    <w:lvl w:ilvl="6" w:tplc="F39C3D5E">
      <w:numFmt w:val="bullet"/>
      <w:lvlText w:val="•"/>
      <w:lvlJc w:val="left"/>
      <w:pPr>
        <w:ind w:left="6375" w:hanging="360"/>
      </w:pPr>
      <w:rPr>
        <w:rFonts w:hint="default"/>
        <w:lang w:val="pt-PT" w:eastAsia="en-US" w:bidi="ar-SA"/>
      </w:rPr>
    </w:lvl>
    <w:lvl w:ilvl="7" w:tplc="93662BAE">
      <w:numFmt w:val="bullet"/>
      <w:lvlText w:val="•"/>
      <w:lvlJc w:val="left"/>
      <w:pPr>
        <w:ind w:left="7107" w:hanging="360"/>
      </w:pPr>
      <w:rPr>
        <w:rFonts w:hint="default"/>
        <w:lang w:val="pt-PT" w:eastAsia="en-US" w:bidi="ar-SA"/>
      </w:rPr>
    </w:lvl>
    <w:lvl w:ilvl="8" w:tplc="F65813D8">
      <w:numFmt w:val="bullet"/>
      <w:lvlText w:val="•"/>
      <w:lvlJc w:val="left"/>
      <w:pPr>
        <w:ind w:left="7840" w:hanging="360"/>
      </w:pPr>
      <w:rPr>
        <w:rFonts w:hint="default"/>
        <w:lang w:val="pt-PT" w:eastAsia="en-US" w:bidi="ar-SA"/>
      </w:rPr>
    </w:lvl>
  </w:abstractNum>
  <w:abstractNum w:abstractNumId="12" w15:restartNumberingAfterBreak="0">
    <w:nsid w:val="133D362B"/>
    <w:multiLevelType w:val="hybridMultilevel"/>
    <w:tmpl w:val="9C4EE4F4"/>
    <w:lvl w:ilvl="0" w:tplc="E10404F4">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709A4D7C">
      <w:numFmt w:val="bullet"/>
      <w:lvlText w:val=""/>
      <w:lvlJc w:val="left"/>
      <w:pPr>
        <w:ind w:left="1841" w:hanging="360"/>
      </w:pPr>
      <w:rPr>
        <w:rFonts w:ascii="Segoe UI Symbol" w:eastAsia="Segoe UI Symbol" w:hAnsi="Segoe UI Symbol" w:cs="Segoe UI Symbol" w:hint="default"/>
        <w:w w:val="71"/>
        <w:sz w:val="24"/>
        <w:szCs w:val="24"/>
        <w:lang w:val="pt-PT" w:eastAsia="en-US" w:bidi="ar-SA"/>
      </w:rPr>
    </w:lvl>
    <w:lvl w:ilvl="2" w:tplc="220EFC70">
      <w:numFmt w:val="bullet"/>
      <w:lvlText w:val="•"/>
      <w:lvlJc w:val="left"/>
      <w:pPr>
        <w:ind w:left="2669" w:hanging="360"/>
      </w:pPr>
      <w:rPr>
        <w:rFonts w:hint="default"/>
        <w:lang w:val="pt-PT" w:eastAsia="en-US" w:bidi="ar-SA"/>
      </w:rPr>
    </w:lvl>
    <w:lvl w:ilvl="3" w:tplc="E31C4C34">
      <w:numFmt w:val="bullet"/>
      <w:lvlText w:val="•"/>
      <w:lvlJc w:val="left"/>
      <w:pPr>
        <w:ind w:left="3499" w:hanging="360"/>
      </w:pPr>
      <w:rPr>
        <w:rFonts w:hint="default"/>
        <w:lang w:val="pt-PT" w:eastAsia="en-US" w:bidi="ar-SA"/>
      </w:rPr>
    </w:lvl>
    <w:lvl w:ilvl="4" w:tplc="BC848B5C">
      <w:numFmt w:val="bullet"/>
      <w:lvlText w:val="•"/>
      <w:lvlJc w:val="left"/>
      <w:pPr>
        <w:ind w:left="4328" w:hanging="360"/>
      </w:pPr>
      <w:rPr>
        <w:rFonts w:hint="default"/>
        <w:lang w:val="pt-PT" w:eastAsia="en-US" w:bidi="ar-SA"/>
      </w:rPr>
    </w:lvl>
    <w:lvl w:ilvl="5" w:tplc="B8425932">
      <w:numFmt w:val="bullet"/>
      <w:lvlText w:val="•"/>
      <w:lvlJc w:val="left"/>
      <w:pPr>
        <w:ind w:left="5158" w:hanging="360"/>
      </w:pPr>
      <w:rPr>
        <w:rFonts w:hint="default"/>
        <w:lang w:val="pt-PT" w:eastAsia="en-US" w:bidi="ar-SA"/>
      </w:rPr>
    </w:lvl>
    <w:lvl w:ilvl="6" w:tplc="5134B76E">
      <w:numFmt w:val="bullet"/>
      <w:lvlText w:val="•"/>
      <w:lvlJc w:val="left"/>
      <w:pPr>
        <w:ind w:left="5987" w:hanging="360"/>
      </w:pPr>
      <w:rPr>
        <w:rFonts w:hint="default"/>
        <w:lang w:val="pt-PT" w:eastAsia="en-US" w:bidi="ar-SA"/>
      </w:rPr>
    </w:lvl>
    <w:lvl w:ilvl="7" w:tplc="9FD2AEC8">
      <w:numFmt w:val="bullet"/>
      <w:lvlText w:val="•"/>
      <w:lvlJc w:val="left"/>
      <w:pPr>
        <w:ind w:left="6817" w:hanging="360"/>
      </w:pPr>
      <w:rPr>
        <w:rFonts w:hint="default"/>
        <w:lang w:val="pt-PT" w:eastAsia="en-US" w:bidi="ar-SA"/>
      </w:rPr>
    </w:lvl>
    <w:lvl w:ilvl="8" w:tplc="CB4A707C">
      <w:numFmt w:val="bullet"/>
      <w:lvlText w:val="•"/>
      <w:lvlJc w:val="left"/>
      <w:pPr>
        <w:ind w:left="7646" w:hanging="360"/>
      </w:pPr>
      <w:rPr>
        <w:rFonts w:hint="default"/>
        <w:lang w:val="pt-PT" w:eastAsia="en-US" w:bidi="ar-SA"/>
      </w:rPr>
    </w:lvl>
  </w:abstractNum>
  <w:abstractNum w:abstractNumId="13" w15:restartNumberingAfterBreak="0">
    <w:nsid w:val="13F55C52"/>
    <w:multiLevelType w:val="hybridMultilevel"/>
    <w:tmpl w:val="2F6A829C"/>
    <w:lvl w:ilvl="0" w:tplc="2BBAC874">
      <w:start w:val="10"/>
      <w:numFmt w:val="upperLetter"/>
      <w:lvlText w:val="%1"/>
      <w:lvlJc w:val="left"/>
      <w:pPr>
        <w:ind w:left="1510" w:hanging="389"/>
      </w:pPr>
      <w:rPr>
        <w:rFonts w:hint="default"/>
        <w:lang w:val="pt-PT" w:eastAsia="en-US" w:bidi="ar-SA"/>
      </w:rPr>
    </w:lvl>
    <w:lvl w:ilvl="1" w:tplc="BD4E1230">
      <w:numFmt w:val="none"/>
      <w:lvlText w:val=""/>
      <w:lvlJc w:val="left"/>
      <w:pPr>
        <w:tabs>
          <w:tab w:val="num" w:pos="360"/>
        </w:tabs>
      </w:pPr>
    </w:lvl>
    <w:lvl w:ilvl="2" w:tplc="00007B84">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0BB8F908">
      <w:numFmt w:val="bullet"/>
      <w:lvlText w:val="•"/>
      <w:lvlJc w:val="left"/>
      <w:pPr>
        <w:ind w:left="3607" w:hanging="360"/>
      </w:pPr>
      <w:rPr>
        <w:rFonts w:hint="default"/>
        <w:lang w:val="pt-PT" w:eastAsia="en-US" w:bidi="ar-SA"/>
      </w:rPr>
    </w:lvl>
    <w:lvl w:ilvl="4" w:tplc="4B7EAAFA">
      <w:numFmt w:val="bullet"/>
      <w:lvlText w:val="•"/>
      <w:lvlJc w:val="left"/>
      <w:pPr>
        <w:ind w:left="4421" w:hanging="360"/>
      </w:pPr>
      <w:rPr>
        <w:rFonts w:hint="default"/>
        <w:lang w:val="pt-PT" w:eastAsia="en-US" w:bidi="ar-SA"/>
      </w:rPr>
    </w:lvl>
    <w:lvl w:ilvl="5" w:tplc="C50E46A6">
      <w:numFmt w:val="bullet"/>
      <w:lvlText w:val="•"/>
      <w:lvlJc w:val="left"/>
      <w:pPr>
        <w:ind w:left="5235" w:hanging="360"/>
      </w:pPr>
      <w:rPr>
        <w:rFonts w:hint="default"/>
        <w:lang w:val="pt-PT" w:eastAsia="en-US" w:bidi="ar-SA"/>
      </w:rPr>
    </w:lvl>
    <w:lvl w:ilvl="6" w:tplc="C46C0BF6">
      <w:numFmt w:val="bullet"/>
      <w:lvlText w:val="•"/>
      <w:lvlJc w:val="left"/>
      <w:pPr>
        <w:ind w:left="6049" w:hanging="360"/>
      </w:pPr>
      <w:rPr>
        <w:rFonts w:hint="default"/>
        <w:lang w:val="pt-PT" w:eastAsia="en-US" w:bidi="ar-SA"/>
      </w:rPr>
    </w:lvl>
    <w:lvl w:ilvl="7" w:tplc="40C8834C">
      <w:numFmt w:val="bullet"/>
      <w:lvlText w:val="•"/>
      <w:lvlJc w:val="left"/>
      <w:pPr>
        <w:ind w:left="6863" w:hanging="360"/>
      </w:pPr>
      <w:rPr>
        <w:rFonts w:hint="default"/>
        <w:lang w:val="pt-PT" w:eastAsia="en-US" w:bidi="ar-SA"/>
      </w:rPr>
    </w:lvl>
    <w:lvl w:ilvl="8" w:tplc="5CDCF838">
      <w:numFmt w:val="bullet"/>
      <w:lvlText w:val="•"/>
      <w:lvlJc w:val="left"/>
      <w:pPr>
        <w:ind w:left="7677" w:hanging="360"/>
      </w:pPr>
      <w:rPr>
        <w:rFonts w:hint="default"/>
        <w:lang w:val="pt-PT" w:eastAsia="en-US" w:bidi="ar-SA"/>
      </w:rPr>
    </w:lvl>
  </w:abstractNum>
  <w:abstractNum w:abstractNumId="14" w15:restartNumberingAfterBreak="0">
    <w:nsid w:val="14425C33"/>
    <w:multiLevelType w:val="hybridMultilevel"/>
    <w:tmpl w:val="3A2E3EC2"/>
    <w:lvl w:ilvl="0" w:tplc="ECA65E6A">
      <w:start w:val="1"/>
      <w:numFmt w:val="upperRoman"/>
      <w:lvlText w:val="%1"/>
      <w:lvlJc w:val="left"/>
      <w:pPr>
        <w:ind w:left="1457" w:hanging="336"/>
      </w:pPr>
      <w:rPr>
        <w:rFonts w:hint="default"/>
        <w:lang w:val="pt-PT" w:eastAsia="en-US" w:bidi="ar-SA"/>
      </w:rPr>
    </w:lvl>
    <w:lvl w:ilvl="1" w:tplc="9D24FE46">
      <w:numFmt w:val="none"/>
      <w:lvlText w:val=""/>
      <w:lvlJc w:val="left"/>
      <w:pPr>
        <w:tabs>
          <w:tab w:val="num" w:pos="360"/>
        </w:tabs>
      </w:pPr>
    </w:lvl>
    <w:lvl w:ilvl="2" w:tplc="831069D8">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DC8A380A">
      <w:numFmt w:val="bullet"/>
      <w:lvlText w:val="•"/>
      <w:lvlJc w:val="left"/>
      <w:pPr>
        <w:ind w:left="3607" w:hanging="360"/>
      </w:pPr>
      <w:rPr>
        <w:rFonts w:hint="default"/>
        <w:lang w:val="pt-PT" w:eastAsia="en-US" w:bidi="ar-SA"/>
      </w:rPr>
    </w:lvl>
    <w:lvl w:ilvl="4" w:tplc="2868776E">
      <w:numFmt w:val="bullet"/>
      <w:lvlText w:val="•"/>
      <w:lvlJc w:val="left"/>
      <w:pPr>
        <w:ind w:left="4421" w:hanging="360"/>
      </w:pPr>
      <w:rPr>
        <w:rFonts w:hint="default"/>
        <w:lang w:val="pt-PT" w:eastAsia="en-US" w:bidi="ar-SA"/>
      </w:rPr>
    </w:lvl>
    <w:lvl w:ilvl="5" w:tplc="14960D26">
      <w:numFmt w:val="bullet"/>
      <w:lvlText w:val="•"/>
      <w:lvlJc w:val="left"/>
      <w:pPr>
        <w:ind w:left="5235" w:hanging="360"/>
      </w:pPr>
      <w:rPr>
        <w:rFonts w:hint="default"/>
        <w:lang w:val="pt-PT" w:eastAsia="en-US" w:bidi="ar-SA"/>
      </w:rPr>
    </w:lvl>
    <w:lvl w:ilvl="6" w:tplc="B4187FC2">
      <w:numFmt w:val="bullet"/>
      <w:lvlText w:val="•"/>
      <w:lvlJc w:val="left"/>
      <w:pPr>
        <w:ind w:left="6049" w:hanging="360"/>
      </w:pPr>
      <w:rPr>
        <w:rFonts w:hint="default"/>
        <w:lang w:val="pt-PT" w:eastAsia="en-US" w:bidi="ar-SA"/>
      </w:rPr>
    </w:lvl>
    <w:lvl w:ilvl="7" w:tplc="98A6B7A8">
      <w:numFmt w:val="bullet"/>
      <w:lvlText w:val="•"/>
      <w:lvlJc w:val="left"/>
      <w:pPr>
        <w:ind w:left="6863" w:hanging="360"/>
      </w:pPr>
      <w:rPr>
        <w:rFonts w:hint="default"/>
        <w:lang w:val="pt-PT" w:eastAsia="en-US" w:bidi="ar-SA"/>
      </w:rPr>
    </w:lvl>
    <w:lvl w:ilvl="8" w:tplc="4F8876D8">
      <w:numFmt w:val="bullet"/>
      <w:lvlText w:val="•"/>
      <w:lvlJc w:val="left"/>
      <w:pPr>
        <w:ind w:left="7677" w:hanging="360"/>
      </w:pPr>
      <w:rPr>
        <w:rFonts w:hint="default"/>
        <w:lang w:val="pt-PT" w:eastAsia="en-US" w:bidi="ar-SA"/>
      </w:rPr>
    </w:lvl>
  </w:abstractNum>
  <w:abstractNum w:abstractNumId="15" w15:restartNumberingAfterBreak="0">
    <w:nsid w:val="145C3446"/>
    <w:multiLevelType w:val="hybridMultilevel"/>
    <w:tmpl w:val="4C34D72A"/>
    <w:lvl w:ilvl="0" w:tplc="1EB45C08">
      <w:start w:val="1"/>
      <w:numFmt w:val="decimal"/>
      <w:lvlText w:val="%1)"/>
      <w:lvlJc w:val="left"/>
      <w:pPr>
        <w:ind w:left="1121" w:hanging="360"/>
      </w:pPr>
      <w:rPr>
        <w:rFonts w:ascii="Arial" w:eastAsia="Arial" w:hAnsi="Arial" w:cs="Arial" w:hint="default"/>
        <w:b/>
        <w:bCs/>
        <w:spacing w:val="-24"/>
        <w:w w:val="100"/>
        <w:sz w:val="24"/>
        <w:szCs w:val="24"/>
        <w:lang w:val="pt-PT" w:eastAsia="en-US" w:bidi="ar-SA"/>
      </w:rPr>
    </w:lvl>
    <w:lvl w:ilvl="1" w:tplc="2CE6FFE0">
      <w:numFmt w:val="bullet"/>
      <w:lvlText w:val="•"/>
      <w:lvlJc w:val="left"/>
      <w:pPr>
        <w:ind w:left="1938" w:hanging="360"/>
      </w:pPr>
      <w:rPr>
        <w:rFonts w:hint="default"/>
        <w:lang w:val="pt-PT" w:eastAsia="en-US" w:bidi="ar-SA"/>
      </w:rPr>
    </w:lvl>
    <w:lvl w:ilvl="2" w:tplc="D21C214C">
      <w:numFmt w:val="bullet"/>
      <w:lvlText w:val="•"/>
      <w:lvlJc w:val="left"/>
      <w:pPr>
        <w:ind w:left="2757" w:hanging="360"/>
      </w:pPr>
      <w:rPr>
        <w:rFonts w:hint="default"/>
        <w:lang w:val="pt-PT" w:eastAsia="en-US" w:bidi="ar-SA"/>
      </w:rPr>
    </w:lvl>
    <w:lvl w:ilvl="3" w:tplc="C986B75E">
      <w:numFmt w:val="bullet"/>
      <w:lvlText w:val="•"/>
      <w:lvlJc w:val="left"/>
      <w:pPr>
        <w:ind w:left="3575" w:hanging="360"/>
      </w:pPr>
      <w:rPr>
        <w:rFonts w:hint="default"/>
        <w:lang w:val="pt-PT" w:eastAsia="en-US" w:bidi="ar-SA"/>
      </w:rPr>
    </w:lvl>
    <w:lvl w:ilvl="4" w:tplc="16949062">
      <w:numFmt w:val="bullet"/>
      <w:lvlText w:val="•"/>
      <w:lvlJc w:val="left"/>
      <w:pPr>
        <w:ind w:left="4394" w:hanging="360"/>
      </w:pPr>
      <w:rPr>
        <w:rFonts w:hint="default"/>
        <w:lang w:val="pt-PT" w:eastAsia="en-US" w:bidi="ar-SA"/>
      </w:rPr>
    </w:lvl>
    <w:lvl w:ilvl="5" w:tplc="909A0C80">
      <w:numFmt w:val="bullet"/>
      <w:lvlText w:val="•"/>
      <w:lvlJc w:val="left"/>
      <w:pPr>
        <w:ind w:left="5212" w:hanging="360"/>
      </w:pPr>
      <w:rPr>
        <w:rFonts w:hint="default"/>
        <w:lang w:val="pt-PT" w:eastAsia="en-US" w:bidi="ar-SA"/>
      </w:rPr>
    </w:lvl>
    <w:lvl w:ilvl="6" w:tplc="D0865B24">
      <w:numFmt w:val="bullet"/>
      <w:lvlText w:val="•"/>
      <w:lvlJc w:val="left"/>
      <w:pPr>
        <w:ind w:left="6031" w:hanging="360"/>
      </w:pPr>
      <w:rPr>
        <w:rFonts w:hint="default"/>
        <w:lang w:val="pt-PT" w:eastAsia="en-US" w:bidi="ar-SA"/>
      </w:rPr>
    </w:lvl>
    <w:lvl w:ilvl="7" w:tplc="F8906864">
      <w:numFmt w:val="bullet"/>
      <w:lvlText w:val="•"/>
      <w:lvlJc w:val="left"/>
      <w:pPr>
        <w:ind w:left="6849" w:hanging="360"/>
      </w:pPr>
      <w:rPr>
        <w:rFonts w:hint="default"/>
        <w:lang w:val="pt-PT" w:eastAsia="en-US" w:bidi="ar-SA"/>
      </w:rPr>
    </w:lvl>
    <w:lvl w:ilvl="8" w:tplc="5F26B7E6">
      <w:numFmt w:val="bullet"/>
      <w:lvlText w:val="•"/>
      <w:lvlJc w:val="left"/>
      <w:pPr>
        <w:ind w:left="7668" w:hanging="360"/>
      </w:pPr>
      <w:rPr>
        <w:rFonts w:hint="default"/>
        <w:lang w:val="pt-PT" w:eastAsia="en-US" w:bidi="ar-SA"/>
      </w:rPr>
    </w:lvl>
  </w:abstractNum>
  <w:abstractNum w:abstractNumId="16" w15:restartNumberingAfterBreak="0">
    <w:nsid w:val="152F5399"/>
    <w:multiLevelType w:val="hybridMultilevel"/>
    <w:tmpl w:val="DB98F2F4"/>
    <w:lvl w:ilvl="0" w:tplc="28C46160">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2B9209C6">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4204146C">
      <w:numFmt w:val="bullet"/>
      <w:lvlText w:val="•"/>
      <w:lvlJc w:val="left"/>
      <w:pPr>
        <w:ind w:left="1980" w:hanging="360"/>
      </w:pPr>
      <w:rPr>
        <w:rFonts w:hint="default"/>
        <w:lang w:val="pt-PT" w:eastAsia="en-US" w:bidi="ar-SA"/>
      </w:rPr>
    </w:lvl>
    <w:lvl w:ilvl="3" w:tplc="E03E6052">
      <w:numFmt w:val="bullet"/>
      <w:lvlText w:val="•"/>
      <w:lvlJc w:val="left"/>
      <w:pPr>
        <w:ind w:left="2895" w:hanging="360"/>
      </w:pPr>
      <w:rPr>
        <w:rFonts w:hint="default"/>
        <w:lang w:val="pt-PT" w:eastAsia="en-US" w:bidi="ar-SA"/>
      </w:rPr>
    </w:lvl>
    <w:lvl w:ilvl="4" w:tplc="8BA02136">
      <w:numFmt w:val="bullet"/>
      <w:lvlText w:val="•"/>
      <w:lvlJc w:val="left"/>
      <w:pPr>
        <w:ind w:left="3811" w:hanging="360"/>
      </w:pPr>
      <w:rPr>
        <w:rFonts w:hint="default"/>
        <w:lang w:val="pt-PT" w:eastAsia="en-US" w:bidi="ar-SA"/>
      </w:rPr>
    </w:lvl>
    <w:lvl w:ilvl="5" w:tplc="7EA60672">
      <w:numFmt w:val="bullet"/>
      <w:lvlText w:val="•"/>
      <w:lvlJc w:val="left"/>
      <w:pPr>
        <w:ind w:left="4727" w:hanging="360"/>
      </w:pPr>
      <w:rPr>
        <w:rFonts w:hint="default"/>
        <w:lang w:val="pt-PT" w:eastAsia="en-US" w:bidi="ar-SA"/>
      </w:rPr>
    </w:lvl>
    <w:lvl w:ilvl="6" w:tplc="9E0CCEE2">
      <w:numFmt w:val="bullet"/>
      <w:lvlText w:val="•"/>
      <w:lvlJc w:val="left"/>
      <w:pPr>
        <w:ind w:left="5642" w:hanging="360"/>
      </w:pPr>
      <w:rPr>
        <w:rFonts w:hint="default"/>
        <w:lang w:val="pt-PT" w:eastAsia="en-US" w:bidi="ar-SA"/>
      </w:rPr>
    </w:lvl>
    <w:lvl w:ilvl="7" w:tplc="74A66D66">
      <w:numFmt w:val="bullet"/>
      <w:lvlText w:val="•"/>
      <w:lvlJc w:val="left"/>
      <w:pPr>
        <w:ind w:left="6558" w:hanging="360"/>
      </w:pPr>
      <w:rPr>
        <w:rFonts w:hint="default"/>
        <w:lang w:val="pt-PT" w:eastAsia="en-US" w:bidi="ar-SA"/>
      </w:rPr>
    </w:lvl>
    <w:lvl w:ilvl="8" w:tplc="4FFCD5BA">
      <w:numFmt w:val="bullet"/>
      <w:lvlText w:val="•"/>
      <w:lvlJc w:val="left"/>
      <w:pPr>
        <w:ind w:left="7474" w:hanging="360"/>
      </w:pPr>
      <w:rPr>
        <w:rFonts w:hint="default"/>
        <w:lang w:val="pt-PT" w:eastAsia="en-US" w:bidi="ar-SA"/>
      </w:rPr>
    </w:lvl>
  </w:abstractNum>
  <w:abstractNum w:abstractNumId="17" w15:restartNumberingAfterBreak="0">
    <w:nsid w:val="16ED345B"/>
    <w:multiLevelType w:val="hybridMultilevel"/>
    <w:tmpl w:val="A75610AC"/>
    <w:lvl w:ilvl="0" w:tplc="F82C3EE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861EBA08">
      <w:numFmt w:val="bullet"/>
      <w:lvlText w:val="•"/>
      <w:lvlJc w:val="left"/>
      <w:pPr>
        <w:ind w:left="2712" w:hanging="360"/>
      </w:pPr>
      <w:rPr>
        <w:rFonts w:hint="default"/>
        <w:lang w:val="pt-PT" w:eastAsia="en-US" w:bidi="ar-SA"/>
      </w:rPr>
    </w:lvl>
    <w:lvl w:ilvl="2" w:tplc="502869CE">
      <w:numFmt w:val="bullet"/>
      <w:lvlText w:val="•"/>
      <w:lvlJc w:val="left"/>
      <w:pPr>
        <w:ind w:left="3445" w:hanging="360"/>
      </w:pPr>
      <w:rPr>
        <w:rFonts w:hint="default"/>
        <w:lang w:val="pt-PT" w:eastAsia="en-US" w:bidi="ar-SA"/>
      </w:rPr>
    </w:lvl>
    <w:lvl w:ilvl="3" w:tplc="6C14D6F2">
      <w:numFmt w:val="bullet"/>
      <w:lvlText w:val="•"/>
      <w:lvlJc w:val="left"/>
      <w:pPr>
        <w:ind w:left="4177" w:hanging="360"/>
      </w:pPr>
      <w:rPr>
        <w:rFonts w:hint="default"/>
        <w:lang w:val="pt-PT" w:eastAsia="en-US" w:bidi="ar-SA"/>
      </w:rPr>
    </w:lvl>
    <w:lvl w:ilvl="4" w:tplc="8F74E1E8">
      <w:numFmt w:val="bullet"/>
      <w:lvlText w:val="•"/>
      <w:lvlJc w:val="left"/>
      <w:pPr>
        <w:ind w:left="4910" w:hanging="360"/>
      </w:pPr>
      <w:rPr>
        <w:rFonts w:hint="default"/>
        <w:lang w:val="pt-PT" w:eastAsia="en-US" w:bidi="ar-SA"/>
      </w:rPr>
    </w:lvl>
    <w:lvl w:ilvl="5" w:tplc="1CF40E82">
      <w:numFmt w:val="bullet"/>
      <w:lvlText w:val="•"/>
      <w:lvlJc w:val="left"/>
      <w:pPr>
        <w:ind w:left="5642" w:hanging="360"/>
      </w:pPr>
      <w:rPr>
        <w:rFonts w:hint="default"/>
        <w:lang w:val="pt-PT" w:eastAsia="en-US" w:bidi="ar-SA"/>
      </w:rPr>
    </w:lvl>
    <w:lvl w:ilvl="6" w:tplc="E9BED2CC">
      <w:numFmt w:val="bullet"/>
      <w:lvlText w:val="•"/>
      <w:lvlJc w:val="left"/>
      <w:pPr>
        <w:ind w:left="6375" w:hanging="360"/>
      </w:pPr>
      <w:rPr>
        <w:rFonts w:hint="default"/>
        <w:lang w:val="pt-PT" w:eastAsia="en-US" w:bidi="ar-SA"/>
      </w:rPr>
    </w:lvl>
    <w:lvl w:ilvl="7" w:tplc="7BFE2ABA">
      <w:numFmt w:val="bullet"/>
      <w:lvlText w:val="•"/>
      <w:lvlJc w:val="left"/>
      <w:pPr>
        <w:ind w:left="7107" w:hanging="360"/>
      </w:pPr>
      <w:rPr>
        <w:rFonts w:hint="default"/>
        <w:lang w:val="pt-PT" w:eastAsia="en-US" w:bidi="ar-SA"/>
      </w:rPr>
    </w:lvl>
    <w:lvl w:ilvl="8" w:tplc="8C4CE764">
      <w:numFmt w:val="bullet"/>
      <w:lvlText w:val="•"/>
      <w:lvlJc w:val="left"/>
      <w:pPr>
        <w:ind w:left="7840" w:hanging="360"/>
      </w:pPr>
      <w:rPr>
        <w:rFonts w:hint="default"/>
        <w:lang w:val="pt-PT" w:eastAsia="en-US" w:bidi="ar-SA"/>
      </w:rPr>
    </w:lvl>
  </w:abstractNum>
  <w:abstractNum w:abstractNumId="18" w15:restartNumberingAfterBreak="0">
    <w:nsid w:val="17EC7586"/>
    <w:multiLevelType w:val="hybridMultilevel"/>
    <w:tmpl w:val="C29C906A"/>
    <w:lvl w:ilvl="0" w:tplc="AF2494F4">
      <w:start w:val="1"/>
      <w:numFmt w:val="upperLetter"/>
      <w:lvlText w:val="%1"/>
      <w:lvlJc w:val="left"/>
      <w:pPr>
        <w:ind w:left="1951" w:hanging="699"/>
      </w:pPr>
      <w:rPr>
        <w:rFonts w:hint="default"/>
        <w:lang w:val="pt-PT" w:eastAsia="en-US" w:bidi="ar-SA"/>
      </w:rPr>
    </w:lvl>
    <w:lvl w:ilvl="1" w:tplc="C570EBC4">
      <w:numFmt w:val="none"/>
      <w:lvlText w:val=""/>
      <w:lvlJc w:val="left"/>
      <w:pPr>
        <w:tabs>
          <w:tab w:val="num" w:pos="360"/>
        </w:tabs>
      </w:pPr>
    </w:lvl>
    <w:lvl w:ilvl="2" w:tplc="72300C16">
      <w:numFmt w:val="none"/>
      <w:lvlText w:val=""/>
      <w:lvlJc w:val="left"/>
      <w:pPr>
        <w:tabs>
          <w:tab w:val="num" w:pos="360"/>
        </w:tabs>
      </w:pPr>
    </w:lvl>
    <w:lvl w:ilvl="3" w:tplc="0ADC0952">
      <w:numFmt w:val="bullet"/>
      <w:lvlText w:val="•"/>
      <w:lvlJc w:val="left"/>
      <w:pPr>
        <w:ind w:left="4163" w:hanging="699"/>
      </w:pPr>
      <w:rPr>
        <w:rFonts w:hint="default"/>
        <w:lang w:val="pt-PT" w:eastAsia="en-US" w:bidi="ar-SA"/>
      </w:rPr>
    </w:lvl>
    <w:lvl w:ilvl="4" w:tplc="FE187E68">
      <w:numFmt w:val="bullet"/>
      <w:lvlText w:val="•"/>
      <w:lvlJc w:val="left"/>
      <w:pPr>
        <w:ind w:left="4898" w:hanging="699"/>
      </w:pPr>
      <w:rPr>
        <w:rFonts w:hint="default"/>
        <w:lang w:val="pt-PT" w:eastAsia="en-US" w:bidi="ar-SA"/>
      </w:rPr>
    </w:lvl>
    <w:lvl w:ilvl="5" w:tplc="C1D214E2">
      <w:numFmt w:val="bullet"/>
      <w:lvlText w:val="•"/>
      <w:lvlJc w:val="left"/>
      <w:pPr>
        <w:ind w:left="5632" w:hanging="699"/>
      </w:pPr>
      <w:rPr>
        <w:rFonts w:hint="default"/>
        <w:lang w:val="pt-PT" w:eastAsia="en-US" w:bidi="ar-SA"/>
      </w:rPr>
    </w:lvl>
    <w:lvl w:ilvl="6" w:tplc="A518FEBC">
      <w:numFmt w:val="bullet"/>
      <w:lvlText w:val="•"/>
      <w:lvlJc w:val="left"/>
      <w:pPr>
        <w:ind w:left="6367" w:hanging="699"/>
      </w:pPr>
      <w:rPr>
        <w:rFonts w:hint="default"/>
        <w:lang w:val="pt-PT" w:eastAsia="en-US" w:bidi="ar-SA"/>
      </w:rPr>
    </w:lvl>
    <w:lvl w:ilvl="7" w:tplc="17C2E05E">
      <w:numFmt w:val="bullet"/>
      <w:lvlText w:val="•"/>
      <w:lvlJc w:val="left"/>
      <w:pPr>
        <w:ind w:left="7101" w:hanging="699"/>
      </w:pPr>
      <w:rPr>
        <w:rFonts w:hint="default"/>
        <w:lang w:val="pt-PT" w:eastAsia="en-US" w:bidi="ar-SA"/>
      </w:rPr>
    </w:lvl>
    <w:lvl w:ilvl="8" w:tplc="051EA43C">
      <w:numFmt w:val="bullet"/>
      <w:lvlText w:val="•"/>
      <w:lvlJc w:val="left"/>
      <w:pPr>
        <w:ind w:left="7836" w:hanging="699"/>
      </w:pPr>
      <w:rPr>
        <w:rFonts w:hint="default"/>
        <w:lang w:val="pt-PT" w:eastAsia="en-US" w:bidi="ar-SA"/>
      </w:rPr>
    </w:lvl>
  </w:abstractNum>
  <w:abstractNum w:abstractNumId="19" w15:restartNumberingAfterBreak="0">
    <w:nsid w:val="18B34EE2"/>
    <w:multiLevelType w:val="hybridMultilevel"/>
    <w:tmpl w:val="1D20B846"/>
    <w:lvl w:ilvl="0" w:tplc="D21E665A">
      <w:start w:val="6"/>
      <w:numFmt w:val="upperLetter"/>
      <w:lvlText w:val="%1"/>
      <w:lvlJc w:val="left"/>
      <w:pPr>
        <w:ind w:left="1664" w:hanging="411"/>
      </w:pPr>
      <w:rPr>
        <w:rFonts w:hint="default"/>
        <w:lang w:val="pt-PT" w:eastAsia="en-US" w:bidi="ar-SA"/>
      </w:rPr>
    </w:lvl>
    <w:lvl w:ilvl="1" w:tplc="0764E08A">
      <w:numFmt w:val="none"/>
      <w:lvlText w:val=""/>
      <w:lvlJc w:val="left"/>
      <w:pPr>
        <w:tabs>
          <w:tab w:val="num" w:pos="360"/>
        </w:tabs>
      </w:pPr>
    </w:lvl>
    <w:lvl w:ilvl="2" w:tplc="B5B8C83C">
      <w:numFmt w:val="bullet"/>
      <w:lvlText w:val="•"/>
      <w:lvlJc w:val="left"/>
      <w:pPr>
        <w:ind w:left="3189" w:hanging="411"/>
      </w:pPr>
      <w:rPr>
        <w:rFonts w:hint="default"/>
        <w:lang w:val="pt-PT" w:eastAsia="en-US" w:bidi="ar-SA"/>
      </w:rPr>
    </w:lvl>
    <w:lvl w:ilvl="3" w:tplc="213EB2BA">
      <w:numFmt w:val="bullet"/>
      <w:lvlText w:val="•"/>
      <w:lvlJc w:val="left"/>
      <w:pPr>
        <w:ind w:left="3953" w:hanging="411"/>
      </w:pPr>
      <w:rPr>
        <w:rFonts w:hint="default"/>
        <w:lang w:val="pt-PT" w:eastAsia="en-US" w:bidi="ar-SA"/>
      </w:rPr>
    </w:lvl>
    <w:lvl w:ilvl="4" w:tplc="14BCE84C">
      <w:numFmt w:val="bullet"/>
      <w:lvlText w:val="•"/>
      <w:lvlJc w:val="left"/>
      <w:pPr>
        <w:ind w:left="4718" w:hanging="411"/>
      </w:pPr>
      <w:rPr>
        <w:rFonts w:hint="default"/>
        <w:lang w:val="pt-PT" w:eastAsia="en-US" w:bidi="ar-SA"/>
      </w:rPr>
    </w:lvl>
    <w:lvl w:ilvl="5" w:tplc="710A1882">
      <w:numFmt w:val="bullet"/>
      <w:lvlText w:val="•"/>
      <w:lvlJc w:val="left"/>
      <w:pPr>
        <w:ind w:left="5482" w:hanging="411"/>
      </w:pPr>
      <w:rPr>
        <w:rFonts w:hint="default"/>
        <w:lang w:val="pt-PT" w:eastAsia="en-US" w:bidi="ar-SA"/>
      </w:rPr>
    </w:lvl>
    <w:lvl w:ilvl="6" w:tplc="9EF0C950">
      <w:numFmt w:val="bullet"/>
      <w:lvlText w:val="•"/>
      <w:lvlJc w:val="left"/>
      <w:pPr>
        <w:ind w:left="6247" w:hanging="411"/>
      </w:pPr>
      <w:rPr>
        <w:rFonts w:hint="default"/>
        <w:lang w:val="pt-PT" w:eastAsia="en-US" w:bidi="ar-SA"/>
      </w:rPr>
    </w:lvl>
    <w:lvl w:ilvl="7" w:tplc="977E3C94">
      <w:numFmt w:val="bullet"/>
      <w:lvlText w:val="•"/>
      <w:lvlJc w:val="left"/>
      <w:pPr>
        <w:ind w:left="7011" w:hanging="411"/>
      </w:pPr>
      <w:rPr>
        <w:rFonts w:hint="default"/>
        <w:lang w:val="pt-PT" w:eastAsia="en-US" w:bidi="ar-SA"/>
      </w:rPr>
    </w:lvl>
    <w:lvl w:ilvl="8" w:tplc="6840D314">
      <w:numFmt w:val="bullet"/>
      <w:lvlText w:val="•"/>
      <w:lvlJc w:val="left"/>
      <w:pPr>
        <w:ind w:left="7776" w:hanging="411"/>
      </w:pPr>
      <w:rPr>
        <w:rFonts w:hint="default"/>
        <w:lang w:val="pt-PT" w:eastAsia="en-US" w:bidi="ar-SA"/>
      </w:rPr>
    </w:lvl>
  </w:abstractNum>
  <w:abstractNum w:abstractNumId="20" w15:restartNumberingAfterBreak="0">
    <w:nsid w:val="19697A1D"/>
    <w:multiLevelType w:val="hybridMultilevel"/>
    <w:tmpl w:val="DCF0A388"/>
    <w:lvl w:ilvl="0" w:tplc="4A18F1B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39CA7F5A">
      <w:numFmt w:val="bullet"/>
      <w:lvlText w:val="•"/>
      <w:lvlJc w:val="left"/>
      <w:pPr>
        <w:ind w:left="2712" w:hanging="360"/>
      </w:pPr>
      <w:rPr>
        <w:rFonts w:hint="default"/>
        <w:lang w:val="pt-PT" w:eastAsia="en-US" w:bidi="ar-SA"/>
      </w:rPr>
    </w:lvl>
    <w:lvl w:ilvl="2" w:tplc="2858412A">
      <w:numFmt w:val="bullet"/>
      <w:lvlText w:val="•"/>
      <w:lvlJc w:val="left"/>
      <w:pPr>
        <w:ind w:left="3445" w:hanging="360"/>
      </w:pPr>
      <w:rPr>
        <w:rFonts w:hint="default"/>
        <w:lang w:val="pt-PT" w:eastAsia="en-US" w:bidi="ar-SA"/>
      </w:rPr>
    </w:lvl>
    <w:lvl w:ilvl="3" w:tplc="580E776C">
      <w:numFmt w:val="bullet"/>
      <w:lvlText w:val="•"/>
      <w:lvlJc w:val="left"/>
      <w:pPr>
        <w:ind w:left="4177" w:hanging="360"/>
      </w:pPr>
      <w:rPr>
        <w:rFonts w:hint="default"/>
        <w:lang w:val="pt-PT" w:eastAsia="en-US" w:bidi="ar-SA"/>
      </w:rPr>
    </w:lvl>
    <w:lvl w:ilvl="4" w:tplc="D44CE2A8">
      <w:numFmt w:val="bullet"/>
      <w:lvlText w:val="•"/>
      <w:lvlJc w:val="left"/>
      <w:pPr>
        <w:ind w:left="4910" w:hanging="360"/>
      </w:pPr>
      <w:rPr>
        <w:rFonts w:hint="default"/>
        <w:lang w:val="pt-PT" w:eastAsia="en-US" w:bidi="ar-SA"/>
      </w:rPr>
    </w:lvl>
    <w:lvl w:ilvl="5" w:tplc="0A70EF72">
      <w:numFmt w:val="bullet"/>
      <w:lvlText w:val="•"/>
      <w:lvlJc w:val="left"/>
      <w:pPr>
        <w:ind w:left="5642" w:hanging="360"/>
      </w:pPr>
      <w:rPr>
        <w:rFonts w:hint="default"/>
        <w:lang w:val="pt-PT" w:eastAsia="en-US" w:bidi="ar-SA"/>
      </w:rPr>
    </w:lvl>
    <w:lvl w:ilvl="6" w:tplc="AFA25EC6">
      <w:numFmt w:val="bullet"/>
      <w:lvlText w:val="•"/>
      <w:lvlJc w:val="left"/>
      <w:pPr>
        <w:ind w:left="6375" w:hanging="360"/>
      </w:pPr>
      <w:rPr>
        <w:rFonts w:hint="default"/>
        <w:lang w:val="pt-PT" w:eastAsia="en-US" w:bidi="ar-SA"/>
      </w:rPr>
    </w:lvl>
    <w:lvl w:ilvl="7" w:tplc="5C989AB4">
      <w:numFmt w:val="bullet"/>
      <w:lvlText w:val="•"/>
      <w:lvlJc w:val="left"/>
      <w:pPr>
        <w:ind w:left="7107" w:hanging="360"/>
      </w:pPr>
      <w:rPr>
        <w:rFonts w:hint="default"/>
        <w:lang w:val="pt-PT" w:eastAsia="en-US" w:bidi="ar-SA"/>
      </w:rPr>
    </w:lvl>
    <w:lvl w:ilvl="8" w:tplc="910049BE">
      <w:numFmt w:val="bullet"/>
      <w:lvlText w:val="•"/>
      <w:lvlJc w:val="left"/>
      <w:pPr>
        <w:ind w:left="7840" w:hanging="360"/>
      </w:pPr>
      <w:rPr>
        <w:rFonts w:hint="default"/>
        <w:lang w:val="pt-PT" w:eastAsia="en-US" w:bidi="ar-SA"/>
      </w:rPr>
    </w:lvl>
  </w:abstractNum>
  <w:abstractNum w:abstractNumId="21" w15:restartNumberingAfterBreak="0">
    <w:nsid w:val="196B51A8"/>
    <w:multiLevelType w:val="hybridMultilevel"/>
    <w:tmpl w:val="BA444A02"/>
    <w:lvl w:ilvl="0" w:tplc="B3EE27DA">
      <w:start w:val="1"/>
      <w:numFmt w:val="decimal"/>
      <w:lvlText w:val="%1)"/>
      <w:lvlJc w:val="left"/>
      <w:pPr>
        <w:ind w:left="1121" w:hanging="360"/>
      </w:pPr>
      <w:rPr>
        <w:rFonts w:ascii="Arial" w:eastAsia="Arial" w:hAnsi="Arial" w:cs="Arial" w:hint="default"/>
        <w:b/>
        <w:bCs/>
        <w:spacing w:val="-13"/>
        <w:w w:val="100"/>
        <w:sz w:val="24"/>
        <w:szCs w:val="24"/>
        <w:lang w:val="pt-PT" w:eastAsia="en-US" w:bidi="ar-SA"/>
      </w:rPr>
    </w:lvl>
    <w:lvl w:ilvl="1" w:tplc="5FD62C20">
      <w:numFmt w:val="bullet"/>
      <w:lvlText w:val=""/>
      <w:lvlJc w:val="left"/>
      <w:pPr>
        <w:ind w:left="1841" w:hanging="360"/>
      </w:pPr>
      <w:rPr>
        <w:rFonts w:hint="default"/>
        <w:w w:val="71"/>
        <w:lang w:val="pt-PT" w:eastAsia="en-US" w:bidi="ar-SA"/>
      </w:rPr>
    </w:lvl>
    <w:lvl w:ilvl="2" w:tplc="35D80FA0">
      <w:numFmt w:val="bullet"/>
      <w:lvlText w:val="•"/>
      <w:lvlJc w:val="left"/>
      <w:pPr>
        <w:ind w:left="2669" w:hanging="360"/>
      </w:pPr>
      <w:rPr>
        <w:rFonts w:hint="default"/>
        <w:lang w:val="pt-PT" w:eastAsia="en-US" w:bidi="ar-SA"/>
      </w:rPr>
    </w:lvl>
    <w:lvl w:ilvl="3" w:tplc="D1D4307C">
      <w:numFmt w:val="bullet"/>
      <w:lvlText w:val="•"/>
      <w:lvlJc w:val="left"/>
      <w:pPr>
        <w:ind w:left="3499" w:hanging="360"/>
      </w:pPr>
      <w:rPr>
        <w:rFonts w:hint="default"/>
        <w:lang w:val="pt-PT" w:eastAsia="en-US" w:bidi="ar-SA"/>
      </w:rPr>
    </w:lvl>
    <w:lvl w:ilvl="4" w:tplc="51FE0FC4">
      <w:numFmt w:val="bullet"/>
      <w:lvlText w:val="•"/>
      <w:lvlJc w:val="left"/>
      <w:pPr>
        <w:ind w:left="4328" w:hanging="360"/>
      </w:pPr>
      <w:rPr>
        <w:rFonts w:hint="default"/>
        <w:lang w:val="pt-PT" w:eastAsia="en-US" w:bidi="ar-SA"/>
      </w:rPr>
    </w:lvl>
    <w:lvl w:ilvl="5" w:tplc="23189086">
      <w:numFmt w:val="bullet"/>
      <w:lvlText w:val="•"/>
      <w:lvlJc w:val="left"/>
      <w:pPr>
        <w:ind w:left="5158" w:hanging="360"/>
      </w:pPr>
      <w:rPr>
        <w:rFonts w:hint="default"/>
        <w:lang w:val="pt-PT" w:eastAsia="en-US" w:bidi="ar-SA"/>
      </w:rPr>
    </w:lvl>
    <w:lvl w:ilvl="6" w:tplc="FF340322">
      <w:numFmt w:val="bullet"/>
      <w:lvlText w:val="•"/>
      <w:lvlJc w:val="left"/>
      <w:pPr>
        <w:ind w:left="5987" w:hanging="360"/>
      </w:pPr>
      <w:rPr>
        <w:rFonts w:hint="default"/>
        <w:lang w:val="pt-PT" w:eastAsia="en-US" w:bidi="ar-SA"/>
      </w:rPr>
    </w:lvl>
    <w:lvl w:ilvl="7" w:tplc="979A9D06">
      <w:numFmt w:val="bullet"/>
      <w:lvlText w:val="•"/>
      <w:lvlJc w:val="left"/>
      <w:pPr>
        <w:ind w:left="6817" w:hanging="360"/>
      </w:pPr>
      <w:rPr>
        <w:rFonts w:hint="default"/>
        <w:lang w:val="pt-PT" w:eastAsia="en-US" w:bidi="ar-SA"/>
      </w:rPr>
    </w:lvl>
    <w:lvl w:ilvl="8" w:tplc="9858046C">
      <w:numFmt w:val="bullet"/>
      <w:lvlText w:val="•"/>
      <w:lvlJc w:val="left"/>
      <w:pPr>
        <w:ind w:left="7646" w:hanging="360"/>
      </w:pPr>
      <w:rPr>
        <w:rFonts w:hint="default"/>
        <w:lang w:val="pt-PT" w:eastAsia="en-US" w:bidi="ar-SA"/>
      </w:rPr>
    </w:lvl>
  </w:abstractNum>
  <w:abstractNum w:abstractNumId="22" w15:restartNumberingAfterBreak="0">
    <w:nsid w:val="19852679"/>
    <w:multiLevelType w:val="hybridMultilevel"/>
    <w:tmpl w:val="5D4E149C"/>
    <w:lvl w:ilvl="0" w:tplc="27D8F850">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BF942DAA">
      <w:numFmt w:val="bullet"/>
      <w:lvlText w:val="•"/>
      <w:lvlJc w:val="left"/>
      <w:pPr>
        <w:ind w:left="1938" w:hanging="360"/>
      </w:pPr>
      <w:rPr>
        <w:rFonts w:hint="default"/>
        <w:lang w:val="pt-PT" w:eastAsia="en-US" w:bidi="ar-SA"/>
      </w:rPr>
    </w:lvl>
    <w:lvl w:ilvl="2" w:tplc="5EB6F1A0">
      <w:numFmt w:val="bullet"/>
      <w:lvlText w:val="•"/>
      <w:lvlJc w:val="left"/>
      <w:pPr>
        <w:ind w:left="2757" w:hanging="360"/>
      </w:pPr>
      <w:rPr>
        <w:rFonts w:hint="default"/>
        <w:lang w:val="pt-PT" w:eastAsia="en-US" w:bidi="ar-SA"/>
      </w:rPr>
    </w:lvl>
    <w:lvl w:ilvl="3" w:tplc="2F74E6D4">
      <w:numFmt w:val="bullet"/>
      <w:lvlText w:val="•"/>
      <w:lvlJc w:val="left"/>
      <w:pPr>
        <w:ind w:left="3575" w:hanging="360"/>
      </w:pPr>
      <w:rPr>
        <w:rFonts w:hint="default"/>
        <w:lang w:val="pt-PT" w:eastAsia="en-US" w:bidi="ar-SA"/>
      </w:rPr>
    </w:lvl>
    <w:lvl w:ilvl="4" w:tplc="1890B99E">
      <w:numFmt w:val="bullet"/>
      <w:lvlText w:val="•"/>
      <w:lvlJc w:val="left"/>
      <w:pPr>
        <w:ind w:left="4394" w:hanging="360"/>
      </w:pPr>
      <w:rPr>
        <w:rFonts w:hint="default"/>
        <w:lang w:val="pt-PT" w:eastAsia="en-US" w:bidi="ar-SA"/>
      </w:rPr>
    </w:lvl>
    <w:lvl w:ilvl="5" w:tplc="8B4EBD74">
      <w:numFmt w:val="bullet"/>
      <w:lvlText w:val="•"/>
      <w:lvlJc w:val="left"/>
      <w:pPr>
        <w:ind w:left="5212" w:hanging="360"/>
      </w:pPr>
      <w:rPr>
        <w:rFonts w:hint="default"/>
        <w:lang w:val="pt-PT" w:eastAsia="en-US" w:bidi="ar-SA"/>
      </w:rPr>
    </w:lvl>
    <w:lvl w:ilvl="6" w:tplc="7B4A4838">
      <w:numFmt w:val="bullet"/>
      <w:lvlText w:val="•"/>
      <w:lvlJc w:val="left"/>
      <w:pPr>
        <w:ind w:left="6031" w:hanging="360"/>
      </w:pPr>
      <w:rPr>
        <w:rFonts w:hint="default"/>
        <w:lang w:val="pt-PT" w:eastAsia="en-US" w:bidi="ar-SA"/>
      </w:rPr>
    </w:lvl>
    <w:lvl w:ilvl="7" w:tplc="18F4C420">
      <w:numFmt w:val="bullet"/>
      <w:lvlText w:val="•"/>
      <w:lvlJc w:val="left"/>
      <w:pPr>
        <w:ind w:left="6849" w:hanging="360"/>
      </w:pPr>
      <w:rPr>
        <w:rFonts w:hint="default"/>
        <w:lang w:val="pt-PT" w:eastAsia="en-US" w:bidi="ar-SA"/>
      </w:rPr>
    </w:lvl>
    <w:lvl w:ilvl="8" w:tplc="94260600">
      <w:numFmt w:val="bullet"/>
      <w:lvlText w:val="•"/>
      <w:lvlJc w:val="left"/>
      <w:pPr>
        <w:ind w:left="7668" w:hanging="360"/>
      </w:pPr>
      <w:rPr>
        <w:rFonts w:hint="default"/>
        <w:lang w:val="pt-PT" w:eastAsia="en-US" w:bidi="ar-SA"/>
      </w:rPr>
    </w:lvl>
  </w:abstractNum>
  <w:abstractNum w:abstractNumId="23" w15:restartNumberingAfterBreak="0">
    <w:nsid w:val="1CE233F1"/>
    <w:multiLevelType w:val="hybridMultilevel"/>
    <w:tmpl w:val="BF1ACFA4"/>
    <w:lvl w:ilvl="0" w:tplc="493CD0A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744FE9C">
      <w:numFmt w:val="bullet"/>
      <w:lvlText w:val="•"/>
      <w:lvlJc w:val="left"/>
      <w:pPr>
        <w:ind w:left="2712" w:hanging="360"/>
      </w:pPr>
      <w:rPr>
        <w:rFonts w:hint="default"/>
        <w:lang w:val="pt-PT" w:eastAsia="en-US" w:bidi="ar-SA"/>
      </w:rPr>
    </w:lvl>
    <w:lvl w:ilvl="2" w:tplc="4DE00676">
      <w:numFmt w:val="bullet"/>
      <w:lvlText w:val="•"/>
      <w:lvlJc w:val="left"/>
      <w:pPr>
        <w:ind w:left="3445" w:hanging="360"/>
      </w:pPr>
      <w:rPr>
        <w:rFonts w:hint="default"/>
        <w:lang w:val="pt-PT" w:eastAsia="en-US" w:bidi="ar-SA"/>
      </w:rPr>
    </w:lvl>
    <w:lvl w:ilvl="3" w:tplc="20BACF8A">
      <w:numFmt w:val="bullet"/>
      <w:lvlText w:val="•"/>
      <w:lvlJc w:val="left"/>
      <w:pPr>
        <w:ind w:left="4177" w:hanging="360"/>
      </w:pPr>
      <w:rPr>
        <w:rFonts w:hint="default"/>
        <w:lang w:val="pt-PT" w:eastAsia="en-US" w:bidi="ar-SA"/>
      </w:rPr>
    </w:lvl>
    <w:lvl w:ilvl="4" w:tplc="97F89DDE">
      <w:numFmt w:val="bullet"/>
      <w:lvlText w:val="•"/>
      <w:lvlJc w:val="left"/>
      <w:pPr>
        <w:ind w:left="4910" w:hanging="360"/>
      </w:pPr>
      <w:rPr>
        <w:rFonts w:hint="default"/>
        <w:lang w:val="pt-PT" w:eastAsia="en-US" w:bidi="ar-SA"/>
      </w:rPr>
    </w:lvl>
    <w:lvl w:ilvl="5" w:tplc="CC080E66">
      <w:numFmt w:val="bullet"/>
      <w:lvlText w:val="•"/>
      <w:lvlJc w:val="left"/>
      <w:pPr>
        <w:ind w:left="5642" w:hanging="360"/>
      </w:pPr>
      <w:rPr>
        <w:rFonts w:hint="default"/>
        <w:lang w:val="pt-PT" w:eastAsia="en-US" w:bidi="ar-SA"/>
      </w:rPr>
    </w:lvl>
    <w:lvl w:ilvl="6" w:tplc="D764CB8E">
      <w:numFmt w:val="bullet"/>
      <w:lvlText w:val="•"/>
      <w:lvlJc w:val="left"/>
      <w:pPr>
        <w:ind w:left="6375" w:hanging="360"/>
      </w:pPr>
      <w:rPr>
        <w:rFonts w:hint="default"/>
        <w:lang w:val="pt-PT" w:eastAsia="en-US" w:bidi="ar-SA"/>
      </w:rPr>
    </w:lvl>
    <w:lvl w:ilvl="7" w:tplc="C5CA8DD0">
      <w:numFmt w:val="bullet"/>
      <w:lvlText w:val="•"/>
      <w:lvlJc w:val="left"/>
      <w:pPr>
        <w:ind w:left="7107" w:hanging="360"/>
      </w:pPr>
      <w:rPr>
        <w:rFonts w:hint="default"/>
        <w:lang w:val="pt-PT" w:eastAsia="en-US" w:bidi="ar-SA"/>
      </w:rPr>
    </w:lvl>
    <w:lvl w:ilvl="8" w:tplc="D1427130">
      <w:numFmt w:val="bullet"/>
      <w:lvlText w:val="•"/>
      <w:lvlJc w:val="left"/>
      <w:pPr>
        <w:ind w:left="7840" w:hanging="360"/>
      </w:pPr>
      <w:rPr>
        <w:rFonts w:hint="default"/>
        <w:lang w:val="pt-PT" w:eastAsia="en-US" w:bidi="ar-SA"/>
      </w:rPr>
    </w:lvl>
  </w:abstractNum>
  <w:abstractNum w:abstractNumId="24" w15:restartNumberingAfterBreak="0">
    <w:nsid w:val="1D795D58"/>
    <w:multiLevelType w:val="hybridMultilevel"/>
    <w:tmpl w:val="7A743046"/>
    <w:lvl w:ilvl="0" w:tplc="4148F34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1758FA66">
      <w:numFmt w:val="bullet"/>
      <w:lvlText w:val="•"/>
      <w:lvlJc w:val="left"/>
      <w:pPr>
        <w:ind w:left="2712" w:hanging="360"/>
      </w:pPr>
      <w:rPr>
        <w:rFonts w:hint="default"/>
        <w:lang w:val="pt-PT" w:eastAsia="en-US" w:bidi="ar-SA"/>
      </w:rPr>
    </w:lvl>
    <w:lvl w:ilvl="2" w:tplc="DC3A5046">
      <w:numFmt w:val="bullet"/>
      <w:lvlText w:val="•"/>
      <w:lvlJc w:val="left"/>
      <w:pPr>
        <w:ind w:left="3445" w:hanging="360"/>
      </w:pPr>
      <w:rPr>
        <w:rFonts w:hint="default"/>
        <w:lang w:val="pt-PT" w:eastAsia="en-US" w:bidi="ar-SA"/>
      </w:rPr>
    </w:lvl>
    <w:lvl w:ilvl="3" w:tplc="E878E690">
      <w:numFmt w:val="bullet"/>
      <w:lvlText w:val="•"/>
      <w:lvlJc w:val="left"/>
      <w:pPr>
        <w:ind w:left="4177" w:hanging="360"/>
      </w:pPr>
      <w:rPr>
        <w:rFonts w:hint="default"/>
        <w:lang w:val="pt-PT" w:eastAsia="en-US" w:bidi="ar-SA"/>
      </w:rPr>
    </w:lvl>
    <w:lvl w:ilvl="4" w:tplc="B13E19FE">
      <w:numFmt w:val="bullet"/>
      <w:lvlText w:val="•"/>
      <w:lvlJc w:val="left"/>
      <w:pPr>
        <w:ind w:left="4910" w:hanging="360"/>
      </w:pPr>
      <w:rPr>
        <w:rFonts w:hint="default"/>
        <w:lang w:val="pt-PT" w:eastAsia="en-US" w:bidi="ar-SA"/>
      </w:rPr>
    </w:lvl>
    <w:lvl w:ilvl="5" w:tplc="74928364">
      <w:numFmt w:val="bullet"/>
      <w:lvlText w:val="•"/>
      <w:lvlJc w:val="left"/>
      <w:pPr>
        <w:ind w:left="5642" w:hanging="360"/>
      </w:pPr>
      <w:rPr>
        <w:rFonts w:hint="default"/>
        <w:lang w:val="pt-PT" w:eastAsia="en-US" w:bidi="ar-SA"/>
      </w:rPr>
    </w:lvl>
    <w:lvl w:ilvl="6" w:tplc="05167AB0">
      <w:numFmt w:val="bullet"/>
      <w:lvlText w:val="•"/>
      <w:lvlJc w:val="left"/>
      <w:pPr>
        <w:ind w:left="6375" w:hanging="360"/>
      </w:pPr>
      <w:rPr>
        <w:rFonts w:hint="default"/>
        <w:lang w:val="pt-PT" w:eastAsia="en-US" w:bidi="ar-SA"/>
      </w:rPr>
    </w:lvl>
    <w:lvl w:ilvl="7" w:tplc="2CD8C7DC">
      <w:numFmt w:val="bullet"/>
      <w:lvlText w:val="•"/>
      <w:lvlJc w:val="left"/>
      <w:pPr>
        <w:ind w:left="7107" w:hanging="360"/>
      </w:pPr>
      <w:rPr>
        <w:rFonts w:hint="default"/>
        <w:lang w:val="pt-PT" w:eastAsia="en-US" w:bidi="ar-SA"/>
      </w:rPr>
    </w:lvl>
    <w:lvl w:ilvl="8" w:tplc="D864F51E">
      <w:numFmt w:val="bullet"/>
      <w:lvlText w:val="•"/>
      <w:lvlJc w:val="left"/>
      <w:pPr>
        <w:ind w:left="7840" w:hanging="360"/>
      </w:pPr>
      <w:rPr>
        <w:rFonts w:hint="default"/>
        <w:lang w:val="pt-PT" w:eastAsia="en-US" w:bidi="ar-SA"/>
      </w:rPr>
    </w:lvl>
  </w:abstractNum>
  <w:abstractNum w:abstractNumId="25" w15:restartNumberingAfterBreak="0">
    <w:nsid w:val="1DE74ECB"/>
    <w:multiLevelType w:val="hybridMultilevel"/>
    <w:tmpl w:val="0218CEF4"/>
    <w:lvl w:ilvl="0" w:tplc="005E5E6A">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6D26EA84">
      <w:numFmt w:val="bullet"/>
      <w:lvlText w:val="•"/>
      <w:lvlJc w:val="left"/>
      <w:pPr>
        <w:ind w:left="1938" w:hanging="360"/>
      </w:pPr>
      <w:rPr>
        <w:rFonts w:hint="default"/>
        <w:lang w:val="pt-PT" w:eastAsia="en-US" w:bidi="ar-SA"/>
      </w:rPr>
    </w:lvl>
    <w:lvl w:ilvl="2" w:tplc="92E6F564">
      <w:numFmt w:val="bullet"/>
      <w:lvlText w:val="•"/>
      <w:lvlJc w:val="left"/>
      <w:pPr>
        <w:ind w:left="2757" w:hanging="360"/>
      </w:pPr>
      <w:rPr>
        <w:rFonts w:hint="default"/>
        <w:lang w:val="pt-PT" w:eastAsia="en-US" w:bidi="ar-SA"/>
      </w:rPr>
    </w:lvl>
    <w:lvl w:ilvl="3" w:tplc="A9B29F04">
      <w:numFmt w:val="bullet"/>
      <w:lvlText w:val="•"/>
      <w:lvlJc w:val="left"/>
      <w:pPr>
        <w:ind w:left="3575" w:hanging="360"/>
      </w:pPr>
      <w:rPr>
        <w:rFonts w:hint="default"/>
        <w:lang w:val="pt-PT" w:eastAsia="en-US" w:bidi="ar-SA"/>
      </w:rPr>
    </w:lvl>
    <w:lvl w:ilvl="4" w:tplc="EB6E6CF4">
      <w:numFmt w:val="bullet"/>
      <w:lvlText w:val="•"/>
      <w:lvlJc w:val="left"/>
      <w:pPr>
        <w:ind w:left="4394" w:hanging="360"/>
      </w:pPr>
      <w:rPr>
        <w:rFonts w:hint="default"/>
        <w:lang w:val="pt-PT" w:eastAsia="en-US" w:bidi="ar-SA"/>
      </w:rPr>
    </w:lvl>
    <w:lvl w:ilvl="5" w:tplc="3C20ED96">
      <w:numFmt w:val="bullet"/>
      <w:lvlText w:val="•"/>
      <w:lvlJc w:val="left"/>
      <w:pPr>
        <w:ind w:left="5212" w:hanging="360"/>
      </w:pPr>
      <w:rPr>
        <w:rFonts w:hint="default"/>
        <w:lang w:val="pt-PT" w:eastAsia="en-US" w:bidi="ar-SA"/>
      </w:rPr>
    </w:lvl>
    <w:lvl w:ilvl="6" w:tplc="2676C932">
      <w:numFmt w:val="bullet"/>
      <w:lvlText w:val="•"/>
      <w:lvlJc w:val="left"/>
      <w:pPr>
        <w:ind w:left="6031" w:hanging="360"/>
      </w:pPr>
      <w:rPr>
        <w:rFonts w:hint="default"/>
        <w:lang w:val="pt-PT" w:eastAsia="en-US" w:bidi="ar-SA"/>
      </w:rPr>
    </w:lvl>
    <w:lvl w:ilvl="7" w:tplc="3C32DD26">
      <w:numFmt w:val="bullet"/>
      <w:lvlText w:val="•"/>
      <w:lvlJc w:val="left"/>
      <w:pPr>
        <w:ind w:left="6849" w:hanging="360"/>
      </w:pPr>
      <w:rPr>
        <w:rFonts w:hint="default"/>
        <w:lang w:val="pt-PT" w:eastAsia="en-US" w:bidi="ar-SA"/>
      </w:rPr>
    </w:lvl>
    <w:lvl w:ilvl="8" w:tplc="8C6A3D2E">
      <w:numFmt w:val="bullet"/>
      <w:lvlText w:val="•"/>
      <w:lvlJc w:val="left"/>
      <w:pPr>
        <w:ind w:left="7668" w:hanging="360"/>
      </w:pPr>
      <w:rPr>
        <w:rFonts w:hint="default"/>
        <w:lang w:val="pt-PT" w:eastAsia="en-US" w:bidi="ar-SA"/>
      </w:rPr>
    </w:lvl>
  </w:abstractNum>
  <w:abstractNum w:abstractNumId="26" w15:restartNumberingAfterBreak="0">
    <w:nsid w:val="1F2931C7"/>
    <w:multiLevelType w:val="hybridMultilevel"/>
    <w:tmpl w:val="A30EDB7C"/>
    <w:lvl w:ilvl="0" w:tplc="A9AE2D6A">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BE08EF90">
      <w:numFmt w:val="bullet"/>
      <w:lvlText w:val="•"/>
      <w:lvlJc w:val="left"/>
      <w:pPr>
        <w:ind w:left="1938" w:hanging="360"/>
      </w:pPr>
      <w:rPr>
        <w:rFonts w:hint="default"/>
        <w:lang w:val="pt-PT" w:eastAsia="en-US" w:bidi="ar-SA"/>
      </w:rPr>
    </w:lvl>
    <w:lvl w:ilvl="2" w:tplc="1CBEEDF6">
      <w:numFmt w:val="bullet"/>
      <w:lvlText w:val="•"/>
      <w:lvlJc w:val="left"/>
      <w:pPr>
        <w:ind w:left="2757" w:hanging="360"/>
      </w:pPr>
      <w:rPr>
        <w:rFonts w:hint="default"/>
        <w:lang w:val="pt-PT" w:eastAsia="en-US" w:bidi="ar-SA"/>
      </w:rPr>
    </w:lvl>
    <w:lvl w:ilvl="3" w:tplc="8F9CFD72">
      <w:numFmt w:val="bullet"/>
      <w:lvlText w:val="•"/>
      <w:lvlJc w:val="left"/>
      <w:pPr>
        <w:ind w:left="3575" w:hanging="360"/>
      </w:pPr>
      <w:rPr>
        <w:rFonts w:hint="default"/>
        <w:lang w:val="pt-PT" w:eastAsia="en-US" w:bidi="ar-SA"/>
      </w:rPr>
    </w:lvl>
    <w:lvl w:ilvl="4" w:tplc="94D8C0D6">
      <w:numFmt w:val="bullet"/>
      <w:lvlText w:val="•"/>
      <w:lvlJc w:val="left"/>
      <w:pPr>
        <w:ind w:left="4394" w:hanging="360"/>
      </w:pPr>
      <w:rPr>
        <w:rFonts w:hint="default"/>
        <w:lang w:val="pt-PT" w:eastAsia="en-US" w:bidi="ar-SA"/>
      </w:rPr>
    </w:lvl>
    <w:lvl w:ilvl="5" w:tplc="70FE257A">
      <w:numFmt w:val="bullet"/>
      <w:lvlText w:val="•"/>
      <w:lvlJc w:val="left"/>
      <w:pPr>
        <w:ind w:left="5212" w:hanging="360"/>
      </w:pPr>
      <w:rPr>
        <w:rFonts w:hint="default"/>
        <w:lang w:val="pt-PT" w:eastAsia="en-US" w:bidi="ar-SA"/>
      </w:rPr>
    </w:lvl>
    <w:lvl w:ilvl="6" w:tplc="1656611E">
      <w:numFmt w:val="bullet"/>
      <w:lvlText w:val="•"/>
      <w:lvlJc w:val="left"/>
      <w:pPr>
        <w:ind w:left="6031" w:hanging="360"/>
      </w:pPr>
      <w:rPr>
        <w:rFonts w:hint="default"/>
        <w:lang w:val="pt-PT" w:eastAsia="en-US" w:bidi="ar-SA"/>
      </w:rPr>
    </w:lvl>
    <w:lvl w:ilvl="7" w:tplc="238648BE">
      <w:numFmt w:val="bullet"/>
      <w:lvlText w:val="•"/>
      <w:lvlJc w:val="left"/>
      <w:pPr>
        <w:ind w:left="6849" w:hanging="360"/>
      </w:pPr>
      <w:rPr>
        <w:rFonts w:hint="default"/>
        <w:lang w:val="pt-PT" w:eastAsia="en-US" w:bidi="ar-SA"/>
      </w:rPr>
    </w:lvl>
    <w:lvl w:ilvl="8" w:tplc="01E032B8">
      <w:numFmt w:val="bullet"/>
      <w:lvlText w:val="•"/>
      <w:lvlJc w:val="left"/>
      <w:pPr>
        <w:ind w:left="7668" w:hanging="360"/>
      </w:pPr>
      <w:rPr>
        <w:rFonts w:hint="default"/>
        <w:lang w:val="pt-PT" w:eastAsia="en-US" w:bidi="ar-SA"/>
      </w:rPr>
    </w:lvl>
  </w:abstractNum>
  <w:abstractNum w:abstractNumId="27" w15:restartNumberingAfterBreak="0">
    <w:nsid w:val="20A3494D"/>
    <w:multiLevelType w:val="hybridMultilevel"/>
    <w:tmpl w:val="C49E5C96"/>
    <w:lvl w:ilvl="0" w:tplc="733E9918">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C4F2F10A">
      <w:numFmt w:val="bullet"/>
      <w:lvlText w:val="•"/>
      <w:lvlJc w:val="left"/>
      <w:pPr>
        <w:ind w:left="1938" w:hanging="360"/>
      </w:pPr>
      <w:rPr>
        <w:rFonts w:hint="default"/>
        <w:lang w:val="pt-PT" w:eastAsia="en-US" w:bidi="ar-SA"/>
      </w:rPr>
    </w:lvl>
    <w:lvl w:ilvl="2" w:tplc="CB62F916">
      <w:numFmt w:val="bullet"/>
      <w:lvlText w:val="•"/>
      <w:lvlJc w:val="left"/>
      <w:pPr>
        <w:ind w:left="2757" w:hanging="360"/>
      </w:pPr>
      <w:rPr>
        <w:rFonts w:hint="default"/>
        <w:lang w:val="pt-PT" w:eastAsia="en-US" w:bidi="ar-SA"/>
      </w:rPr>
    </w:lvl>
    <w:lvl w:ilvl="3" w:tplc="5D2E4AAE">
      <w:numFmt w:val="bullet"/>
      <w:lvlText w:val="•"/>
      <w:lvlJc w:val="left"/>
      <w:pPr>
        <w:ind w:left="3575" w:hanging="360"/>
      </w:pPr>
      <w:rPr>
        <w:rFonts w:hint="default"/>
        <w:lang w:val="pt-PT" w:eastAsia="en-US" w:bidi="ar-SA"/>
      </w:rPr>
    </w:lvl>
    <w:lvl w:ilvl="4" w:tplc="6C06A336">
      <w:numFmt w:val="bullet"/>
      <w:lvlText w:val="•"/>
      <w:lvlJc w:val="left"/>
      <w:pPr>
        <w:ind w:left="4394" w:hanging="360"/>
      </w:pPr>
      <w:rPr>
        <w:rFonts w:hint="default"/>
        <w:lang w:val="pt-PT" w:eastAsia="en-US" w:bidi="ar-SA"/>
      </w:rPr>
    </w:lvl>
    <w:lvl w:ilvl="5" w:tplc="DBA27652">
      <w:numFmt w:val="bullet"/>
      <w:lvlText w:val="•"/>
      <w:lvlJc w:val="left"/>
      <w:pPr>
        <w:ind w:left="5212" w:hanging="360"/>
      </w:pPr>
      <w:rPr>
        <w:rFonts w:hint="default"/>
        <w:lang w:val="pt-PT" w:eastAsia="en-US" w:bidi="ar-SA"/>
      </w:rPr>
    </w:lvl>
    <w:lvl w:ilvl="6" w:tplc="A2B6AD92">
      <w:numFmt w:val="bullet"/>
      <w:lvlText w:val="•"/>
      <w:lvlJc w:val="left"/>
      <w:pPr>
        <w:ind w:left="6031" w:hanging="360"/>
      </w:pPr>
      <w:rPr>
        <w:rFonts w:hint="default"/>
        <w:lang w:val="pt-PT" w:eastAsia="en-US" w:bidi="ar-SA"/>
      </w:rPr>
    </w:lvl>
    <w:lvl w:ilvl="7" w:tplc="5818F0AE">
      <w:numFmt w:val="bullet"/>
      <w:lvlText w:val="•"/>
      <w:lvlJc w:val="left"/>
      <w:pPr>
        <w:ind w:left="6849" w:hanging="360"/>
      </w:pPr>
      <w:rPr>
        <w:rFonts w:hint="default"/>
        <w:lang w:val="pt-PT" w:eastAsia="en-US" w:bidi="ar-SA"/>
      </w:rPr>
    </w:lvl>
    <w:lvl w:ilvl="8" w:tplc="DF24295C">
      <w:numFmt w:val="bullet"/>
      <w:lvlText w:val="•"/>
      <w:lvlJc w:val="left"/>
      <w:pPr>
        <w:ind w:left="7668" w:hanging="360"/>
      </w:pPr>
      <w:rPr>
        <w:rFonts w:hint="default"/>
        <w:lang w:val="pt-PT" w:eastAsia="en-US" w:bidi="ar-SA"/>
      </w:rPr>
    </w:lvl>
  </w:abstractNum>
  <w:abstractNum w:abstractNumId="28" w15:restartNumberingAfterBreak="0">
    <w:nsid w:val="2146457C"/>
    <w:multiLevelType w:val="hybridMultilevel"/>
    <w:tmpl w:val="D4A670D4"/>
    <w:lvl w:ilvl="0" w:tplc="E5BCF024">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35543896">
      <w:numFmt w:val="bullet"/>
      <w:lvlText w:val="•"/>
      <w:lvlJc w:val="left"/>
      <w:pPr>
        <w:ind w:left="1938" w:hanging="360"/>
      </w:pPr>
      <w:rPr>
        <w:rFonts w:hint="default"/>
        <w:lang w:val="pt-PT" w:eastAsia="en-US" w:bidi="ar-SA"/>
      </w:rPr>
    </w:lvl>
    <w:lvl w:ilvl="2" w:tplc="5900CAC2">
      <w:numFmt w:val="bullet"/>
      <w:lvlText w:val="•"/>
      <w:lvlJc w:val="left"/>
      <w:pPr>
        <w:ind w:left="2757" w:hanging="360"/>
      </w:pPr>
      <w:rPr>
        <w:rFonts w:hint="default"/>
        <w:lang w:val="pt-PT" w:eastAsia="en-US" w:bidi="ar-SA"/>
      </w:rPr>
    </w:lvl>
    <w:lvl w:ilvl="3" w:tplc="ECB45BEA">
      <w:numFmt w:val="bullet"/>
      <w:lvlText w:val="•"/>
      <w:lvlJc w:val="left"/>
      <w:pPr>
        <w:ind w:left="3575" w:hanging="360"/>
      </w:pPr>
      <w:rPr>
        <w:rFonts w:hint="default"/>
        <w:lang w:val="pt-PT" w:eastAsia="en-US" w:bidi="ar-SA"/>
      </w:rPr>
    </w:lvl>
    <w:lvl w:ilvl="4" w:tplc="86C8254C">
      <w:numFmt w:val="bullet"/>
      <w:lvlText w:val="•"/>
      <w:lvlJc w:val="left"/>
      <w:pPr>
        <w:ind w:left="4394" w:hanging="360"/>
      </w:pPr>
      <w:rPr>
        <w:rFonts w:hint="default"/>
        <w:lang w:val="pt-PT" w:eastAsia="en-US" w:bidi="ar-SA"/>
      </w:rPr>
    </w:lvl>
    <w:lvl w:ilvl="5" w:tplc="59BE31A6">
      <w:numFmt w:val="bullet"/>
      <w:lvlText w:val="•"/>
      <w:lvlJc w:val="left"/>
      <w:pPr>
        <w:ind w:left="5212" w:hanging="360"/>
      </w:pPr>
      <w:rPr>
        <w:rFonts w:hint="default"/>
        <w:lang w:val="pt-PT" w:eastAsia="en-US" w:bidi="ar-SA"/>
      </w:rPr>
    </w:lvl>
    <w:lvl w:ilvl="6" w:tplc="3D2C24A4">
      <w:numFmt w:val="bullet"/>
      <w:lvlText w:val="•"/>
      <w:lvlJc w:val="left"/>
      <w:pPr>
        <w:ind w:left="6031" w:hanging="360"/>
      </w:pPr>
      <w:rPr>
        <w:rFonts w:hint="default"/>
        <w:lang w:val="pt-PT" w:eastAsia="en-US" w:bidi="ar-SA"/>
      </w:rPr>
    </w:lvl>
    <w:lvl w:ilvl="7" w:tplc="FC807810">
      <w:numFmt w:val="bullet"/>
      <w:lvlText w:val="•"/>
      <w:lvlJc w:val="left"/>
      <w:pPr>
        <w:ind w:left="6849" w:hanging="360"/>
      </w:pPr>
      <w:rPr>
        <w:rFonts w:hint="default"/>
        <w:lang w:val="pt-PT" w:eastAsia="en-US" w:bidi="ar-SA"/>
      </w:rPr>
    </w:lvl>
    <w:lvl w:ilvl="8" w:tplc="6E8697F8">
      <w:numFmt w:val="bullet"/>
      <w:lvlText w:val="•"/>
      <w:lvlJc w:val="left"/>
      <w:pPr>
        <w:ind w:left="7668" w:hanging="360"/>
      </w:pPr>
      <w:rPr>
        <w:rFonts w:hint="default"/>
        <w:lang w:val="pt-PT" w:eastAsia="en-US" w:bidi="ar-SA"/>
      </w:rPr>
    </w:lvl>
  </w:abstractNum>
  <w:abstractNum w:abstractNumId="29" w15:restartNumberingAfterBreak="0">
    <w:nsid w:val="23B2124B"/>
    <w:multiLevelType w:val="hybridMultilevel"/>
    <w:tmpl w:val="08DA0132"/>
    <w:lvl w:ilvl="0" w:tplc="5144114E">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1D16209E">
      <w:numFmt w:val="bullet"/>
      <w:lvlText w:val="•"/>
      <w:lvlJc w:val="left"/>
      <w:pPr>
        <w:ind w:left="1938" w:hanging="360"/>
      </w:pPr>
      <w:rPr>
        <w:rFonts w:hint="default"/>
        <w:lang w:val="pt-PT" w:eastAsia="en-US" w:bidi="ar-SA"/>
      </w:rPr>
    </w:lvl>
    <w:lvl w:ilvl="2" w:tplc="C3B23F2E">
      <w:numFmt w:val="bullet"/>
      <w:lvlText w:val="•"/>
      <w:lvlJc w:val="left"/>
      <w:pPr>
        <w:ind w:left="2757" w:hanging="360"/>
      </w:pPr>
      <w:rPr>
        <w:rFonts w:hint="default"/>
        <w:lang w:val="pt-PT" w:eastAsia="en-US" w:bidi="ar-SA"/>
      </w:rPr>
    </w:lvl>
    <w:lvl w:ilvl="3" w:tplc="314212E0">
      <w:numFmt w:val="bullet"/>
      <w:lvlText w:val="•"/>
      <w:lvlJc w:val="left"/>
      <w:pPr>
        <w:ind w:left="3575" w:hanging="360"/>
      </w:pPr>
      <w:rPr>
        <w:rFonts w:hint="default"/>
        <w:lang w:val="pt-PT" w:eastAsia="en-US" w:bidi="ar-SA"/>
      </w:rPr>
    </w:lvl>
    <w:lvl w:ilvl="4" w:tplc="6A4AFEEA">
      <w:numFmt w:val="bullet"/>
      <w:lvlText w:val="•"/>
      <w:lvlJc w:val="left"/>
      <w:pPr>
        <w:ind w:left="4394" w:hanging="360"/>
      </w:pPr>
      <w:rPr>
        <w:rFonts w:hint="default"/>
        <w:lang w:val="pt-PT" w:eastAsia="en-US" w:bidi="ar-SA"/>
      </w:rPr>
    </w:lvl>
    <w:lvl w:ilvl="5" w:tplc="1EC0104A">
      <w:numFmt w:val="bullet"/>
      <w:lvlText w:val="•"/>
      <w:lvlJc w:val="left"/>
      <w:pPr>
        <w:ind w:left="5212" w:hanging="360"/>
      </w:pPr>
      <w:rPr>
        <w:rFonts w:hint="default"/>
        <w:lang w:val="pt-PT" w:eastAsia="en-US" w:bidi="ar-SA"/>
      </w:rPr>
    </w:lvl>
    <w:lvl w:ilvl="6" w:tplc="3EA0DFA4">
      <w:numFmt w:val="bullet"/>
      <w:lvlText w:val="•"/>
      <w:lvlJc w:val="left"/>
      <w:pPr>
        <w:ind w:left="6031" w:hanging="360"/>
      </w:pPr>
      <w:rPr>
        <w:rFonts w:hint="default"/>
        <w:lang w:val="pt-PT" w:eastAsia="en-US" w:bidi="ar-SA"/>
      </w:rPr>
    </w:lvl>
    <w:lvl w:ilvl="7" w:tplc="2676F38E">
      <w:numFmt w:val="bullet"/>
      <w:lvlText w:val="•"/>
      <w:lvlJc w:val="left"/>
      <w:pPr>
        <w:ind w:left="6849" w:hanging="360"/>
      </w:pPr>
      <w:rPr>
        <w:rFonts w:hint="default"/>
        <w:lang w:val="pt-PT" w:eastAsia="en-US" w:bidi="ar-SA"/>
      </w:rPr>
    </w:lvl>
    <w:lvl w:ilvl="8" w:tplc="2FD69FD2">
      <w:numFmt w:val="bullet"/>
      <w:lvlText w:val="•"/>
      <w:lvlJc w:val="left"/>
      <w:pPr>
        <w:ind w:left="7668" w:hanging="360"/>
      </w:pPr>
      <w:rPr>
        <w:rFonts w:hint="default"/>
        <w:lang w:val="pt-PT" w:eastAsia="en-US" w:bidi="ar-SA"/>
      </w:rPr>
    </w:lvl>
  </w:abstractNum>
  <w:abstractNum w:abstractNumId="30" w15:restartNumberingAfterBreak="0">
    <w:nsid w:val="24620332"/>
    <w:multiLevelType w:val="hybridMultilevel"/>
    <w:tmpl w:val="94703660"/>
    <w:lvl w:ilvl="0" w:tplc="587E2A94">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B8727946">
      <w:numFmt w:val="bullet"/>
      <w:lvlText w:val="•"/>
      <w:lvlJc w:val="left"/>
      <w:pPr>
        <w:ind w:left="1938" w:hanging="360"/>
      </w:pPr>
      <w:rPr>
        <w:rFonts w:hint="default"/>
        <w:lang w:val="pt-PT" w:eastAsia="en-US" w:bidi="ar-SA"/>
      </w:rPr>
    </w:lvl>
    <w:lvl w:ilvl="2" w:tplc="E35A8318">
      <w:numFmt w:val="bullet"/>
      <w:lvlText w:val="•"/>
      <w:lvlJc w:val="left"/>
      <w:pPr>
        <w:ind w:left="2757" w:hanging="360"/>
      </w:pPr>
      <w:rPr>
        <w:rFonts w:hint="default"/>
        <w:lang w:val="pt-PT" w:eastAsia="en-US" w:bidi="ar-SA"/>
      </w:rPr>
    </w:lvl>
    <w:lvl w:ilvl="3" w:tplc="A5E6E538">
      <w:numFmt w:val="bullet"/>
      <w:lvlText w:val="•"/>
      <w:lvlJc w:val="left"/>
      <w:pPr>
        <w:ind w:left="3575" w:hanging="360"/>
      </w:pPr>
      <w:rPr>
        <w:rFonts w:hint="default"/>
        <w:lang w:val="pt-PT" w:eastAsia="en-US" w:bidi="ar-SA"/>
      </w:rPr>
    </w:lvl>
    <w:lvl w:ilvl="4" w:tplc="37C2727E">
      <w:numFmt w:val="bullet"/>
      <w:lvlText w:val="•"/>
      <w:lvlJc w:val="left"/>
      <w:pPr>
        <w:ind w:left="4394" w:hanging="360"/>
      </w:pPr>
      <w:rPr>
        <w:rFonts w:hint="default"/>
        <w:lang w:val="pt-PT" w:eastAsia="en-US" w:bidi="ar-SA"/>
      </w:rPr>
    </w:lvl>
    <w:lvl w:ilvl="5" w:tplc="D6ECB93A">
      <w:numFmt w:val="bullet"/>
      <w:lvlText w:val="•"/>
      <w:lvlJc w:val="left"/>
      <w:pPr>
        <w:ind w:left="5212" w:hanging="360"/>
      </w:pPr>
      <w:rPr>
        <w:rFonts w:hint="default"/>
        <w:lang w:val="pt-PT" w:eastAsia="en-US" w:bidi="ar-SA"/>
      </w:rPr>
    </w:lvl>
    <w:lvl w:ilvl="6" w:tplc="671E74C8">
      <w:numFmt w:val="bullet"/>
      <w:lvlText w:val="•"/>
      <w:lvlJc w:val="left"/>
      <w:pPr>
        <w:ind w:left="6031" w:hanging="360"/>
      </w:pPr>
      <w:rPr>
        <w:rFonts w:hint="default"/>
        <w:lang w:val="pt-PT" w:eastAsia="en-US" w:bidi="ar-SA"/>
      </w:rPr>
    </w:lvl>
    <w:lvl w:ilvl="7" w:tplc="8AF43358">
      <w:numFmt w:val="bullet"/>
      <w:lvlText w:val="•"/>
      <w:lvlJc w:val="left"/>
      <w:pPr>
        <w:ind w:left="6849" w:hanging="360"/>
      </w:pPr>
      <w:rPr>
        <w:rFonts w:hint="default"/>
        <w:lang w:val="pt-PT" w:eastAsia="en-US" w:bidi="ar-SA"/>
      </w:rPr>
    </w:lvl>
    <w:lvl w:ilvl="8" w:tplc="417A6CB8">
      <w:numFmt w:val="bullet"/>
      <w:lvlText w:val="•"/>
      <w:lvlJc w:val="left"/>
      <w:pPr>
        <w:ind w:left="7668" w:hanging="360"/>
      </w:pPr>
      <w:rPr>
        <w:rFonts w:hint="default"/>
        <w:lang w:val="pt-PT" w:eastAsia="en-US" w:bidi="ar-SA"/>
      </w:rPr>
    </w:lvl>
  </w:abstractNum>
  <w:abstractNum w:abstractNumId="31" w15:restartNumberingAfterBreak="0">
    <w:nsid w:val="255619E8"/>
    <w:multiLevelType w:val="hybridMultilevel"/>
    <w:tmpl w:val="1CE4A5A8"/>
    <w:lvl w:ilvl="0" w:tplc="9BF4737C">
      <w:start w:val="17"/>
      <w:numFmt w:val="upperLetter"/>
      <w:lvlText w:val="%1"/>
      <w:lvlJc w:val="left"/>
      <w:pPr>
        <w:ind w:left="1807" w:hanging="555"/>
      </w:pPr>
      <w:rPr>
        <w:rFonts w:hint="default"/>
        <w:lang w:val="pt-PT" w:eastAsia="en-US" w:bidi="ar-SA"/>
      </w:rPr>
    </w:lvl>
    <w:lvl w:ilvl="1" w:tplc="E3025F8E">
      <w:numFmt w:val="none"/>
      <w:lvlText w:val=""/>
      <w:lvlJc w:val="left"/>
      <w:pPr>
        <w:tabs>
          <w:tab w:val="num" w:pos="360"/>
        </w:tabs>
      </w:pPr>
    </w:lvl>
    <w:lvl w:ilvl="2" w:tplc="32649A90">
      <w:numFmt w:val="bullet"/>
      <w:lvlText w:val="•"/>
      <w:lvlJc w:val="left"/>
      <w:pPr>
        <w:ind w:left="3301" w:hanging="555"/>
      </w:pPr>
      <w:rPr>
        <w:rFonts w:hint="default"/>
        <w:lang w:val="pt-PT" w:eastAsia="en-US" w:bidi="ar-SA"/>
      </w:rPr>
    </w:lvl>
    <w:lvl w:ilvl="3" w:tplc="2A56A240">
      <w:numFmt w:val="bullet"/>
      <w:lvlText w:val="•"/>
      <w:lvlJc w:val="left"/>
      <w:pPr>
        <w:ind w:left="4051" w:hanging="555"/>
      </w:pPr>
      <w:rPr>
        <w:rFonts w:hint="default"/>
        <w:lang w:val="pt-PT" w:eastAsia="en-US" w:bidi="ar-SA"/>
      </w:rPr>
    </w:lvl>
    <w:lvl w:ilvl="4" w:tplc="F51CBE0C">
      <w:numFmt w:val="bullet"/>
      <w:lvlText w:val="•"/>
      <w:lvlJc w:val="left"/>
      <w:pPr>
        <w:ind w:left="4802" w:hanging="555"/>
      </w:pPr>
      <w:rPr>
        <w:rFonts w:hint="default"/>
        <w:lang w:val="pt-PT" w:eastAsia="en-US" w:bidi="ar-SA"/>
      </w:rPr>
    </w:lvl>
    <w:lvl w:ilvl="5" w:tplc="71E6E804">
      <w:numFmt w:val="bullet"/>
      <w:lvlText w:val="•"/>
      <w:lvlJc w:val="left"/>
      <w:pPr>
        <w:ind w:left="5552" w:hanging="555"/>
      </w:pPr>
      <w:rPr>
        <w:rFonts w:hint="default"/>
        <w:lang w:val="pt-PT" w:eastAsia="en-US" w:bidi="ar-SA"/>
      </w:rPr>
    </w:lvl>
    <w:lvl w:ilvl="6" w:tplc="8F321404">
      <w:numFmt w:val="bullet"/>
      <w:lvlText w:val="•"/>
      <w:lvlJc w:val="left"/>
      <w:pPr>
        <w:ind w:left="6303" w:hanging="555"/>
      </w:pPr>
      <w:rPr>
        <w:rFonts w:hint="default"/>
        <w:lang w:val="pt-PT" w:eastAsia="en-US" w:bidi="ar-SA"/>
      </w:rPr>
    </w:lvl>
    <w:lvl w:ilvl="7" w:tplc="62249450">
      <w:numFmt w:val="bullet"/>
      <w:lvlText w:val="•"/>
      <w:lvlJc w:val="left"/>
      <w:pPr>
        <w:ind w:left="7053" w:hanging="555"/>
      </w:pPr>
      <w:rPr>
        <w:rFonts w:hint="default"/>
        <w:lang w:val="pt-PT" w:eastAsia="en-US" w:bidi="ar-SA"/>
      </w:rPr>
    </w:lvl>
    <w:lvl w:ilvl="8" w:tplc="6EE814C4">
      <w:numFmt w:val="bullet"/>
      <w:lvlText w:val="•"/>
      <w:lvlJc w:val="left"/>
      <w:pPr>
        <w:ind w:left="7804" w:hanging="555"/>
      </w:pPr>
      <w:rPr>
        <w:rFonts w:hint="default"/>
        <w:lang w:val="pt-PT" w:eastAsia="en-US" w:bidi="ar-SA"/>
      </w:rPr>
    </w:lvl>
  </w:abstractNum>
  <w:abstractNum w:abstractNumId="32" w15:restartNumberingAfterBreak="0">
    <w:nsid w:val="25654EF7"/>
    <w:multiLevelType w:val="hybridMultilevel"/>
    <w:tmpl w:val="5AEEBED6"/>
    <w:lvl w:ilvl="0" w:tplc="C6928624">
      <w:start w:val="1"/>
      <w:numFmt w:val="decimal"/>
      <w:lvlText w:val="%1)"/>
      <w:lvlJc w:val="left"/>
      <w:pPr>
        <w:ind w:left="1121" w:hanging="360"/>
      </w:pPr>
      <w:rPr>
        <w:rFonts w:ascii="Arial" w:eastAsia="Arial" w:hAnsi="Arial" w:cs="Arial" w:hint="default"/>
        <w:b/>
        <w:bCs/>
        <w:spacing w:val="-13"/>
        <w:w w:val="100"/>
        <w:sz w:val="24"/>
        <w:szCs w:val="24"/>
        <w:lang w:val="pt-PT" w:eastAsia="en-US" w:bidi="ar-SA"/>
      </w:rPr>
    </w:lvl>
    <w:lvl w:ilvl="1" w:tplc="71DC7964">
      <w:numFmt w:val="bullet"/>
      <w:lvlText w:val=""/>
      <w:lvlJc w:val="left"/>
      <w:pPr>
        <w:ind w:left="1841" w:hanging="360"/>
      </w:pPr>
      <w:rPr>
        <w:rFonts w:ascii="Segoe UI Symbol" w:eastAsia="Segoe UI Symbol" w:hAnsi="Segoe UI Symbol" w:cs="Segoe UI Symbol" w:hint="default"/>
        <w:w w:val="71"/>
        <w:sz w:val="24"/>
        <w:szCs w:val="24"/>
        <w:lang w:val="pt-PT" w:eastAsia="en-US" w:bidi="ar-SA"/>
      </w:rPr>
    </w:lvl>
    <w:lvl w:ilvl="2" w:tplc="8D3E15D4">
      <w:numFmt w:val="bullet"/>
      <w:lvlText w:val="•"/>
      <w:lvlJc w:val="left"/>
      <w:pPr>
        <w:ind w:left="2669" w:hanging="360"/>
      </w:pPr>
      <w:rPr>
        <w:rFonts w:hint="default"/>
        <w:lang w:val="pt-PT" w:eastAsia="en-US" w:bidi="ar-SA"/>
      </w:rPr>
    </w:lvl>
    <w:lvl w:ilvl="3" w:tplc="C1EAA2B2">
      <w:numFmt w:val="bullet"/>
      <w:lvlText w:val="•"/>
      <w:lvlJc w:val="left"/>
      <w:pPr>
        <w:ind w:left="3499" w:hanging="360"/>
      </w:pPr>
      <w:rPr>
        <w:rFonts w:hint="default"/>
        <w:lang w:val="pt-PT" w:eastAsia="en-US" w:bidi="ar-SA"/>
      </w:rPr>
    </w:lvl>
    <w:lvl w:ilvl="4" w:tplc="F39418AC">
      <w:numFmt w:val="bullet"/>
      <w:lvlText w:val="•"/>
      <w:lvlJc w:val="left"/>
      <w:pPr>
        <w:ind w:left="4328" w:hanging="360"/>
      </w:pPr>
      <w:rPr>
        <w:rFonts w:hint="default"/>
        <w:lang w:val="pt-PT" w:eastAsia="en-US" w:bidi="ar-SA"/>
      </w:rPr>
    </w:lvl>
    <w:lvl w:ilvl="5" w:tplc="C2BE83AE">
      <w:numFmt w:val="bullet"/>
      <w:lvlText w:val="•"/>
      <w:lvlJc w:val="left"/>
      <w:pPr>
        <w:ind w:left="5158" w:hanging="360"/>
      </w:pPr>
      <w:rPr>
        <w:rFonts w:hint="default"/>
        <w:lang w:val="pt-PT" w:eastAsia="en-US" w:bidi="ar-SA"/>
      </w:rPr>
    </w:lvl>
    <w:lvl w:ilvl="6" w:tplc="45BE1BC0">
      <w:numFmt w:val="bullet"/>
      <w:lvlText w:val="•"/>
      <w:lvlJc w:val="left"/>
      <w:pPr>
        <w:ind w:left="5987" w:hanging="360"/>
      </w:pPr>
      <w:rPr>
        <w:rFonts w:hint="default"/>
        <w:lang w:val="pt-PT" w:eastAsia="en-US" w:bidi="ar-SA"/>
      </w:rPr>
    </w:lvl>
    <w:lvl w:ilvl="7" w:tplc="14148260">
      <w:numFmt w:val="bullet"/>
      <w:lvlText w:val="•"/>
      <w:lvlJc w:val="left"/>
      <w:pPr>
        <w:ind w:left="6817" w:hanging="360"/>
      </w:pPr>
      <w:rPr>
        <w:rFonts w:hint="default"/>
        <w:lang w:val="pt-PT" w:eastAsia="en-US" w:bidi="ar-SA"/>
      </w:rPr>
    </w:lvl>
    <w:lvl w:ilvl="8" w:tplc="3ED84010">
      <w:numFmt w:val="bullet"/>
      <w:lvlText w:val="•"/>
      <w:lvlJc w:val="left"/>
      <w:pPr>
        <w:ind w:left="7646" w:hanging="360"/>
      </w:pPr>
      <w:rPr>
        <w:rFonts w:hint="default"/>
        <w:lang w:val="pt-PT" w:eastAsia="en-US" w:bidi="ar-SA"/>
      </w:rPr>
    </w:lvl>
  </w:abstractNum>
  <w:abstractNum w:abstractNumId="33" w15:restartNumberingAfterBreak="0">
    <w:nsid w:val="2B4244D8"/>
    <w:multiLevelType w:val="hybridMultilevel"/>
    <w:tmpl w:val="E0245AFC"/>
    <w:lvl w:ilvl="0" w:tplc="D8A838BA">
      <w:start w:val="18"/>
      <w:numFmt w:val="upperLetter"/>
      <w:lvlText w:val="%1"/>
      <w:lvlJc w:val="left"/>
      <w:pPr>
        <w:ind w:left="1685" w:hanging="433"/>
      </w:pPr>
      <w:rPr>
        <w:rFonts w:hint="default"/>
        <w:lang w:val="pt-PT" w:eastAsia="en-US" w:bidi="ar-SA"/>
      </w:rPr>
    </w:lvl>
    <w:lvl w:ilvl="1" w:tplc="BE1821F2">
      <w:numFmt w:val="none"/>
      <w:lvlText w:val=""/>
      <w:lvlJc w:val="left"/>
      <w:pPr>
        <w:tabs>
          <w:tab w:val="num" w:pos="360"/>
        </w:tabs>
      </w:pPr>
    </w:lvl>
    <w:lvl w:ilvl="2" w:tplc="C25A7AD6">
      <w:numFmt w:val="bullet"/>
      <w:lvlText w:val="•"/>
      <w:lvlJc w:val="left"/>
      <w:pPr>
        <w:ind w:left="3205" w:hanging="433"/>
      </w:pPr>
      <w:rPr>
        <w:rFonts w:hint="default"/>
        <w:lang w:val="pt-PT" w:eastAsia="en-US" w:bidi="ar-SA"/>
      </w:rPr>
    </w:lvl>
    <w:lvl w:ilvl="3" w:tplc="0038AB24">
      <w:numFmt w:val="bullet"/>
      <w:lvlText w:val="•"/>
      <w:lvlJc w:val="left"/>
      <w:pPr>
        <w:ind w:left="3967" w:hanging="433"/>
      </w:pPr>
      <w:rPr>
        <w:rFonts w:hint="default"/>
        <w:lang w:val="pt-PT" w:eastAsia="en-US" w:bidi="ar-SA"/>
      </w:rPr>
    </w:lvl>
    <w:lvl w:ilvl="4" w:tplc="F72275FA">
      <w:numFmt w:val="bullet"/>
      <w:lvlText w:val="•"/>
      <w:lvlJc w:val="left"/>
      <w:pPr>
        <w:ind w:left="4730" w:hanging="433"/>
      </w:pPr>
      <w:rPr>
        <w:rFonts w:hint="default"/>
        <w:lang w:val="pt-PT" w:eastAsia="en-US" w:bidi="ar-SA"/>
      </w:rPr>
    </w:lvl>
    <w:lvl w:ilvl="5" w:tplc="68668A00">
      <w:numFmt w:val="bullet"/>
      <w:lvlText w:val="•"/>
      <w:lvlJc w:val="left"/>
      <w:pPr>
        <w:ind w:left="5492" w:hanging="433"/>
      </w:pPr>
      <w:rPr>
        <w:rFonts w:hint="default"/>
        <w:lang w:val="pt-PT" w:eastAsia="en-US" w:bidi="ar-SA"/>
      </w:rPr>
    </w:lvl>
    <w:lvl w:ilvl="6" w:tplc="CDCA6598">
      <w:numFmt w:val="bullet"/>
      <w:lvlText w:val="•"/>
      <w:lvlJc w:val="left"/>
      <w:pPr>
        <w:ind w:left="6255" w:hanging="433"/>
      </w:pPr>
      <w:rPr>
        <w:rFonts w:hint="default"/>
        <w:lang w:val="pt-PT" w:eastAsia="en-US" w:bidi="ar-SA"/>
      </w:rPr>
    </w:lvl>
    <w:lvl w:ilvl="7" w:tplc="F544FBFC">
      <w:numFmt w:val="bullet"/>
      <w:lvlText w:val="•"/>
      <w:lvlJc w:val="left"/>
      <w:pPr>
        <w:ind w:left="7017" w:hanging="433"/>
      </w:pPr>
      <w:rPr>
        <w:rFonts w:hint="default"/>
        <w:lang w:val="pt-PT" w:eastAsia="en-US" w:bidi="ar-SA"/>
      </w:rPr>
    </w:lvl>
    <w:lvl w:ilvl="8" w:tplc="9CF25958">
      <w:numFmt w:val="bullet"/>
      <w:lvlText w:val="•"/>
      <w:lvlJc w:val="left"/>
      <w:pPr>
        <w:ind w:left="7780" w:hanging="433"/>
      </w:pPr>
      <w:rPr>
        <w:rFonts w:hint="default"/>
        <w:lang w:val="pt-PT" w:eastAsia="en-US" w:bidi="ar-SA"/>
      </w:rPr>
    </w:lvl>
  </w:abstractNum>
  <w:abstractNum w:abstractNumId="34" w15:restartNumberingAfterBreak="0">
    <w:nsid w:val="2B7F6202"/>
    <w:multiLevelType w:val="hybridMultilevel"/>
    <w:tmpl w:val="64AEDE24"/>
    <w:lvl w:ilvl="0" w:tplc="94147156">
      <w:start w:val="1"/>
      <w:numFmt w:val="decimal"/>
      <w:lvlText w:val="%1)"/>
      <w:lvlJc w:val="left"/>
      <w:pPr>
        <w:ind w:left="1121" w:hanging="360"/>
      </w:pPr>
      <w:rPr>
        <w:rFonts w:ascii="Arial" w:eastAsia="Arial" w:hAnsi="Arial" w:cs="Arial" w:hint="default"/>
        <w:b/>
        <w:bCs/>
        <w:spacing w:val="-11"/>
        <w:w w:val="100"/>
        <w:sz w:val="24"/>
        <w:szCs w:val="24"/>
        <w:lang w:val="pt-PT" w:eastAsia="en-US" w:bidi="ar-SA"/>
      </w:rPr>
    </w:lvl>
    <w:lvl w:ilvl="1" w:tplc="5686CD6E">
      <w:numFmt w:val="bullet"/>
      <w:lvlText w:val="•"/>
      <w:lvlJc w:val="left"/>
      <w:pPr>
        <w:ind w:left="1938" w:hanging="360"/>
      </w:pPr>
      <w:rPr>
        <w:rFonts w:hint="default"/>
        <w:lang w:val="pt-PT" w:eastAsia="en-US" w:bidi="ar-SA"/>
      </w:rPr>
    </w:lvl>
    <w:lvl w:ilvl="2" w:tplc="89749088">
      <w:numFmt w:val="bullet"/>
      <w:lvlText w:val="•"/>
      <w:lvlJc w:val="left"/>
      <w:pPr>
        <w:ind w:left="2757" w:hanging="360"/>
      </w:pPr>
      <w:rPr>
        <w:rFonts w:hint="default"/>
        <w:lang w:val="pt-PT" w:eastAsia="en-US" w:bidi="ar-SA"/>
      </w:rPr>
    </w:lvl>
    <w:lvl w:ilvl="3" w:tplc="3C8E8652">
      <w:numFmt w:val="bullet"/>
      <w:lvlText w:val="•"/>
      <w:lvlJc w:val="left"/>
      <w:pPr>
        <w:ind w:left="3575" w:hanging="360"/>
      </w:pPr>
      <w:rPr>
        <w:rFonts w:hint="default"/>
        <w:lang w:val="pt-PT" w:eastAsia="en-US" w:bidi="ar-SA"/>
      </w:rPr>
    </w:lvl>
    <w:lvl w:ilvl="4" w:tplc="75EAF1C2">
      <w:numFmt w:val="bullet"/>
      <w:lvlText w:val="•"/>
      <w:lvlJc w:val="left"/>
      <w:pPr>
        <w:ind w:left="4394" w:hanging="360"/>
      </w:pPr>
      <w:rPr>
        <w:rFonts w:hint="default"/>
        <w:lang w:val="pt-PT" w:eastAsia="en-US" w:bidi="ar-SA"/>
      </w:rPr>
    </w:lvl>
    <w:lvl w:ilvl="5" w:tplc="3D264A96">
      <w:numFmt w:val="bullet"/>
      <w:lvlText w:val="•"/>
      <w:lvlJc w:val="left"/>
      <w:pPr>
        <w:ind w:left="5212" w:hanging="360"/>
      </w:pPr>
      <w:rPr>
        <w:rFonts w:hint="default"/>
        <w:lang w:val="pt-PT" w:eastAsia="en-US" w:bidi="ar-SA"/>
      </w:rPr>
    </w:lvl>
    <w:lvl w:ilvl="6" w:tplc="EC60A70A">
      <w:numFmt w:val="bullet"/>
      <w:lvlText w:val="•"/>
      <w:lvlJc w:val="left"/>
      <w:pPr>
        <w:ind w:left="6031" w:hanging="360"/>
      </w:pPr>
      <w:rPr>
        <w:rFonts w:hint="default"/>
        <w:lang w:val="pt-PT" w:eastAsia="en-US" w:bidi="ar-SA"/>
      </w:rPr>
    </w:lvl>
    <w:lvl w:ilvl="7" w:tplc="9A8C5942">
      <w:numFmt w:val="bullet"/>
      <w:lvlText w:val="•"/>
      <w:lvlJc w:val="left"/>
      <w:pPr>
        <w:ind w:left="6849" w:hanging="360"/>
      </w:pPr>
      <w:rPr>
        <w:rFonts w:hint="default"/>
        <w:lang w:val="pt-PT" w:eastAsia="en-US" w:bidi="ar-SA"/>
      </w:rPr>
    </w:lvl>
    <w:lvl w:ilvl="8" w:tplc="AA9CA40A">
      <w:numFmt w:val="bullet"/>
      <w:lvlText w:val="•"/>
      <w:lvlJc w:val="left"/>
      <w:pPr>
        <w:ind w:left="7668" w:hanging="360"/>
      </w:pPr>
      <w:rPr>
        <w:rFonts w:hint="default"/>
        <w:lang w:val="pt-PT" w:eastAsia="en-US" w:bidi="ar-SA"/>
      </w:rPr>
    </w:lvl>
  </w:abstractNum>
  <w:abstractNum w:abstractNumId="35" w15:restartNumberingAfterBreak="0">
    <w:nsid w:val="2DD74261"/>
    <w:multiLevelType w:val="hybridMultilevel"/>
    <w:tmpl w:val="A522AE90"/>
    <w:lvl w:ilvl="0" w:tplc="7C8A30B0">
      <w:start w:val="1"/>
      <w:numFmt w:val="decimal"/>
      <w:lvlText w:val="%1)"/>
      <w:lvlJc w:val="left"/>
      <w:pPr>
        <w:ind w:left="1121" w:hanging="360"/>
      </w:pPr>
      <w:rPr>
        <w:rFonts w:ascii="Arial" w:eastAsia="Arial" w:hAnsi="Arial" w:cs="Arial" w:hint="default"/>
        <w:b/>
        <w:bCs/>
        <w:spacing w:val="-16"/>
        <w:w w:val="100"/>
        <w:sz w:val="24"/>
        <w:szCs w:val="24"/>
        <w:lang w:val="pt-PT" w:eastAsia="en-US" w:bidi="ar-SA"/>
      </w:rPr>
    </w:lvl>
    <w:lvl w:ilvl="1" w:tplc="435C8828">
      <w:numFmt w:val="bullet"/>
      <w:lvlText w:val="•"/>
      <w:lvlJc w:val="left"/>
      <w:pPr>
        <w:ind w:left="1938" w:hanging="360"/>
      </w:pPr>
      <w:rPr>
        <w:rFonts w:hint="default"/>
        <w:lang w:val="pt-PT" w:eastAsia="en-US" w:bidi="ar-SA"/>
      </w:rPr>
    </w:lvl>
    <w:lvl w:ilvl="2" w:tplc="F58C7DDC">
      <w:numFmt w:val="bullet"/>
      <w:lvlText w:val="•"/>
      <w:lvlJc w:val="left"/>
      <w:pPr>
        <w:ind w:left="2757" w:hanging="360"/>
      </w:pPr>
      <w:rPr>
        <w:rFonts w:hint="default"/>
        <w:lang w:val="pt-PT" w:eastAsia="en-US" w:bidi="ar-SA"/>
      </w:rPr>
    </w:lvl>
    <w:lvl w:ilvl="3" w:tplc="EB9E924E">
      <w:numFmt w:val="bullet"/>
      <w:lvlText w:val="•"/>
      <w:lvlJc w:val="left"/>
      <w:pPr>
        <w:ind w:left="3575" w:hanging="360"/>
      </w:pPr>
      <w:rPr>
        <w:rFonts w:hint="default"/>
        <w:lang w:val="pt-PT" w:eastAsia="en-US" w:bidi="ar-SA"/>
      </w:rPr>
    </w:lvl>
    <w:lvl w:ilvl="4" w:tplc="4F968E3C">
      <w:numFmt w:val="bullet"/>
      <w:lvlText w:val="•"/>
      <w:lvlJc w:val="left"/>
      <w:pPr>
        <w:ind w:left="4394" w:hanging="360"/>
      </w:pPr>
      <w:rPr>
        <w:rFonts w:hint="default"/>
        <w:lang w:val="pt-PT" w:eastAsia="en-US" w:bidi="ar-SA"/>
      </w:rPr>
    </w:lvl>
    <w:lvl w:ilvl="5" w:tplc="03F2B380">
      <w:numFmt w:val="bullet"/>
      <w:lvlText w:val="•"/>
      <w:lvlJc w:val="left"/>
      <w:pPr>
        <w:ind w:left="5212" w:hanging="360"/>
      </w:pPr>
      <w:rPr>
        <w:rFonts w:hint="default"/>
        <w:lang w:val="pt-PT" w:eastAsia="en-US" w:bidi="ar-SA"/>
      </w:rPr>
    </w:lvl>
    <w:lvl w:ilvl="6" w:tplc="DA36C914">
      <w:numFmt w:val="bullet"/>
      <w:lvlText w:val="•"/>
      <w:lvlJc w:val="left"/>
      <w:pPr>
        <w:ind w:left="6031" w:hanging="360"/>
      </w:pPr>
      <w:rPr>
        <w:rFonts w:hint="default"/>
        <w:lang w:val="pt-PT" w:eastAsia="en-US" w:bidi="ar-SA"/>
      </w:rPr>
    </w:lvl>
    <w:lvl w:ilvl="7" w:tplc="803CE93E">
      <w:numFmt w:val="bullet"/>
      <w:lvlText w:val="•"/>
      <w:lvlJc w:val="left"/>
      <w:pPr>
        <w:ind w:left="6849" w:hanging="360"/>
      </w:pPr>
      <w:rPr>
        <w:rFonts w:hint="default"/>
        <w:lang w:val="pt-PT" w:eastAsia="en-US" w:bidi="ar-SA"/>
      </w:rPr>
    </w:lvl>
    <w:lvl w:ilvl="8" w:tplc="78FE05FE">
      <w:numFmt w:val="bullet"/>
      <w:lvlText w:val="•"/>
      <w:lvlJc w:val="left"/>
      <w:pPr>
        <w:ind w:left="7668" w:hanging="360"/>
      </w:pPr>
      <w:rPr>
        <w:rFonts w:hint="default"/>
        <w:lang w:val="pt-PT" w:eastAsia="en-US" w:bidi="ar-SA"/>
      </w:rPr>
    </w:lvl>
  </w:abstractNum>
  <w:abstractNum w:abstractNumId="36" w15:restartNumberingAfterBreak="0">
    <w:nsid w:val="2F59189F"/>
    <w:multiLevelType w:val="hybridMultilevel"/>
    <w:tmpl w:val="F7D67296"/>
    <w:lvl w:ilvl="0" w:tplc="6222291C">
      <w:start w:val="2"/>
      <w:numFmt w:val="upperLetter"/>
      <w:lvlText w:val="%1"/>
      <w:lvlJc w:val="left"/>
      <w:pPr>
        <w:ind w:left="1841" w:hanging="589"/>
      </w:pPr>
      <w:rPr>
        <w:rFonts w:hint="default"/>
        <w:lang w:val="pt-PT" w:eastAsia="en-US" w:bidi="ar-SA"/>
      </w:rPr>
    </w:lvl>
    <w:lvl w:ilvl="1" w:tplc="7144DAAA">
      <w:numFmt w:val="none"/>
      <w:lvlText w:val=""/>
      <w:lvlJc w:val="left"/>
      <w:pPr>
        <w:tabs>
          <w:tab w:val="num" w:pos="360"/>
        </w:tabs>
      </w:pPr>
    </w:lvl>
    <w:lvl w:ilvl="2" w:tplc="5F8E4A04">
      <w:numFmt w:val="none"/>
      <w:lvlText w:val=""/>
      <w:lvlJc w:val="left"/>
      <w:pPr>
        <w:tabs>
          <w:tab w:val="num" w:pos="360"/>
        </w:tabs>
      </w:pPr>
    </w:lvl>
    <w:lvl w:ilvl="3" w:tplc="0BB0C660">
      <w:numFmt w:val="bullet"/>
      <w:lvlText w:val="•"/>
      <w:lvlJc w:val="left"/>
      <w:pPr>
        <w:ind w:left="4079" w:hanging="589"/>
      </w:pPr>
      <w:rPr>
        <w:rFonts w:hint="default"/>
        <w:lang w:val="pt-PT" w:eastAsia="en-US" w:bidi="ar-SA"/>
      </w:rPr>
    </w:lvl>
    <w:lvl w:ilvl="4" w:tplc="FF6A1AFA">
      <w:numFmt w:val="bullet"/>
      <w:lvlText w:val="•"/>
      <w:lvlJc w:val="left"/>
      <w:pPr>
        <w:ind w:left="4826" w:hanging="589"/>
      </w:pPr>
      <w:rPr>
        <w:rFonts w:hint="default"/>
        <w:lang w:val="pt-PT" w:eastAsia="en-US" w:bidi="ar-SA"/>
      </w:rPr>
    </w:lvl>
    <w:lvl w:ilvl="5" w:tplc="2A545242">
      <w:numFmt w:val="bullet"/>
      <w:lvlText w:val="•"/>
      <w:lvlJc w:val="left"/>
      <w:pPr>
        <w:ind w:left="5572" w:hanging="589"/>
      </w:pPr>
      <w:rPr>
        <w:rFonts w:hint="default"/>
        <w:lang w:val="pt-PT" w:eastAsia="en-US" w:bidi="ar-SA"/>
      </w:rPr>
    </w:lvl>
    <w:lvl w:ilvl="6" w:tplc="01DA49DA">
      <w:numFmt w:val="bullet"/>
      <w:lvlText w:val="•"/>
      <w:lvlJc w:val="left"/>
      <w:pPr>
        <w:ind w:left="6319" w:hanging="589"/>
      </w:pPr>
      <w:rPr>
        <w:rFonts w:hint="default"/>
        <w:lang w:val="pt-PT" w:eastAsia="en-US" w:bidi="ar-SA"/>
      </w:rPr>
    </w:lvl>
    <w:lvl w:ilvl="7" w:tplc="9326C094">
      <w:numFmt w:val="bullet"/>
      <w:lvlText w:val="•"/>
      <w:lvlJc w:val="left"/>
      <w:pPr>
        <w:ind w:left="7065" w:hanging="589"/>
      </w:pPr>
      <w:rPr>
        <w:rFonts w:hint="default"/>
        <w:lang w:val="pt-PT" w:eastAsia="en-US" w:bidi="ar-SA"/>
      </w:rPr>
    </w:lvl>
    <w:lvl w:ilvl="8" w:tplc="69CC1334">
      <w:numFmt w:val="bullet"/>
      <w:lvlText w:val="•"/>
      <w:lvlJc w:val="left"/>
      <w:pPr>
        <w:ind w:left="7812" w:hanging="589"/>
      </w:pPr>
      <w:rPr>
        <w:rFonts w:hint="default"/>
        <w:lang w:val="pt-PT" w:eastAsia="en-US" w:bidi="ar-SA"/>
      </w:rPr>
    </w:lvl>
  </w:abstractNum>
  <w:abstractNum w:abstractNumId="37" w15:restartNumberingAfterBreak="0">
    <w:nsid w:val="32483898"/>
    <w:multiLevelType w:val="hybridMultilevel"/>
    <w:tmpl w:val="D35E3AEC"/>
    <w:lvl w:ilvl="0" w:tplc="C22C86F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3C40CD14">
      <w:numFmt w:val="bullet"/>
      <w:lvlText w:val="•"/>
      <w:lvlJc w:val="left"/>
      <w:pPr>
        <w:ind w:left="2712" w:hanging="360"/>
      </w:pPr>
      <w:rPr>
        <w:rFonts w:hint="default"/>
        <w:lang w:val="pt-PT" w:eastAsia="en-US" w:bidi="ar-SA"/>
      </w:rPr>
    </w:lvl>
    <w:lvl w:ilvl="2" w:tplc="0464CBD6">
      <w:numFmt w:val="bullet"/>
      <w:lvlText w:val="•"/>
      <w:lvlJc w:val="left"/>
      <w:pPr>
        <w:ind w:left="3445" w:hanging="360"/>
      </w:pPr>
      <w:rPr>
        <w:rFonts w:hint="default"/>
        <w:lang w:val="pt-PT" w:eastAsia="en-US" w:bidi="ar-SA"/>
      </w:rPr>
    </w:lvl>
    <w:lvl w:ilvl="3" w:tplc="80943EAE">
      <w:numFmt w:val="bullet"/>
      <w:lvlText w:val="•"/>
      <w:lvlJc w:val="left"/>
      <w:pPr>
        <w:ind w:left="4177" w:hanging="360"/>
      </w:pPr>
      <w:rPr>
        <w:rFonts w:hint="default"/>
        <w:lang w:val="pt-PT" w:eastAsia="en-US" w:bidi="ar-SA"/>
      </w:rPr>
    </w:lvl>
    <w:lvl w:ilvl="4" w:tplc="05141478">
      <w:numFmt w:val="bullet"/>
      <w:lvlText w:val="•"/>
      <w:lvlJc w:val="left"/>
      <w:pPr>
        <w:ind w:left="4910" w:hanging="360"/>
      </w:pPr>
      <w:rPr>
        <w:rFonts w:hint="default"/>
        <w:lang w:val="pt-PT" w:eastAsia="en-US" w:bidi="ar-SA"/>
      </w:rPr>
    </w:lvl>
    <w:lvl w:ilvl="5" w:tplc="9224F5D4">
      <w:numFmt w:val="bullet"/>
      <w:lvlText w:val="•"/>
      <w:lvlJc w:val="left"/>
      <w:pPr>
        <w:ind w:left="5642" w:hanging="360"/>
      </w:pPr>
      <w:rPr>
        <w:rFonts w:hint="default"/>
        <w:lang w:val="pt-PT" w:eastAsia="en-US" w:bidi="ar-SA"/>
      </w:rPr>
    </w:lvl>
    <w:lvl w:ilvl="6" w:tplc="7BCE01CC">
      <w:numFmt w:val="bullet"/>
      <w:lvlText w:val="•"/>
      <w:lvlJc w:val="left"/>
      <w:pPr>
        <w:ind w:left="6375" w:hanging="360"/>
      </w:pPr>
      <w:rPr>
        <w:rFonts w:hint="default"/>
        <w:lang w:val="pt-PT" w:eastAsia="en-US" w:bidi="ar-SA"/>
      </w:rPr>
    </w:lvl>
    <w:lvl w:ilvl="7" w:tplc="295C3808">
      <w:numFmt w:val="bullet"/>
      <w:lvlText w:val="•"/>
      <w:lvlJc w:val="left"/>
      <w:pPr>
        <w:ind w:left="7107" w:hanging="360"/>
      </w:pPr>
      <w:rPr>
        <w:rFonts w:hint="default"/>
        <w:lang w:val="pt-PT" w:eastAsia="en-US" w:bidi="ar-SA"/>
      </w:rPr>
    </w:lvl>
    <w:lvl w:ilvl="8" w:tplc="02A857FA">
      <w:numFmt w:val="bullet"/>
      <w:lvlText w:val="•"/>
      <w:lvlJc w:val="left"/>
      <w:pPr>
        <w:ind w:left="7840" w:hanging="360"/>
      </w:pPr>
      <w:rPr>
        <w:rFonts w:hint="default"/>
        <w:lang w:val="pt-PT" w:eastAsia="en-US" w:bidi="ar-SA"/>
      </w:rPr>
    </w:lvl>
  </w:abstractNum>
  <w:abstractNum w:abstractNumId="38" w15:restartNumberingAfterBreak="0">
    <w:nsid w:val="32680132"/>
    <w:multiLevelType w:val="hybridMultilevel"/>
    <w:tmpl w:val="33F6F10C"/>
    <w:lvl w:ilvl="0" w:tplc="120A489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ADB4571E">
      <w:numFmt w:val="bullet"/>
      <w:lvlText w:val="•"/>
      <w:lvlJc w:val="left"/>
      <w:pPr>
        <w:ind w:left="2712" w:hanging="360"/>
      </w:pPr>
      <w:rPr>
        <w:rFonts w:hint="default"/>
        <w:lang w:val="pt-PT" w:eastAsia="en-US" w:bidi="ar-SA"/>
      </w:rPr>
    </w:lvl>
    <w:lvl w:ilvl="2" w:tplc="AAC83618">
      <w:numFmt w:val="bullet"/>
      <w:lvlText w:val="•"/>
      <w:lvlJc w:val="left"/>
      <w:pPr>
        <w:ind w:left="3445" w:hanging="360"/>
      </w:pPr>
      <w:rPr>
        <w:rFonts w:hint="default"/>
        <w:lang w:val="pt-PT" w:eastAsia="en-US" w:bidi="ar-SA"/>
      </w:rPr>
    </w:lvl>
    <w:lvl w:ilvl="3" w:tplc="88A0FA54">
      <w:numFmt w:val="bullet"/>
      <w:lvlText w:val="•"/>
      <w:lvlJc w:val="left"/>
      <w:pPr>
        <w:ind w:left="4177" w:hanging="360"/>
      </w:pPr>
      <w:rPr>
        <w:rFonts w:hint="default"/>
        <w:lang w:val="pt-PT" w:eastAsia="en-US" w:bidi="ar-SA"/>
      </w:rPr>
    </w:lvl>
    <w:lvl w:ilvl="4" w:tplc="2214BC0A">
      <w:numFmt w:val="bullet"/>
      <w:lvlText w:val="•"/>
      <w:lvlJc w:val="left"/>
      <w:pPr>
        <w:ind w:left="4910" w:hanging="360"/>
      </w:pPr>
      <w:rPr>
        <w:rFonts w:hint="default"/>
        <w:lang w:val="pt-PT" w:eastAsia="en-US" w:bidi="ar-SA"/>
      </w:rPr>
    </w:lvl>
    <w:lvl w:ilvl="5" w:tplc="5AB4FDE2">
      <w:numFmt w:val="bullet"/>
      <w:lvlText w:val="•"/>
      <w:lvlJc w:val="left"/>
      <w:pPr>
        <w:ind w:left="5642" w:hanging="360"/>
      </w:pPr>
      <w:rPr>
        <w:rFonts w:hint="default"/>
        <w:lang w:val="pt-PT" w:eastAsia="en-US" w:bidi="ar-SA"/>
      </w:rPr>
    </w:lvl>
    <w:lvl w:ilvl="6" w:tplc="93E89784">
      <w:numFmt w:val="bullet"/>
      <w:lvlText w:val="•"/>
      <w:lvlJc w:val="left"/>
      <w:pPr>
        <w:ind w:left="6375" w:hanging="360"/>
      </w:pPr>
      <w:rPr>
        <w:rFonts w:hint="default"/>
        <w:lang w:val="pt-PT" w:eastAsia="en-US" w:bidi="ar-SA"/>
      </w:rPr>
    </w:lvl>
    <w:lvl w:ilvl="7" w:tplc="3E5A5872">
      <w:numFmt w:val="bullet"/>
      <w:lvlText w:val="•"/>
      <w:lvlJc w:val="left"/>
      <w:pPr>
        <w:ind w:left="7107" w:hanging="360"/>
      </w:pPr>
      <w:rPr>
        <w:rFonts w:hint="default"/>
        <w:lang w:val="pt-PT" w:eastAsia="en-US" w:bidi="ar-SA"/>
      </w:rPr>
    </w:lvl>
    <w:lvl w:ilvl="8" w:tplc="7EA26B4C">
      <w:numFmt w:val="bullet"/>
      <w:lvlText w:val="•"/>
      <w:lvlJc w:val="left"/>
      <w:pPr>
        <w:ind w:left="7840" w:hanging="360"/>
      </w:pPr>
      <w:rPr>
        <w:rFonts w:hint="default"/>
        <w:lang w:val="pt-PT" w:eastAsia="en-US" w:bidi="ar-SA"/>
      </w:rPr>
    </w:lvl>
  </w:abstractNum>
  <w:abstractNum w:abstractNumId="39" w15:restartNumberingAfterBreak="0">
    <w:nsid w:val="32F77AC4"/>
    <w:multiLevelType w:val="hybridMultilevel"/>
    <w:tmpl w:val="0E483B90"/>
    <w:lvl w:ilvl="0" w:tplc="6344ADDE">
      <w:start w:val="3"/>
      <w:numFmt w:val="upperLetter"/>
      <w:lvlText w:val="%1"/>
      <w:lvlJc w:val="left"/>
      <w:pPr>
        <w:ind w:left="1685" w:hanging="433"/>
      </w:pPr>
      <w:rPr>
        <w:rFonts w:hint="default"/>
        <w:lang w:val="pt-PT" w:eastAsia="en-US" w:bidi="ar-SA"/>
      </w:rPr>
    </w:lvl>
    <w:lvl w:ilvl="1" w:tplc="B5EEFA1A">
      <w:numFmt w:val="none"/>
      <w:lvlText w:val=""/>
      <w:lvlJc w:val="left"/>
      <w:pPr>
        <w:tabs>
          <w:tab w:val="num" w:pos="360"/>
        </w:tabs>
      </w:pPr>
    </w:lvl>
    <w:lvl w:ilvl="2" w:tplc="59F0CCAA">
      <w:numFmt w:val="bullet"/>
      <w:lvlText w:val="•"/>
      <w:lvlJc w:val="left"/>
      <w:pPr>
        <w:ind w:left="3205" w:hanging="433"/>
      </w:pPr>
      <w:rPr>
        <w:rFonts w:hint="default"/>
        <w:lang w:val="pt-PT" w:eastAsia="en-US" w:bidi="ar-SA"/>
      </w:rPr>
    </w:lvl>
    <w:lvl w:ilvl="3" w:tplc="47166920">
      <w:numFmt w:val="bullet"/>
      <w:lvlText w:val="•"/>
      <w:lvlJc w:val="left"/>
      <w:pPr>
        <w:ind w:left="3967" w:hanging="433"/>
      </w:pPr>
      <w:rPr>
        <w:rFonts w:hint="default"/>
        <w:lang w:val="pt-PT" w:eastAsia="en-US" w:bidi="ar-SA"/>
      </w:rPr>
    </w:lvl>
    <w:lvl w:ilvl="4" w:tplc="4BCAECF2">
      <w:numFmt w:val="bullet"/>
      <w:lvlText w:val="•"/>
      <w:lvlJc w:val="left"/>
      <w:pPr>
        <w:ind w:left="4730" w:hanging="433"/>
      </w:pPr>
      <w:rPr>
        <w:rFonts w:hint="default"/>
        <w:lang w:val="pt-PT" w:eastAsia="en-US" w:bidi="ar-SA"/>
      </w:rPr>
    </w:lvl>
    <w:lvl w:ilvl="5" w:tplc="BACCA0F2">
      <w:numFmt w:val="bullet"/>
      <w:lvlText w:val="•"/>
      <w:lvlJc w:val="left"/>
      <w:pPr>
        <w:ind w:left="5492" w:hanging="433"/>
      </w:pPr>
      <w:rPr>
        <w:rFonts w:hint="default"/>
        <w:lang w:val="pt-PT" w:eastAsia="en-US" w:bidi="ar-SA"/>
      </w:rPr>
    </w:lvl>
    <w:lvl w:ilvl="6" w:tplc="F0C2EBA4">
      <w:numFmt w:val="bullet"/>
      <w:lvlText w:val="•"/>
      <w:lvlJc w:val="left"/>
      <w:pPr>
        <w:ind w:left="6255" w:hanging="433"/>
      </w:pPr>
      <w:rPr>
        <w:rFonts w:hint="default"/>
        <w:lang w:val="pt-PT" w:eastAsia="en-US" w:bidi="ar-SA"/>
      </w:rPr>
    </w:lvl>
    <w:lvl w:ilvl="7" w:tplc="6F84B598">
      <w:numFmt w:val="bullet"/>
      <w:lvlText w:val="•"/>
      <w:lvlJc w:val="left"/>
      <w:pPr>
        <w:ind w:left="7017" w:hanging="433"/>
      </w:pPr>
      <w:rPr>
        <w:rFonts w:hint="default"/>
        <w:lang w:val="pt-PT" w:eastAsia="en-US" w:bidi="ar-SA"/>
      </w:rPr>
    </w:lvl>
    <w:lvl w:ilvl="8" w:tplc="0B2E5730">
      <w:numFmt w:val="bullet"/>
      <w:lvlText w:val="•"/>
      <w:lvlJc w:val="left"/>
      <w:pPr>
        <w:ind w:left="7780" w:hanging="433"/>
      </w:pPr>
      <w:rPr>
        <w:rFonts w:hint="default"/>
        <w:lang w:val="pt-PT" w:eastAsia="en-US" w:bidi="ar-SA"/>
      </w:rPr>
    </w:lvl>
  </w:abstractNum>
  <w:abstractNum w:abstractNumId="40" w15:restartNumberingAfterBreak="0">
    <w:nsid w:val="337F5915"/>
    <w:multiLevelType w:val="hybridMultilevel"/>
    <w:tmpl w:val="639A682E"/>
    <w:lvl w:ilvl="0" w:tplc="36908C56">
      <w:start w:val="20"/>
      <w:numFmt w:val="upperLetter"/>
      <w:lvlText w:val="%1"/>
      <w:lvlJc w:val="left"/>
      <w:pPr>
        <w:ind w:left="1666" w:hanging="413"/>
      </w:pPr>
      <w:rPr>
        <w:rFonts w:hint="default"/>
        <w:lang w:val="pt-PT" w:eastAsia="en-US" w:bidi="ar-SA"/>
      </w:rPr>
    </w:lvl>
    <w:lvl w:ilvl="1" w:tplc="42D2E16C">
      <w:numFmt w:val="none"/>
      <w:lvlText w:val=""/>
      <w:lvlJc w:val="left"/>
      <w:pPr>
        <w:tabs>
          <w:tab w:val="num" w:pos="360"/>
        </w:tabs>
      </w:pPr>
    </w:lvl>
    <w:lvl w:ilvl="2" w:tplc="82F0D484">
      <w:numFmt w:val="bullet"/>
      <w:lvlText w:val="•"/>
      <w:lvlJc w:val="left"/>
      <w:pPr>
        <w:ind w:left="3189" w:hanging="413"/>
      </w:pPr>
      <w:rPr>
        <w:rFonts w:hint="default"/>
        <w:lang w:val="pt-PT" w:eastAsia="en-US" w:bidi="ar-SA"/>
      </w:rPr>
    </w:lvl>
    <w:lvl w:ilvl="3" w:tplc="7CB0FF22">
      <w:numFmt w:val="bullet"/>
      <w:lvlText w:val="•"/>
      <w:lvlJc w:val="left"/>
      <w:pPr>
        <w:ind w:left="3953" w:hanging="413"/>
      </w:pPr>
      <w:rPr>
        <w:rFonts w:hint="default"/>
        <w:lang w:val="pt-PT" w:eastAsia="en-US" w:bidi="ar-SA"/>
      </w:rPr>
    </w:lvl>
    <w:lvl w:ilvl="4" w:tplc="737E29DA">
      <w:numFmt w:val="bullet"/>
      <w:lvlText w:val="•"/>
      <w:lvlJc w:val="left"/>
      <w:pPr>
        <w:ind w:left="4718" w:hanging="413"/>
      </w:pPr>
      <w:rPr>
        <w:rFonts w:hint="default"/>
        <w:lang w:val="pt-PT" w:eastAsia="en-US" w:bidi="ar-SA"/>
      </w:rPr>
    </w:lvl>
    <w:lvl w:ilvl="5" w:tplc="F5067828">
      <w:numFmt w:val="bullet"/>
      <w:lvlText w:val="•"/>
      <w:lvlJc w:val="left"/>
      <w:pPr>
        <w:ind w:left="5482" w:hanging="413"/>
      </w:pPr>
      <w:rPr>
        <w:rFonts w:hint="default"/>
        <w:lang w:val="pt-PT" w:eastAsia="en-US" w:bidi="ar-SA"/>
      </w:rPr>
    </w:lvl>
    <w:lvl w:ilvl="6" w:tplc="1A8A9624">
      <w:numFmt w:val="bullet"/>
      <w:lvlText w:val="•"/>
      <w:lvlJc w:val="left"/>
      <w:pPr>
        <w:ind w:left="6247" w:hanging="413"/>
      </w:pPr>
      <w:rPr>
        <w:rFonts w:hint="default"/>
        <w:lang w:val="pt-PT" w:eastAsia="en-US" w:bidi="ar-SA"/>
      </w:rPr>
    </w:lvl>
    <w:lvl w:ilvl="7" w:tplc="568C92AE">
      <w:numFmt w:val="bullet"/>
      <w:lvlText w:val="•"/>
      <w:lvlJc w:val="left"/>
      <w:pPr>
        <w:ind w:left="7011" w:hanging="413"/>
      </w:pPr>
      <w:rPr>
        <w:rFonts w:hint="default"/>
        <w:lang w:val="pt-PT" w:eastAsia="en-US" w:bidi="ar-SA"/>
      </w:rPr>
    </w:lvl>
    <w:lvl w:ilvl="8" w:tplc="A8EE39FA">
      <w:numFmt w:val="bullet"/>
      <w:lvlText w:val="•"/>
      <w:lvlJc w:val="left"/>
      <w:pPr>
        <w:ind w:left="7776" w:hanging="413"/>
      </w:pPr>
      <w:rPr>
        <w:rFonts w:hint="default"/>
        <w:lang w:val="pt-PT" w:eastAsia="en-US" w:bidi="ar-SA"/>
      </w:rPr>
    </w:lvl>
  </w:abstractNum>
  <w:abstractNum w:abstractNumId="41" w15:restartNumberingAfterBreak="0">
    <w:nsid w:val="345C7108"/>
    <w:multiLevelType w:val="hybridMultilevel"/>
    <w:tmpl w:val="0A386916"/>
    <w:lvl w:ilvl="0" w:tplc="11FE8FD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56E9746">
      <w:numFmt w:val="bullet"/>
      <w:lvlText w:val="•"/>
      <w:lvlJc w:val="left"/>
      <w:pPr>
        <w:ind w:left="2712" w:hanging="360"/>
      </w:pPr>
      <w:rPr>
        <w:rFonts w:hint="default"/>
        <w:lang w:val="pt-PT" w:eastAsia="en-US" w:bidi="ar-SA"/>
      </w:rPr>
    </w:lvl>
    <w:lvl w:ilvl="2" w:tplc="C1660152">
      <w:numFmt w:val="bullet"/>
      <w:lvlText w:val="•"/>
      <w:lvlJc w:val="left"/>
      <w:pPr>
        <w:ind w:left="3445" w:hanging="360"/>
      </w:pPr>
      <w:rPr>
        <w:rFonts w:hint="default"/>
        <w:lang w:val="pt-PT" w:eastAsia="en-US" w:bidi="ar-SA"/>
      </w:rPr>
    </w:lvl>
    <w:lvl w:ilvl="3" w:tplc="E44A66A4">
      <w:numFmt w:val="bullet"/>
      <w:lvlText w:val="•"/>
      <w:lvlJc w:val="left"/>
      <w:pPr>
        <w:ind w:left="4177" w:hanging="360"/>
      </w:pPr>
      <w:rPr>
        <w:rFonts w:hint="default"/>
        <w:lang w:val="pt-PT" w:eastAsia="en-US" w:bidi="ar-SA"/>
      </w:rPr>
    </w:lvl>
    <w:lvl w:ilvl="4" w:tplc="2690E7BE">
      <w:numFmt w:val="bullet"/>
      <w:lvlText w:val="•"/>
      <w:lvlJc w:val="left"/>
      <w:pPr>
        <w:ind w:left="4910" w:hanging="360"/>
      </w:pPr>
      <w:rPr>
        <w:rFonts w:hint="default"/>
        <w:lang w:val="pt-PT" w:eastAsia="en-US" w:bidi="ar-SA"/>
      </w:rPr>
    </w:lvl>
    <w:lvl w:ilvl="5" w:tplc="09A20C98">
      <w:numFmt w:val="bullet"/>
      <w:lvlText w:val="•"/>
      <w:lvlJc w:val="left"/>
      <w:pPr>
        <w:ind w:left="5642" w:hanging="360"/>
      </w:pPr>
      <w:rPr>
        <w:rFonts w:hint="default"/>
        <w:lang w:val="pt-PT" w:eastAsia="en-US" w:bidi="ar-SA"/>
      </w:rPr>
    </w:lvl>
    <w:lvl w:ilvl="6" w:tplc="83BC32E4">
      <w:numFmt w:val="bullet"/>
      <w:lvlText w:val="•"/>
      <w:lvlJc w:val="left"/>
      <w:pPr>
        <w:ind w:left="6375" w:hanging="360"/>
      </w:pPr>
      <w:rPr>
        <w:rFonts w:hint="default"/>
        <w:lang w:val="pt-PT" w:eastAsia="en-US" w:bidi="ar-SA"/>
      </w:rPr>
    </w:lvl>
    <w:lvl w:ilvl="7" w:tplc="C5AE5C16">
      <w:numFmt w:val="bullet"/>
      <w:lvlText w:val="•"/>
      <w:lvlJc w:val="left"/>
      <w:pPr>
        <w:ind w:left="7107" w:hanging="360"/>
      </w:pPr>
      <w:rPr>
        <w:rFonts w:hint="default"/>
        <w:lang w:val="pt-PT" w:eastAsia="en-US" w:bidi="ar-SA"/>
      </w:rPr>
    </w:lvl>
    <w:lvl w:ilvl="8" w:tplc="2E0E2516">
      <w:numFmt w:val="bullet"/>
      <w:lvlText w:val="•"/>
      <w:lvlJc w:val="left"/>
      <w:pPr>
        <w:ind w:left="7840" w:hanging="360"/>
      </w:pPr>
      <w:rPr>
        <w:rFonts w:hint="default"/>
        <w:lang w:val="pt-PT" w:eastAsia="en-US" w:bidi="ar-SA"/>
      </w:rPr>
    </w:lvl>
  </w:abstractNum>
  <w:abstractNum w:abstractNumId="42" w15:restartNumberingAfterBreak="0">
    <w:nsid w:val="34B130A0"/>
    <w:multiLevelType w:val="hybridMultilevel"/>
    <w:tmpl w:val="3704ED38"/>
    <w:lvl w:ilvl="0" w:tplc="0A280550">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41D05730">
      <w:numFmt w:val="bullet"/>
      <w:lvlText w:val=""/>
      <w:lvlJc w:val="left"/>
      <w:pPr>
        <w:ind w:left="1841" w:hanging="360"/>
      </w:pPr>
      <w:rPr>
        <w:rFonts w:ascii="Segoe UI Symbol" w:eastAsia="Segoe UI Symbol" w:hAnsi="Segoe UI Symbol" w:cs="Segoe UI Symbol" w:hint="default"/>
        <w:w w:val="71"/>
        <w:sz w:val="24"/>
        <w:szCs w:val="24"/>
        <w:lang w:val="pt-PT" w:eastAsia="en-US" w:bidi="ar-SA"/>
      </w:rPr>
    </w:lvl>
    <w:lvl w:ilvl="2" w:tplc="5C188290">
      <w:numFmt w:val="bullet"/>
      <w:lvlText w:val="•"/>
      <w:lvlJc w:val="left"/>
      <w:pPr>
        <w:ind w:left="2669" w:hanging="360"/>
      </w:pPr>
      <w:rPr>
        <w:rFonts w:hint="default"/>
        <w:lang w:val="pt-PT" w:eastAsia="en-US" w:bidi="ar-SA"/>
      </w:rPr>
    </w:lvl>
    <w:lvl w:ilvl="3" w:tplc="3766C8DA">
      <w:numFmt w:val="bullet"/>
      <w:lvlText w:val="•"/>
      <w:lvlJc w:val="left"/>
      <w:pPr>
        <w:ind w:left="3499" w:hanging="360"/>
      </w:pPr>
      <w:rPr>
        <w:rFonts w:hint="default"/>
        <w:lang w:val="pt-PT" w:eastAsia="en-US" w:bidi="ar-SA"/>
      </w:rPr>
    </w:lvl>
    <w:lvl w:ilvl="4" w:tplc="FC248382">
      <w:numFmt w:val="bullet"/>
      <w:lvlText w:val="•"/>
      <w:lvlJc w:val="left"/>
      <w:pPr>
        <w:ind w:left="4328" w:hanging="360"/>
      </w:pPr>
      <w:rPr>
        <w:rFonts w:hint="default"/>
        <w:lang w:val="pt-PT" w:eastAsia="en-US" w:bidi="ar-SA"/>
      </w:rPr>
    </w:lvl>
    <w:lvl w:ilvl="5" w:tplc="7A8EF984">
      <w:numFmt w:val="bullet"/>
      <w:lvlText w:val="•"/>
      <w:lvlJc w:val="left"/>
      <w:pPr>
        <w:ind w:left="5158" w:hanging="360"/>
      </w:pPr>
      <w:rPr>
        <w:rFonts w:hint="default"/>
        <w:lang w:val="pt-PT" w:eastAsia="en-US" w:bidi="ar-SA"/>
      </w:rPr>
    </w:lvl>
    <w:lvl w:ilvl="6" w:tplc="D2CA1A48">
      <w:numFmt w:val="bullet"/>
      <w:lvlText w:val="•"/>
      <w:lvlJc w:val="left"/>
      <w:pPr>
        <w:ind w:left="5987" w:hanging="360"/>
      </w:pPr>
      <w:rPr>
        <w:rFonts w:hint="default"/>
        <w:lang w:val="pt-PT" w:eastAsia="en-US" w:bidi="ar-SA"/>
      </w:rPr>
    </w:lvl>
    <w:lvl w:ilvl="7" w:tplc="7A9E6CDC">
      <w:numFmt w:val="bullet"/>
      <w:lvlText w:val="•"/>
      <w:lvlJc w:val="left"/>
      <w:pPr>
        <w:ind w:left="6817" w:hanging="360"/>
      </w:pPr>
      <w:rPr>
        <w:rFonts w:hint="default"/>
        <w:lang w:val="pt-PT" w:eastAsia="en-US" w:bidi="ar-SA"/>
      </w:rPr>
    </w:lvl>
    <w:lvl w:ilvl="8" w:tplc="8AD0F49C">
      <w:numFmt w:val="bullet"/>
      <w:lvlText w:val="•"/>
      <w:lvlJc w:val="left"/>
      <w:pPr>
        <w:ind w:left="7646" w:hanging="360"/>
      </w:pPr>
      <w:rPr>
        <w:rFonts w:hint="default"/>
        <w:lang w:val="pt-PT" w:eastAsia="en-US" w:bidi="ar-SA"/>
      </w:rPr>
    </w:lvl>
  </w:abstractNum>
  <w:abstractNum w:abstractNumId="43" w15:restartNumberingAfterBreak="0">
    <w:nsid w:val="34C2406F"/>
    <w:multiLevelType w:val="hybridMultilevel"/>
    <w:tmpl w:val="30D6F2DC"/>
    <w:lvl w:ilvl="0" w:tplc="88C4396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6E74EA9E">
      <w:numFmt w:val="bullet"/>
      <w:lvlText w:val="•"/>
      <w:lvlJc w:val="left"/>
      <w:pPr>
        <w:ind w:left="2712" w:hanging="360"/>
      </w:pPr>
      <w:rPr>
        <w:rFonts w:hint="default"/>
        <w:lang w:val="pt-PT" w:eastAsia="en-US" w:bidi="ar-SA"/>
      </w:rPr>
    </w:lvl>
    <w:lvl w:ilvl="2" w:tplc="67B4D530">
      <w:numFmt w:val="bullet"/>
      <w:lvlText w:val="•"/>
      <w:lvlJc w:val="left"/>
      <w:pPr>
        <w:ind w:left="3445" w:hanging="360"/>
      </w:pPr>
      <w:rPr>
        <w:rFonts w:hint="default"/>
        <w:lang w:val="pt-PT" w:eastAsia="en-US" w:bidi="ar-SA"/>
      </w:rPr>
    </w:lvl>
    <w:lvl w:ilvl="3" w:tplc="4D36A4BA">
      <w:numFmt w:val="bullet"/>
      <w:lvlText w:val="•"/>
      <w:lvlJc w:val="left"/>
      <w:pPr>
        <w:ind w:left="4177" w:hanging="360"/>
      </w:pPr>
      <w:rPr>
        <w:rFonts w:hint="default"/>
        <w:lang w:val="pt-PT" w:eastAsia="en-US" w:bidi="ar-SA"/>
      </w:rPr>
    </w:lvl>
    <w:lvl w:ilvl="4" w:tplc="0B26FB7E">
      <w:numFmt w:val="bullet"/>
      <w:lvlText w:val="•"/>
      <w:lvlJc w:val="left"/>
      <w:pPr>
        <w:ind w:left="4910" w:hanging="360"/>
      </w:pPr>
      <w:rPr>
        <w:rFonts w:hint="default"/>
        <w:lang w:val="pt-PT" w:eastAsia="en-US" w:bidi="ar-SA"/>
      </w:rPr>
    </w:lvl>
    <w:lvl w:ilvl="5" w:tplc="A928DF00">
      <w:numFmt w:val="bullet"/>
      <w:lvlText w:val="•"/>
      <w:lvlJc w:val="left"/>
      <w:pPr>
        <w:ind w:left="5642" w:hanging="360"/>
      </w:pPr>
      <w:rPr>
        <w:rFonts w:hint="default"/>
        <w:lang w:val="pt-PT" w:eastAsia="en-US" w:bidi="ar-SA"/>
      </w:rPr>
    </w:lvl>
    <w:lvl w:ilvl="6" w:tplc="91D8B4F4">
      <w:numFmt w:val="bullet"/>
      <w:lvlText w:val="•"/>
      <w:lvlJc w:val="left"/>
      <w:pPr>
        <w:ind w:left="6375" w:hanging="360"/>
      </w:pPr>
      <w:rPr>
        <w:rFonts w:hint="default"/>
        <w:lang w:val="pt-PT" w:eastAsia="en-US" w:bidi="ar-SA"/>
      </w:rPr>
    </w:lvl>
    <w:lvl w:ilvl="7" w:tplc="7C36AAAC">
      <w:numFmt w:val="bullet"/>
      <w:lvlText w:val="•"/>
      <w:lvlJc w:val="left"/>
      <w:pPr>
        <w:ind w:left="7107" w:hanging="360"/>
      </w:pPr>
      <w:rPr>
        <w:rFonts w:hint="default"/>
        <w:lang w:val="pt-PT" w:eastAsia="en-US" w:bidi="ar-SA"/>
      </w:rPr>
    </w:lvl>
    <w:lvl w:ilvl="8" w:tplc="1D861DB6">
      <w:numFmt w:val="bullet"/>
      <w:lvlText w:val="•"/>
      <w:lvlJc w:val="left"/>
      <w:pPr>
        <w:ind w:left="7840" w:hanging="360"/>
      </w:pPr>
      <w:rPr>
        <w:rFonts w:hint="default"/>
        <w:lang w:val="pt-PT" w:eastAsia="en-US" w:bidi="ar-SA"/>
      </w:rPr>
    </w:lvl>
  </w:abstractNum>
  <w:abstractNum w:abstractNumId="44" w15:restartNumberingAfterBreak="0">
    <w:nsid w:val="352C2767"/>
    <w:multiLevelType w:val="hybridMultilevel"/>
    <w:tmpl w:val="7CAC451A"/>
    <w:lvl w:ilvl="0" w:tplc="74EE2EBE">
      <w:start w:val="8"/>
      <w:numFmt w:val="upperLetter"/>
      <w:lvlText w:val="%1"/>
      <w:lvlJc w:val="left"/>
      <w:pPr>
        <w:ind w:left="1563" w:hanging="442"/>
      </w:pPr>
      <w:rPr>
        <w:rFonts w:hint="default"/>
        <w:lang w:val="pt-PT" w:eastAsia="en-US" w:bidi="ar-SA"/>
      </w:rPr>
    </w:lvl>
    <w:lvl w:ilvl="1" w:tplc="90A6A860">
      <w:numFmt w:val="none"/>
      <w:lvlText w:val=""/>
      <w:lvlJc w:val="left"/>
      <w:pPr>
        <w:tabs>
          <w:tab w:val="num" w:pos="360"/>
        </w:tabs>
      </w:pPr>
    </w:lvl>
    <w:lvl w:ilvl="2" w:tplc="1C6803EA">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652E08E0">
      <w:numFmt w:val="bullet"/>
      <w:lvlText w:val="•"/>
      <w:lvlJc w:val="left"/>
      <w:pPr>
        <w:ind w:left="3607" w:hanging="360"/>
      </w:pPr>
      <w:rPr>
        <w:rFonts w:hint="default"/>
        <w:lang w:val="pt-PT" w:eastAsia="en-US" w:bidi="ar-SA"/>
      </w:rPr>
    </w:lvl>
    <w:lvl w:ilvl="4" w:tplc="E634EC5C">
      <w:numFmt w:val="bullet"/>
      <w:lvlText w:val="•"/>
      <w:lvlJc w:val="left"/>
      <w:pPr>
        <w:ind w:left="4421" w:hanging="360"/>
      </w:pPr>
      <w:rPr>
        <w:rFonts w:hint="default"/>
        <w:lang w:val="pt-PT" w:eastAsia="en-US" w:bidi="ar-SA"/>
      </w:rPr>
    </w:lvl>
    <w:lvl w:ilvl="5" w:tplc="44DC3A86">
      <w:numFmt w:val="bullet"/>
      <w:lvlText w:val="•"/>
      <w:lvlJc w:val="left"/>
      <w:pPr>
        <w:ind w:left="5235" w:hanging="360"/>
      </w:pPr>
      <w:rPr>
        <w:rFonts w:hint="default"/>
        <w:lang w:val="pt-PT" w:eastAsia="en-US" w:bidi="ar-SA"/>
      </w:rPr>
    </w:lvl>
    <w:lvl w:ilvl="6" w:tplc="9E082118">
      <w:numFmt w:val="bullet"/>
      <w:lvlText w:val="•"/>
      <w:lvlJc w:val="left"/>
      <w:pPr>
        <w:ind w:left="6049" w:hanging="360"/>
      </w:pPr>
      <w:rPr>
        <w:rFonts w:hint="default"/>
        <w:lang w:val="pt-PT" w:eastAsia="en-US" w:bidi="ar-SA"/>
      </w:rPr>
    </w:lvl>
    <w:lvl w:ilvl="7" w:tplc="0F34B274">
      <w:numFmt w:val="bullet"/>
      <w:lvlText w:val="•"/>
      <w:lvlJc w:val="left"/>
      <w:pPr>
        <w:ind w:left="6863" w:hanging="360"/>
      </w:pPr>
      <w:rPr>
        <w:rFonts w:hint="default"/>
        <w:lang w:val="pt-PT" w:eastAsia="en-US" w:bidi="ar-SA"/>
      </w:rPr>
    </w:lvl>
    <w:lvl w:ilvl="8" w:tplc="85384D26">
      <w:numFmt w:val="bullet"/>
      <w:lvlText w:val="•"/>
      <w:lvlJc w:val="left"/>
      <w:pPr>
        <w:ind w:left="7677" w:hanging="360"/>
      </w:pPr>
      <w:rPr>
        <w:rFonts w:hint="default"/>
        <w:lang w:val="pt-PT" w:eastAsia="en-US" w:bidi="ar-SA"/>
      </w:rPr>
    </w:lvl>
  </w:abstractNum>
  <w:abstractNum w:abstractNumId="45" w15:restartNumberingAfterBreak="0">
    <w:nsid w:val="352F18C1"/>
    <w:multiLevelType w:val="hybridMultilevel"/>
    <w:tmpl w:val="B860DA90"/>
    <w:lvl w:ilvl="0" w:tplc="5038D2C8">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FB78DC18">
      <w:numFmt w:val="bullet"/>
      <w:lvlText w:val="•"/>
      <w:lvlJc w:val="left"/>
      <w:pPr>
        <w:ind w:left="1938" w:hanging="360"/>
      </w:pPr>
      <w:rPr>
        <w:rFonts w:hint="default"/>
        <w:lang w:val="pt-PT" w:eastAsia="en-US" w:bidi="ar-SA"/>
      </w:rPr>
    </w:lvl>
    <w:lvl w:ilvl="2" w:tplc="0E007DA6">
      <w:numFmt w:val="bullet"/>
      <w:lvlText w:val="•"/>
      <w:lvlJc w:val="left"/>
      <w:pPr>
        <w:ind w:left="2757" w:hanging="360"/>
      </w:pPr>
      <w:rPr>
        <w:rFonts w:hint="default"/>
        <w:lang w:val="pt-PT" w:eastAsia="en-US" w:bidi="ar-SA"/>
      </w:rPr>
    </w:lvl>
    <w:lvl w:ilvl="3" w:tplc="E528B712">
      <w:numFmt w:val="bullet"/>
      <w:lvlText w:val="•"/>
      <w:lvlJc w:val="left"/>
      <w:pPr>
        <w:ind w:left="3575" w:hanging="360"/>
      </w:pPr>
      <w:rPr>
        <w:rFonts w:hint="default"/>
        <w:lang w:val="pt-PT" w:eastAsia="en-US" w:bidi="ar-SA"/>
      </w:rPr>
    </w:lvl>
    <w:lvl w:ilvl="4" w:tplc="B3A40D28">
      <w:numFmt w:val="bullet"/>
      <w:lvlText w:val="•"/>
      <w:lvlJc w:val="left"/>
      <w:pPr>
        <w:ind w:left="4394" w:hanging="360"/>
      </w:pPr>
      <w:rPr>
        <w:rFonts w:hint="default"/>
        <w:lang w:val="pt-PT" w:eastAsia="en-US" w:bidi="ar-SA"/>
      </w:rPr>
    </w:lvl>
    <w:lvl w:ilvl="5" w:tplc="05721E3C">
      <w:numFmt w:val="bullet"/>
      <w:lvlText w:val="•"/>
      <w:lvlJc w:val="left"/>
      <w:pPr>
        <w:ind w:left="5212" w:hanging="360"/>
      </w:pPr>
      <w:rPr>
        <w:rFonts w:hint="default"/>
        <w:lang w:val="pt-PT" w:eastAsia="en-US" w:bidi="ar-SA"/>
      </w:rPr>
    </w:lvl>
    <w:lvl w:ilvl="6" w:tplc="52B20BFC">
      <w:numFmt w:val="bullet"/>
      <w:lvlText w:val="•"/>
      <w:lvlJc w:val="left"/>
      <w:pPr>
        <w:ind w:left="6031" w:hanging="360"/>
      </w:pPr>
      <w:rPr>
        <w:rFonts w:hint="default"/>
        <w:lang w:val="pt-PT" w:eastAsia="en-US" w:bidi="ar-SA"/>
      </w:rPr>
    </w:lvl>
    <w:lvl w:ilvl="7" w:tplc="11902716">
      <w:numFmt w:val="bullet"/>
      <w:lvlText w:val="•"/>
      <w:lvlJc w:val="left"/>
      <w:pPr>
        <w:ind w:left="6849" w:hanging="360"/>
      </w:pPr>
      <w:rPr>
        <w:rFonts w:hint="default"/>
        <w:lang w:val="pt-PT" w:eastAsia="en-US" w:bidi="ar-SA"/>
      </w:rPr>
    </w:lvl>
    <w:lvl w:ilvl="8" w:tplc="F738D5B4">
      <w:numFmt w:val="bullet"/>
      <w:lvlText w:val="•"/>
      <w:lvlJc w:val="left"/>
      <w:pPr>
        <w:ind w:left="7668" w:hanging="360"/>
      </w:pPr>
      <w:rPr>
        <w:rFonts w:hint="default"/>
        <w:lang w:val="pt-PT" w:eastAsia="en-US" w:bidi="ar-SA"/>
      </w:rPr>
    </w:lvl>
  </w:abstractNum>
  <w:abstractNum w:abstractNumId="46" w15:restartNumberingAfterBreak="0">
    <w:nsid w:val="35BA655A"/>
    <w:multiLevelType w:val="hybridMultilevel"/>
    <w:tmpl w:val="F92A8DB0"/>
    <w:lvl w:ilvl="0" w:tplc="3894057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FAF66FA2">
      <w:numFmt w:val="bullet"/>
      <w:lvlText w:val="•"/>
      <w:lvlJc w:val="left"/>
      <w:pPr>
        <w:ind w:left="2712" w:hanging="360"/>
      </w:pPr>
      <w:rPr>
        <w:rFonts w:hint="default"/>
        <w:lang w:val="pt-PT" w:eastAsia="en-US" w:bidi="ar-SA"/>
      </w:rPr>
    </w:lvl>
    <w:lvl w:ilvl="2" w:tplc="35A66F6E">
      <w:numFmt w:val="bullet"/>
      <w:lvlText w:val="•"/>
      <w:lvlJc w:val="left"/>
      <w:pPr>
        <w:ind w:left="3445" w:hanging="360"/>
      </w:pPr>
      <w:rPr>
        <w:rFonts w:hint="default"/>
        <w:lang w:val="pt-PT" w:eastAsia="en-US" w:bidi="ar-SA"/>
      </w:rPr>
    </w:lvl>
    <w:lvl w:ilvl="3" w:tplc="2E98E2B8">
      <w:numFmt w:val="bullet"/>
      <w:lvlText w:val="•"/>
      <w:lvlJc w:val="left"/>
      <w:pPr>
        <w:ind w:left="4177" w:hanging="360"/>
      </w:pPr>
      <w:rPr>
        <w:rFonts w:hint="default"/>
        <w:lang w:val="pt-PT" w:eastAsia="en-US" w:bidi="ar-SA"/>
      </w:rPr>
    </w:lvl>
    <w:lvl w:ilvl="4" w:tplc="61F0CB84">
      <w:numFmt w:val="bullet"/>
      <w:lvlText w:val="•"/>
      <w:lvlJc w:val="left"/>
      <w:pPr>
        <w:ind w:left="4910" w:hanging="360"/>
      </w:pPr>
      <w:rPr>
        <w:rFonts w:hint="default"/>
        <w:lang w:val="pt-PT" w:eastAsia="en-US" w:bidi="ar-SA"/>
      </w:rPr>
    </w:lvl>
    <w:lvl w:ilvl="5" w:tplc="397EF734">
      <w:numFmt w:val="bullet"/>
      <w:lvlText w:val="•"/>
      <w:lvlJc w:val="left"/>
      <w:pPr>
        <w:ind w:left="5642" w:hanging="360"/>
      </w:pPr>
      <w:rPr>
        <w:rFonts w:hint="default"/>
        <w:lang w:val="pt-PT" w:eastAsia="en-US" w:bidi="ar-SA"/>
      </w:rPr>
    </w:lvl>
    <w:lvl w:ilvl="6" w:tplc="26084CDC">
      <w:numFmt w:val="bullet"/>
      <w:lvlText w:val="•"/>
      <w:lvlJc w:val="left"/>
      <w:pPr>
        <w:ind w:left="6375" w:hanging="360"/>
      </w:pPr>
      <w:rPr>
        <w:rFonts w:hint="default"/>
        <w:lang w:val="pt-PT" w:eastAsia="en-US" w:bidi="ar-SA"/>
      </w:rPr>
    </w:lvl>
    <w:lvl w:ilvl="7" w:tplc="E1FC2706">
      <w:numFmt w:val="bullet"/>
      <w:lvlText w:val="•"/>
      <w:lvlJc w:val="left"/>
      <w:pPr>
        <w:ind w:left="7107" w:hanging="360"/>
      </w:pPr>
      <w:rPr>
        <w:rFonts w:hint="default"/>
        <w:lang w:val="pt-PT" w:eastAsia="en-US" w:bidi="ar-SA"/>
      </w:rPr>
    </w:lvl>
    <w:lvl w:ilvl="8" w:tplc="9A4E1430">
      <w:numFmt w:val="bullet"/>
      <w:lvlText w:val="•"/>
      <w:lvlJc w:val="left"/>
      <w:pPr>
        <w:ind w:left="7840" w:hanging="360"/>
      </w:pPr>
      <w:rPr>
        <w:rFonts w:hint="default"/>
        <w:lang w:val="pt-PT" w:eastAsia="en-US" w:bidi="ar-SA"/>
      </w:rPr>
    </w:lvl>
  </w:abstractNum>
  <w:abstractNum w:abstractNumId="47" w15:restartNumberingAfterBreak="0">
    <w:nsid w:val="35D44FEC"/>
    <w:multiLevelType w:val="hybridMultilevel"/>
    <w:tmpl w:val="CAA49220"/>
    <w:lvl w:ilvl="0" w:tplc="4EB845A0">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811ED6DE">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8EF83B34">
      <w:numFmt w:val="bullet"/>
      <w:lvlText w:val="•"/>
      <w:lvlJc w:val="left"/>
      <w:pPr>
        <w:ind w:left="1980" w:hanging="360"/>
      </w:pPr>
      <w:rPr>
        <w:rFonts w:hint="default"/>
        <w:lang w:val="pt-PT" w:eastAsia="en-US" w:bidi="ar-SA"/>
      </w:rPr>
    </w:lvl>
    <w:lvl w:ilvl="3" w:tplc="BAE47636">
      <w:numFmt w:val="bullet"/>
      <w:lvlText w:val="•"/>
      <w:lvlJc w:val="left"/>
      <w:pPr>
        <w:ind w:left="2895" w:hanging="360"/>
      </w:pPr>
      <w:rPr>
        <w:rFonts w:hint="default"/>
        <w:lang w:val="pt-PT" w:eastAsia="en-US" w:bidi="ar-SA"/>
      </w:rPr>
    </w:lvl>
    <w:lvl w:ilvl="4" w:tplc="5EEC0D20">
      <w:numFmt w:val="bullet"/>
      <w:lvlText w:val="•"/>
      <w:lvlJc w:val="left"/>
      <w:pPr>
        <w:ind w:left="3811" w:hanging="360"/>
      </w:pPr>
      <w:rPr>
        <w:rFonts w:hint="default"/>
        <w:lang w:val="pt-PT" w:eastAsia="en-US" w:bidi="ar-SA"/>
      </w:rPr>
    </w:lvl>
    <w:lvl w:ilvl="5" w:tplc="DC8C6AE6">
      <w:numFmt w:val="bullet"/>
      <w:lvlText w:val="•"/>
      <w:lvlJc w:val="left"/>
      <w:pPr>
        <w:ind w:left="4727" w:hanging="360"/>
      </w:pPr>
      <w:rPr>
        <w:rFonts w:hint="default"/>
        <w:lang w:val="pt-PT" w:eastAsia="en-US" w:bidi="ar-SA"/>
      </w:rPr>
    </w:lvl>
    <w:lvl w:ilvl="6" w:tplc="6196241C">
      <w:numFmt w:val="bullet"/>
      <w:lvlText w:val="•"/>
      <w:lvlJc w:val="left"/>
      <w:pPr>
        <w:ind w:left="5642" w:hanging="360"/>
      </w:pPr>
      <w:rPr>
        <w:rFonts w:hint="default"/>
        <w:lang w:val="pt-PT" w:eastAsia="en-US" w:bidi="ar-SA"/>
      </w:rPr>
    </w:lvl>
    <w:lvl w:ilvl="7" w:tplc="B9AC86D6">
      <w:numFmt w:val="bullet"/>
      <w:lvlText w:val="•"/>
      <w:lvlJc w:val="left"/>
      <w:pPr>
        <w:ind w:left="6558" w:hanging="360"/>
      </w:pPr>
      <w:rPr>
        <w:rFonts w:hint="default"/>
        <w:lang w:val="pt-PT" w:eastAsia="en-US" w:bidi="ar-SA"/>
      </w:rPr>
    </w:lvl>
    <w:lvl w:ilvl="8" w:tplc="4A10E04A">
      <w:numFmt w:val="bullet"/>
      <w:lvlText w:val="•"/>
      <w:lvlJc w:val="left"/>
      <w:pPr>
        <w:ind w:left="7474" w:hanging="360"/>
      </w:pPr>
      <w:rPr>
        <w:rFonts w:hint="default"/>
        <w:lang w:val="pt-PT" w:eastAsia="en-US" w:bidi="ar-SA"/>
      </w:rPr>
    </w:lvl>
  </w:abstractNum>
  <w:abstractNum w:abstractNumId="48" w15:restartNumberingAfterBreak="0">
    <w:nsid w:val="37DF196C"/>
    <w:multiLevelType w:val="hybridMultilevel"/>
    <w:tmpl w:val="FAF88474"/>
    <w:lvl w:ilvl="0" w:tplc="F33CD45C">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8DEC0694">
      <w:numFmt w:val="bullet"/>
      <w:lvlText w:val="•"/>
      <w:lvlJc w:val="left"/>
      <w:pPr>
        <w:ind w:left="2712" w:hanging="360"/>
      </w:pPr>
      <w:rPr>
        <w:rFonts w:hint="default"/>
        <w:lang w:val="pt-PT" w:eastAsia="en-US" w:bidi="ar-SA"/>
      </w:rPr>
    </w:lvl>
    <w:lvl w:ilvl="2" w:tplc="CFC2EFBA">
      <w:numFmt w:val="bullet"/>
      <w:lvlText w:val="•"/>
      <w:lvlJc w:val="left"/>
      <w:pPr>
        <w:ind w:left="3445" w:hanging="360"/>
      </w:pPr>
      <w:rPr>
        <w:rFonts w:hint="default"/>
        <w:lang w:val="pt-PT" w:eastAsia="en-US" w:bidi="ar-SA"/>
      </w:rPr>
    </w:lvl>
    <w:lvl w:ilvl="3" w:tplc="7B96A4AA">
      <w:numFmt w:val="bullet"/>
      <w:lvlText w:val="•"/>
      <w:lvlJc w:val="left"/>
      <w:pPr>
        <w:ind w:left="4177" w:hanging="360"/>
      </w:pPr>
      <w:rPr>
        <w:rFonts w:hint="default"/>
        <w:lang w:val="pt-PT" w:eastAsia="en-US" w:bidi="ar-SA"/>
      </w:rPr>
    </w:lvl>
    <w:lvl w:ilvl="4" w:tplc="AADC518A">
      <w:numFmt w:val="bullet"/>
      <w:lvlText w:val="•"/>
      <w:lvlJc w:val="left"/>
      <w:pPr>
        <w:ind w:left="4910" w:hanging="360"/>
      </w:pPr>
      <w:rPr>
        <w:rFonts w:hint="default"/>
        <w:lang w:val="pt-PT" w:eastAsia="en-US" w:bidi="ar-SA"/>
      </w:rPr>
    </w:lvl>
    <w:lvl w:ilvl="5" w:tplc="9FA05144">
      <w:numFmt w:val="bullet"/>
      <w:lvlText w:val="•"/>
      <w:lvlJc w:val="left"/>
      <w:pPr>
        <w:ind w:left="5642" w:hanging="360"/>
      </w:pPr>
      <w:rPr>
        <w:rFonts w:hint="default"/>
        <w:lang w:val="pt-PT" w:eastAsia="en-US" w:bidi="ar-SA"/>
      </w:rPr>
    </w:lvl>
    <w:lvl w:ilvl="6" w:tplc="0C381FBA">
      <w:numFmt w:val="bullet"/>
      <w:lvlText w:val="•"/>
      <w:lvlJc w:val="left"/>
      <w:pPr>
        <w:ind w:left="6375" w:hanging="360"/>
      </w:pPr>
      <w:rPr>
        <w:rFonts w:hint="default"/>
        <w:lang w:val="pt-PT" w:eastAsia="en-US" w:bidi="ar-SA"/>
      </w:rPr>
    </w:lvl>
    <w:lvl w:ilvl="7" w:tplc="9D7C0672">
      <w:numFmt w:val="bullet"/>
      <w:lvlText w:val="•"/>
      <w:lvlJc w:val="left"/>
      <w:pPr>
        <w:ind w:left="7107" w:hanging="360"/>
      </w:pPr>
      <w:rPr>
        <w:rFonts w:hint="default"/>
        <w:lang w:val="pt-PT" w:eastAsia="en-US" w:bidi="ar-SA"/>
      </w:rPr>
    </w:lvl>
    <w:lvl w:ilvl="8" w:tplc="8FBC87A8">
      <w:numFmt w:val="bullet"/>
      <w:lvlText w:val="•"/>
      <w:lvlJc w:val="left"/>
      <w:pPr>
        <w:ind w:left="7840" w:hanging="360"/>
      </w:pPr>
      <w:rPr>
        <w:rFonts w:hint="default"/>
        <w:lang w:val="pt-PT" w:eastAsia="en-US" w:bidi="ar-SA"/>
      </w:rPr>
    </w:lvl>
  </w:abstractNum>
  <w:abstractNum w:abstractNumId="49" w15:restartNumberingAfterBreak="0">
    <w:nsid w:val="39B81A48"/>
    <w:multiLevelType w:val="hybridMultilevel"/>
    <w:tmpl w:val="02CA582C"/>
    <w:lvl w:ilvl="0" w:tplc="06006E24">
      <w:numFmt w:val="bullet"/>
      <w:lvlText w:val=""/>
      <w:lvlJc w:val="left"/>
      <w:pPr>
        <w:ind w:left="1121" w:hanging="360"/>
      </w:pPr>
      <w:rPr>
        <w:rFonts w:ascii="Segoe UI Symbol" w:eastAsia="Segoe UI Symbol" w:hAnsi="Segoe UI Symbol" w:cs="Segoe UI Symbol" w:hint="default"/>
        <w:w w:val="71"/>
        <w:sz w:val="22"/>
        <w:szCs w:val="22"/>
        <w:lang w:val="pt-PT" w:eastAsia="en-US" w:bidi="ar-SA"/>
      </w:rPr>
    </w:lvl>
    <w:lvl w:ilvl="1" w:tplc="BC768AEE">
      <w:numFmt w:val="bullet"/>
      <w:lvlText w:val="•"/>
      <w:lvlJc w:val="left"/>
      <w:pPr>
        <w:ind w:left="1938" w:hanging="360"/>
      </w:pPr>
      <w:rPr>
        <w:rFonts w:hint="default"/>
        <w:lang w:val="pt-PT" w:eastAsia="en-US" w:bidi="ar-SA"/>
      </w:rPr>
    </w:lvl>
    <w:lvl w:ilvl="2" w:tplc="4D88DA8E">
      <w:numFmt w:val="bullet"/>
      <w:lvlText w:val="•"/>
      <w:lvlJc w:val="left"/>
      <w:pPr>
        <w:ind w:left="2757" w:hanging="360"/>
      </w:pPr>
      <w:rPr>
        <w:rFonts w:hint="default"/>
        <w:lang w:val="pt-PT" w:eastAsia="en-US" w:bidi="ar-SA"/>
      </w:rPr>
    </w:lvl>
    <w:lvl w:ilvl="3" w:tplc="131C9D56">
      <w:numFmt w:val="bullet"/>
      <w:lvlText w:val="•"/>
      <w:lvlJc w:val="left"/>
      <w:pPr>
        <w:ind w:left="3575" w:hanging="360"/>
      </w:pPr>
      <w:rPr>
        <w:rFonts w:hint="default"/>
        <w:lang w:val="pt-PT" w:eastAsia="en-US" w:bidi="ar-SA"/>
      </w:rPr>
    </w:lvl>
    <w:lvl w:ilvl="4" w:tplc="9C5E42DE">
      <w:numFmt w:val="bullet"/>
      <w:lvlText w:val="•"/>
      <w:lvlJc w:val="left"/>
      <w:pPr>
        <w:ind w:left="4394" w:hanging="360"/>
      </w:pPr>
      <w:rPr>
        <w:rFonts w:hint="default"/>
        <w:lang w:val="pt-PT" w:eastAsia="en-US" w:bidi="ar-SA"/>
      </w:rPr>
    </w:lvl>
    <w:lvl w:ilvl="5" w:tplc="9A38C8F2">
      <w:numFmt w:val="bullet"/>
      <w:lvlText w:val="•"/>
      <w:lvlJc w:val="left"/>
      <w:pPr>
        <w:ind w:left="5212" w:hanging="360"/>
      </w:pPr>
      <w:rPr>
        <w:rFonts w:hint="default"/>
        <w:lang w:val="pt-PT" w:eastAsia="en-US" w:bidi="ar-SA"/>
      </w:rPr>
    </w:lvl>
    <w:lvl w:ilvl="6" w:tplc="6EFC17D2">
      <w:numFmt w:val="bullet"/>
      <w:lvlText w:val="•"/>
      <w:lvlJc w:val="left"/>
      <w:pPr>
        <w:ind w:left="6031" w:hanging="360"/>
      </w:pPr>
      <w:rPr>
        <w:rFonts w:hint="default"/>
        <w:lang w:val="pt-PT" w:eastAsia="en-US" w:bidi="ar-SA"/>
      </w:rPr>
    </w:lvl>
    <w:lvl w:ilvl="7" w:tplc="35C08D2C">
      <w:numFmt w:val="bullet"/>
      <w:lvlText w:val="•"/>
      <w:lvlJc w:val="left"/>
      <w:pPr>
        <w:ind w:left="6849" w:hanging="360"/>
      </w:pPr>
      <w:rPr>
        <w:rFonts w:hint="default"/>
        <w:lang w:val="pt-PT" w:eastAsia="en-US" w:bidi="ar-SA"/>
      </w:rPr>
    </w:lvl>
    <w:lvl w:ilvl="8" w:tplc="3F0E63BC">
      <w:numFmt w:val="bullet"/>
      <w:lvlText w:val="•"/>
      <w:lvlJc w:val="left"/>
      <w:pPr>
        <w:ind w:left="7668" w:hanging="360"/>
      </w:pPr>
      <w:rPr>
        <w:rFonts w:hint="default"/>
        <w:lang w:val="pt-PT" w:eastAsia="en-US" w:bidi="ar-SA"/>
      </w:rPr>
    </w:lvl>
  </w:abstractNum>
  <w:abstractNum w:abstractNumId="50" w15:restartNumberingAfterBreak="0">
    <w:nsid w:val="3AAB6395"/>
    <w:multiLevelType w:val="hybridMultilevel"/>
    <w:tmpl w:val="53321838"/>
    <w:lvl w:ilvl="0" w:tplc="5EFC753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D5AA65B2">
      <w:numFmt w:val="bullet"/>
      <w:lvlText w:val="•"/>
      <w:lvlJc w:val="left"/>
      <w:pPr>
        <w:ind w:left="2712" w:hanging="360"/>
      </w:pPr>
      <w:rPr>
        <w:rFonts w:hint="default"/>
        <w:lang w:val="pt-PT" w:eastAsia="en-US" w:bidi="ar-SA"/>
      </w:rPr>
    </w:lvl>
    <w:lvl w:ilvl="2" w:tplc="C720B62C">
      <w:numFmt w:val="bullet"/>
      <w:lvlText w:val="•"/>
      <w:lvlJc w:val="left"/>
      <w:pPr>
        <w:ind w:left="3445" w:hanging="360"/>
      </w:pPr>
      <w:rPr>
        <w:rFonts w:hint="default"/>
        <w:lang w:val="pt-PT" w:eastAsia="en-US" w:bidi="ar-SA"/>
      </w:rPr>
    </w:lvl>
    <w:lvl w:ilvl="3" w:tplc="62CEECF2">
      <w:numFmt w:val="bullet"/>
      <w:lvlText w:val="•"/>
      <w:lvlJc w:val="left"/>
      <w:pPr>
        <w:ind w:left="4177" w:hanging="360"/>
      </w:pPr>
      <w:rPr>
        <w:rFonts w:hint="default"/>
        <w:lang w:val="pt-PT" w:eastAsia="en-US" w:bidi="ar-SA"/>
      </w:rPr>
    </w:lvl>
    <w:lvl w:ilvl="4" w:tplc="BBBC8B50">
      <w:numFmt w:val="bullet"/>
      <w:lvlText w:val="•"/>
      <w:lvlJc w:val="left"/>
      <w:pPr>
        <w:ind w:left="4910" w:hanging="360"/>
      </w:pPr>
      <w:rPr>
        <w:rFonts w:hint="default"/>
        <w:lang w:val="pt-PT" w:eastAsia="en-US" w:bidi="ar-SA"/>
      </w:rPr>
    </w:lvl>
    <w:lvl w:ilvl="5" w:tplc="E5E65CE8">
      <w:numFmt w:val="bullet"/>
      <w:lvlText w:val="•"/>
      <w:lvlJc w:val="left"/>
      <w:pPr>
        <w:ind w:left="5642" w:hanging="360"/>
      </w:pPr>
      <w:rPr>
        <w:rFonts w:hint="default"/>
        <w:lang w:val="pt-PT" w:eastAsia="en-US" w:bidi="ar-SA"/>
      </w:rPr>
    </w:lvl>
    <w:lvl w:ilvl="6" w:tplc="A81CADAA">
      <w:numFmt w:val="bullet"/>
      <w:lvlText w:val="•"/>
      <w:lvlJc w:val="left"/>
      <w:pPr>
        <w:ind w:left="6375" w:hanging="360"/>
      </w:pPr>
      <w:rPr>
        <w:rFonts w:hint="default"/>
        <w:lang w:val="pt-PT" w:eastAsia="en-US" w:bidi="ar-SA"/>
      </w:rPr>
    </w:lvl>
    <w:lvl w:ilvl="7" w:tplc="BD447E18">
      <w:numFmt w:val="bullet"/>
      <w:lvlText w:val="•"/>
      <w:lvlJc w:val="left"/>
      <w:pPr>
        <w:ind w:left="7107" w:hanging="360"/>
      </w:pPr>
      <w:rPr>
        <w:rFonts w:hint="default"/>
        <w:lang w:val="pt-PT" w:eastAsia="en-US" w:bidi="ar-SA"/>
      </w:rPr>
    </w:lvl>
    <w:lvl w:ilvl="8" w:tplc="ED7080C4">
      <w:numFmt w:val="bullet"/>
      <w:lvlText w:val="•"/>
      <w:lvlJc w:val="left"/>
      <w:pPr>
        <w:ind w:left="7840" w:hanging="360"/>
      </w:pPr>
      <w:rPr>
        <w:rFonts w:hint="default"/>
        <w:lang w:val="pt-PT" w:eastAsia="en-US" w:bidi="ar-SA"/>
      </w:rPr>
    </w:lvl>
  </w:abstractNum>
  <w:abstractNum w:abstractNumId="51" w15:restartNumberingAfterBreak="0">
    <w:nsid w:val="3D551616"/>
    <w:multiLevelType w:val="hybridMultilevel"/>
    <w:tmpl w:val="E8CC9AC8"/>
    <w:lvl w:ilvl="0" w:tplc="4F668F00">
      <w:start w:val="1"/>
      <w:numFmt w:val="decimal"/>
      <w:lvlText w:val="%1)"/>
      <w:lvlJc w:val="left"/>
      <w:pPr>
        <w:ind w:left="1121" w:hanging="360"/>
      </w:pPr>
      <w:rPr>
        <w:rFonts w:ascii="Arial" w:eastAsia="Arial" w:hAnsi="Arial" w:cs="Arial" w:hint="default"/>
        <w:b/>
        <w:bCs/>
        <w:spacing w:val="-5"/>
        <w:w w:val="100"/>
        <w:sz w:val="24"/>
        <w:szCs w:val="24"/>
        <w:lang w:val="pt-PT" w:eastAsia="en-US" w:bidi="ar-SA"/>
      </w:rPr>
    </w:lvl>
    <w:lvl w:ilvl="1" w:tplc="68F26DFE">
      <w:numFmt w:val="bullet"/>
      <w:lvlText w:val="•"/>
      <w:lvlJc w:val="left"/>
      <w:pPr>
        <w:ind w:left="1938" w:hanging="360"/>
      </w:pPr>
      <w:rPr>
        <w:rFonts w:hint="default"/>
        <w:lang w:val="pt-PT" w:eastAsia="en-US" w:bidi="ar-SA"/>
      </w:rPr>
    </w:lvl>
    <w:lvl w:ilvl="2" w:tplc="2F24FFF0">
      <w:numFmt w:val="bullet"/>
      <w:lvlText w:val="•"/>
      <w:lvlJc w:val="left"/>
      <w:pPr>
        <w:ind w:left="2757" w:hanging="360"/>
      </w:pPr>
      <w:rPr>
        <w:rFonts w:hint="default"/>
        <w:lang w:val="pt-PT" w:eastAsia="en-US" w:bidi="ar-SA"/>
      </w:rPr>
    </w:lvl>
    <w:lvl w:ilvl="3" w:tplc="38BCD50A">
      <w:numFmt w:val="bullet"/>
      <w:lvlText w:val="•"/>
      <w:lvlJc w:val="left"/>
      <w:pPr>
        <w:ind w:left="3575" w:hanging="360"/>
      </w:pPr>
      <w:rPr>
        <w:rFonts w:hint="default"/>
        <w:lang w:val="pt-PT" w:eastAsia="en-US" w:bidi="ar-SA"/>
      </w:rPr>
    </w:lvl>
    <w:lvl w:ilvl="4" w:tplc="5E44BB92">
      <w:numFmt w:val="bullet"/>
      <w:lvlText w:val="•"/>
      <w:lvlJc w:val="left"/>
      <w:pPr>
        <w:ind w:left="4394" w:hanging="360"/>
      </w:pPr>
      <w:rPr>
        <w:rFonts w:hint="default"/>
        <w:lang w:val="pt-PT" w:eastAsia="en-US" w:bidi="ar-SA"/>
      </w:rPr>
    </w:lvl>
    <w:lvl w:ilvl="5" w:tplc="63F05998">
      <w:numFmt w:val="bullet"/>
      <w:lvlText w:val="•"/>
      <w:lvlJc w:val="left"/>
      <w:pPr>
        <w:ind w:left="5212" w:hanging="360"/>
      </w:pPr>
      <w:rPr>
        <w:rFonts w:hint="default"/>
        <w:lang w:val="pt-PT" w:eastAsia="en-US" w:bidi="ar-SA"/>
      </w:rPr>
    </w:lvl>
    <w:lvl w:ilvl="6" w:tplc="8B023182">
      <w:numFmt w:val="bullet"/>
      <w:lvlText w:val="•"/>
      <w:lvlJc w:val="left"/>
      <w:pPr>
        <w:ind w:left="6031" w:hanging="360"/>
      </w:pPr>
      <w:rPr>
        <w:rFonts w:hint="default"/>
        <w:lang w:val="pt-PT" w:eastAsia="en-US" w:bidi="ar-SA"/>
      </w:rPr>
    </w:lvl>
    <w:lvl w:ilvl="7" w:tplc="D23022D8">
      <w:numFmt w:val="bullet"/>
      <w:lvlText w:val="•"/>
      <w:lvlJc w:val="left"/>
      <w:pPr>
        <w:ind w:left="6849" w:hanging="360"/>
      </w:pPr>
      <w:rPr>
        <w:rFonts w:hint="default"/>
        <w:lang w:val="pt-PT" w:eastAsia="en-US" w:bidi="ar-SA"/>
      </w:rPr>
    </w:lvl>
    <w:lvl w:ilvl="8" w:tplc="09D44AD2">
      <w:numFmt w:val="bullet"/>
      <w:lvlText w:val="•"/>
      <w:lvlJc w:val="left"/>
      <w:pPr>
        <w:ind w:left="7668" w:hanging="360"/>
      </w:pPr>
      <w:rPr>
        <w:rFonts w:hint="default"/>
        <w:lang w:val="pt-PT" w:eastAsia="en-US" w:bidi="ar-SA"/>
      </w:rPr>
    </w:lvl>
  </w:abstractNum>
  <w:abstractNum w:abstractNumId="52" w15:restartNumberingAfterBreak="0">
    <w:nsid w:val="3D5C3B1E"/>
    <w:multiLevelType w:val="hybridMultilevel"/>
    <w:tmpl w:val="0D90AE70"/>
    <w:lvl w:ilvl="0" w:tplc="6CD833F6">
      <w:start w:val="11"/>
      <w:numFmt w:val="upperLetter"/>
      <w:lvlText w:val="%1"/>
      <w:lvlJc w:val="left"/>
      <w:pPr>
        <w:ind w:left="1551" w:hanging="430"/>
      </w:pPr>
      <w:rPr>
        <w:rFonts w:hint="default"/>
        <w:lang w:val="pt-PT" w:eastAsia="en-US" w:bidi="ar-SA"/>
      </w:rPr>
    </w:lvl>
    <w:lvl w:ilvl="1" w:tplc="E612ED84">
      <w:numFmt w:val="none"/>
      <w:lvlText w:val=""/>
      <w:lvlJc w:val="left"/>
      <w:pPr>
        <w:tabs>
          <w:tab w:val="num" w:pos="360"/>
        </w:tabs>
      </w:pPr>
    </w:lvl>
    <w:lvl w:ilvl="2" w:tplc="A582FB9A">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039EFE1C">
      <w:numFmt w:val="bullet"/>
      <w:lvlText w:val="•"/>
      <w:lvlJc w:val="left"/>
      <w:pPr>
        <w:ind w:left="3607" w:hanging="360"/>
      </w:pPr>
      <w:rPr>
        <w:rFonts w:hint="default"/>
        <w:lang w:val="pt-PT" w:eastAsia="en-US" w:bidi="ar-SA"/>
      </w:rPr>
    </w:lvl>
    <w:lvl w:ilvl="4" w:tplc="2F0646D0">
      <w:numFmt w:val="bullet"/>
      <w:lvlText w:val="•"/>
      <w:lvlJc w:val="left"/>
      <w:pPr>
        <w:ind w:left="4421" w:hanging="360"/>
      </w:pPr>
      <w:rPr>
        <w:rFonts w:hint="default"/>
        <w:lang w:val="pt-PT" w:eastAsia="en-US" w:bidi="ar-SA"/>
      </w:rPr>
    </w:lvl>
    <w:lvl w:ilvl="5" w:tplc="EE0603F8">
      <w:numFmt w:val="bullet"/>
      <w:lvlText w:val="•"/>
      <w:lvlJc w:val="left"/>
      <w:pPr>
        <w:ind w:left="5235" w:hanging="360"/>
      </w:pPr>
      <w:rPr>
        <w:rFonts w:hint="default"/>
        <w:lang w:val="pt-PT" w:eastAsia="en-US" w:bidi="ar-SA"/>
      </w:rPr>
    </w:lvl>
    <w:lvl w:ilvl="6" w:tplc="ADDC3CB0">
      <w:numFmt w:val="bullet"/>
      <w:lvlText w:val="•"/>
      <w:lvlJc w:val="left"/>
      <w:pPr>
        <w:ind w:left="6049" w:hanging="360"/>
      </w:pPr>
      <w:rPr>
        <w:rFonts w:hint="default"/>
        <w:lang w:val="pt-PT" w:eastAsia="en-US" w:bidi="ar-SA"/>
      </w:rPr>
    </w:lvl>
    <w:lvl w:ilvl="7" w:tplc="B7AE140C">
      <w:numFmt w:val="bullet"/>
      <w:lvlText w:val="•"/>
      <w:lvlJc w:val="left"/>
      <w:pPr>
        <w:ind w:left="6863" w:hanging="360"/>
      </w:pPr>
      <w:rPr>
        <w:rFonts w:hint="default"/>
        <w:lang w:val="pt-PT" w:eastAsia="en-US" w:bidi="ar-SA"/>
      </w:rPr>
    </w:lvl>
    <w:lvl w:ilvl="8" w:tplc="600C0B0C">
      <w:numFmt w:val="bullet"/>
      <w:lvlText w:val="•"/>
      <w:lvlJc w:val="left"/>
      <w:pPr>
        <w:ind w:left="7677" w:hanging="360"/>
      </w:pPr>
      <w:rPr>
        <w:rFonts w:hint="default"/>
        <w:lang w:val="pt-PT" w:eastAsia="en-US" w:bidi="ar-SA"/>
      </w:rPr>
    </w:lvl>
  </w:abstractNum>
  <w:abstractNum w:abstractNumId="53" w15:restartNumberingAfterBreak="0">
    <w:nsid w:val="3E5C0DA5"/>
    <w:multiLevelType w:val="hybridMultilevel"/>
    <w:tmpl w:val="366899EA"/>
    <w:lvl w:ilvl="0" w:tplc="1C540BB8">
      <w:start w:val="8"/>
      <w:numFmt w:val="upperLetter"/>
      <w:lvlText w:val="%1"/>
      <w:lvlJc w:val="left"/>
      <w:pPr>
        <w:ind w:left="1563" w:hanging="442"/>
      </w:pPr>
      <w:rPr>
        <w:rFonts w:hint="default"/>
        <w:lang w:val="pt-PT" w:eastAsia="en-US" w:bidi="ar-SA"/>
      </w:rPr>
    </w:lvl>
    <w:lvl w:ilvl="1" w:tplc="F8021F04">
      <w:numFmt w:val="none"/>
      <w:lvlText w:val=""/>
      <w:lvlJc w:val="left"/>
      <w:pPr>
        <w:tabs>
          <w:tab w:val="num" w:pos="360"/>
        </w:tabs>
      </w:pPr>
    </w:lvl>
    <w:lvl w:ilvl="2" w:tplc="21366CAC">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A296E4EE">
      <w:numFmt w:val="bullet"/>
      <w:lvlText w:val="•"/>
      <w:lvlJc w:val="left"/>
      <w:pPr>
        <w:ind w:left="3607" w:hanging="360"/>
      </w:pPr>
      <w:rPr>
        <w:rFonts w:hint="default"/>
        <w:lang w:val="pt-PT" w:eastAsia="en-US" w:bidi="ar-SA"/>
      </w:rPr>
    </w:lvl>
    <w:lvl w:ilvl="4" w:tplc="29A60874">
      <w:numFmt w:val="bullet"/>
      <w:lvlText w:val="•"/>
      <w:lvlJc w:val="left"/>
      <w:pPr>
        <w:ind w:left="4421" w:hanging="360"/>
      </w:pPr>
      <w:rPr>
        <w:rFonts w:hint="default"/>
        <w:lang w:val="pt-PT" w:eastAsia="en-US" w:bidi="ar-SA"/>
      </w:rPr>
    </w:lvl>
    <w:lvl w:ilvl="5" w:tplc="BFBE73B8">
      <w:numFmt w:val="bullet"/>
      <w:lvlText w:val="•"/>
      <w:lvlJc w:val="left"/>
      <w:pPr>
        <w:ind w:left="5235" w:hanging="360"/>
      </w:pPr>
      <w:rPr>
        <w:rFonts w:hint="default"/>
        <w:lang w:val="pt-PT" w:eastAsia="en-US" w:bidi="ar-SA"/>
      </w:rPr>
    </w:lvl>
    <w:lvl w:ilvl="6" w:tplc="C1FEDE62">
      <w:numFmt w:val="bullet"/>
      <w:lvlText w:val="•"/>
      <w:lvlJc w:val="left"/>
      <w:pPr>
        <w:ind w:left="6049" w:hanging="360"/>
      </w:pPr>
      <w:rPr>
        <w:rFonts w:hint="default"/>
        <w:lang w:val="pt-PT" w:eastAsia="en-US" w:bidi="ar-SA"/>
      </w:rPr>
    </w:lvl>
    <w:lvl w:ilvl="7" w:tplc="D8024F38">
      <w:numFmt w:val="bullet"/>
      <w:lvlText w:val="•"/>
      <w:lvlJc w:val="left"/>
      <w:pPr>
        <w:ind w:left="6863" w:hanging="360"/>
      </w:pPr>
      <w:rPr>
        <w:rFonts w:hint="default"/>
        <w:lang w:val="pt-PT" w:eastAsia="en-US" w:bidi="ar-SA"/>
      </w:rPr>
    </w:lvl>
    <w:lvl w:ilvl="8" w:tplc="7728BA4E">
      <w:numFmt w:val="bullet"/>
      <w:lvlText w:val="•"/>
      <w:lvlJc w:val="left"/>
      <w:pPr>
        <w:ind w:left="7677" w:hanging="360"/>
      </w:pPr>
      <w:rPr>
        <w:rFonts w:hint="default"/>
        <w:lang w:val="pt-PT" w:eastAsia="en-US" w:bidi="ar-SA"/>
      </w:rPr>
    </w:lvl>
  </w:abstractNum>
  <w:abstractNum w:abstractNumId="54" w15:restartNumberingAfterBreak="0">
    <w:nsid w:val="3F0B533C"/>
    <w:multiLevelType w:val="hybridMultilevel"/>
    <w:tmpl w:val="C9EAC29C"/>
    <w:lvl w:ilvl="0" w:tplc="96606A3E">
      <w:start w:val="1"/>
      <w:numFmt w:val="decimal"/>
      <w:lvlText w:val="%1)"/>
      <w:lvlJc w:val="left"/>
      <w:pPr>
        <w:ind w:left="1121" w:hanging="360"/>
      </w:pPr>
      <w:rPr>
        <w:rFonts w:ascii="Arial" w:eastAsia="Arial" w:hAnsi="Arial" w:cs="Arial" w:hint="default"/>
        <w:b/>
        <w:bCs/>
        <w:spacing w:val="-23"/>
        <w:w w:val="100"/>
        <w:sz w:val="24"/>
        <w:szCs w:val="24"/>
        <w:lang w:val="pt-PT" w:eastAsia="en-US" w:bidi="ar-SA"/>
      </w:rPr>
    </w:lvl>
    <w:lvl w:ilvl="1" w:tplc="4EDEECB8">
      <w:numFmt w:val="bullet"/>
      <w:lvlText w:val="•"/>
      <w:lvlJc w:val="left"/>
      <w:pPr>
        <w:ind w:left="1938" w:hanging="360"/>
      </w:pPr>
      <w:rPr>
        <w:rFonts w:hint="default"/>
        <w:lang w:val="pt-PT" w:eastAsia="en-US" w:bidi="ar-SA"/>
      </w:rPr>
    </w:lvl>
    <w:lvl w:ilvl="2" w:tplc="E47AB446">
      <w:numFmt w:val="bullet"/>
      <w:lvlText w:val="•"/>
      <w:lvlJc w:val="left"/>
      <w:pPr>
        <w:ind w:left="2757" w:hanging="360"/>
      </w:pPr>
      <w:rPr>
        <w:rFonts w:hint="default"/>
        <w:lang w:val="pt-PT" w:eastAsia="en-US" w:bidi="ar-SA"/>
      </w:rPr>
    </w:lvl>
    <w:lvl w:ilvl="3" w:tplc="5FBC03E6">
      <w:numFmt w:val="bullet"/>
      <w:lvlText w:val="•"/>
      <w:lvlJc w:val="left"/>
      <w:pPr>
        <w:ind w:left="3575" w:hanging="360"/>
      </w:pPr>
      <w:rPr>
        <w:rFonts w:hint="default"/>
        <w:lang w:val="pt-PT" w:eastAsia="en-US" w:bidi="ar-SA"/>
      </w:rPr>
    </w:lvl>
    <w:lvl w:ilvl="4" w:tplc="D9FAF2E0">
      <w:numFmt w:val="bullet"/>
      <w:lvlText w:val="•"/>
      <w:lvlJc w:val="left"/>
      <w:pPr>
        <w:ind w:left="4394" w:hanging="360"/>
      </w:pPr>
      <w:rPr>
        <w:rFonts w:hint="default"/>
        <w:lang w:val="pt-PT" w:eastAsia="en-US" w:bidi="ar-SA"/>
      </w:rPr>
    </w:lvl>
    <w:lvl w:ilvl="5" w:tplc="2ABCEA32">
      <w:numFmt w:val="bullet"/>
      <w:lvlText w:val="•"/>
      <w:lvlJc w:val="left"/>
      <w:pPr>
        <w:ind w:left="5212" w:hanging="360"/>
      </w:pPr>
      <w:rPr>
        <w:rFonts w:hint="default"/>
        <w:lang w:val="pt-PT" w:eastAsia="en-US" w:bidi="ar-SA"/>
      </w:rPr>
    </w:lvl>
    <w:lvl w:ilvl="6" w:tplc="45B23486">
      <w:numFmt w:val="bullet"/>
      <w:lvlText w:val="•"/>
      <w:lvlJc w:val="left"/>
      <w:pPr>
        <w:ind w:left="6031" w:hanging="360"/>
      </w:pPr>
      <w:rPr>
        <w:rFonts w:hint="default"/>
        <w:lang w:val="pt-PT" w:eastAsia="en-US" w:bidi="ar-SA"/>
      </w:rPr>
    </w:lvl>
    <w:lvl w:ilvl="7" w:tplc="671032C2">
      <w:numFmt w:val="bullet"/>
      <w:lvlText w:val="•"/>
      <w:lvlJc w:val="left"/>
      <w:pPr>
        <w:ind w:left="6849" w:hanging="360"/>
      </w:pPr>
      <w:rPr>
        <w:rFonts w:hint="default"/>
        <w:lang w:val="pt-PT" w:eastAsia="en-US" w:bidi="ar-SA"/>
      </w:rPr>
    </w:lvl>
    <w:lvl w:ilvl="8" w:tplc="CD327CF0">
      <w:numFmt w:val="bullet"/>
      <w:lvlText w:val="•"/>
      <w:lvlJc w:val="left"/>
      <w:pPr>
        <w:ind w:left="7668" w:hanging="360"/>
      </w:pPr>
      <w:rPr>
        <w:rFonts w:hint="default"/>
        <w:lang w:val="pt-PT" w:eastAsia="en-US" w:bidi="ar-SA"/>
      </w:rPr>
    </w:lvl>
  </w:abstractNum>
  <w:abstractNum w:abstractNumId="55" w15:restartNumberingAfterBreak="0">
    <w:nsid w:val="3F863977"/>
    <w:multiLevelType w:val="hybridMultilevel"/>
    <w:tmpl w:val="70D060E4"/>
    <w:lvl w:ilvl="0" w:tplc="9F7A9AFA">
      <w:start w:val="1"/>
      <w:numFmt w:val="decimal"/>
      <w:lvlText w:val="%1)"/>
      <w:lvlJc w:val="left"/>
      <w:pPr>
        <w:ind w:left="1121" w:hanging="360"/>
      </w:pPr>
      <w:rPr>
        <w:rFonts w:ascii="Arial" w:eastAsia="Arial" w:hAnsi="Arial" w:cs="Arial" w:hint="default"/>
        <w:b/>
        <w:bCs/>
        <w:spacing w:val="-28"/>
        <w:w w:val="100"/>
        <w:sz w:val="24"/>
        <w:szCs w:val="24"/>
        <w:lang w:val="pt-PT" w:eastAsia="en-US" w:bidi="ar-SA"/>
      </w:rPr>
    </w:lvl>
    <w:lvl w:ilvl="1" w:tplc="FD1EF6F2">
      <w:numFmt w:val="bullet"/>
      <w:lvlText w:val="•"/>
      <w:lvlJc w:val="left"/>
      <w:pPr>
        <w:ind w:left="1938" w:hanging="360"/>
      </w:pPr>
      <w:rPr>
        <w:rFonts w:hint="default"/>
        <w:lang w:val="pt-PT" w:eastAsia="en-US" w:bidi="ar-SA"/>
      </w:rPr>
    </w:lvl>
    <w:lvl w:ilvl="2" w:tplc="57780940">
      <w:numFmt w:val="bullet"/>
      <w:lvlText w:val="•"/>
      <w:lvlJc w:val="left"/>
      <w:pPr>
        <w:ind w:left="2757" w:hanging="360"/>
      </w:pPr>
      <w:rPr>
        <w:rFonts w:hint="default"/>
        <w:lang w:val="pt-PT" w:eastAsia="en-US" w:bidi="ar-SA"/>
      </w:rPr>
    </w:lvl>
    <w:lvl w:ilvl="3" w:tplc="2E3AB3E2">
      <w:numFmt w:val="bullet"/>
      <w:lvlText w:val="•"/>
      <w:lvlJc w:val="left"/>
      <w:pPr>
        <w:ind w:left="3575" w:hanging="360"/>
      </w:pPr>
      <w:rPr>
        <w:rFonts w:hint="default"/>
        <w:lang w:val="pt-PT" w:eastAsia="en-US" w:bidi="ar-SA"/>
      </w:rPr>
    </w:lvl>
    <w:lvl w:ilvl="4" w:tplc="5E6002BE">
      <w:numFmt w:val="bullet"/>
      <w:lvlText w:val="•"/>
      <w:lvlJc w:val="left"/>
      <w:pPr>
        <w:ind w:left="4394" w:hanging="360"/>
      </w:pPr>
      <w:rPr>
        <w:rFonts w:hint="default"/>
        <w:lang w:val="pt-PT" w:eastAsia="en-US" w:bidi="ar-SA"/>
      </w:rPr>
    </w:lvl>
    <w:lvl w:ilvl="5" w:tplc="AAC498BA">
      <w:numFmt w:val="bullet"/>
      <w:lvlText w:val="•"/>
      <w:lvlJc w:val="left"/>
      <w:pPr>
        <w:ind w:left="5212" w:hanging="360"/>
      </w:pPr>
      <w:rPr>
        <w:rFonts w:hint="default"/>
        <w:lang w:val="pt-PT" w:eastAsia="en-US" w:bidi="ar-SA"/>
      </w:rPr>
    </w:lvl>
    <w:lvl w:ilvl="6" w:tplc="96D041AA">
      <w:numFmt w:val="bullet"/>
      <w:lvlText w:val="•"/>
      <w:lvlJc w:val="left"/>
      <w:pPr>
        <w:ind w:left="6031" w:hanging="360"/>
      </w:pPr>
      <w:rPr>
        <w:rFonts w:hint="default"/>
        <w:lang w:val="pt-PT" w:eastAsia="en-US" w:bidi="ar-SA"/>
      </w:rPr>
    </w:lvl>
    <w:lvl w:ilvl="7" w:tplc="912499FE">
      <w:numFmt w:val="bullet"/>
      <w:lvlText w:val="•"/>
      <w:lvlJc w:val="left"/>
      <w:pPr>
        <w:ind w:left="6849" w:hanging="360"/>
      </w:pPr>
      <w:rPr>
        <w:rFonts w:hint="default"/>
        <w:lang w:val="pt-PT" w:eastAsia="en-US" w:bidi="ar-SA"/>
      </w:rPr>
    </w:lvl>
    <w:lvl w:ilvl="8" w:tplc="5412B1AA">
      <w:numFmt w:val="bullet"/>
      <w:lvlText w:val="•"/>
      <w:lvlJc w:val="left"/>
      <w:pPr>
        <w:ind w:left="7668" w:hanging="360"/>
      </w:pPr>
      <w:rPr>
        <w:rFonts w:hint="default"/>
        <w:lang w:val="pt-PT" w:eastAsia="en-US" w:bidi="ar-SA"/>
      </w:rPr>
    </w:lvl>
  </w:abstractNum>
  <w:abstractNum w:abstractNumId="56" w15:restartNumberingAfterBreak="0">
    <w:nsid w:val="41895C52"/>
    <w:multiLevelType w:val="hybridMultilevel"/>
    <w:tmpl w:val="F9164678"/>
    <w:lvl w:ilvl="0" w:tplc="00DE92E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E8BC23C8">
      <w:numFmt w:val="bullet"/>
      <w:lvlText w:val="•"/>
      <w:lvlJc w:val="left"/>
      <w:pPr>
        <w:ind w:left="2712" w:hanging="360"/>
      </w:pPr>
      <w:rPr>
        <w:rFonts w:hint="default"/>
        <w:lang w:val="pt-PT" w:eastAsia="en-US" w:bidi="ar-SA"/>
      </w:rPr>
    </w:lvl>
    <w:lvl w:ilvl="2" w:tplc="0A281090">
      <w:numFmt w:val="bullet"/>
      <w:lvlText w:val="•"/>
      <w:lvlJc w:val="left"/>
      <w:pPr>
        <w:ind w:left="3445" w:hanging="360"/>
      </w:pPr>
      <w:rPr>
        <w:rFonts w:hint="default"/>
        <w:lang w:val="pt-PT" w:eastAsia="en-US" w:bidi="ar-SA"/>
      </w:rPr>
    </w:lvl>
    <w:lvl w:ilvl="3" w:tplc="A5BA51B4">
      <w:numFmt w:val="bullet"/>
      <w:lvlText w:val="•"/>
      <w:lvlJc w:val="left"/>
      <w:pPr>
        <w:ind w:left="4177" w:hanging="360"/>
      </w:pPr>
      <w:rPr>
        <w:rFonts w:hint="default"/>
        <w:lang w:val="pt-PT" w:eastAsia="en-US" w:bidi="ar-SA"/>
      </w:rPr>
    </w:lvl>
    <w:lvl w:ilvl="4" w:tplc="D0F037F4">
      <w:numFmt w:val="bullet"/>
      <w:lvlText w:val="•"/>
      <w:lvlJc w:val="left"/>
      <w:pPr>
        <w:ind w:left="4910" w:hanging="360"/>
      </w:pPr>
      <w:rPr>
        <w:rFonts w:hint="default"/>
        <w:lang w:val="pt-PT" w:eastAsia="en-US" w:bidi="ar-SA"/>
      </w:rPr>
    </w:lvl>
    <w:lvl w:ilvl="5" w:tplc="0E38D046">
      <w:numFmt w:val="bullet"/>
      <w:lvlText w:val="•"/>
      <w:lvlJc w:val="left"/>
      <w:pPr>
        <w:ind w:left="5642" w:hanging="360"/>
      </w:pPr>
      <w:rPr>
        <w:rFonts w:hint="default"/>
        <w:lang w:val="pt-PT" w:eastAsia="en-US" w:bidi="ar-SA"/>
      </w:rPr>
    </w:lvl>
    <w:lvl w:ilvl="6" w:tplc="C0784F78">
      <w:numFmt w:val="bullet"/>
      <w:lvlText w:val="•"/>
      <w:lvlJc w:val="left"/>
      <w:pPr>
        <w:ind w:left="6375" w:hanging="360"/>
      </w:pPr>
      <w:rPr>
        <w:rFonts w:hint="default"/>
        <w:lang w:val="pt-PT" w:eastAsia="en-US" w:bidi="ar-SA"/>
      </w:rPr>
    </w:lvl>
    <w:lvl w:ilvl="7" w:tplc="158266E2">
      <w:numFmt w:val="bullet"/>
      <w:lvlText w:val="•"/>
      <w:lvlJc w:val="left"/>
      <w:pPr>
        <w:ind w:left="7107" w:hanging="360"/>
      </w:pPr>
      <w:rPr>
        <w:rFonts w:hint="default"/>
        <w:lang w:val="pt-PT" w:eastAsia="en-US" w:bidi="ar-SA"/>
      </w:rPr>
    </w:lvl>
    <w:lvl w:ilvl="8" w:tplc="79041FF0">
      <w:numFmt w:val="bullet"/>
      <w:lvlText w:val="•"/>
      <w:lvlJc w:val="left"/>
      <w:pPr>
        <w:ind w:left="7840" w:hanging="360"/>
      </w:pPr>
      <w:rPr>
        <w:rFonts w:hint="default"/>
        <w:lang w:val="pt-PT" w:eastAsia="en-US" w:bidi="ar-SA"/>
      </w:rPr>
    </w:lvl>
  </w:abstractNum>
  <w:abstractNum w:abstractNumId="57" w15:restartNumberingAfterBreak="0">
    <w:nsid w:val="41C1499C"/>
    <w:multiLevelType w:val="hybridMultilevel"/>
    <w:tmpl w:val="6C5A23DE"/>
    <w:lvl w:ilvl="0" w:tplc="76B8F3A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6DCA6426">
      <w:numFmt w:val="bullet"/>
      <w:lvlText w:val="•"/>
      <w:lvlJc w:val="left"/>
      <w:pPr>
        <w:ind w:left="2712" w:hanging="360"/>
      </w:pPr>
      <w:rPr>
        <w:rFonts w:hint="default"/>
        <w:lang w:val="pt-PT" w:eastAsia="en-US" w:bidi="ar-SA"/>
      </w:rPr>
    </w:lvl>
    <w:lvl w:ilvl="2" w:tplc="61D47460">
      <w:numFmt w:val="bullet"/>
      <w:lvlText w:val="•"/>
      <w:lvlJc w:val="left"/>
      <w:pPr>
        <w:ind w:left="3445" w:hanging="360"/>
      </w:pPr>
      <w:rPr>
        <w:rFonts w:hint="default"/>
        <w:lang w:val="pt-PT" w:eastAsia="en-US" w:bidi="ar-SA"/>
      </w:rPr>
    </w:lvl>
    <w:lvl w:ilvl="3" w:tplc="021AE558">
      <w:numFmt w:val="bullet"/>
      <w:lvlText w:val="•"/>
      <w:lvlJc w:val="left"/>
      <w:pPr>
        <w:ind w:left="4177" w:hanging="360"/>
      </w:pPr>
      <w:rPr>
        <w:rFonts w:hint="default"/>
        <w:lang w:val="pt-PT" w:eastAsia="en-US" w:bidi="ar-SA"/>
      </w:rPr>
    </w:lvl>
    <w:lvl w:ilvl="4" w:tplc="E5C4302C">
      <w:numFmt w:val="bullet"/>
      <w:lvlText w:val="•"/>
      <w:lvlJc w:val="left"/>
      <w:pPr>
        <w:ind w:left="4910" w:hanging="360"/>
      </w:pPr>
      <w:rPr>
        <w:rFonts w:hint="default"/>
        <w:lang w:val="pt-PT" w:eastAsia="en-US" w:bidi="ar-SA"/>
      </w:rPr>
    </w:lvl>
    <w:lvl w:ilvl="5" w:tplc="60A63962">
      <w:numFmt w:val="bullet"/>
      <w:lvlText w:val="•"/>
      <w:lvlJc w:val="left"/>
      <w:pPr>
        <w:ind w:left="5642" w:hanging="360"/>
      </w:pPr>
      <w:rPr>
        <w:rFonts w:hint="default"/>
        <w:lang w:val="pt-PT" w:eastAsia="en-US" w:bidi="ar-SA"/>
      </w:rPr>
    </w:lvl>
    <w:lvl w:ilvl="6" w:tplc="D84A2FF8">
      <w:numFmt w:val="bullet"/>
      <w:lvlText w:val="•"/>
      <w:lvlJc w:val="left"/>
      <w:pPr>
        <w:ind w:left="6375" w:hanging="360"/>
      </w:pPr>
      <w:rPr>
        <w:rFonts w:hint="default"/>
        <w:lang w:val="pt-PT" w:eastAsia="en-US" w:bidi="ar-SA"/>
      </w:rPr>
    </w:lvl>
    <w:lvl w:ilvl="7" w:tplc="94922492">
      <w:numFmt w:val="bullet"/>
      <w:lvlText w:val="•"/>
      <w:lvlJc w:val="left"/>
      <w:pPr>
        <w:ind w:left="7107" w:hanging="360"/>
      </w:pPr>
      <w:rPr>
        <w:rFonts w:hint="default"/>
        <w:lang w:val="pt-PT" w:eastAsia="en-US" w:bidi="ar-SA"/>
      </w:rPr>
    </w:lvl>
    <w:lvl w:ilvl="8" w:tplc="52306980">
      <w:numFmt w:val="bullet"/>
      <w:lvlText w:val="•"/>
      <w:lvlJc w:val="left"/>
      <w:pPr>
        <w:ind w:left="7840" w:hanging="360"/>
      </w:pPr>
      <w:rPr>
        <w:rFonts w:hint="default"/>
        <w:lang w:val="pt-PT" w:eastAsia="en-US" w:bidi="ar-SA"/>
      </w:rPr>
    </w:lvl>
  </w:abstractNum>
  <w:abstractNum w:abstractNumId="58" w15:restartNumberingAfterBreak="0">
    <w:nsid w:val="41D268AF"/>
    <w:multiLevelType w:val="hybridMultilevel"/>
    <w:tmpl w:val="B92ED39E"/>
    <w:lvl w:ilvl="0" w:tplc="DCF05BC0">
      <w:start w:val="3"/>
      <w:numFmt w:val="upperLetter"/>
      <w:lvlText w:val="%1"/>
      <w:lvlJc w:val="left"/>
      <w:pPr>
        <w:ind w:left="1630" w:hanging="377"/>
      </w:pPr>
      <w:rPr>
        <w:rFonts w:hint="default"/>
        <w:lang w:val="pt-PT" w:eastAsia="en-US" w:bidi="ar-SA"/>
      </w:rPr>
    </w:lvl>
    <w:lvl w:ilvl="1" w:tplc="510E11E0">
      <w:numFmt w:val="none"/>
      <w:lvlText w:val=""/>
      <w:lvlJc w:val="left"/>
      <w:pPr>
        <w:tabs>
          <w:tab w:val="num" w:pos="360"/>
        </w:tabs>
      </w:pPr>
    </w:lvl>
    <w:lvl w:ilvl="2" w:tplc="38DA84B6">
      <w:numFmt w:val="bullet"/>
      <w:lvlText w:val="•"/>
      <w:lvlJc w:val="left"/>
      <w:pPr>
        <w:ind w:left="3173" w:hanging="377"/>
      </w:pPr>
      <w:rPr>
        <w:rFonts w:hint="default"/>
        <w:lang w:val="pt-PT" w:eastAsia="en-US" w:bidi="ar-SA"/>
      </w:rPr>
    </w:lvl>
    <w:lvl w:ilvl="3" w:tplc="AA287556">
      <w:numFmt w:val="bullet"/>
      <w:lvlText w:val="•"/>
      <w:lvlJc w:val="left"/>
      <w:pPr>
        <w:ind w:left="3939" w:hanging="377"/>
      </w:pPr>
      <w:rPr>
        <w:rFonts w:hint="default"/>
        <w:lang w:val="pt-PT" w:eastAsia="en-US" w:bidi="ar-SA"/>
      </w:rPr>
    </w:lvl>
    <w:lvl w:ilvl="4" w:tplc="FCA26F58">
      <w:numFmt w:val="bullet"/>
      <w:lvlText w:val="•"/>
      <w:lvlJc w:val="left"/>
      <w:pPr>
        <w:ind w:left="4706" w:hanging="377"/>
      </w:pPr>
      <w:rPr>
        <w:rFonts w:hint="default"/>
        <w:lang w:val="pt-PT" w:eastAsia="en-US" w:bidi="ar-SA"/>
      </w:rPr>
    </w:lvl>
    <w:lvl w:ilvl="5" w:tplc="F76448D2">
      <w:numFmt w:val="bullet"/>
      <w:lvlText w:val="•"/>
      <w:lvlJc w:val="left"/>
      <w:pPr>
        <w:ind w:left="5472" w:hanging="377"/>
      </w:pPr>
      <w:rPr>
        <w:rFonts w:hint="default"/>
        <w:lang w:val="pt-PT" w:eastAsia="en-US" w:bidi="ar-SA"/>
      </w:rPr>
    </w:lvl>
    <w:lvl w:ilvl="6" w:tplc="ECD06D82">
      <w:numFmt w:val="bullet"/>
      <w:lvlText w:val="•"/>
      <w:lvlJc w:val="left"/>
      <w:pPr>
        <w:ind w:left="6239" w:hanging="377"/>
      </w:pPr>
      <w:rPr>
        <w:rFonts w:hint="default"/>
        <w:lang w:val="pt-PT" w:eastAsia="en-US" w:bidi="ar-SA"/>
      </w:rPr>
    </w:lvl>
    <w:lvl w:ilvl="7" w:tplc="80CED56E">
      <w:numFmt w:val="bullet"/>
      <w:lvlText w:val="•"/>
      <w:lvlJc w:val="left"/>
      <w:pPr>
        <w:ind w:left="7005" w:hanging="377"/>
      </w:pPr>
      <w:rPr>
        <w:rFonts w:hint="default"/>
        <w:lang w:val="pt-PT" w:eastAsia="en-US" w:bidi="ar-SA"/>
      </w:rPr>
    </w:lvl>
    <w:lvl w:ilvl="8" w:tplc="9CE45D2C">
      <w:numFmt w:val="bullet"/>
      <w:lvlText w:val="•"/>
      <w:lvlJc w:val="left"/>
      <w:pPr>
        <w:ind w:left="7772" w:hanging="377"/>
      </w:pPr>
      <w:rPr>
        <w:rFonts w:hint="default"/>
        <w:lang w:val="pt-PT" w:eastAsia="en-US" w:bidi="ar-SA"/>
      </w:rPr>
    </w:lvl>
  </w:abstractNum>
  <w:abstractNum w:abstractNumId="59" w15:restartNumberingAfterBreak="0">
    <w:nsid w:val="42404651"/>
    <w:multiLevelType w:val="hybridMultilevel"/>
    <w:tmpl w:val="A7C6FD18"/>
    <w:lvl w:ilvl="0" w:tplc="49968E58">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5218B544">
      <w:numFmt w:val="bullet"/>
      <w:lvlText w:val="•"/>
      <w:lvlJc w:val="left"/>
      <w:pPr>
        <w:ind w:left="2712" w:hanging="360"/>
      </w:pPr>
      <w:rPr>
        <w:rFonts w:hint="default"/>
        <w:lang w:val="pt-PT" w:eastAsia="en-US" w:bidi="ar-SA"/>
      </w:rPr>
    </w:lvl>
    <w:lvl w:ilvl="2" w:tplc="A76A1B50">
      <w:numFmt w:val="bullet"/>
      <w:lvlText w:val="•"/>
      <w:lvlJc w:val="left"/>
      <w:pPr>
        <w:ind w:left="3445" w:hanging="360"/>
      </w:pPr>
      <w:rPr>
        <w:rFonts w:hint="default"/>
        <w:lang w:val="pt-PT" w:eastAsia="en-US" w:bidi="ar-SA"/>
      </w:rPr>
    </w:lvl>
    <w:lvl w:ilvl="3" w:tplc="30C20876">
      <w:numFmt w:val="bullet"/>
      <w:lvlText w:val="•"/>
      <w:lvlJc w:val="left"/>
      <w:pPr>
        <w:ind w:left="4177" w:hanging="360"/>
      </w:pPr>
      <w:rPr>
        <w:rFonts w:hint="default"/>
        <w:lang w:val="pt-PT" w:eastAsia="en-US" w:bidi="ar-SA"/>
      </w:rPr>
    </w:lvl>
    <w:lvl w:ilvl="4" w:tplc="D50000F8">
      <w:numFmt w:val="bullet"/>
      <w:lvlText w:val="•"/>
      <w:lvlJc w:val="left"/>
      <w:pPr>
        <w:ind w:left="4910" w:hanging="360"/>
      </w:pPr>
      <w:rPr>
        <w:rFonts w:hint="default"/>
        <w:lang w:val="pt-PT" w:eastAsia="en-US" w:bidi="ar-SA"/>
      </w:rPr>
    </w:lvl>
    <w:lvl w:ilvl="5" w:tplc="9C447674">
      <w:numFmt w:val="bullet"/>
      <w:lvlText w:val="•"/>
      <w:lvlJc w:val="left"/>
      <w:pPr>
        <w:ind w:left="5642" w:hanging="360"/>
      </w:pPr>
      <w:rPr>
        <w:rFonts w:hint="default"/>
        <w:lang w:val="pt-PT" w:eastAsia="en-US" w:bidi="ar-SA"/>
      </w:rPr>
    </w:lvl>
    <w:lvl w:ilvl="6" w:tplc="B5028AD2">
      <w:numFmt w:val="bullet"/>
      <w:lvlText w:val="•"/>
      <w:lvlJc w:val="left"/>
      <w:pPr>
        <w:ind w:left="6375" w:hanging="360"/>
      </w:pPr>
      <w:rPr>
        <w:rFonts w:hint="default"/>
        <w:lang w:val="pt-PT" w:eastAsia="en-US" w:bidi="ar-SA"/>
      </w:rPr>
    </w:lvl>
    <w:lvl w:ilvl="7" w:tplc="FFE80112">
      <w:numFmt w:val="bullet"/>
      <w:lvlText w:val="•"/>
      <w:lvlJc w:val="left"/>
      <w:pPr>
        <w:ind w:left="7107" w:hanging="360"/>
      </w:pPr>
      <w:rPr>
        <w:rFonts w:hint="default"/>
        <w:lang w:val="pt-PT" w:eastAsia="en-US" w:bidi="ar-SA"/>
      </w:rPr>
    </w:lvl>
    <w:lvl w:ilvl="8" w:tplc="8822066C">
      <w:numFmt w:val="bullet"/>
      <w:lvlText w:val="•"/>
      <w:lvlJc w:val="left"/>
      <w:pPr>
        <w:ind w:left="7840" w:hanging="360"/>
      </w:pPr>
      <w:rPr>
        <w:rFonts w:hint="default"/>
        <w:lang w:val="pt-PT" w:eastAsia="en-US" w:bidi="ar-SA"/>
      </w:rPr>
    </w:lvl>
  </w:abstractNum>
  <w:abstractNum w:abstractNumId="60" w15:restartNumberingAfterBreak="0">
    <w:nsid w:val="425747A6"/>
    <w:multiLevelType w:val="hybridMultilevel"/>
    <w:tmpl w:val="C0D09C16"/>
    <w:lvl w:ilvl="0" w:tplc="A69E826E">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37D2D55A">
      <w:numFmt w:val="bullet"/>
      <w:lvlText w:val="•"/>
      <w:lvlJc w:val="left"/>
      <w:pPr>
        <w:ind w:left="1938" w:hanging="360"/>
      </w:pPr>
      <w:rPr>
        <w:rFonts w:hint="default"/>
        <w:lang w:val="pt-PT" w:eastAsia="en-US" w:bidi="ar-SA"/>
      </w:rPr>
    </w:lvl>
    <w:lvl w:ilvl="2" w:tplc="88940A04">
      <w:numFmt w:val="bullet"/>
      <w:lvlText w:val="•"/>
      <w:lvlJc w:val="left"/>
      <w:pPr>
        <w:ind w:left="2757" w:hanging="360"/>
      </w:pPr>
      <w:rPr>
        <w:rFonts w:hint="default"/>
        <w:lang w:val="pt-PT" w:eastAsia="en-US" w:bidi="ar-SA"/>
      </w:rPr>
    </w:lvl>
    <w:lvl w:ilvl="3" w:tplc="A4525B16">
      <w:numFmt w:val="bullet"/>
      <w:lvlText w:val="•"/>
      <w:lvlJc w:val="left"/>
      <w:pPr>
        <w:ind w:left="3575" w:hanging="360"/>
      </w:pPr>
      <w:rPr>
        <w:rFonts w:hint="default"/>
        <w:lang w:val="pt-PT" w:eastAsia="en-US" w:bidi="ar-SA"/>
      </w:rPr>
    </w:lvl>
    <w:lvl w:ilvl="4" w:tplc="D3BA38D6">
      <w:numFmt w:val="bullet"/>
      <w:lvlText w:val="•"/>
      <w:lvlJc w:val="left"/>
      <w:pPr>
        <w:ind w:left="4394" w:hanging="360"/>
      </w:pPr>
      <w:rPr>
        <w:rFonts w:hint="default"/>
        <w:lang w:val="pt-PT" w:eastAsia="en-US" w:bidi="ar-SA"/>
      </w:rPr>
    </w:lvl>
    <w:lvl w:ilvl="5" w:tplc="E73C6CA2">
      <w:numFmt w:val="bullet"/>
      <w:lvlText w:val="•"/>
      <w:lvlJc w:val="left"/>
      <w:pPr>
        <w:ind w:left="5212" w:hanging="360"/>
      </w:pPr>
      <w:rPr>
        <w:rFonts w:hint="default"/>
        <w:lang w:val="pt-PT" w:eastAsia="en-US" w:bidi="ar-SA"/>
      </w:rPr>
    </w:lvl>
    <w:lvl w:ilvl="6" w:tplc="E684D3C2">
      <w:numFmt w:val="bullet"/>
      <w:lvlText w:val="•"/>
      <w:lvlJc w:val="left"/>
      <w:pPr>
        <w:ind w:left="6031" w:hanging="360"/>
      </w:pPr>
      <w:rPr>
        <w:rFonts w:hint="default"/>
        <w:lang w:val="pt-PT" w:eastAsia="en-US" w:bidi="ar-SA"/>
      </w:rPr>
    </w:lvl>
    <w:lvl w:ilvl="7" w:tplc="62469832">
      <w:numFmt w:val="bullet"/>
      <w:lvlText w:val="•"/>
      <w:lvlJc w:val="left"/>
      <w:pPr>
        <w:ind w:left="6849" w:hanging="360"/>
      </w:pPr>
      <w:rPr>
        <w:rFonts w:hint="default"/>
        <w:lang w:val="pt-PT" w:eastAsia="en-US" w:bidi="ar-SA"/>
      </w:rPr>
    </w:lvl>
    <w:lvl w:ilvl="8" w:tplc="19FC518E">
      <w:numFmt w:val="bullet"/>
      <w:lvlText w:val="•"/>
      <w:lvlJc w:val="left"/>
      <w:pPr>
        <w:ind w:left="7668" w:hanging="360"/>
      </w:pPr>
      <w:rPr>
        <w:rFonts w:hint="default"/>
        <w:lang w:val="pt-PT" w:eastAsia="en-US" w:bidi="ar-SA"/>
      </w:rPr>
    </w:lvl>
  </w:abstractNum>
  <w:abstractNum w:abstractNumId="61" w15:restartNumberingAfterBreak="0">
    <w:nsid w:val="44A93DE6"/>
    <w:multiLevelType w:val="hybridMultilevel"/>
    <w:tmpl w:val="C1266BFC"/>
    <w:lvl w:ilvl="0" w:tplc="28127D9A">
      <w:start w:val="19"/>
      <w:numFmt w:val="upperLetter"/>
      <w:lvlText w:val="%1"/>
      <w:lvlJc w:val="left"/>
      <w:pPr>
        <w:ind w:left="1673" w:hanging="421"/>
      </w:pPr>
      <w:rPr>
        <w:rFonts w:hint="default"/>
        <w:lang w:val="pt-PT" w:eastAsia="en-US" w:bidi="ar-SA"/>
      </w:rPr>
    </w:lvl>
    <w:lvl w:ilvl="1" w:tplc="07A8FA44">
      <w:numFmt w:val="none"/>
      <w:lvlText w:val=""/>
      <w:lvlJc w:val="left"/>
      <w:pPr>
        <w:tabs>
          <w:tab w:val="num" w:pos="360"/>
        </w:tabs>
      </w:pPr>
    </w:lvl>
    <w:lvl w:ilvl="2" w:tplc="C3B237C8">
      <w:numFmt w:val="bullet"/>
      <w:lvlText w:val="•"/>
      <w:lvlJc w:val="left"/>
      <w:pPr>
        <w:ind w:left="3205" w:hanging="421"/>
      </w:pPr>
      <w:rPr>
        <w:rFonts w:hint="default"/>
        <w:lang w:val="pt-PT" w:eastAsia="en-US" w:bidi="ar-SA"/>
      </w:rPr>
    </w:lvl>
    <w:lvl w:ilvl="3" w:tplc="65DE8848">
      <w:numFmt w:val="bullet"/>
      <w:lvlText w:val="•"/>
      <w:lvlJc w:val="left"/>
      <w:pPr>
        <w:ind w:left="3967" w:hanging="421"/>
      </w:pPr>
      <w:rPr>
        <w:rFonts w:hint="default"/>
        <w:lang w:val="pt-PT" w:eastAsia="en-US" w:bidi="ar-SA"/>
      </w:rPr>
    </w:lvl>
    <w:lvl w:ilvl="4" w:tplc="9628F70A">
      <w:numFmt w:val="bullet"/>
      <w:lvlText w:val="•"/>
      <w:lvlJc w:val="left"/>
      <w:pPr>
        <w:ind w:left="4730" w:hanging="421"/>
      </w:pPr>
      <w:rPr>
        <w:rFonts w:hint="default"/>
        <w:lang w:val="pt-PT" w:eastAsia="en-US" w:bidi="ar-SA"/>
      </w:rPr>
    </w:lvl>
    <w:lvl w:ilvl="5" w:tplc="E2009CCE">
      <w:numFmt w:val="bullet"/>
      <w:lvlText w:val="•"/>
      <w:lvlJc w:val="left"/>
      <w:pPr>
        <w:ind w:left="5492" w:hanging="421"/>
      </w:pPr>
      <w:rPr>
        <w:rFonts w:hint="default"/>
        <w:lang w:val="pt-PT" w:eastAsia="en-US" w:bidi="ar-SA"/>
      </w:rPr>
    </w:lvl>
    <w:lvl w:ilvl="6" w:tplc="FCF04E38">
      <w:numFmt w:val="bullet"/>
      <w:lvlText w:val="•"/>
      <w:lvlJc w:val="left"/>
      <w:pPr>
        <w:ind w:left="6255" w:hanging="421"/>
      </w:pPr>
      <w:rPr>
        <w:rFonts w:hint="default"/>
        <w:lang w:val="pt-PT" w:eastAsia="en-US" w:bidi="ar-SA"/>
      </w:rPr>
    </w:lvl>
    <w:lvl w:ilvl="7" w:tplc="1FE618B8">
      <w:numFmt w:val="bullet"/>
      <w:lvlText w:val="•"/>
      <w:lvlJc w:val="left"/>
      <w:pPr>
        <w:ind w:left="7017" w:hanging="421"/>
      </w:pPr>
      <w:rPr>
        <w:rFonts w:hint="default"/>
        <w:lang w:val="pt-PT" w:eastAsia="en-US" w:bidi="ar-SA"/>
      </w:rPr>
    </w:lvl>
    <w:lvl w:ilvl="8" w:tplc="A888E7DE">
      <w:numFmt w:val="bullet"/>
      <w:lvlText w:val="•"/>
      <w:lvlJc w:val="left"/>
      <w:pPr>
        <w:ind w:left="7780" w:hanging="421"/>
      </w:pPr>
      <w:rPr>
        <w:rFonts w:hint="default"/>
        <w:lang w:val="pt-PT" w:eastAsia="en-US" w:bidi="ar-SA"/>
      </w:rPr>
    </w:lvl>
  </w:abstractNum>
  <w:abstractNum w:abstractNumId="62" w15:restartNumberingAfterBreak="0">
    <w:nsid w:val="478A483E"/>
    <w:multiLevelType w:val="hybridMultilevel"/>
    <w:tmpl w:val="64989DBA"/>
    <w:lvl w:ilvl="0" w:tplc="835275FA">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65A03920">
      <w:start w:val="1"/>
      <w:numFmt w:val="lowerLetter"/>
      <w:lvlText w:val="%2)"/>
      <w:lvlJc w:val="left"/>
      <w:pPr>
        <w:ind w:left="2115" w:hanging="360"/>
        <w:jc w:val="right"/>
      </w:pPr>
      <w:rPr>
        <w:rFonts w:hint="default"/>
        <w:spacing w:val="-1"/>
        <w:w w:val="100"/>
        <w:lang w:val="pt-PT" w:eastAsia="en-US" w:bidi="ar-SA"/>
      </w:rPr>
    </w:lvl>
    <w:lvl w:ilvl="2" w:tplc="CCE2A858">
      <w:start w:val="1"/>
      <w:numFmt w:val="decimal"/>
      <w:lvlText w:val="%3)"/>
      <w:lvlJc w:val="left"/>
      <w:pPr>
        <w:ind w:left="1121" w:hanging="360"/>
      </w:pPr>
      <w:rPr>
        <w:rFonts w:ascii="Arial" w:eastAsia="Arial" w:hAnsi="Arial" w:cs="Arial" w:hint="default"/>
        <w:b/>
        <w:bCs/>
        <w:spacing w:val="-3"/>
        <w:w w:val="100"/>
        <w:sz w:val="24"/>
        <w:szCs w:val="24"/>
        <w:lang w:val="pt-PT" w:eastAsia="en-US" w:bidi="ar-SA"/>
      </w:rPr>
    </w:lvl>
    <w:lvl w:ilvl="3" w:tplc="A6A47FF4">
      <w:numFmt w:val="bullet"/>
      <w:lvlText w:val="•"/>
      <w:lvlJc w:val="left"/>
      <w:pPr>
        <w:ind w:left="3716" w:hanging="360"/>
      </w:pPr>
      <w:rPr>
        <w:rFonts w:hint="default"/>
        <w:lang w:val="pt-PT" w:eastAsia="en-US" w:bidi="ar-SA"/>
      </w:rPr>
    </w:lvl>
    <w:lvl w:ilvl="4" w:tplc="29CE1B7A">
      <w:numFmt w:val="bullet"/>
      <w:lvlText w:val="•"/>
      <w:lvlJc w:val="left"/>
      <w:pPr>
        <w:ind w:left="4515" w:hanging="360"/>
      </w:pPr>
      <w:rPr>
        <w:rFonts w:hint="default"/>
        <w:lang w:val="pt-PT" w:eastAsia="en-US" w:bidi="ar-SA"/>
      </w:rPr>
    </w:lvl>
    <w:lvl w:ilvl="5" w:tplc="960CD926">
      <w:numFmt w:val="bullet"/>
      <w:lvlText w:val="•"/>
      <w:lvlJc w:val="left"/>
      <w:pPr>
        <w:ind w:left="5313" w:hanging="360"/>
      </w:pPr>
      <w:rPr>
        <w:rFonts w:hint="default"/>
        <w:lang w:val="pt-PT" w:eastAsia="en-US" w:bidi="ar-SA"/>
      </w:rPr>
    </w:lvl>
    <w:lvl w:ilvl="6" w:tplc="4454B5C0">
      <w:numFmt w:val="bullet"/>
      <w:lvlText w:val="•"/>
      <w:lvlJc w:val="left"/>
      <w:pPr>
        <w:ind w:left="6111" w:hanging="360"/>
      </w:pPr>
      <w:rPr>
        <w:rFonts w:hint="default"/>
        <w:lang w:val="pt-PT" w:eastAsia="en-US" w:bidi="ar-SA"/>
      </w:rPr>
    </w:lvl>
    <w:lvl w:ilvl="7" w:tplc="F78AEFAA">
      <w:numFmt w:val="bullet"/>
      <w:lvlText w:val="•"/>
      <w:lvlJc w:val="left"/>
      <w:pPr>
        <w:ind w:left="6910" w:hanging="360"/>
      </w:pPr>
      <w:rPr>
        <w:rFonts w:hint="default"/>
        <w:lang w:val="pt-PT" w:eastAsia="en-US" w:bidi="ar-SA"/>
      </w:rPr>
    </w:lvl>
    <w:lvl w:ilvl="8" w:tplc="CFB29D00">
      <w:numFmt w:val="bullet"/>
      <w:lvlText w:val="•"/>
      <w:lvlJc w:val="left"/>
      <w:pPr>
        <w:ind w:left="7708" w:hanging="360"/>
      </w:pPr>
      <w:rPr>
        <w:rFonts w:hint="default"/>
        <w:lang w:val="pt-PT" w:eastAsia="en-US" w:bidi="ar-SA"/>
      </w:rPr>
    </w:lvl>
  </w:abstractNum>
  <w:abstractNum w:abstractNumId="63" w15:restartNumberingAfterBreak="0">
    <w:nsid w:val="4CB50E76"/>
    <w:multiLevelType w:val="hybridMultilevel"/>
    <w:tmpl w:val="DB78215A"/>
    <w:lvl w:ilvl="0" w:tplc="D3B21332">
      <w:start w:val="1"/>
      <w:numFmt w:val="decimal"/>
      <w:lvlText w:val="%1)"/>
      <w:lvlJc w:val="left"/>
      <w:pPr>
        <w:ind w:left="1121" w:hanging="360"/>
      </w:pPr>
      <w:rPr>
        <w:rFonts w:ascii="Arial" w:eastAsia="Arial" w:hAnsi="Arial" w:cs="Arial" w:hint="default"/>
        <w:b/>
        <w:bCs/>
        <w:spacing w:val="-11"/>
        <w:w w:val="100"/>
        <w:sz w:val="24"/>
        <w:szCs w:val="24"/>
        <w:lang w:val="pt-PT" w:eastAsia="en-US" w:bidi="ar-SA"/>
      </w:rPr>
    </w:lvl>
    <w:lvl w:ilvl="1" w:tplc="ED8E28AE">
      <w:numFmt w:val="bullet"/>
      <w:lvlText w:val="•"/>
      <w:lvlJc w:val="left"/>
      <w:pPr>
        <w:ind w:left="1938" w:hanging="360"/>
      </w:pPr>
      <w:rPr>
        <w:rFonts w:hint="default"/>
        <w:lang w:val="pt-PT" w:eastAsia="en-US" w:bidi="ar-SA"/>
      </w:rPr>
    </w:lvl>
    <w:lvl w:ilvl="2" w:tplc="04B622A2">
      <w:numFmt w:val="bullet"/>
      <w:lvlText w:val="•"/>
      <w:lvlJc w:val="left"/>
      <w:pPr>
        <w:ind w:left="2757" w:hanging="360"/>
      </w:pPr>
      <w:rPr>
        <w:rFonts w:hint="default"/>
        <w:lang w:val="pt-PT" w:eastAsia="en-US" w:bidi="ar-SA"/>
      </w:rPr>
    </w:lvl>
    <w:lvl w:ilvl="3" w:tplc="E2E28440">
      <w:numFmt w:val="bullet"/>
      <w:lvlText w:val="•"/>
      <w:lvlJc w:val="left"/>
      <w:pPr>
        <w:ind w:left="3575" w:hanging="360"/>
      </w:pPr>
      <w:rPr>
        <w:rFonts w:hint="default"/>
        <w:lang w:val="pt-PT" w:eastAsia="en-US" w:bidi="ar-SA"/>
      </w:rPr>
    </w:lvl>
    <w:lvl w:ilvl="4" w:tplc="0818FC92">
      <w:numFmt w:val="bullet"/>
      <w:lvlText w:val="•"/>
      <w:lvlJc w:val="left"/>
      <w:pPr>
        <w:ind w:left="4394" w:hanging="360"/>
      </w:pPr>
      <w:rPr>
        <w:rFonts w:hint="default"/>
        <w:lang w:val="pt-PT" w:eastAsia="en-US" w:bidi="ar-SA"/>
      </w:rPr>
    </w:lvl>
    <w:lvl w:ilvl="5" w:tplc="22321D1C">
      <w:numFmt w:val="bullet"/>
      <w:lvlText w:val="•"/>
      <w:lvlJc w:val="left"/>
      <w:pPr>
        <w:ind w:left="5212" w:hanging="360"/>
      </w:pPr>
      <w:rPr>
        <w:rFonts w:hint="default"/>
        <w:lang w:val="pt-PT" w:eastAsia="en-US" w:bidi="ar-SA"/>
      </w:rPr>
    </w:lvl>
    <w:lvl w:ilvl="6" w:tplc="2478849A">
      <w:numFmt w:val="bullet"/>
      <w:lvlText w:val="•"/>
      <w:lvlJc w:val="left"/>
      <w:pPr>
        <w:ind w:left="6031" w:hanging="360"/>
      </w:pPr>
      <w:rPr>
        <w:rFonts w:hint="default"/>
        <w:lang w:val="pt-PT" w:eastAsia="en-US" w:bidi="ar-SA"/>
      </w:rPr>
    </w:lvl>
    <w:lvl w:ilvl="7" w:tplc="9460CCB6">
      <w:numFmt w:val="bullet"/>
      <w:lvlText w:val="•"/>
      <w:lvlJc w:val="left"/>
      <w:pPr>
        <w:ind w:left="6849" w:hanging="360"/>
      </w:pPr>
      <w:rPr>
        <w:rFonts w:hint="default"/>
        <w:lang w:val="pt-PT" w:eastAsia="en-US" w:bidi="ar-SA"/>
      </w:rPr>
    </w:lvl>
    <w:lvl w:ilvl="8" w:tplc="E3189208">
      <w:numFmt w:val="bullet"/>
      <w:lvlText w:val="•"/>
      <w:lvlJc w:val="left"/>
      <w:pPr>
        <w:ind w:left="7668" w:hanging="360"/>
      </w:pPr>
      <w:rPr>
        <w:rFonts w:hint="default"/>
        <w:lang w:val="pt-PT" w:eastAsia="en-US" w:bidi="ar-SA"/>
      </w:rPr>
    </w:lvl>
  </w:abstractNum>
  <w:abstractNum w:abstractNumId="64" w15:restartNumberingAfterBreak="0">
    <w:nsid w:val="4E4E4242"/>
    <w:multiLevelType w:val="hybridMultilevel"/>
    <w:tmpl w:val="371451B4"/>
    <w:lvl w:ilvl="0" w:tplc="BE92887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2BFA836C">
      <w:numFmt w:val="bullet"/>
      <w:lvlText w:val="•"/>
      <w:lvlJc w:val="left"/>
      <w:pPr>
        <w:ind w:left="2712" w:hanging="360"/>
      </w:pPr>
      <w:rPr>
        <w:rFonts w:hint="default"/>
        <w:lang w:val="pt-PT" w:eastAsia="en-US" w:bidi="ar-SA"/>
      </w:rPr>
    </w:lvl>
    <w:lvl w:ilvl="2" w:tplc="4F0874C0">
      <w:numFmt w:val="bullet"/>
      <w:lvlText w:val="•"/>
      <w:lvlJc w:val="left"/>
      <w:pPr>
        <w:ind w:left="3445" w:hanging="360"/>
      </w:pPr>
      <w:rPr>
        <w:rFonts w:hint="default"/>
        <w:lang w:val="pt-PT" w:eastAsia="en-US" w:bidi="ar-SA"/>
      </w:rPr>
    </w:lvl>
    <w:lvl w:ilvl="3" w:tplc="69322686">
      <w:numFmt w:val="bullet"/>
      <w:lvlText w:val="•"/>
      <w:lvlJc w:val="left"/>
      <w:pPr>
        <w:ind w:left="4177" w:hanging="360"/>
      </w:pPr>
      <w:rPr>
        <w:rFonts w:hint="default"/>
        <w:lang w:val="pt-PT" w:eastAsia="en-US" w:bidi="ar-SA"/>
      </w:rPr>
    </w:lvl>
    <w:lvl w:ilvl="4" w:tplc="6406B76E">
      <w:numFmt w:val="bullet"/>
      <w:lvlText w:val="•"/>
      <w:lvlJc w:val="left"/>
      <w:pPr>
        <w:ind w:left="4910" w:hanging="360"/>
      </w:pPr>
      <w:rPr>
        <w:rFonts w:hint="default"/>
        <w:lang w:val="pt-PT" w:eastAsia="en-US" w:bidi="ar-SA"/>
      </w:rPr>
    </w:lvl>
    <w:lvl w:ilvl="5" w:tplc="9C66A56E">
      <w:numFmt w:val="bullet"/>
      <w:lvlText w:val="•"/>
      <w:lvlJc w:val="left"/>
      <w:pPr>
        <w:ind w:left="5642" w:hanging="360"/>
      </w:pPr>
      <w:rPr>
        <w:rFonts w:hint="default"/>
        <w:lang w:val="pt-PT" w:eastAsia="en-US" w:bidi="ar-SA"/>
      </w:rPr>
    </w:lvl>
    <w:lvl w:ilvl="6" w:tplc="EC2AA05E">
      <w:numFmt w:val="bullet"/>
      <w:lvlText w:val="•"/>
      <w:lvlJc w:val="left"/>
      <w:pPr>
        <w:ind w:left="6375" w:hanging="360"/>
      </w:pPr>
      <w:rPr>
        <w:rFonts w:hint="default"/>
        <w:lang w:val="pt-PT" w:eastAsia="en-US" w:bidi="ar-SA"/>
      </w:rPr>
    </w:lvl>
    <w:lvl w:ilvl="7" w:tplc="CBF062FC">
      <w:numFmt w:val="bullet"/>
      <w:lvlText w:val="•"/>
      <w:lvlJc w:val="left"/>
      <w:pPr>
        <w:ind w:left="7107" w:hanging="360"/>
      </w:pPr>
      <w:rPr>
        <w:rFonts w:hint="default"/>
        <w:lang w:val="pt-PT" w:eastAsia="en-US" w:bidi="ar-SA"/>
      </w:rPr>
    </w:lvl>
    <w:lvl w:ilvl="8" w:tplc="B654307E">
      <w:numFmt w:val="bullet"/>
      <w:lvlText w:val="•"/>
      <w:lvlJc w:val="left"/>
      <w:pPr>
        <w:ind w:left="7840" w:hanging="360"/>
      </w:pPr>
      <w:rPr>
        <w:rFonts w:hint="default"/>
        <w:lang w:val="pt-PT" w:eastAsia="en-US" w:bidi="ar-SA"/>
      </w:rPr>
    </w:lvl>
  </w:abstractNum>
  <w:abstractNum w:abstractNumId="65" w15:restartNumberingAfterBreak="0">
    <w:nsid w:val="50AC0E24"/>
    <w:multiLevelType w:val="hybridMultilevel"/>
    <w:tmpl w:val="E1C61458"/>
    <w:lvl w:ilvl="0" w:tplc="E752C624">
      <w:start w:val="7"/>
      <w:numFmt w:val="upperLetter"/>
      <w:lvlText w:val="%1"/>
      <w:lvlJc w:val="left"/>
      <w:pPr>
        <w:ind w:left="1577" w:hanging="456"/>
      </w:pPr>
      <w:rPr>
        <w:rFonts w:hint="default"/>
        <w:lang w:val="pt-PT" w:eastAsia="en-US" w:bidi="ar-SA"/>
      </w:rPr>
    </w:lvl>
    <w:lvl w:ilvl="1" w:tplc="0FF46656">
      <w:numFmt w:val="none"/>
      <w:lvlText w:val=""/>
      <w:lvlJc w:val="left"/>
      <w:pPr>
        <w:tabs>
          <w:tab w:val="num" w:pos="360"/>
        </w:tabs>
      </w:pPr>
    </w:lvl>
    <w:lvl w:ilvl="2" w:tplc="71542D68">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626E89B4">
      <w:numFmt w:val="bullet"/>
      <w:lvlText w:val="•"/>
      <w:lvlJc w:val="left"/>
      <w:pPr>
        <w:ind w:left="3607" w:hanging="360"/>
      </w:pPr>
      <w:rPr>
        <w:rFonts w:hint="default"/>
        <w:lang w:val="pt-PT" w:eastAsia="en-US" w:bidi="ar-SA"/>
      </w:rPr>
    </w:lvl>
    <w:lvl w:ilvl="4" w:tplc="348E96E6">
      <w:numFmt w:val="bullet"/>
      <w:lvlText w:val="•"/>
      <w:lvlJc w:val="left"/>
      <w:pPr>
        <w:ind w:left="4421" w:hanging="360"/>
      </w:pPr>
      <w:rPr>
        <w:rFonts w:hint="default"/>
        <w:lang w:val="pt-PT" w:eastAsia="en-US" w:bidi="ar-SA"/>
      </w:rPr>
    </w:lvl>
    <w:lvl w:ilvl="5" w:tplc="78B2A12C">
      <w:numFmt w:val="bullet"/>
      <w:lvlText w:val="•"/>
      <w:lvlJc w:val="left"/>
      <w:pPr>
        <w:ind w:left="5235" w:hanging="360"/>
      </w:pPr>
      <w:rPr>
        <w:rFonts w:hint="default"/>
        <w:lang w:val="pt-PT" w:eastAsia="en-US" w:bidi="ar-SA"/>
      </w:rPr>
    </w:lvl>
    <w:lvl w:ilvl="6" w:tplc="A7D6255A">
      <w:numFmt w:val="bullet"/>
      <w:lvlText w:val="•"/>
      <w:lvlJc w:val="left"/>
      <w:pPr>
        <w:ind w:left="6049" w:hanging="360"/>
      </w:pPr>
      <w:rPr>
        <w:rFonts w:hint="default"/>
        <w:lang w:val="pt-PT" w:eastAsia="en-US" w:bidi="ar-SA"/>
      </w:rPr>
    </w:lvl>
    <w:lvl w:ilvl="7" w:tplc="5A48E824">
      <w:numFmt w:val="bullet"/>
      <w:lvlText w:val="•"/>
      <w:lvlJc w:val="left"/>
      <w:pPr>
        <w:ind w:left="6863" w:hanging="360"/>
      </w:pPr>
      <w:rPr>
        <w:rFonts w:hint="default"/>
        <w:lang w:val="pt-PT" w:eastAsia="en-US" w:bidi="ar-SA"/>
      </w:rPr>
    </w:lvl>
    <w:lvl w:ilvl="8" w:tplc="47A037B8">
      <w:numFmt w:val="bullet"/>
      <w:lvlText w:val="•"/>
      <w:lvlJc w:val="left"/>
      <w:pPr>
        <w:ind w:left="7677" w:hanging="360"/>
      </w:pPr>
      <w:rPr>
        <w:rFonts w:hint="default"/>
        <w:lang w:val="pt-PT" w:eastAsia="en-US" w:bidi="ar-SA"/>
      </w:rPr>
    </w:lvl>
  </w:abstractNum>
  <w:abstractNum w:abstractNumId="66" w15:restartNumberingAfterBreak="0">
    <w:nsid w:val="513F2F9C"/>
    <w:multiLevelType w:val="hybridMultilevel"/>
    <w:tmpl w:val="64BE57C8"/>
    <w:lvl w:ilvl="0" w:tplc="F20A21E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E7404472">
      <w:numFmt w:val="bullet"/>
      <w:lvlText w:val="•"/>
      <w:lvlJc w:val="left"/>
      <w:pPr>
        <w:ind w:left="2712" w:hanging="360"/>
      </w:pPr>
      <w:rPr>
        <w:rFonts w:hint="default"/>
        <w:lang w:val="pt-PT" w:eastAsia="en-US" w:bidi="ar-SA"/>
      </w:rPr>
    </w:lvl>
    <w:lvl w:ilvl="2" w:tplc="2A30BB38">
      <w:numFmt w:val="bullet"/>
      <w:lvlText w:val="•"/>
      <w:lvlJc w:val="left"/>
      <w:pPr>
        <w:ind w:left="3445" w:hanging="360"/>
      </w:pPr>
      <w:rPr>
        <w:rFonts w:hint="default"/>
        <w:lang w:val="pt-PT" w:eastAsia="en-US" w:bidi="ar-SA"/>
      </w:rPr>
    </w:lvl>
    <w:lvl w:ilvl="3" w:tplc="C9041818">
      <w:numFmt w:val="bullet"/>
      <w:lvlText w:val="•"/>
      <w:lvlJc w:val="left"/>
      <w:pPr>
        <w:ind w:left="4177" w:hanging="360"/>
      </w:pPr>
      <w:rPr>
        <w:rFonts w:hint="default"/>
        <w:lang w:val="pt-PT" w:eastAsia="en-US" w:bidi="ar-SA"/>
      </w:rPr>
    </w:lvl>
    <w:lvl w:ilvl="4" w:tplc="A7027D2A">
      <w:numFmt w:val="bullet"/>
      <w:lvlText w:val="•"/>
      <w:lvlJc w:val="left"/>
      <w:pPr>
        <w:ind w:left="4910" w:hanging="360"/>
      </w:pPr>
      <w:rPr>
        <w:rFonts w:hint="default"/>
        <w:lang w:val="pt-PT" w:eastAsia="en-US" w:bidi="ar-SA"/>
      </w:rPr>
    </w:lvl>
    <w:lvl w:ilvl="5" w:tplc="48847D4C">
      <w:numFmt w:val="bullet"/>
      <w:lvlText w:val="•"/>
      <w:lvlJc w:val="left"/>
      <w:pPr>
        <w:ind w:left="5642" w:hanging="360"/>
      </w:pPr>
      <w:rPr>
        <w:rFonts w:hint="default"/>
        <w:lang w:val="pt-PT" w:eastAsia="en-US" w:bidi="ar-SA"/>
      </w:rPr>
    </w:lvl>
    <w:lvl w:ilvl="6" w:tplc="5F20E240">
      <w:numFmt w:val="bullet"/>
      <w:lvlText w:val="•"/>
      <w:lvlJc w:val="left"/>
      <w:pPr>
        <w:ind w:left="6375" w:hanging="360"/>
      </w:pPr>
      <w:rPr>
        <w:rFonts w:hint="default"/>
        <w:lang w:val="pt-PT" w:eastAsia="en-US" w:bidi="ar-SA"/>
      </w:rPr>
    </w:lvl>
    <w:lvl w:ilvl="7" w:tplc="6A8E6AD0">
      <w:numFmt w:val="bullet"/>
      <w:lvlText w:val="•"/>
      <w:lvlJc w:val="left"/>
      <w:pPr>
        <w:ind w:left="7107" w:hanging="360"/>
      </w:pPr>
      <w:rPr>
        <w:rFonts w:hint="default"/>
        <w:lang w:val="pt-PT" w:eastAsia="en-US" w:bidi="ar-SA"/>
      </w:rPr>
    </w:lvl>
    <w:lvl w:ilvl="8" w:tplc="10C4B20C">
      <w:numFmt w:val="bullet"/>
      <w:lvlText w:val="•"/>
      <w:lvlJc w:val="left"/>
      <w:pPr>
        <w:ind w:left="7840" w:hanging="360"/>
      </w:pPr>
      <w:rPr>
        <w:rFonts w:hint="default"/>
        <w:lang w:val="pt-PT" w:eastAsia="en-US" w:bidi="ar-SA"/>
      </w:rPr>
    </w:lvl>
  </w:abstractNum>
  <w:abstractNum w:abstractNumId="67" w15:restartNumberingAfterBreak="0">
    <w:nsid w:val="516A133C"/>
    <w:multiLevelType w:val="hybridMultilevel"/>
    <w:tmpl w:val="933851D0"/>
    <w:lvl w:ilvl="0" w:tplc="221CD90A">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109467C6">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6F126874">
      <w:numFmt w:val="bullet"/>
      <w:lvlText w:val="•"/>
      <w:lvlJc w:val="left"/>
      <w:pPr>
        <w:ind w:left="1980" w:hanging="360"/>
      </w:pPr>
      <w:rPr>
        <w:rFonts w:hint="default"/>
        <w:lang w:val="pt-PT" w:eastAsia="en-US" w:bidi="ar-SA"/>
      </w:rPr>
    </w:lvl>
    <w:lvl w:ilvl="3" w:tplc="C55CDF76">
      <w:numFmt w:val="bullet"/>
      <w:lvlText w:val="•"/>
      <w:lvlJc w:val="left"/>
      <w:pPr>
        <w:ind w:left="2895" w:hanging="360"/>
      </w:pPr>
      <w:rPr>
        <w:rFonts w:hint="default"/>
        <w:lang w:val="pt-PT" w:eastAsia="en-US" w:bidi="ar-SA"/>
      </w:rPr>
    </w:lvl>
    <w:lvl w:ilvl="4" w:tplc="2D600C6E">
      <w:numFmt w:val="bullet"/>
      <w:lvlText w:val="•"/>
      <w:lvlJc w:val="left"/>
      <w:pPr>
        <w:ind w:left="3811" w:hanging="360"/>
      </w:pPr>
      <w:rPr>
        <w:rFonts w:hint="default"/>
        <w:lang w:val="pt-PT" w:eastAsia="en-US" w:bidi="ar-SA"/>
      </w:rPr>
    </w:lvl>
    <w:lvl w:ilvl="5" w:tplc="3FF4E4D6">
      <w:numFmt w:val="bullet"/>
      <w:lvlText w:val="•"/>
      <w:lvlJc w:val="left"/>
      <w:pPr>
        <w:ind w:left="4727" w:hanging="360"/>
      </w:pPr>
      <w:rPr>
        <w:rFonts w:hint="default"/>
        <w:lang w:val="pt-PT" w:eastAsia="en-US" w:bidi="ar-SA"/>
      </w:rPr>
    </w:lvl>
    <w:lvl w:ilvl="6" w:tplc="781435A6">
      <w:numFmt w:val="bullet"/>
      <w:lvlText w:val="•"/>
      <w:lvlJc w:val="left"/>
      <w:pPr>
        <w:ind w:left="5642" w:hanging="360"/>
      </w:pPr>
      <w:rPr>
        <w:rFonts w:hint="default"/>
        <w:lang w:val="pt-PT" w:eastAsia="en-US" w:bidi="ar-SA"/>
      </w:rPr>
    </w:lvl>
    <w:lvl w:ilvl="7" w:tplc="A74809A8">
      <w:numFmt w:val="bullet"/>
      <w:lvlText w:val="•"/>
      <w:lvlJc w:val="left"/>
      <w:pPr>
        <w:ind w:left="6558" w:hanging="360"/>
      </w:pPr>
      <w:rPr>
        <w:rFonts w:hint="default"/>
        <w:lang w:val="pt-PT" w:eastAsia="en-US" w:bidi="ar-SA"/>
      </w:rPr>
    </w:lvl>
    <w:lvl w:ilvl="8" w:tplc="D16A642E">
      <w:numFmt w:val="bullet"/>
      <w:lvlText w:val="•"/>
      <w:lvlJc w:val="left"/>
      <w:pPr>
        <w:ind w:left="7474" w:hanging="360"/>
      </w:pPr>
      <w:rPr>
        <w:rFonts w:hint="default"/>
        <w:lang w:val="pt-PT" w:eastAsia="en-US" w:bidi="ar-SA"/>
      </w:rPr>
    </w:lvl>
  </w:abstractNum>
  <w:abstractNum w:abstractNumId="68" w15:restartNumberingAfterBreak="0">
    <w:nsid w:val="516B38BF"/>
    <w:multiLevelType w:val="hybridMultilevel"/>
    <w:tmpl w:val="5E5C75E0"/>
    <w:lvl w:ilvl="0" w:tplc="865C15C6">
      <w:start w:val="1"/>
      <w:numFmt w:val="decimal"/>
      <w:lvlText w:val="%1)"/>
      <w:lvlJc w:val="left"/>
      <w:pPr>
        <w:ind w:left="761" w:hanging="360"/>
      </w:pPr>
      <w:rPr>
        <w:rFonts w:ascii="Arial" w:eastAsia="Arial" w:hAnsi="Arial" w:cs="Arial" w:hint="default"/>
        <w:b/>
        <w:bCs/>
        <w:spacing w:val="-4"/>
        <w:w w:val="100"/>
        <w:sz w:val="24"/>
        <w:szCs w:val="24"/>
        <w:lang w:val="pt-PT" w:eastAsia="en-US" w:bidi="ar-SA"/>
      </w:rPr>
    </w:lvl>
    <w:lvl w:ilvl="1" w:tplc="98CC5BA0">
      <w:start w:val="1"/>
      <w:numFmt w:val="decimal"/>
      <w:lvlText w:val="%2)"/>
      <w:lvlJc w:val="left"/>
      <w:pPr>
        <w:ind w:left="1121" w:hanging="360"/>
      </w:pPr>
      <w:rPr>
        <w:rFonts w:ascii="Arial" w:eastAsia="Arial" w:hAnsi="Arial" w:cs="Arial" w:hint="default"/>
        <w:b/>
        <w:bCs/>
        <w:spacing w:val="-32"/>
        <w:w w:val="100"/>
        <w:sz w:val="24"/>
        <w:szCs w:val="24"/>
        <w:lang w:val="pt-PT" w:eastAsia="en-US" w:bidi="ar-SA"/>
      </w:rPr>
    </w:lvl>
    <w:lvl w:ilvl="2" w:tplc="A39ACC80">
      <w:numFmt w:val="bullet"/>
      <w:lvlText w:val="•"/>
      <w:lvlJc w:val="left"/>
      <w:pPr>
        <w:ind w:left="2029" w:hanging="360"/>
      </w:pPr>
      <w:rPr>
        <w:rFonts w:hint="default"/>
        <w:lang w:val="pt-PT" w:eastAsia="en-US" w:bidi="ar-SA"/>
      </w:rPr>
    </w:lvl>
    <w:lvl w:ilvl="3" w:tplc="F0081AEA">
      <w:numFmt w:val="bullet"/>
      <w:lvlText w:val="•"/>
      <w:lvlJc w:val="left"/>
      <w:pPr>
        <w:ind w:left="2939" w:hanging="360"/>
      </w:pPr>
      <w:rPr>
        <w:rFonts w:hint="default"/>
        <w:lang w:val="pt-PT" w:eastAsia="en-US" w:bidi="ar-SA"/>
      </w:rPr>
    </w:lvl>
    <w:lvl w:ilvl="4" w:tplc="EE5E3A4E">
      <w:numFmt w:val="bullet"/>
      <w:lvlText w:val="•"/>
      <w:lvlJc w:val="left"/>
      <w:pPr>
        <w:ind w:left="3848" w:hanging="360"/>
      </w:pPr>
      <w:rPr>
        <w:rFonts w:hint="default"/>
        <w:lang w:val="pt-PT" w:eastAsia="en-US" w:bidi="ar-SA"/>
      </w:rPr>
    </w:lvl>
    <w:lvl w:ilvl="5" w:tplc="0F9C4AC2">
      <w:numFmt w:val="bullet"/>
      <w:lvlText w:val="•"/>
      <w:lvlJc w:val="left"/>
      <w:pPr>
        <w:ind w:left="4758" w:hanging="360"/>
      </w:pPr>
      <w:rPr>
        <w:rFonts w:hint="default"/>
        <w:lang w:val="pt-PT" w:eastAsia="en-US" w:bidi="ar-SA"/>
      </w:rPr>
    </w:lvl>
    <w:lvl w:ilvl="6" w:tplc="6BB20A2E">
      <w:numFmt w:val="bullet"/>
      <w:lvlText w:val="•"/>
      <w:lvlJc w:val="left"/>
      <w:pPr>
        <w:ind w:left="5667" w:hanging="360"/>
      </w:pPr>
      <w:rPr>
        <w:rFonts w:hint="default"/>
        <w:lang w:val="pt-PT" w:eastAsia="en-US" w:bidi="ar-SA"/>
      </w:rPr>
    </w:lvl>
    <w:lvl w:ilvl="7" w:tplc="E7FC6C20">
      <w:numFmt w:val="bullet"/>
      <w:lvlText w:val="•"/>
      <w:lvlJc w:val="left"/>
      <w:pPr>
        <w:ind w:left="6577" w:hanging="360"/>
      </w:pPr>
      <w:rPr>
        <w:rFonts w:hint="default"/>
        <w:lang w:val="pt-PT" w:eastAsia="en-US" w:bidi="ar-SA"/>
      </w:rPr>
    </w:lvl>
    <w:lvl w:ilvl="8" w:tplc="9AF07808">
      <w:numFmt w:val="bullet"/>
      <w:lvlText w:val="•"/>
      <w:lvlJc w:val="left"/>
      <w:pPr>
        <w:ind w:left="7486" w:hanging="360"/>
      </w:pPr>
      <w:rPr>
        <w:rFonts w:hint="default"/>
        <w:lang w:val="pt-PT" w:eastAsia="en-US" w:bidi="ar-SA"/>
      </w:rPr>
    </w:lvl>
  </w:abstractNum>
  <w:abstractNum w:abstractNumId="69" w15:restartNumberingAfterBreak="0">
    <w:nsid w:val="51AB5039"/>
    <w:multiLevelType w:val="hybridMultilevel"/>
    <w:tmpl w:val="077EECA2"/>
    <w:lvl w:ilvl="0" w:tplc="C8A4D23C">
      <w:start w:val="1"/>
      <w:numFmt w:val="upperLetter"/>
      <w:lvlText w:val="%1"/>
      <w:lvlJc w:val="left"/>
      <w:pPr>
        <w:ind w:left="2064" w:hanging="812"/>
      </w:pPr>
      <w:rPr>
        <w:rFonts w:hint="default"/>
        <w:lang w:val="pt-PT" w:eastAsia="en-US" w:bidi="ar-SA"/>
      </w:rPr>
    </w:lvl>
    <w:lvl w:ilvl="1" w:tplc="F59AD880">
      <w:numFmt w:val="none"/>
      <w:lvlText w:val=""/>
      <w:lvlJc w:val="left"/>
      <w:pPr>
        <w:tabs>
          <w:tab w:val="num" w:pos="360"/>
        </w:tabs>
      </w:pPr>
    </w:lvl>
    <w:lvl w:ilvl="2" w:tplc="1E3C4172">
      <w:numFmt w:val="none"/>
      <w:lvlText w:val=""/>
      <w:lvlJc w:val="left"/>
      <w:pPr>
        <w:tabs>
          <w:tab w:val="num" w:pos="360"/>
        </w:tabs>
      </w:pPr>
    </w:lvl>
    <w:lvl w:ilvl="3" w:tplc="0632F222">
      <w:numFmt w:val="bullet"/>
      <w:lvlText w:val="•"/>
      <w:lvlJc w:val="left"/>
      <w:pPr>
        <w:ind w:left="4233" w:hanging="812"/>
      </w:pPr>
      <w:rPr>
        <w:rFonts w:hint="default"/>
        <w:lang w:val="pt-PT" w:eastAsia="en-US" w:bidi="ar-SA"/>
      </w:rPr>
    </w:lvl>
    <w:lvl w:ilvl="4" w:tplc="8AE4E3BA">
      <w:numFmt w:val="bullet"/>
      <w:lvlText w:val="•"/>
      <w:lvlJc w:val="left"/>
      <w:pPr>
        <w:ind w:left="4958" w:hanging="812"/>
      </w:pPr>
      <w:rPr>
        <w:rFonts w:hint="default"/>
        <w:lang w:val="pt-PT" w:eastAsia="en-US" w:bidi="ar-SA"/>
      </w:rPr>
    </w:lvl>
    <w:lvl w:ilvl="5" w:tplc="FBBE407E">
      <w:numFmt w:val="bullet"/>
      <w:lvlText w:val="•"/>
      <w:lvlJc w:val="left"/>
      <w:pPr>
        <w:ind w:left="5682" w:hanging="812"/>
      </w:pPr>
      <w:rPr>
        <w:rFonts w:hint="default"/>
        <w:lang w:val="pt-PT" w:eastAsia="en-US" w:bidi="ar-SA"/>
      </w:rPr>
    </w:lvl>
    <w:lvl w:ilvl="6" w:tplc="9536CCCA">
      <w:numFmt w:val="bullet"/>
      <w:lvlText w:val="•"/>
      <w:lvlJc w:val="left"/>
      <w:pPr>
        <w:ind w:left="6407" w:hanging="812"/>
      </w:pPr>
      <w:rPr>
        <w:rFonts w:hint="default"/>
        <w:lang w:val="pt-PT" w:eastAsia="en-US" w:bidi="ar-SA"/>
      </w:rPr>
    </w:lvl>
    <w:lvl w:ilvl="7" w:tplc="F41A54BC">
      <w:numFmt w:val="bullet"/>
      <w:lvlText w:val="•"/>
      <w:lvlJc w:val="left"/>
      <w:pPr>
        <w:ind w:left="7131" w:hanging="812"/>
      </w:pPr>
      <w:rPr>
        <w:rFonts w:hint="default"/>
        <w:lang w:val="pt-PT" w:eastAsia="en-US" w:bidi="ar-SA"/>
      </w:rPr>
    </w:lvl>
    <w:lvl w:ilvl="8" w:tplc="2640BD7A">
      <w:numFmt w:val="bullet"/>
      <w:lvlText w:val="•"/>
      <w:lvlJc w:val="left"/>
      <w:pPr>
        <w:ind w:left="7856" w:hanging="812"/>
      </w:pPr>
      <w:rPr>
        <w:rFonts w:hint="default"/>
        <w:lang w:val="pt-PT" w:eastAsia="en-US" w:bidi="ar-SA"/>
      </w:rPr>
    </w:lvl>
  </w:abstractNum>
  <w:abstractNum w:abstractNumId="70" w15:restartNumberingAfterBreak="0">
    <w:nsid w:val="51E1700C"/>
    <w:multiLevelType w:val="hybridMultilevel"/>
    <w:tmpl w:val="9C669A84"/>
    <w:lvl w:ilvl="0" w:tplc="49FE2B7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57581BF2">
      <w:numFmt w:val="bullet"/>
      <w:lvlText w:val="•"/>
      <w:lvlJc w:val="left"/>
      <w:pPr>
        <w:ind w:left="2712" w:hanging="360"/>
      </w:pPr>
      <w:rPr>
        <w:rFonts w:hint="default"/>
        <w:lang w:val="pt-PT" w:eastAsia="en-US" w:bidi="ar-SA"/>
      </w:rPr>
    </w:lvl>
    <w:lvl w:ilvl="2" w:tplc="5D9CBDCC">
      <w:numFmt w:val="bullet"/>
      <w:lvlText w:val="•"/>
      <w:lvlJc w:val="left"/>
      <w:pPr>
        <w:ind w:left="3445" w:hanging="360"/>
      </w:pPr>
      <w:rPr>
        <w:rFonts w:hint="default"/>
        <w:lang w:val="pt-PT" w:eastAsia="en-US" w:bidi="ar-SA"/>
      </w:rPr>
    </w:lvl>
    <w:lvl w:ilvl="3" w:tplc="B62E8248">
      <w:numFmt w:val="bullet"/>
      <w:lvlText w:val="•"/>
      <w:lvlJc w:val="left"/>
      <w:pPr>
        <w:ind w:left="4177" w:hanging="360"/>
      </w:pPr>
      <w:rPr>
        <w:rFonts w:hint="default"/>
        <w:lang w:val="pt-PT" w:eastAsia="en-US" w:bidi="ar-SA"/>
      </w:rPr>
    </w:lvl>
    <w:lvl w:ilvl="4" w:tplc="73AC1500">
      <w:numFmt w:val="bullet"/>
      <w:lvlText w:val="•"/>
      <w:lvlJc w:val="left"/>
      <w:pPr>
        <w:ind w:left="4910" w:hanging="360"/>
      </w:pPr>
      <w:rPr>
        <w:rFonts w:hint="default"/>
        <w:lang w:val="pt-PT" w:eastAsia="en-US" w:bidi="ar-SA"/>
      </w:rPr>
    </w:lvl>
    <w:lvl w:ilvl="5" w:tplc="28F0FC38">
      <w:numFmt w:val="bullet"/>
      <w:lvlText w:val="•"/>
      <w:lvlJc w:val="left"/>
      <w:pPr>
        <w:ind w:left="5642" w:hanging="360"/>
      </w:pPr>
      <w:rPr>
        <w:rFonts w:hint="default"/>
        <w:lang w:val="pt-PT" w:eastAsia="en-US" w:bidi="ar-SA"/>
      </w:rPr>
    </w:lvl>
    <w:lvl w:ilvl="6" w:tplc="A0846F02">
      <w:numFmt w:val="bullet"/>
      <w:lvlText w:val="•"/>
      <w:lvlJc w:val="left"/>
      <w:pPr>
        <w:ind w:left="6375" w:hanging="360"/>
      </w:pPr>
      <w:rPr>
        <w:rFonts w:hint="default"/>
        <w:lang w:val="pt-PT" w:eastAsia="en-US" w:bidi="ar-SA"/>
      </w:rPr>
    </w:lvl>
    <w:lvl w:ilvl="7" w:tplc="34FE60BC">
      <w:numFmt w:val="bullet"/>
      <w:lvlText w:val="•"/>
      <w:lvlJc w:val="left"/>
      <w:pPr>
        <w:ind w:left="7107" w:hanging="360"/>
      </w:pPr>
      <w:rPr>
        <w:rFonts w:hint="default"/>
        <w:lang w:val="pt-PT" w:eastAsia="en-US" w:bidi="ar-SA"/>
      </w:rPr>
    </w:lvl>
    <w:lvl w:ilvl="8" w:tplc="757ED17C">
      <w:numFmt w:val="bullet"/>
      <w:lvlText w:val="•"/>
      <w:lvlJc w:val="left"/>
      <w:pPr>
        <w:ind w:left="7840" w:hanging="360"/>
      </w:pPr>
      <w:rPr>
        <w:rFonts w:hint="default"/>
        <w:lang w:val="pt-PT" w:eastAsia="en-US" w:bidi="ar-SA"/>
      </w:rPr>
    </w:lvl>
  </w:abstractNum>
  <w:abstractNum w:abstractNumId="71" w15:restartNumberingAfterBreak="0">
    <w:nsid w:val="524D0B01"/>
    <w:multiLevelType w:val="hybridMultilevel"/>
    <w:tmpl w:val="CDA235AC"/>
    <w:lvl w:ilvl="0" w:tplc="7A883810">
      <w:start w:val="1"/>
      <w:numFmt w:val="decimal"/>
      <w:lvlText w:val="%1)"/>
      <w:lvlJc w:val="left"/>
      <w:pPr>
        <w:ind w:left="1121" w:hanging="360"/>
      </w:pPr>
      <w:rPr>
        <w:rFonts w:ascii="Arial" w:eastAsia="Arial" w:hAnsi="Arial" w:cs="Arial" w:hint="default"/>
        <w:spacing w:val="-1"/>
        <w:w w:val="100"/>
        <w:sz w:val="24"/>
        <w:szCs w:val="24"/>
        <w:lang w:val="pt-PT" w:eastAsia="en-US" w:bidi="ar-SA"/>
      </w:rPr>
    </w:lvl>
    <w:lvl w:ilvl="1" w:tplc="3F3086E2">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F54037F6">
      <w:numFmt w:val="bullet"/>
      <w:lvlText w:val="•"/>
      <w:lvlJc w:val="left"/>
      <w:pPr>
        <w:ind w:left="1980" w:hanging="360"/>
      </w:pPr>
      <w:rPr>
        <w:rFonts w:hint="default"/>
        <w:lang w:val="pt-PT" w:eastAsia="en-US" w:bidi="ar-SA"/>
      </w:rPr>
    </w:lvl>
    <w:lvl w:ilvl="3" w:tplc="44D62C96">
      <w:numFmt w:val="bullet"/>
      <w:lvlText w:val="•"/>
      <w:lvlJc w:val="left"/>
      <w:pPr>
        <w:ind w:left="2895" w:hanging="360"/>
      </w:pPr>
      <w:rPr>
        <w:rFonts w:hint="default"/>
        <w:lang w:val="pt-PT" w:eastAsia="en-US" w:bidi="ar-SA"/>
      </w:rPr>
    </w:lvl>
    <w:lvl w:ilvl="4" w:tplc="FE48C604">
      <w:numFmt w:val="bullet"/>
      <w:lvlText w:val="•"/>
      <w:lvlJc w:val="left"/>
      <w:pPr>
        <w:ind w:left="3811" w:hanging="360"/>
      </w:pPr>
      <w:rPr>
        <w:rFonts w:hint="default"/>
        <w:lang w:val="pt-PT" w:eastAsia="en-US" w:bidi="ar-SA"/>
      </w:rPr>
    </w:lvl>
    <w:lvl w:ilvl="5" w:tplc="1C0E9ABA">
      <w:numFmt w:val="bullet"/>
      <w:lvlText w:val="•"/>
      <w:lvlJc w:val="left"/>
      <w:pPr>
        <w:ind w:left="4727" w:hanging="360"/>
      </w:pPr>
      <w:rPr>
        <w:rFonts w:hint="default"/>
        <w:lang w:val="pt-PT" w:eastAsia="en-US" w:bidi="ar-SA"/>
      </w:rPr>
    </w:lvl>
    <w:lvl w:ilvl="6" w:tplc="68A2A20C">
      <w:numFmt w:val="bullet"/>
      <w:lvlText w:val="•"/>
      <w:lvlJc w:val="left"/>
      <w:pPr>
        <w:ind w:left="5642" w:hanging="360"/>
      </w:pPr>
      <w:rPr>
        <w:rFonts w:hint="default"/>
        <w:lang w:val="pt-PT" w:eastAsia="en-US" w:bidi="ar-SA"/>
      </w:rPr>
    </w:lvl>
    <w:lvl w:ilvl="7" w:tplc="24A2AFF2">
      <w:numFmt w:val="bullet"/>
      <w:lvlText w:val="•"/>
      <w:lvlJc w:val="left"/>
      <w:pPr>
        <w:ind w:left="6558" w:hanging="360"/>
      </w:pPr>
      <w:rPr>
        <w:rFonts w:hint="default"/>
        <w:lang w:val="pt-PT" w:eastAsia="en-US" w:bidi="ar-SA"/>
      </w:rPr>
    </w:lvl>
    <w:lvl w:ilvl="8" w:tplc="8D322D02">
      <w:numFmt w:val="bullet"/>
      <w:lvlText w:val="•"/>
      <w:lvlJc w:val="left"/>
      <w:pPr>
        <w:ind w:left="7474" w:hanging="360"/>
      </w:pPr>
      <w:rPr>
        <w:rFonts w:hint="default"/>
        <w:lang w:val="pt-PT" w:eastAsia="en-US" w:bidi="ar-SA"/>
      </w:rPr>
    </w:lvl>
  </w:abstractNum>
  <w:abstractNum w:abstractNumId="72" w15:restartNumberingAfterBreak="0">
    <w:nsid w:val="528572BC"/>
    <w:multiLevelType w:val="hybridMultilevel"/>
    <w:tmpl w:val="DD30FC7A"/>
    <w:lvl w:ilvl="0" w:tplc="5900BE9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881C116E">
      <w:numFmt w:val="bullet"/>
      <w:lvlText w:val="•"/>
      <w:lvlJc w:val="left"/>
      <w:pPr>
        <w:ind w:left="2712" w:hanging="360"/>
      </w:pPr>
      <w:rPr>
        <w:rFonts w:hint="default"/>
        <w:lang w:val="pt-PT" w:eastAsia="en-US" w:bidi="ar-SA"/>
      </w:rPr>
    </w:lvl>
    <w:lvl w:ilvl="2" w:tplc="2780B0C4">
      <w:numFmt w:val="bullet"/>
      <w:lvlText w:val="•"/>
      <w:lvlJc w:val="left"/>
      <w:pPr>
        <w:ind w:left="3445" w:hanging="360"/>
      </w:pPr>
      <w:rPr>
        <w:rFonts w:hint="default"/>
        <w:lang w:val="pt-PT" w:eastAsia="en-US" w:bidi="ar-SA"/>
      </w:rPr>
    </w:lvl>
    <w:lvl w:ilvl="3" w:tplc="EA0A2A8C">
      <w:numFmt w:val="bullet"/>
      <w:lvlText w:val="•"/>
      <w:lvlJc w:val="left"/>
      <w:pPr>
        <w:ind w:left="4177" w:hanging="360"/>
      </w:pPr>
      <w:rPr>
        <w:rFonts w:hint="default"/>
        <w:lang w:val="pt-PT" w:eastAsia="en-US" w:bidi="ar-SA"/>
      </w:rPr>
    </w:lvl>
    <w:lvl w:ilvl="4" w:tplc="A678CAA8">
      <w:numFmt w:val="bullet"/>
      <w:lvlText w:val="•"/>
      <w:lvlJc w:val="left"/>
      <w:pPr>
        <w:ind w:left="4910" w:hanging="360"/>
      </w:pPr>
      <w:rPr>
        <w:rFonts w:hint="default"/>
        <w:lang w:val="pt-PT" w:eastAsia="en-US" w:bidi="ar-SA"/>
      </w:rPr>
    </w:lvl>
    <w:lvl w:ilvl="5" w:tplc="46BC020E">
      <w:numFmt w:val="bullet"/>
      <w:lvlText w:val="•"/>
      <w:lvlJc w:val="left"/>
      <w:pPr>
        <w:ind w:left="5642" w:hanging="360"/>
      </w:pPr>
      <w:rPr>
        <w:rFonts w:hint="default"/>
        <w:lang w:val="pt-PT" w:eastAsia="en-US" w:bidi="ar-SA"/>
      </w:rPr>
    </w:lvl>
    <w:lvl w:ilvl="6" w:tplc="52CA9E28">
      <w:numFmt w:val="bullet"/>
      <w:lvlText w:val="•"/>
      <w:lvlJc w:val="left"/>
      <w:pPr>
        <w:ind w:left="6375" w:hanging="360"/>
      </w:pPr>
      <w:rPr>
        <w:rFonts w:hint="default"/>
        <w:lang w:val="pt-PT" w:eastAsia="en-US" w:bidi="ar-SA"/>
      </w:rPr>
    </w:lvl>
    <w:lvl w:ilvl="7" w:tplc="D568AC84">
      <w:numFmt w:val="bullet"/>
      <w:lvlText w:val="•"/>
      <w:lvlJc w:val="left"/>
      <w:pPr>
        <w:ind w:left="7107" w:hanging="360"/>
      </w:pPr>
      <w:rPr>
        <w:rFonts w:hint="default"/>
        <w:lang w:val="pt-PT" w:eastAsia="en-US" w:bidi="ar-SA"/>
      </w:rPr>
    </w:lvl>
    <w:lvl w:ilvl="8" w:tplc="BE72A6F6">
      <w:numFmt w:val="bullet"/>
      <w:lvlText w:val="•"/>
      <w:lvlJc w:val="left"/>
      <w:pPr>
        <w:ind w:left="7840" w:hanging="360"/>
      </w:pPr>
      <w:rPr>
        <w:rFonts w:hint="default"/>
        <w:lang w:val="pt-PT" w:eastAsia="en-US" w:bidi="ar-SA"/>
      </w:rPr>
    </w:lvl>
  </w:abstractNum>
  <w:abstractNum w:abstractNumId="73" w15:restartNumberingAfterBreak="0">
    <w:nsid w:val="5587583D"/>
    <w:multiLevelType w:val="hybridMultilevel"/>
    <w:tmpl w:val="933851D0"/>
    <w:lvl w:ilvl="0" w:tplc="221CD90A">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109467C6">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6F126874">
      <w:numFmt w:val="bullet"/>
      <w:lvlText w:val="•"/>
      <w:lvlJc w:val="left"/>
      <w:pPr>
        <w:ind w:left="1980" w:hanging="360"/>
      </w:pPr>
      <w:rPr>
        <w:rFonts w:hint="default"/>
        <w:lang w:val="pt-PT" w:eastAsia="en-US" w:bidi="ar-SA"/>
      </w:rPr>
    </w:lvl>
    <w:lvl w:ilvl="3" w:tplc="C55CDF76">
      <w:numFmt w:val="bullet"/>
      <w:lvlText w:val="•"/>
      <w:lvlJc w:val="left"/>
      <w:pPr>
        <w:ind w:left="2895" w:hanging="360"/>
      </w:pPr>
      <w:rPr>
        <w:rFonts w:hint="default"/>
        <w:lang w:val="pt-PT" w:eastAsia="en-US" w:bidi="ar-SA"/>
      </w:rPr>
    </w:lvl>
    <w:lvl w:ilvl="4" w:tplc="2D600C6E">
      <w:numFmt w:val="bullet"/>
      <w:lvlText w:val="•"/>
      <w:lvlJc w:val="left"/>
      <w:pPr>
        <w:ind w:left="3811" w:hanging="360"/>
      </w:pPr>
      <w:rPr>
        <w:rFonts w:hint="default"/>
        <w:lang w:val="pt-PT" w:eastAsia="en-US" w:bidi="ar-SA"/>
      </w:rPr>
    </w:lvl>
    <w:lvl w:ilvl="5" w:tplc="3FF4E4D6">
      <w:numFmt w:val="bullet"/>
      <w:lvlText w:val="•"/>
      <w:lvlJc w:val="left"/>
      <w:pPr>
        <w:ind w:left="4727" w:hanging="360"/>
      </w:pPr>
      <w:rPr>
        <w:rFonts w:hint="default"/>
        <w:lang w:val="pt-PT" w:eastAsia="en-US" w:bidi="ar-SA"/>
      </w:rPr>
    </w:lvl>
    <w:lvl w:ilvl="6" w:tplc="781435A6">
      <w:numFmt w:val="bullet"/>
      <w:lvlText w:val="•"/>
      <w:lvlJc w:val="left"/>
      <w:pPr>
        <w:ind w:left="5642" w:hanging="360"/>
      </w:pPr>
      <w:rPr>
        <w:rFonts w:hint="default"/>
        <w:lang w:val="pt-PT" w:eastAsia="en-US" w:bidi="ar-SA"/>
      </w:rPr>
    </w:lvl>
    <w:lvl w:ilvl="7" w:tplc="A74809A8">
      <w:numFmt w:val="bullet"/>
      <w:lvlText w:val="•"/>
      <w:lvlJc w:val="left"/>
      <w:pPr>
        <w:ind w:left="6558" w:hanging="360"/>
      </w:pPr>
      <w:rPr>
        <w:rFonts w:hint="default"/>
        <w:lang w:val="pt-PT" w:eastAsia="en-US" w:bidi="ar-SA"/>
      </w:rPr>
    </w:lvl>
    <w:lvl w:ilvl="8" w:tplc="D16A642E">
      <w:numFmt w:val="bullet"/>
      <w:lvlText w:val="•"/>
      <w:lvlJc w:val="left"/>
      <w:pPr>
        <w:ind w:left="7474" w:hanging="360"/>
      </w:pPr>
      <w:rPr>
        <w:rFonts w:hint="default"/>
        <w:lang w:val="pt-PT" w:eastAsia="en-US" w:bidi="ar-SA"/>
      </w:rPr>
    </w:lvl>
  </w:abstractNum>
  <w:abstractNum w:abstractNumId="74" w15:restartNumberingAfterBreak="0">
    <w:nsid w:val="56E968A0"/>
    <w:multiLevelType w:val="hybridMultilevel"/>
    <w:tmpl w:val="1F72D3DC"/>
    <w:lvl w:ilvl="0" w:tplc="1BDE9360">
      <w:start w:val="1"/>
      <w:numFmt w:val="decimal"/>
      <w:lvlText w:val="%1)"/>
      <w:lvlJc w:val="left"/>
      <w:pPr>
        <w:ind w:left="1121" w:hanging="360"/>
      </w:pPr>
      <w:rPr>
        <w:rFonts w:ascii="Arial" w:eastAsia="Arial" w:hAnsi="Arial" w:cs="Arial" w:hint="default"/>
        <w:b/>
        <w:bCs/>
        <w:spacing w:val="-7"/>
        <w:w w:val="100"/>
        <w:sz w:val="24"/>
        <w:szCs w:val="24"/>
        <w:lang w:val="pt-PT" w:eastAsia="en-US" w:bidi="ar-SA"/>
      </w:rPr>
    </w:lvl>
    <w:lvl w:ilvl="1" w:tplc="3064BEB8">
      <w:numFmt w:val="bullet"/>
      <w:lvlText w:val="•"/>
      <w:lvlJc w:val="left"/>
      <w:pPr>
        <w:ind w:left="1938" w:hanging="360"/>
      </w:pPr>
      <w:rPr>
        <w:rFonts w:hint="default"/>
        <w:lang w:val="pt-PT" w:eastAsia="en-US" w:bidi="ar-SA"/>
      </w:rPr>
    </w:lvl>
    <w:lvl w:ilvl="2" w:tplc="53EC1464">
      <w:numFmt w:val="bullet"/>
      <w:lvlText w:val="•"/>
      <w:lvlJc w:val="left"/>
      <w:pPr>
        <w:ind w:left="2757" w:hanging="360"/>
      </w:pPr>
      <w:rPr>
        <w:rFonts w:hint="default"/>
        <w:lang w:val="pt-PT" w:eastAsia="en-US" w:bidi="ar-SA"/>
      </w:rPr>
    </w:lvl>
    <w:lvl w:ilvl="3" w:tplc="BDEC8D04">
      <w:numFmt w:val="bullet"/>
      <w:lvlText w:val="•"/>
      <w:lvlJc w:val="left"/>
      <w:pPr>
        <w:ind w:left="3575" w:hanging="360"/>
      </w:pPr>
      <w:rPr>
        <w:rFonts w:hint="default"/>
        <w:lang w:val="pt-PT" w:eastAsia="en-US" w:bidi="ar-SA"/>
      </w:rPr>
    </w:lvl>
    <w:lvl w:ilvl="4" w:tplc="79C8745E">
      <w:numFmt w:val="bullet"/>
      <w:lvlText w:val="•"/>
      <w:lvlJc w:val="left"/>
      <w:pPr>
        <w:ind w:left="4394" w:hanging="360"/>
      </w:pPr>
      <w:rPr>
        <w:rFonts w:hint="default"/>
        <w:lang w:val="pt-PT" w:eastAsia="en-US" w:bidi="ar-SA"/>
      </w:rPr>
    </w:lvl>
    <w:lvl w:ilvl="5" w:tplc="B914A630">
      <w:numFmt w:val="bullet"/>
      <w:lvlText w:val="•"/>
      <w:lvlJc w:val="left"/>
      <w:pPr>
        <w:ind w:left="5212" w:hanging="360"/>
      </w:pPr>
      <w:rPr>
        <w:rFonts w:hint="default"/>
        <w:lang w:val="pt-PT" w:eastAsia="en-US" w:bidi="ar-SA"/>
      </w:rPr>
    </w:lvl>
    <w:lvl w:ilvl="6" w:tplc="1868C29A">
      <w:numFmt w:val="bullet"/>
      <w:lvlText w:val="•"/>
      <w:lvlJc w:val="left"/>
      <w:pPr>
        <w:ind w:left="6031" w:hanging="360"/>
      </w:pPr>
      <w:rPr>
        <w:rFonts w:hint="default"/>
        <w:lang w:val="pt-PT" w:eastAsia="en-US" w:bidi="ar-SA"/>
      </w:rPr>
    </w:lvl>
    <w:lvl w:ilvl="7" w:tplc="2280D75A">
      <w:numFmt w:val="bullet"/>
      <w:lvlText w:val="•"/>
      <w:lvlJc w:val="left"/>
      <w:pPr>
        <w:ind w:left="6849" w:hanging="360"/>
      </w:pPr>
      <w:rPr>
        <w:rFonts w:hint="default"/>
        <w:lang w:val="pt-PT" w:eastAsia="en-US" w:bidi="ar-SA"/>
      </w:rPr>
    </w:lvl>
    <w:lvl w:ilvl="8" w:tplc="1C403468">
      <w:numFmt w:val="bullet"/>
      <w:lvlText w:val="•"/>
      <w:lvlJc w:val="left"/>
      <w:pPr>
        <w:ind w:left="7668" w:hanging="360"/>
      </w:pPr>
      <w:rPr>
        <w:rFonts w:hint="default"/>
        <w:lang w:val="pt-PT" w:eastAsia="en-US" w:bidi="ar-SA"/>
      </w:rPr>
    </w:lvl>
  </w:abstractNum>
  <w:abstractNum w:abstractNumId="75" w15:restartNumberingAfterBreak="0">
    <w:nsid w:val="57C602F7"/>
    <w:multiLevelType w:val="hybridMultilevel"/>
    <w:tmpl w:val="E616809C"/>
    <w:lvl w:ilvl="0" w:tplc="4DA400C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5FB04F72">
      <w:numFmt w:val="bullet"/>
      <w:lvlText w:val="•"/>
      <w:lvlJc w:val="left"/>
      <w:pPr>
        <w:ind w:left="2712" w:hanging="360"/>
      </w:pPr>
      <w:rPr>
        <w:rFonts w:hint="default"/>
        <w:lang w:val="pt-PT" w:eastAsia="en-US" w:bidi="ar-SA"/>
      </w:rPr>
    </w:lvl>
    <w:lvl w:ilvl="2" w:tplc="1CCE5684">
      <w:numFmt w:val="bullet"/>
      <w:lvlText w:val="•"/>
      <w:lvlJc w:val="left"/>
      <w:pPr>
        <w:ind w:left="3445" w:hanging="360"/>
      </w:pPr>
      <w:rPr>
        <w:rFonts w:hint="default"/>
        <w:lang w:val="pt-PT" w:eastAsia="en-US" w:bidi="ar-SA"/>
      </w:rPr>
    </w:lvl>
    <w:lvl w:ilvl="3" w:tplc="71427AD8">
      <w:numFmt w:val="bullet"/>
      <w:lvlText w:val="•"/>
      <w:lvlJc w:val="left"/>
      <w:pPr>
        <w:ind w:left="4177" w:hanging="360"/>
      </w:pPr>
      <w:rPr>
        <w:rFonts w:hint="default"/>
        <w:lang w:val="pt-PT" w:eastAsia="en-US" w:bidi="ar-SA"/>
      </w:rPr>
    </w:lvl>
    <w:lvl w:ilvl="4" w:tplc="1C4C0B54">
      <w:numFmt w:val="bullet"/>
      <w:lvlText w:val="•"/>
      <w:lvlJc w:val="left"/>
      <w:pPr>
        <w:ind w:left="4910" w:hanging="360"/>
      </w:pPr>
      <w:rPr>
        <w:rFonts w:hint="default"/>
        <w:lang w:val="pt-PT" w:eastAsia="en-US" w:bidi="ar-SA"/>
      </w:rPr>
    </w:lvl>
    <w:lvl w:ilvl="5" w:tplc="D55A8114">
      <w:numFmt w:val="bullet"/>
      <w:lvlText w:val="•"/>
      <w:lvlJc w:val="left"/>
      <w:pPr>
        <w:ind w:left="5642" w:hanging="360"/>
      </w:pPr>
      <w:rPr>
        <w:rFonts w:hint="default"/>
        <w:lang w:val="pt-PT" w:eastAsia="en-US" w:bidi="ar-SA"/>
      </w:rPr>
    </w:lvl>
    <w:lvl w:ilvl="6" w:tplc="6404579C">
      <w:numFmt w:val="bullet"/>
      <w:lvlText w:val="•"/>
      <w:lvlJc w:val="left"/>
      <w:pPr>
        <w:ind w:left="6375" w:hanging="360"/>
      </w:pPr>
      <w:rPr>
        <w:rFonts w:hint="default"/>
        <w:lang w:val="pt-PT" w:eastAsia="en-US" w:bidi="ar-SA"/>
      </w:rPr>
    </w:lvl>
    <w:lvl w:ilvl="7" w:tplc="96A240EE">
      <w:numFmt w:val="bullet"/>
      <w:lvlText w:val="•"/>
      <w:lvlJc w:val="left"/>
      <w:pPr>
        <w:ind w:left="7107" w:hanging="360"/>
      </w:pPr>
      <w:rPr>
        <w:rFonts w:hint="default"/>
        <w:lang w:val="pt-PT" w:eastAsia="en-US" w:bidi="ar-SA"/>
      </w:rPr>
    </w:lvl>
    <w:lvl w:ilvl="8" w:tplc="4240001E">
      <w:numFmt w:val="bullet"/>
      <w:lvlText w:val="•"/>
      <w:lvlJc w:val="left"/>
      <w:pPr>
        <w:ind w:left="7840" w:hanging="360"/>
      </w:pPr>
      <w:rPr>
        <w:rFonts w:hint="default"/>
        <w:lang w:val="pt-PT" w:eastAsia="en-US" w:bidi="ar-SA"/>
      </w:rPr>
    </w:lvl>
  </w:abstractNum>
  <w:abstractNum w:abstractNumId="76" w15:restartNumberingAfterBreak="0">
    <w:nsid w:val="58160CDD"/>
    <w:multiLevelType w:val="hybridMultilevel"/>
    <w:tmpl w:val="54EC46D0"/>
    <w:lvl w:ilvl="0" w:tplc="EC4EFD3C">
      <w:start w:val="1"/>
      <w:numFmt w:val="decimal"/>
      <w:lvlText w:val="%1)"/>
      <w:lvlJc w:val="left"/>
      <w:pPr>
        <w:ind w:left="1121" w:hanging="360"/>
      </w:pPr>
      <w:rPr>
        <w:rFonts w:ascii="Arial" w:eastAsia="Arial" w:hAnsi="Arial" w:cs="Arial" w:hint="default"/>
        <w:b/>
        <w:bCs/>
        <w:spacing w:val="-11"/>
        <w:w w:val="100"/>
        <w:sz w:val="24"/>
        <w:szCs w:val="24"/>
        <w:lang w:val="pt-PT" w:eastAsia="en-US" w:bidi="ar-SA"/>
      </w:rPr>
    </w:lvl>
    <w:lvl w:ilvl="1" w:tplc="A8A09E06">
      <w:numFmt w:val="bullet"/>
      <w:lvlText w:val="•"/>
      <w:lvlJc w:val="left"/>
      <w:pPr>
        <w:ind w:left="1938" w:hanging="360"/>
      </w:pPr>
      <w:rPr>
        <w:rFonts w:hint="default"/>
        <w:lang w:val="pt-PT" w:eastAsia="en-US" w:bidi="ar-SA"/>
      </w:rPr>
    </w:lvl>
    <w:lvl w:ilvl="2" w:tplc="ED708994">
      <w:numFmt w:val="bullet"/>
      <w:lvlText w:val="•"/>
      <w:lvlJc w:val="left"/>
      <w:pPr>
        <w:ind w:left="2757" w:hanging="360"/>
      </w:pPr>
      <w:rPr>
        <w:rFonts w:hint="default"/>
        <w:lang w:val="pt-PT" w:eastAsia="en-US" w:bidi="ar-SA"/>
      </w:rPr>
    </w:lvl>
    <w:lvl w:ilvl="3" w:tplc="6FEE64DE">
      <w:numFmt w:val="bullet"/>
      <w:lvlText w:val="•"/>
      <w:lvlJc w:val="left"/>
      <w:pPr>
        <w:ind w:left="3575" w:hanging="360"/>
      </w:pPr>
      <w:rPr>
        <w:rFonts w:hint="default"/>
        <w:lang w:val="pt-PT" w:eastAsia="en-US" w:bidi="ar-SA"/>
      </w:rPr>
    </w:lvl>
    <w:lvl w:ilvl="4" w:tplc="23282B82">
      <w:numFmt w:val="bullet"/>
      <w:lvlText w:val="•"/>
      <w:lvlJc w:val="left"/>
      <w:pPr>
        <w:ind w:left="4394" w:hanging="360"/>
      </w:pPr>
      <w:rPr>
        <w:rFonts w:hint="default"/>
        <w:lang w:val="pt-PT" w:eastAsia="en-US" w:bidi="ar-SA"/>
      </w:rPr>
    </w:lvl>
    <w:lvl w:ilvl="5" w:tplc="786ADE82">
      <w:numFmt w:val="bullet"/>
      <w:lvlText w:val="•"/>
      <w:lvlJc w:val="left"/>
      <w:pPr>
        <w:ind w:left="5212" w:hanging="360"/>
      </w:pPr>
      <w:rPr>
        <w:rFonts w:hint="default"/>
        <w:lang w:val="pt-PT" w:eastAsia="en-US" w:bidi="ar-SA"/>
      </w:rPr>
    </w:lvl>
    <w:lvl w:ilvl="6" w:tplc="B71678B2">
      <w:numFmt w:val="bullet"/>
      <w:lvlText w:val="•"/>
      <w:lvlJc w:val="left"/>
      <w:pPr>
        <w:ind w:left="6031" w:hanging="360"/>
      </w:pPr>
      <w:rPr>
        <w:rFonts w:hint="default"/>
        <w:lang w:val="pt-PT" w:eastAsia="en-US" w:bidi="ar-SA"/>
      </w:rPr>
    </w:lvl>
    <w:lvl w:ilvl="7" w:tplc="B8C0337A">
      <w:numFmt w:val="bullet"/>
      <w:lvlText w:val="•"/>
      <w:lvlJc w:val="left"/>
      <w:pPr>
        <w:ind w:left="6849" w:hanging="360"/>
      </w:pPr>
      <w:rPr>
        <w:rFonts w:hint="default"/>
        <w:lang w:val="pt-PT" w:eastAsia="en-US" w:bidi="ar-SA"/>
      </w:rPr>
    </w:lvl>
    <w:lvl w:ilvl="8" w:tplc="5532B2D8">
      <w:numFmt w:val="bullet"/>
      <w:lvlText w:val="•"/>
      <w:lvlJc w:val="left"/>
      <w:pPr>
        <w:ind w:left="7668" w:hanging="360"/>
      </w:pPr>
      <w:rPr>
        <w:rFonts w:hint="default"/>
        <w:lang w:val="pt-PT" w:eastAsia="en-US" w:bidi="ar-SA"/>
      </w:rPr>
    </w:lvl>
  </w:abstractNum>
  <w:abstractNum w:abstractNumId="77" w15:restartNumberingAfterBreak="0">
    <w:nsid w:val="58B01DA6"/>
    <w:multiLevelType w:val="hybridMultilevel"/>
    <w:tmpl w:val="330A9814"/>
    <w:lvl w:ilvl="0" w:tplc="D61A633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83D62FC8">
      <w:numFmt w:val="bullet"/>
      <w:lvlText w:val="•"/>
      <w:lvlJc w:val="left"/>
      <w:pPr>
        <w:ind w:left="2712" w:hanging="360"/>
      </w:pPr>
      <w:rPr>
        <w:rFonts w:hint="default"/>
        <w:lang w:val="pt-PT" w:eastAsia="en-US" w:bidi="ar-SA"/>
      </w:rPr>
    </w:lvl>
    <w:lvl w:ilvl="2" w:tplc="8CA0452A">
      <w:numFmt w:val="bullet"/>
      <w:lvlText w:val="•"/>
      <w:lvlJc w:val="left"/>
      <w:pPr>
        <w:ind w:left="3445" w:hanging="360"/>
      </w:pPr>
      <w:rPr>
        <w:rFonts w:hint="default"/>
        <w:lang w:val="pt-PT" w:eastAsia="en-US" w:bidi="ar-SA"/>
      </w:rPr>
    </w:lvl>
    <w:lvl w:ilvl="3" w:tplc="AEA8D64C">
      <w:numFmt w:val="bullet"/>
      <w:lvlText w:val="•"/>
      <w:lvlJc w:val="left"/>
      <w:pPr>
        <w:ind w:left="4177" w:hanging="360"/>
      </w:pPr>
      <w:rPr>
        <w:rFonts w:hint="default"/>
        <w:lang w:val="pt-PT" w:eastAsia="en-US" w:bidi="ar-SA"/>
      </w:rPr>
    </w:lvl>
    <w:lvl w:ilvl="4" w:tplc="D8BA0224">
      <w:numFmt w:val="bullet"/>
      <w:lvlText w:val="•"/>
      <w:lvlJc w:val="left"/>
      <w:pPr>
        <w:ind w:left="4910" w:hanging="360"/>
      </w:pPr>
      <w:rPr>
        <w:rFonts w:hint="default"/>
        <w:lang w:val="pt-PT" w:eastAsia="en-US" w:bidi="ar-SA"/>
      </w:rPr>
    </w:lvl>
    <w:lvl w:ilvl="5" w:tplc="878A1CA8">
      <w:numFmt w:val="bullet"/>
      <w:lvlText w:val="•"/>
      <w:lvlJc w:val="left"/>
      <w:pPr>
        <w:ind w:left="5642" w:hanging="360"/>
      </w:pPr>
      <w:rPr>
        <w:rFonts w:hint="default"/>
        <w:lang w:val="pt-PT" w:eastAsia="en-US" w:bidi="ar-SA"/>
      </w:rPr>
    </w:lvl>
    <w:lvl w:ilvl="6" w:tplc="BB425DB6">
      <w:numFmt w:val="bullet"/>
      <w:lvlText w:val="•"/>
      <w:lvlJc w:val="left"/>
      <w:pPr>
        <w:ind w:left="6375" w:hanging="360"/>
      </w:pPr>
      <w:rPr>
        <w:rFonts w:hint="default"/>
        <w:lang w:val="pt-PT" w:eastAsia="en-US" w:bidi="ar-SA"/>
      </w:rPr>
    </w:lvl>
    <w:lvl w:ilvl="7" w:tplc="780861DC">
      <w:numFmt w:val="bullet"/>
      <w:lvlText w:val="•"/>
      <w:lvlJc w:val="left"/>
      <w:pPr>
        <w:ind w:left="7107" w:hanging="360"/>
      </w:pPr>
      <w:rPr>
        <w:rFonts w:hint="default"/>
        <w:lang w:val="pt-PT" w:eastAsia="en-US" w:bidi="ar-SA"/>
      </w:rPr>
    </w:lvl>
    <w:lvl w:ilvl="8" w:tplc="9F9CCE10">
      <w:numFmt w:val="bullet"/>
      <w:lvlText w:val="•"/>
      <w:lvlJc w:val="left"/>
      <w:pPr>
        <w:ind w:left="7840" w:hanging="360"/>
      </w:pPr>
      <w:rPr>
        <w:rFonts w:hint="default"/>
        <w:lang w:val="pt-PT" w:eastAsia="en-US" w:bidi="ar-SA"/>
      </w:rPr>
    </w:lvl>
  </w:abstractNum>
  <w:abstractNum w:abstractNumId="78" w15:restartNumberingAfterBreak="0">
    <w:nsid w:val="58F20792"/>
    <w:multiLevelType w:val="hybridMultilevel"/>
    <w:tmpl w:val="1E4481D4"/>
    <w:lvl w:ilvl="0" w:tplc="35C2D09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EEFE4B04">
      <w:numFmt w:val="bullet"/>
      <w:lvlText w:val="•"/>
      <w:lvlJc w:val="left"/>
      <w:pPr>
        <w:ind w:left="2712" w:hanging="360"/>
      </w:pPr>
      <w:rPr>
        <w:rFonts w:hint="default"/>
        <w:lang w:val="pt-PT" w:eastAsia="en-US" w:bidi="ar-SA"/>
      </w:rPr>
    </w:lvl>
    <w:lvl w:ilvl="2" w:tplc="45E0F6DC">
      <w:numFmt w:val="bullet"/>
      <w:lvlText w:val="•"/>
      <w:lvlJc w:val="left"/>
      <w:pPr>
        <w:ind w:left="3445" w:hanging="360"/>
      </w:pPr>
      <w:rPr>
        <w:rFonts w:hint="default"/>
        <w:lang w:val="pt-PT" w:eastAsia="en-US" w:bidi="ar-SA"/>
      </w:rPr>
    </w:lvl>
    <w:lvl w:ilvl="3" w:tplc="1E48FD6A">
      <w:numFmt w:val="bullet"/>
      <w:lvlText w:val="•"/>
      <w:lvlJc w:val="left"/>
      <w:pPr>
        <w:ind w:left="4177" w:hanging="360"/>
      </w:pPr>
      <w:rPr>
        <w:rFonts w:hint="default"/>
        <w:lang w:val="pt-PT" w:eastAsia="en-US" w:bidi="ar-SA"/>
      </w:rPr>
    </w:lvl>
    <w:lvl w:ilvl="4" w:tplc="60447764">
      <w:numFmt w:val="bullet"/>
      <w:lvlText w:val="•"/>
      <w:lvlJc w:val="left"/>
      <w:pPr>
        <w:ind w:left="4910" w:hanging="360"/>
      </w:pPr>
      <w:rPr>
        <w:rFonts w:hint="default"/>
        <w:lang w:val="pt-PT" w:eastAsia="en-US" w:bidi="ar-SA"/>
      </w:rPr>
    </w:lvl>
    <w:lvl w:ilvl="5" w:tplc="B914D94E">
      <w:numFmt w:val="bullet"/>
      <w:lvlText w:val="•"/>
      <w:lvlJc w:val="left"/>
      <w:pPr>
        <w:ind w:left="5642" w:hanging="360"/>
      </w:pPr>
      <w:rPr>
        <w:rFonts w:hint="default"/>
        <w:lang w:val="pt-PT" w:eastAsia="en-US" w:bidi="ar-SA"/>
      </w:rPr>
    </w:lvl>
    <w:lvl w:ilvl="6" w:tplc="291C6164">
      <w:numFmt w:val="bullet"/>
      <w:lvlText w:val="•"/>
      <w:lvlJc w:val="left"/>
      <w:pPr>
        <w:ind w:left="6375" w:hanging="360"/>
      </w:pPr>
      <w:rPr>
        <w:rFonts w:hint="default"/>
        <w:lang w:val="pt-PT" w:eastAsia="en-US" w:bidi="ar-SA"/>
      </w:rPr>
    </w:lvl>
    <w:lvl w:ilvl="7" w:tplc="96C80FB2">
      <w:numFmt w:val="bullet"/>
      <w:lvlText w:val="•"/>
      <w:lvlJc w:val="left"/>
      <w:pPr>
        <w:ind w:left="7107" w:hanging="360"/>
      </w:pPr>
      <w:rPr>
        <w:rFonts w:hint="default"/>
        <w:lang w:val="pt-PT" w:eastAsia="en-US" w:bidi="ar-SA"/>
      </w:rPr>
    </w:lvl>
    <w:lvl w:ilvl="8" w:tplc="63181702">
      <w:numFmt w:val="bullet"/>
      <w:lvlText w:val="•"/>
      <w:lvlJc w:val="left"/>
      <w:pPr>
        <w:ind w:left="7840" w:hanging="360"/>
      </w:pPr>
      <w:rPr>
        <w:rFonts w:hint="default"/>
        <w:lang w:val="pt-PT" w:eastAsia="en-US" w:bidi="ar-SA"/>
      </w:rPr>
    </w:lvl>
  </w:abstractNum>
  <w:abstractNum w:abstractNumId="79" w15:restartNumberingAfterBreak="0">
    <w:nsid w:val="596E1198"/>
    <w:multiLevelType w:val="hybridMultilevel"/>
    <w:tmpl w:val="423C5E86"/>
    <w:lvl w:ilvl="0" w:tplc="CC8EFF98">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177E803A">
      <w:numFmt w:val="bullet"/>
      <w:lvlText w:val="•"/>
      <w:lvlJc w:val="left"/>
      <w:pPr>
        <w:ind w:left="2712" w:hanging="360"/>
      </w:pPr>
      <w:rPr>
        <w:rFonts w:hint="default"/>
        <w:lang w:val="pt-PT" w:eastAsia="en-US" w:bidi="ar-SA"/>
      </w:rPr>
    </w:lvl>
    <w:lvl w:ilvl="2" w:tplc="C58AE960">
      <w:numFmt w:val="bullet"/>
      <w:lvlText w:val="•"/>
      <w:lvlJc w:val="left"/>
      <w:pPr>
        <w:ind w:left="3445" w:hanging="360"/>
      </w:pPr>
      <w:rPr>
        <w:rFonts w:hint="default"/>
        <w:lang w:val="pt-PT" w:eastAsia="en-US" w:bidi="ar-SA"/>
      </w:rPr>
    </w:lvl>
    <w:lvl w:ilvl="3" w:tplc="90A8E1A8">
      <w:numFmt w:val="bullet"/>
      <w:lvlText w:val="•"/>
      <w:lvlJc w:val="left"/>
      <w:pPr>
        <w:ind w:left="4177" w:hanging="360"/>
      </w:pPr>
      <w:rPr>
        <w:rFonts w:hint="default"/>
        <w:lang w:val="pt-PT" w:eastAsia="en-US" w:bidi="ar-SA"/>
      </w:rPr>
    </w:lvl>
    <w:lvl w:ilvl="4" w:tplc="91EEC728">
      <w:numFmt w:val="bullet"/>
      <w:lvlText w:val="•"/>
      <w:lvlJc w:val="left"/>
      <w:pPr>
        <w:ind w:left="4910" w:hanging="360"/>
      </w:pPr>
      <w:rPr>
        <w:rFonts w:hint="default"/>
        <w:lang w:val="pt-PT" w:eastAsia="en-US" w:bidi="ar-SA"/>
      </w:rPr>
    </w:lvl>
    <w:lvl w:ilvl="5" w:tplc="D3A27EEA">
      <w:numFmt w:val="bullet"/>
      <w:lvlText w:val="•"/>
      <w:lvlJc w:val="left"/>
      <w:pPr>
        <w:ind w:left="5642" w:hanging="360"/>
      </w:pPr>
      <w:rPr>
        <w:rFonts w:hint="default"/>
        <w:lang w:val="pt-PT" w:eastAsia="en-US" w:bidi="ar-SA"/>
      </w:rPr>
    </w:lvl>
    <w:lvl w:ilvl="6" w:tplc="49B639B0">
      <w:numFmt w:val="bullet"/>
      <w:lvlText w:val="•"/>
      <w:lvlJc w:val="left"/>
      <w:pPr>
        <w:ind w:left="6375" w:hanging="360"/>
      </w:pPr>
      <w:rPr>
        <w:rFonts w:hint="default"/>
        <w:lang w:val="pt-PT" w:eastAsia="en-US" w:bidi="ar-SA"/>
      </w:rPr>
    </w:lvl>
    <w:lvl w:ilvl="7" w:tplc="7E947374">
      <w:numFmt w:val="bullet"/>
      <w:lvlText w:val="•"/>
      <w:lvlJc w:val="left"/>
      <w:pPr>
        <w:ind w:left="7107" w:hanging="360"/>
      </w:pPr>
      <w:rPr>
        <w:rFonts w:hint="default"/>
        <w:lang w:val="pt-PT" w:eastAsia="en-US" w:bidi="ar-SA"/>
      </w:rPr>
    </w:lvl>
    <w:lvl w:ilvl="8" w:tplc="BAA267B6">
      <w:numFmt w:val="bullet"/>
      <w:lvlText w:val="•"/>
      <w:lvlJc w:val="left"/>
      <w:pPr>
        <w:ind w:left="7840" w:hanging="360"/>
      </w:pPr>
      <w:rPr>
        <w:rFonts w:hint="default"/>
        <w:lang w:val="pt-PT" w:eastAsia="en-US" w:bidi="ar-SA"/>
      </w:rPr>
    </w:lvl>
  </w:abstractNum>
  <w:abstractNum w:abstractNumId="80" w15:restartNumberingAfterBreak="0">
    <w:nsid w:val="59816EB0"/>
    <w:multiLevelType w:val="hybridMultilevel"/>
    <w:tmpl w:val="2578C358"/>
    <w:lvl w:ilvl="0" w:tplc="9D5A1CA6">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73B8D058">
      <w:numFmt w:val="bullet"/>
      <w:lvlText w:val="•"/>
      <w:lvlJc w:val="left"/>
      <w:pPr>
        <w:ind w:left="1938" w:hanging="360"/>
      </w:pPr>
      <w:rPr>
        <w:rFonts w:hint="default"/>
        <w:lang w:val="pt-PT" w:eastAsia="en-US" w:bidi="ar-SA"/>
      </w:rPr>
    </w:lvl>
    <w:lvl w:ilvl="2" w:tplc="80AA98A0">
      <w:numFmt w:val="bullet"/>
      <w:lvlText w:val="•"/>
      <w:lvlJc w:val="left"/>
      <w:pPr>
        <w:ind w:left="2757" w:hanging="360"/>
      </w:pPr>
      <w:rPr>
        <w:rFonts w:hint="default"/>
        <w:lang w:val="pt-PT" w:eastAsia="en-US" w:bidi="ar-SA"/>
      </w:rPr>
    </w:lvl>
    <w:lvl w:ilvl="3" w:tplc="B2F4D71E">
      <w:numFmt w:val="bullet"/>
      <w:lvlText w:val="•"/>
      <w:lvlJc w:val="left"/>
      <w:pPr>
        <w:ind w:left="3575" w:hanging="360"/>
      </w:pPr>
      <w:rPr>
        <w:rFonts w:hint="default"/>
        <w:lang w:val="pt-PT" w:eastAsia="en-US" w:bidi="ar-SA"/>
      </w:rPr>
    </w:lvl>
    <w:lvl w:ilvl="4" w:tplc="594AE1CA">
      <w:numFmt w:val="bullet"/>
      <w:lvlText w:val="•"/>
      <w:lvlJc w:val="left"/>
      <w:pPr>
        <w:ind w:left="4394" w:hanging="360"/>
      </w:pPr>
      <w:rPr>
        <w:rFonts w:hint="default"/>
        <w:lang w:val="pt-PT" w:eastAsia="en-US" w:bidi="ar-SA"/>
      </w:rPr>
    </w:lvl>
    <w:lvl w:ilvl="5" w:tplc="B60C73A8">
      <w:numFmt w:val="bullet"/>
      <w:lvlText w:val="•"/>
      <w:lvlJc w:val="left"/>
      <w:pPr>
        <w:ind w:left="5212" w:hanging="360"/>
      </w:pPr>
      <w:rPr>
        <w:rFonts w:hint="default"/>
        <w:lang w:val="pt-PT" w:eastAsia="en-US" w:bidi="ar-SA"/>
      </w:rPr>
    </w:lvl>
    <w:lvl w:ilvl="6" w:tplc="5D8A1370">
      <w:numFmt w:val="bullet"/>
      <w:lvlText w:val="•"/>
      <w:lvlJc w:val="left"/>
      <w:pPr>
        <w:ind w:left="6031" w:hanging="360"/>
      </w:pPr>
      <w:rPr>
        <w:rFonts w:hint="default"/>
        <w:lang w:val="pt-PT" w:eastAsia="en-US" w:bidi="ar-SA"/>
      </w:rPr>
    </w:lvl>
    <w:lvl w:ilvl="7" w:tplc="2A08C664">
      <w:numFmt w:val="bullet"/>
      <w:lvlText w:val="•"/>
      <w:lvlJc w:val="left"/>
      <w:pPr>
        <w:ind w:left="6849" w:hanging="360"/>
      </w:pPr>
      <w:rPr>
        <w:rFonts w:hint="default"/>
        <w:lang w:val="pt-PT" w:eastAsia="en-US" w:bidi="ar-SA"/>
      </w:rPr>
    </w:lvl>
    <w:lvl w:ilvl="8" w:tplc="5E02FE48">
      <w:numFmt w:val="bullet"/>
      <w:lvlText w:val="•"/>
      <w:lvlJc w:val="left"/>
      <w:pPr>
        <w:ind w:left="7668" w:hanging="360"/>
      </w:pPr>
      <w:rPr>
        <w:rFonts w:hint="default"/>
        <w:lang w:val="pt-PT" w:eastAsia="en-US" w:bidi="ar-SA"/>
      </w:rPr>
    </w:lvl>
  </w:abstractNum>
  <w:abstractNum w:abstractNumId="81" w15:restartNumberingAfterBreak="0">
    <w:nsid w:val="5A1222C6"/>
    <w:multiLevelType w:val="hybridMultilevel"/>
    <w:tmpl w:val="92508178"/>
    <w:lvl w:ilvl="0" w:tplc="7F0A058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7272FBC6">
      <w:numFmt w:val="bullet"/>
      <w:lvlText w:val="•"/>
      <w:lvlJc w:val="left"/>
      <w:pPr>
        <w:ind w:left="2712" w:hanging="360"/>
      </w:pPr>
      <w:rPr>
        <w:rFonts w:hint="default"/>
        <w:lang w:val="pt-PT" w:eastAsia="en-US" w:bidi="ar-SA"/>
      </w:rPr>
    </w:lvl>
    <w:lvl w:ilvl="2" w:tplc="95CE9324">
      <w:numFmt w:val="bullet"/>
      <w:lvlText w:val="•"/>
      <w:lvlJc w:val="left"/>
      <w:pPr>
        <w:ind w:left="3445" w:hanging="360"/>
      </w:pPr>
      <w:rPr>
        <w:rFonts w:hint="default"/>
        <w:lang w:val="pt-PT" w:eastAsia="en-US" w:bidi="ar-SA"/>
      </w:rPr>
    </w:lvl>
    <w:lvl w:ilvl="3" w:tplc="69D8124E">
      <w:numFmt w:val="bullet"/>
      <w:lvlText w:val="•"/>
      <w:lvlJc w:val="left"/>
      <w:pPr>
        <w:ind w:left="4177" w:hanging="360"/>
      </w:pPr>
      <w:rPr>
        <w:rFonts w:hint="default"/>
        <w:lang w:val="pt-PT" w:eastAsia="en-US" w:bidi="ar-SA"/>
      </w:rPr>
    </w:lvl>
    <w:lvl w:ilvl="4" w:tplc="BDE8DE16">
      <w:numFmt w:val="bullet"/>
      <w:lvlText w:val="•"/>
      <w:lvlJc w:val="left"/>
      <w:pPr>
        <w:ind w:left="4910" w:hanging="360"/>
      </w:pPr>
      <w:rPr>
        <w:rFonts w:hint="default"/>
        <w:lang w:val="pt-PT" w:eastAsia="en-US" w:bidi="ar-SA"/>
      </w:rPr>
    </w:lvl>
    <w:lvl w:ilvl="5" w:tplc="AA54DF7E">
      <w:numFmt w:val="bullet"/>
      <w:lvlText w:val="•"/>
      <w:lvlJc w:val="left"/>
      <w:pPr>
        <w:ind w:left="5642" w:hanging="360"/>
      </w:pPr>
      <w:rPr>
        <w:rFonts w:hint="default"/>
        <w:lang w:val="pt-PT" w:eastAsia="en-US" w:bidi="ar-SA"/>
      </w:rPr>
    </w:lvl>
    <w:lvl w:ilvl="6" w:tplc="93DCFF7A">
      <w:numFmt w:val="bullet"/>
      <w:lvlText w:val="•"/>
      <w:lvlJc w:val="left"/>
      <w:pPr>
        <w:ind w:left="6375" w:hanging="360"/>
      </w:pPr>
      <w:rPr>
        <w:rFonts w:hint="default"/>
        <w:lang w:val="pt-PT" w:eastAsia="en-US" w:bidi="ar-SA"/>
      </w:rPr>
    </w:lvl>
    <w:lvl w:ilvl="7" w:tplc="744AB126">
      <w:numFmt w:val="bullet"/>
      <w:lvlText w:val="•"/>
      <w:lvlJc w:val="left"/>
      <w:pPr>
        <w:ind w:left="7107" w:hanging="360"/>
      </w:pPr>
      <w:rPr>
        <w:rFonts w:hint="default"/>
        <w:lang w:val="pt-PT" w:eastAsia="en-US" w:bidi="ar-SA"/>
      </w:rPr>
    </w:lvl>
    <w:lvl w:ilvl="8" w:tplc="B4745402">
      <w:numFmt w:val="bullet"/>
      <w:lvlText w:val="•"/>
      <w:lvlJc w:val="left"/>
      <w:pPr>
        <w:ind w:left="7840" w:hanging="360"/>
      </w:pPr>
      <w:rPr>
        <w:rFonts w:hint="default"/>
        <w:lang w:val="pt-PT" w:eastAsia="en-US" w:bidi="ar-SA"/>
      </w:rPr>
    </w:lvl>
  </w:abstractNum>
  <w:abstractNum w:abstractNumId="82" w15:restartNumberingAfterBreak="0">
    <w:nsid w:val="5A3B5282"/>
    <w:multiLevelType w:val="hybridMultilevel"/>
    <w:tmpl w:val="0740A2D0"/>
    <w:lvl w:ilvl="0" w:tplc="945AEC4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BA0AA92C">
      <w:numFmt w:val="bullet"/>
      <w:lvlText w:val="•"/>
      <w:lvlJc w:val="left"/>
      <w:pPr>
        <w:ind w:left="2712" w:hanging="360"/>
      </w:pPr>
      <w:rPr>
        <w:rFonts w:hint="default"/>
        <w:lang w:val="pt-PT" w:eastAsia="en-US" w:bidi="ar-SA"/>
      </w:rPr>
    </w:lvl>
    <w:lvl w:ilvl="2" w:tplc="74963676">
      <w:numFmt w:val="bullet"/>
      <w:lvlText w:val="•"/>
      <w:lvlJc w:val="left"/>
      <w:pPr>
        <w:ind w:left="3445" w:hanging="360"/>
      </w:pPr>
      <w:rPr>
        <w:rFonts w:hint="default"/>
        <w:lang w:val="pt-PT" w:eastAsia="en-US" w:bidi="ar-SA"/>
      </w:rPr>
    </w:lvl>
    <w:lvl w:ilvl="3" w:tplc="D2DCFFFA">
      <w:numFmt w:val="bullet"/>
      <w:lvlText w:val="•"/>
      <w:lvlJc w:val="left"/>
      <w:pPr>
        <w:ind w:left="4177" w:hanging="360"/>
      </w:pPr>
      <w:rPr>
        <w:rFonts w:hint="default"/>
        <w:lang w:val="pt-PT" w:eastAsia="en-US" w:bidi="ar-SA"/>
      </w:rPr>
    </w:lvl>
    <w:lvl w:ilvl="4" w:tplc="CE9A7F5E">
      <w:numFmt w:val="bullet"/>
      <w:lvlText w:val="•"/>
      <w:lvlJc w:val="left"/>
      <w:pPr>
        <w:ind w:left="4910" w:hanging="360"/>
      </w:pPr>
      <w:rPr>
        <w:rFonts w:hint="default"/>
        <w:lang w:val="pt-PT" w:eastAsia="en-US" w:bidi="ar-SA"/>
      </w:rPr>
    </w:lvl>
    <w:lvl w:ilvl="5" w:tplc="D53C041E">
      <w:numFmt w:val="bullet"/>
      <w:lvlText w:val="•"/>
      <w:lvlJc w:val="left"/>
      <w:pPr>
        <w:ind w:left="5642" w:hanging="360"/>
      </w:pPr>
      <w:rPr>
        <w:rFonts w:hint="default"/>
        <w:lang w:val="pt-PT" w:eastAsia="en-US" w:bidi="ar-SA"/>
      </w:rPr>
    </w:lvl>
    <w:lvl w:ilvl="6" w:tplc="567EA7F8">
      <w:numFmt w:val="bullet"/>
      <w:lvlText w:val="•"/>
      <w:lvlJc w:val="left"/>
      <w:pPr>
        <w:ind w:left="6375" w:hanging="360"/>
      </w:pPr>
      <w:rPr>
        <w:rFonts w:hint="default"/>
        <w:lang w:val="pt-PT" w:eastAsia="en-US" w:bidi="ar-SA"/>
      </w:rPr>
    </w:lvl>
    <w:lvl w:ilvl="7" w:tplc="3EA0CC3C">
      <w:numFmt w:val="bullet"/>
      <w:lvlText w:val="•"/>
      <w:lvlJc w:val="left"/>
      <w:pPr>
        <w:ind w:left="7107" w:hanging="360"/>
      </w:pPr>
      <w:rPr>
        <w:rFonts w:hint="default"/>
        <w:lang w:val="pt-PT" w:eastAsia="en-US" w:bidi="ar-SA"/>
      </w:rPr>
    </w:lvl>
    <w:lvl w:ilvl="8" w:tplc="CDC0C3B4">
      <w:numFmt w:val="bullet"/>
      <w:lvlText w:val="•"/>
      <w:lvlJc w:val="left"/>
      <w:pPr>
        <w:ind w:left="7840" w:hanging="360"/>
      </w:pPr>
      <w:rPr>
        <w:rFonts w:hint="default"/>
        <w:lang w:val="pt-PT" w:eastAsia="en-US" w:bidi="ar-SA"/>
      </w:rPr>
    </w:lvl>
  </w:abstractNum>
  <w:abstractNum w:abstractNumId="83" w15:restartNumberingAfterBreak="0">
    <w:nsid w:val="5ADD179C"/>
    <w:multiLevelType w:val="hybridMultilevel"/>
    <w:tmpl w:val="E75091A0"/>
    <w:lvl w:ilvl="0" w:tplc="4258BE4C">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DDAE95C">
      <w:numFmt w:val="bullet"/>
      <w:lvlText w:val="•"/>
      <w:lvlJc w:val="left"/>
      <w:pPr>
        <w:ind w:left="2712" w:hanging="360"/>
      </w:pPr>
      <w:rPr>
        <w:rFonts w:hint="default"/>
        <w:lang w:val="pt-PT" w:eastAsia="en-US" w:bidi="ar-SA"/>
      </w:rPr>
    </w:lvl>
    <w:lvl w:ilvl="2" w:tplc="F168DA32">
      <w:numFmt w:val="bullet"/>
      <w:lvlText w:val="•"/>
      <w:lvlJc w:val="left"/>
      <w:pPr>
        <w:ind w:left="3445" w:hanging="360"/>
      </w:pPr>
      <w:rPr>
        <w:rFonts w:hint="default"/>
        <w:lang w:val="pt-PT" w:eastAsia="en-US" w:bidi="ar-SA"/>
      </w:rPr>
    </w:lvl>
    <w:lvl w:ilvl="3" w:tplc="411E704A">
      <w:numFmt w:val="bullet"/>
      <w:lvlText w:val="•"/>
      <w:lvlJc w:val="left"/>
      <w:pPr>
        <w:ind w:left="4177" w:hanging="360"/>
      </w:pPr>
      <w:rPr>
        <w:rFonts w:hint="default"/>
        <w:lang w:val="pt-PT" w:eastAsia="en-US" w:bidi="ar-SA"/>
      </w:rPr>
    </w:lvl>
    <w:lvl w:ilvl="4" w:tplc="632E6880">
      <w:numFmt w:val="bullet"/>
      <w:lvlText w:val="•"/>
      <w:lvlJc w:val="left"/>
      <w:pPr>
        <w:ind w:left="4910" w:hanging="360"/>
      </w:pPr>
      <w:rPr>
        <w:rFonts w:hint="default"/>
        <w:lang w:val="pt-PT" w:eastAsia="en-US" w:bidi="ar-SA"/>
      </w:rPr>
    </w:lvl>
    <w:lvl w:ilvl="5" w:tplc="7C9C0FA2">
      <w:numFmt w:val="bullet"/>
      <w:lvlText w:val="•"/>
      <w:lvlJc w:val="left"/>
      <w:pPr>
        <w:ind w:left="5642" w:hanging="360"/>
      </w:pPr>
      <w:rPr>
        <w:rFonts w:hint="default"/>
        <w:lang w:val="pt-PT" w:eastAsia="en-US" w:bidi="ar-SA"/>
      </w:rPr>
    </w:lvl>
    <w:lvl w:ilvl="6" w:tplc="F93AC674">
      <w:numFmt w:val="bullet"/>
      <w:lvlText w:val="•"/>
      <w:lvlJc w:val="left"/>
      <w:pPr>
        <w:ind w:left="6375" w:hanging="360"/>
      </w:pPr>
      <w:rPr>
        <w:rFonts w:hint="default"/>
        <w:lang w:val="pt-PT" w:eastAsia="en-US" w:bidi="ar-SA"/>
      </w:rPr>
    </w:lvl>
    <w:lvl w:ilvl="7" w:tplc="D9E6D282">
      <w:numFmt w:val="bullet"/>
      <w:lvlText w:val="•"/>
      <w:lvlJc w:val="left"/>
      <w:pPr>
        <w:ind w:left="7107" w:hanging="360"/>
      </w:pPr>
      <w:rPr>
        <w:rFonts w:hint="default"/>
        <w:lang w:val="pt-PT" w:eastAsia="en-US" w:bidi="ar-SA"/>
      </w:rPr>
    </w:lvl>
    <w:lvl w:ilvl="8" w:tplc="5060033C">
      <w:numFmt w:val="bullet"/>
      <w:lvlText w:val="•"/>
      <w:lvlJc w:val="left"/>
      <w:pPr>
        <w:ind w:left="7840" w:hanging="360"/>
      </w:pPr>
      <w:rPr>
        <w:rFonts w:hint="default"/>
        <w:lang w:val="pt-PT" w:eastAsia="en-US" w:bidi="ar-SA"/>
      </w:rPr>
    </w:lvl>
  </w:abstractNum>
  <w:abstractNum w:abstractNumId="84" w15:restartNumberingAfterBreak="0">
    <w:nsid w:val="5B052A73"/>
    <w:multiLevelType w:val="hybridMultilevel"/>
    <w:tmpl w:val="6AE07536"/>
    <w:lvl w:ilvl="0" w:tplc="039A6E9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AA1EC460">
      <w:numFmt w:val="bullet"/>
      <w:lvlText w:val="•"/>
      <w:lvlJc w:val="left"/>
      <w:pPr>
        <w:ind w:left="2712" w:hanging="360"/>
      </w:pPr>
      <w:rPr>
        <w:rFonts w:hint="default"/>
        <w:lang w:val="pt-PT" w:eastAsia="en-US" w:bidi="ar-SA"/>
      </w:rPr>
    </w:lvl>
    <w:lvl w:ilvl="2" w:tplc="2FCC3210">
      <w:numFmt w:val="bullet"/>
      <w:lvlText w:val="•"/>
      <w:lvlJc w:val="left"/>
      <w:pPr>
        <w:ind w:left="3445" w:hanging="360"/>
      </w:pPr>
      <w:rPr>
        <w:rFonts w:hint="default"/>
        <w:lang w:val="pt-PT" w:eastAsia="en-US" w:bidi="ar-SA"/>
      </w:rPr>
    </w:lvl>
    <w:lvl w:ilvl="3" w:tplc="1F9E4968">
      <w:numFmt w:val="bullet"/>
      <w:lvlText w:val="•"/>
      <w:lvlJc w:val="left"/>
      <w:pPr>
        <w:ind w:left="4177" w:hanging="360"/>
      </w:pPr>
      <w:rPr>
        <w:rFonts w:hint="default"/>
        <w:lang w:val="pt-PT" w:eastAsia="en-US" w:bidi="ar-SA"/>
      </w:rPr>
    </w:lvl>
    <w:lvl w:ilvl="4" w:tplc="69C4F822">
      <w:numFmt w:val="bullet"/>
      <w:lvlText w:val="•"/>
      <w:lvlJc w:val="left"/>
      <w:pPr>
        <w:ind w:left="4910" w:hanging="360"/>
      </w:pPr>
      <w:rPr>
        <w:rFonts w:hint="default"/>
        <w:lang w:val="pt-PT" w:eastAsia="en-US" w:bidi="ar-SA"/>
      </w:rPr>
    </w:lvl>
    <w:lvl w:ilvl="5" w:tplc="B7248AD8">
      <w:numFmt w:val="bullet"/>
      <w:lvlText w:val="•"/>
      <w:lvlJc w:val="left"/>
      <w:pPr>
        <w:ind w:left="5642" w:hanging="360"/>
      </w:pPr>
      <w:rPr>
        <w:rFonts w:hint="default"/>
        <w:lang w:val="pt-PT" w:eastAsia="en-US" w:bidi="ar-SA"/>
      </w:rPr>
    </w:lvl>
    <w:lvl w:ilvl="6" w:tplc="F2B2175A">
      <w:numFmt w:val="bullet"/>
      <w:lvlText w:val="•"/>
      <w:lvlJc w:val="left"/>
      <w:pPr>
        <w:ind w:left="6375" w:hanging="360"/>
      </w:pPr>
      <w:rPr>
        <w:rFonts w:hint="default"/>
        <w:lang w:val="pt-PT" w:eastAsia="en-US" w:bidi="ar-SA"/>
      </w:rPr>
    </w:lvl>
    <w:lvl w:ilvl="7" w:tplc="24D0B096">
      <w:numFmt w:val="bullet"/>
      <w:lvlText w:val="•"/>
      <w:lvlJc w:val="left"/>
      <w:pPr>
        <w:ind w:left="7107" w:hanging="360"/>
      </w:pPr>
      <w:rPr>
        <w:rFonts w:hint="default"/>
        <w:lang w:val="pt-PT" w:eastAsia="en-US" w:bidi="ar-SA"/>
      </w:rPr>
    </w:lvl>
    <w:lvl w:ilvl="8" w:tplc="DA84B4A0">
      <w:numFmt w:val="bullet"/>
      <w:lvlText w:val="•"/>
      <w:lvlJc w:val="left"/>
      <w:pPr>
        <w:ind w:left="7840" w:hanging="360"/>
      </w:pPr>
      <w:rPr>
        <w:rFonts w:hint="default"/>
        <w:lang w:val="pt-PT" w:eastAsia="en-US" w:bidi="ar-SA"/>
      </w:rPr>
    </w:lvl>
  </w:abstractNum>
  <w:abstractNum w:abstractNumId="85" w15:restartNumberingAfterBreak="0">
    <w:nsid w:val="5BB2060A"/>
    <w:multiLevelType w:val="hybridMultilevel"/>
    <w:tmpl w:val="C892FD7C"/>
    <w:lvl w:ilvl="0" w:tplc="19FC3556">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B218B320">
      <w:numFmt w:val="bullet"/>
      <w:lvlText w:val="•"/>
      <w:lvlJc w:val="left"/>
      <w:pPr>
        <w:ind w:left="1938" w:hanging="360"/>
      </w:pPr>
      <w:rPr>
        <w:rFonts w:hint="default"/>
        <w:lang w:val="pt-PT" w:eastAsia="en-US" w:bidi="ar-SA"/>
      </w:rPr>
    </w:lvl>
    <w:lvl w:ilvl="2" w:tplc="45DA4958">
      <w:numFmt w:val="bullet"/>
      <w:lvlText w:val="•"/>
      <w:lvlJc w:val="left"/>
      <w:pPr>
        <w:ind w:left="2757" w:hanging="360"/>
      </w:pPr>
      <w:rPr>
        <w:rFonts w:hint="default"/>
        <w:lang w:val="pt-PT" w:eastAsia="en-US" w:bidi="ar-SA"/>
      </w:rPr>
    </w:lvl>
    <w:lvl w:ilvl="3" w:tplc="3EDE225A">
      <w:numFmt w:val="bullet"/>
      <w:lvlText w:val="•"/>
      <w:lvlJc w:val="left"/>
      <w:pPr>
        <w:ind w:left="3575" w:hanging="360"/>
      </w:pPr>
      <w:rPr>
        <w:rFonts w:hint="default"/>
        <w:lang w:val="pt-PT" w:eastAsia="en-US" w:bidi="ar-SA"/>
      </w:rPr>
    </w:lvl>
    <w:lvl w:ilvl="4" w:tplc="1C9E22C4">
      <w:numFmt w:val="bullet"/>
      <w:lvlText w:val="•"/>
      <w:lvlJc w:val="left"/>
      <w:pPr>
        <w:ind w:left="4394" w:hanging="360"/>
      </w:pPr>
      <w:rPr>
        <w:rFonts w:hint="default"/>
        <w:lang w:val="pt-PT" w:eastAsia="en-US" w:bidi="ar-SA"/>
      </w:rPr>
    </w:lvl>
    <w:lvl w:ilvl="5" w:tplc="FBE05854">
      <w:numFmt w:val="bullet"/>
      <w:lvlText w:val="•"/>
      <w:lvlJc w:val="left"/>
      <w:pPr>
        <w:ind w:left="5212" w:hanging="360"/>
      </w:pPr>
      <w:rPr>
        <w:rFonts w:hint="default"/>
        <w:lang w:val="pt-PT" w:eastAsia="en-US" w:bidi="ar-SA"/>
      </w:rPr>
    </w:lvl>
    <w:lvl w:ilvl="6" w:tplc="1D9E945E">
      <w:numFmt w:val="bullet"/>
      <w:lvlText w:val="•"/>
      <w:lvlJc w:val="left"/>
      <w:pPr>
        <w:ind w:left="6031" w:hanging="360"/>
      </w:pPr>
      <w:rPr>
        <w:rFonts w:hint="default"/>
        <w:lang w:val="pt-PT" w:eastAsia="en-US" w:bidi="ar-SA"/>
      </w:rPr>
    </w:lvl>
    <w:lvl w:ilvl="7" w:tplc="4436403A">
      <w:numFmt w:val="bullet"/>
      <w:lvlText w:val="•"/>
      <w:lvlJc w:val="left"/>
      <w:pPr>
        <w:ind w:left="6849" w:hanging="360"/>
      </w:pPr>
      <w:rPr>
        <w:rFonts w:hint="default"/>
        <w:lang w:val="pt-PT" w:eastAsia="en-US" w:bidi="ar-SA"/>
      </w:rPr>
    </w:lvl>
    <w:lvl w:ilvl="8" w:tplc="694889EA">
      <w:numFmt w:val="bullet"/>
      <w:lvlText w:val="•"/>
      <w:lvlJc w:val="left"/>
      <w:pPr>
        <w:ind w:left="7668" w:hanging="360"/>
      </w:pPr>
      <w:rPr>
        <w:rFonts w:hint="default"/>
        <w:lang w:val="pt-PT" w:eastAsia="en-US" w:bidi="ar-SA"/>
      </w:rPr>
    </w:lvl>
  </w:abstractNum>
  <w:abstractNum w:abstractNumId="86" w15:restartNumberingAfterBreak="0">
    <w:nsid w:val="5CC8384E"/>
    <w:multiLevelType w:val="hybridMultilevel"/>
    <w:tmpl w:val="8A08CDE6"/>
    <w:lvl w:ilvl="0" w:tplc="8DDA4F92">
      <w:start w:val="1"/>
      <w:numFmt w:val="upperLetter"/>
      <w:lvlText w:val="%1"/>
      <w:lvlJc w:val="left"/>
      <w:pPr>
        <w:ind w:left="1951" w:hanging="699"/>
      </w:pPr>
      <w:rPr>
        <w:rFonts w:hint="default"/>
        <w:lang w:val="pt-PT" w:eastAsia="en-US" w:bidi="ar-SA"/>
      </w:rPr>
    </w:lvl>
    <w:lvl w:ilvl="1" w:tplc="297032F6">
      <w:numFmt w:val="none"/>
      <w:lvlText w:val=""/>
      <w:lvlJc w:val="left"/>
      <w:pPr>
        <w:tabs>
          <w:tab w:val="num" w:pos="360"/>
        </w:tabs>
      </w:pPr>
    </w:lvl>
    <w:lvl w:ilvl="2" w:tplc="5B762034">
      <w:numFmt w:val="none"/>
      <w:lvlText w:val=""/>
      <w:lvlJc w:val="left"/>
      <w:pPr>
        <w:tabs>
          <w:tab w:val="num" w:pos="360"/>
        </w:tabs>
      </w:pPr>
    </w:lvl>
    <w:lvl w:ilvl="3" w:tplc="C9020E3E">
      <w:numFmt w:val="bullet"/>
      <w:lvlText w:val="•"/>
      <w:lvlJc w:val="left"/>
      <w:pPr>
        <w:ind w:left="4163" w:hanging="699"/>
      </w:pPr>
      <w:rPr>
        <w:rFonts w:hint="default"/>
        <w:lang w:val="pt-PT" w:eastAsia="en-US" w:bidi="ar-SA"/>
      </w:rPr>
    </w:lvl>
    <w:lvl w:ilvl="4" w:tplc="D3501D26">
      <w:numFmt w:val="bullet"/>
      <w:lvlText w:val="•"/>
      <w:lvlJc w:val="left"/>
      <w:pPr>
        <w:ind w:left="4898" w:hanging="699"/>
      </w:pPr>
      <w:rPr>
        <w:rFonts w:hint="default"/>
        <w:lang w:val="pt-PT" w:eastAsia="en-US" w:bidi="ar-SA"/>
      </w:rPr>
    </w:lvl>
    <w:lvl w:ilvl="5" w:tplc="C352B2F2">
      <w:numFmt w:val="bullet"/>
      <w:lvlText w:val="•"/>
      <w:lvlJc w:val="left"/>
      <w:pPr>
        <w:ind w:left="5632" w:hanging="699"/>
      </w:pPr>
      <w:rPr>
        <w:rFonts w:hint="default"/>
        <w:lang w:val="pt-PT" w:eastAsia="en-US" w:bidi="ar-SA"/>
      </w:rPr>
    </w:lvl>
    <w:lvl w:ilvl="6" w:tplc="853E1680">
      <w:numFmt w:val="bullet"/>
      <w:lvlText w:val="•"/>
      <w:lvlJc w:val="left"/>
      <w:pPr>
        <w:ind w:left="6367" w:hanging="699"/>
      </w:pPr>
      <w:rPr>
        <w:rFonts w:hint="default"/>
        <w:lang w:val="pt-PT" w:eastAsia="en-US" w:bidi="ar-SA"/>
      </w:rPr>
    </w:lvl>
    <w:lvl w:ilvl="7" w:tplc="B34857AA">
      <w:numFmt w:val="bullet"/>
      <w:lvlText w:val="•"/>
      <w:lvlJc w:val="left"/>
      <w:pPr>
        <w:ind w:left="7101" w:hanging="699"/>
      </w:pPr>
      <w:rPr>
        <w:rFonts w:hint="default"/>
        <w:lang w:val="pt-PT" w:eastAsia="en-US" w:bidi="ar-SA"/>
      </w:rPr>
    </w:lvl>
    <w:lvl w:ilvl="8" w:tplc="A6F212A0">
      <w:numFmt w:val="bullet"/>
      <w:lvlText w:val="•"/>
      <w:lvlJc w:val="left"/>
      <w:pPr>
        <w:ind w:left="7836" w:hanging="699"/>
      </w:pPr>
      <w:rPr>
        <w:rFonts w:hint="default"/>
        <w:lang w:val="pt-PT" w:eastAsia="en-US" w:bidi="ar-SA"/>
      </w:rPr>
    </w:lvl>
  </w:abstractNum>
  <w:abstractNum w:abstractNumId="87" w15:restartNumberingAfterBreak="0">
    <w:nsid w:val="5D722B6B"/>
    <w:multiLevelType w:val="hybridMultilevel"/>
    <w:tmpl w:val="C788376E"/>
    <w:lvl w:ilvl="0" w:tplc="05F62160">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BDA28E60">
      <w:numFmt w:val="bullet"/>
      <w:lvlText w:val="•"/>
      <w:lvlJc w:val="left"/>
      <w:pPr>
        <w:ind w:left="1938" w:hanging="360"/>
      </w:pPr>
      <w:rPr>
        <w:rFonts w:hint="default"/>
        <w:lang w:val="pt-PT" w:eastAsia="en-US" w:bidi="ar-SA"/>
      </w:rPr>
    </w:lvl>
    <w:lvl w:ilvl="2" w:tplc="94BA503C">
      <w:numFmt w:val="bullet"/>
      <w:lvlText w:val="•"/>
      <w:lvlJc w:val="left"/>
      <w:pPr>
        <w:ind w:left="2757" w:hanging="360"/>
      </w:pPr>
      <w:rPr>
        <w:rFonts w:hint="default"/>
        <w:lang w:val="pt-PT" w:eastAsia="en-US" w:bidi="ar-SA"/>
      </w:rPr>
    </w:lvl>
    <w:lvl w:ilvl="3" w:tplc="709A2280">
      <w:numFmt w:val="bullet"/>
      <w:lvlText w:val="•"/>
      <w:lvlJc w:val="left"/>
      <w:pPr>
        <w:ind w:left="3575" w:hanging="360"/>
      </w:pPr>
      <w:rPr>
        <w:rFonts w:hint="default"/>
        <w:lang w:val="pt-PT" w:eastAsia="en-US" w:bidi="ar-SA"/>
      </w:rPr>
    </w:lvl>
    <w:lvl w:ilvl="4" w:tplc="D632D268">
      <w:numFmt w:val="bullet"/>
      <w:lvlText w:val="•"/>
      <w:lvlJc w:val="left"/>
      <w:pPr>
        <w:ind w:left="4394" w:hanging="360"/>
      </w:pPr>
      <w:rPr>
        <w:rFonts w:hint="default"/>
        <w:lang w:val="pt-PT" w:eastAsia="en-US" w:bidi="ar-SA"/>
      </w:rPr>
    </w:lvl>
    <w:lvl w:ilvl="5" w:tplc="84AC48A4">
      <w:numFmt w:val="bullet"/>
      <w:lvlText w:val="•"/>
      <w:lvlJc w:val="left"/>
      <w:pPr>
        <w:ind w:left="5212" w:hanging="360"/>
      </w:pPr>
      <w:rPr>
        <w:rFonts w:hint="default"/>
        <w:lang w:val="pt-PT" w:eastAsia="en-US" w:bidi="ar-SA"/>
      </w:rPr>
    </w:lvl>
    <w:lvl w:ilvl="6" w:tplc="081EA00E">
      <w:numFmt w:val="bullet"/>
      <w:lvlText w:val="•"/>
      <w:lvlJc w:val="left"/>
      <w:pPr>
        <w:ind w:left="6031" w:hanging="360"/>
      </w:pPr>
      <w:rPr>
        <w:rFonts w:hint="default"/>
        <w:lang w:val="pt-PT" w:eastAsia="en-US" w:bidi="ar-SA"/>
      </w:rPr>
    </w:lvl>
    <w:lvl w:ilvl="7" w:tplc="CDF82542">
      <w:numFmt w:val="bullet"/>
      <w:lvlText w:val="•"/>
      <w:lvlJc w:val="left"/>
      <w:pPr>
        <w:ind w:left="6849" w:hanging="360"/>
      </w:pPr>
      <w:rPr>
        <w:rFonts w:hint="default"/>
        <w:lang w:val="pt-PT" w:eastAsia="en-US" w:bidi="ar-SA"/>
      </w:rPr>
    </w:lvl>
    <w:lvl w:ilvl="8" w:tplc="BB24F2FC">
      <w:numFmt w:val="bullet"/>
      <w:lvlText w:val="•"/>
      <w:lvlJc w:val="left"/>
      <w:pPr>
        <w:ind w:left="7668" w:hanging="360"/>
      </w:pPr>
      <w:rPr>
        <w:rFonts w:hint="default"/>
        <w:lang w:val="pt-PT" w:eastAsia="en-US" w:bidi="ar-SA"/>
      </w:rPr>
    </w:lvl>
  </w:abstractNum>
  <w:abstractNum w:abstractNumId="88" w15:restartNumberingAfterBreak="0">
    <w:nsid w:val="5D9E41FC"/>
    <w:multiLevelType w:val="hybridMultilevel"/>
    <w:tmpl w:val="C4046464"/>
    <w:lvl w:ilvl="0" w:tplc="D416D506">
      <w:start w:val="20"/>
      <w:numFmt w:val="upperLetter"/>
      <w:lvlText w:val="%1"/>
      <w:lvlJc w:val="left"/>
      <w:pPr>
        <w:ind w:left="1666" w:hanging="413"/>
      </w:pPr>
      <w:rPr>
        <w:rFonts w:hint="default"/>
        <w:lang w:val="pt-PT" w:eastAsia="en-US" w:bidi="ar-SA"/>
      </w:rPr>
    </w:lvl>
    <w:lvl w:ilvl="1" w:tplc="EC0ABFA4">
      <w:numFmt w:val="none"/>
      <w:lvlText w:val=""/>
      <w:lvlJc w:val="left"/>
      <w:pPr>
        <w:tabs>
          <w:tab w:val="num" w:pos="360"/>
        </w:tabs>
      </w:pPr>
    </w:lvl>
    <w:lvl w:ilvl="2" w:tplc="86CA8FEE">
      <w:numFmt w:val="bullet"/>
      <w:lvlText w:val="•"/>
      <w:lvlJc w:val="left"/>
      <w:pPr>
        <w:ind w:left="3189" w:hanging="413"/>
      </w:pPr>
      <w:rPr>
        <w:rFonts w:hint="default"/>
        <w:lang w:val="pt-PT" w:eastAsia="en-US" w:bidi="ar-SA"/>
      </w:rPr>
    </w:lvl>
    <w:lvl w:ilvl="3" w:tplc="2DF45794">
      <w:numFmt w:val="bullet"/>
      <w:lvlText w:val="•"/>
      <w:lvlJc w:val="left"/>
      <w:pPr>
        <w:ind w:left="3953" w:hanging="413"/>
      </w:pPr>
      <w:rPr>
        <w:rFonts w:hint="default"/>
        <w:lang w:val="pt-PT" w:eastAsia="en-US" w:bidi="ar-SA"/>
      </w:rPr>
    </w:lvl>
    <w:lvl w:ilvl="4" w:tplc="3F62E364">
      <w:numFmt w:val="bullet"/>
      <w:lvlText w:val="•"/>
      <w:lvlJc w:val="left"/>
      <w:pPr>
        <w:ind w:left="4718" w:hanging="413"/>
      </w:pPr>
      <w:rPr>
        <w:rFonts w:hint="default"/>
        <w:lang w:val="pt-PT" w:eastAsia="en-US" w:bidi="ar-SA"/>
      </w:rPr>
    </w:lvl>
    <w:lvl w:ilvl="5" w:tplc="2F28593E">
      <w:numFmt w:val="bullet"/>
      <w:lvlText w:val="•"/>
      <w:lvlJc w:val="left"/>
      <w:pPr>
        <w:ind w:left="5482" w:hanging="413"/>
      </w:pPr>
      <w:rPr>
        <w:rFonts w:hint="default"/>
        <w:lang w:val="pt-PT" w:eastAsia="en-US" w:bidi="ar-SA"/>
      </w:rPr>
    </w:lvl>
    <w:lvl w:ilvl="6" w:tplc="2A683902">
      <w:numFmt w:val="bullet"/>
      <w:lvlText w:val="•"/>
      <w:lvlJc w:val="left"/>
      <w:pPr>
        <w:ind w:left="6247" w:hanging="413"/>
      </w:pPr>
      <w:rPr>
        <w:rFonts w:hint="default"/>
        <w:lang w:val="pt-PT" w:eastAsia="en-US" w:bidi="ar-SA"/>
      </w:rPr>
    </w:lvl>
    <w:lvl w:ilvl="7" w:tplc="85CECE9C">
      <w:numFmt w:val="bullet"/>
      <w:lvlText w:val="•"/>
      <w:lvlJc w:val="left"/>
      <w:pPr>
        <w:ind w:left="7011" w:hanging="413"/>
      </w:pPr>
      <w:rPr>
        <w:rFonts w:hint="default"/>
        <w:lang w:val="pt-PT" w:eastAsia="en-US" w:bidi="ar-SA"/>
      </w:rPr>
    </w:lvl>
    <w:lvl w:ilvl="8" w:tplc="F104CFD4">
      <w:numFmt w:val="bullet"/>
      <w:lvlText w:val="•"/>
      <w:lvlJc w:val="left"/>
      <w:pPr>
        <w:ind w:left="7776" w:hanging="413"/>
      </w:pPr>
      <w:rPr>
        <w:rFonts w:hint="default"/>
        <w:lang w:val="pt-PT" w:eastAsia="en-US" w:bidi="ar-SA"/>
      </w:rPr>
    </w:lvl>
  </w:abstractNum>
  <w:abstractNum w:abstractNumId="89" w15:restartNumberingAfterBreak="0">
    <w:nsid w:val="5E635925"/>
    <w:multiLevelType w:val="hybridMultilevel"/>
    <w:tmpl w:val="664286D0"/>
    <w:lvl w:ilvl="0" w:tplc="6FF8152C">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B7281228">
      <w:numFmt w:val="bullet"/>
      <w:lvlText w:val="•"/>
      <w:lvlJc w:val="left"/>
      <w:pPr>
        <w:ind w:left="2712" w:hanging="360"/>
      </w:pPr>
      <w:rPr>
        <w:rFonts w:hint="default"/>
        <w:lang w:val="pt-PT" w:eastAsia="en-US" w:bidi="ar-SA"/>
      </w:rPr>
    </w:lvl>
    <w:lvl w:ilvl="2" w:tplc="F5741430">
      <w:numFmt w:val="bullet"/>
      <w:lvlText w:val="•"/>
      <w:lvlJc w:val="left"/>
      <w:pPr>
        <w:ind w:left="3445" w:hanging="360"/>
      </w:pPr>
      <w:rPr>
        <w:rFonts w:hint="default"/>
        <w:lang w:val="pt-PT" w:eastAsia="en-US" w:bidi="ar-SA"/>
      </w:rPr>
    </w:lvl>
    <w:lvl w:ilvl="3" w:tplc="F1921B02">
      <w:numFmt w:val="bullet"/>
      <w:lvlText w:val="•"/>
      <w:lvlJc w:val="left"/>
      <w:pPr>
        <w:ind w:left="4177" w:hanging="360"/>
      </w:pPr>
      <w:rPr>
        <w:rFonts w:hint="default"/>
        <w:lang w:val="pt-PT" w:eastAsia="en-US" w:bidi="ar-SA"/>
      </w:rPr>
    </w:lvl>
    <w:lvl w:ilvl="4" w:tplc="5ACA7B96">
      <w:numFmt w:val="bullet"/>
      <w:lvlText w:val="•"/>
      <w:lvlJc w:val="left"/>
      <w:pPr>
        <w:ind w:left="4910" w:hanging="360"/>
      </w:pPr>
      <w:rPr>
        <w:rFonts w:hint="default"/>
        <w:lang w:val="pt-PT" w:eastAsia="en-US" w:bidi="ar-SA"/>
      </w:rPr>
    </w:lvl>
    <w:lvl w:ilvl="5" w:tplc="90A20EE4">
      <w:numFmt w:val="bullet"/>
      <w:lvlText w:val="•"/>
      <w:lvlJc w:val="left"/>
      <w:pPr>
        <w:ind w:left="5642" w:hanging="360"/>
      </w:pPr>
      <w:rPr>
        <w:rFonts w:hint="default"/>
        <w:lang w:val="pt-PT" w:eastAsia="en-US" w:bidi="ar-SA"/>
      </w:rPr>
    </w:lvl>
    <w:lvl w:ilvl="6" w:tplc="8E7A3F34">
      <w:numFmt w:val="bullet"/>
      <w:lvlText w:val="•"/>
      <w:lvlJc w:val="left"/>
      <w:pPr>
        <w:ind w:left="6375" w:hanging="360"/>
      </w:pPr>
      <w:rPr>
        <w:rFonts w:hint="default"/>
        <w:lang w:val="pt-PT" w:eastAsia="en-US" w:bidi="ar-SA"/>
      </w:rPr>
    </w:lvl>
    <w:lvl w:ilvl="7" w:tplc="0A64139E">
      <w:numFmt w:val="bullet"/>
      <w:lvlText w:val="•"/>
      <w:lvlJc w:val="left"/>
      <w:pPr>
        <w:ind w:left="7107" w:hanging="360"/>
      </w:pPr>
      <w:rPr>
        <w:rFonts w:hint="default"/>
        <w:lang w:val="pt-PT" w:eastAsia="en-US" w:bidi="ar-SA"/>
      </w:rPr>
    </w:lvl>
    <w:lvl w:ilvl="8" w:tplc="FE3AC49C">
      <w:numFmt w:val="bullet"/>
      <w:lvlText w:val="•"/>
      <w:lvlJc w:val="left"/>
      <w:pPr>
        <w:ind w:left="7840" w:hanging="360"/>
      </w:pPr>
      <w:rPr>
        <w:rFonts w:hint="default"/>
        <w:lang w:val="pt-PT" w:eastAsia="en-US" w:bidi="ar-SA"/>
      </w:rPr>
    </w:lvl>
  </w:abstractNum>
  <w:abstractNum w:abstractNumId="90" w15:restartNumberingAfterBreak="0">
    <w:nsid w:val="60346D93"/>
    <w:multiLevelType w:val="hybridMultilevel"/>
    <w:tmpl w:val="9F08A002"/>
    <w:lvl w:ilvl="0" w:tplc="FE5826DE">
      <w:start w:val="1"/>
      <w:numFmt w:val="upperLetter"/>
      <w:lvlText w:val="%1"/>
      <w:lvlJc w:val="left"/>
      <w:pPr>
        <w:ind w:left="1951" w:hanging="699"/>
      </w:pPr>
      <w:rPr>
        <w:rFonts w:hint="default"/>
        <w:lang w:val="pt-PT" w:eastAsia="en-US" w:bidi="ar-SA"/>
      </w:rPr>
    </w:lvl>
    <w:lvl w:ilvl="1" w:tplc="5F18B4D6">
      <w:numFmt w:val="none"/>
      <w:lvlText w:val=""/>
      <w:lvlJc w:val="left"/>
      <w:pPr>
        <w:tabs>
          <w:tab w:val="num" w:pos="360"/>
        </w:tabs>
      </w:pPr>
    </w:lvl>
    <w:lvl w:ilvl="2" w:tplc="21E49CA8">
      <w:numFmt w:val="none"/>
      <w:lvlText w:val=""/>
      <w:lvlJc w:val="left"/>
      <w:pPr>
        <w:tabs>
          <w:tab w:val="num" w:pos="360"/>
        </w:tabs>
      </w:pPr>
    </w:lvl>
    <w:lvl w:ilvl="3" w:tplc="41F6C9A0">
      <w:numFmt w:val="bullet"/>
      <w:lvlText w:val="•"/>
      <w:lvlJc w:val="left"/>
      <w:pPr>
        <w:ind w:left="4163" w:hanging="699"/>
      </w:pPr>
      <w:rPr>
        <w:rFonts w:hint="default"/>
        <w:lang w:val="pt-PT" w:eastAsia="en-US" w:bidi="ar-SA"/>
      </w:rPr>
    </w:lvl>
    <w:lvl w:ilvl="4" w:tplc="B9466064">
      <w:numFmt w:val="bullet"/>
      <w:lvlText w:val="•"/>
      <w:lvlJc w:val="left"/>
      <w:pPr>
        <w:ind w:left="4898" w:hanging="699"/>
      </w:pPr>
      <w:rPr>
        <w:rFonts w:hint="default"/>
        <w:lang w:val="pt-PT" w:eastAsia="en-US" w:bidi="ar-SA"/>
      </w:rPr>
    </w:lvl>
    <w:lvl w:ilvl="5" w:tplc="56FC95A8">
      <w:numFmt w:val="bullet"/>
      <w:lvlText w:val="•"/>
      <w:lvlJc w:val="left"/>
      <w:pPr>
        <w:ind w:left="5632" w:hanging="699"/>
      </w:pPr>
      <w:rPr>
        <w:rFonts w:hint="default"/>
        <w:lang w:val="pt-PT" w:eastAsia="en-US" w:bidi="ar-SA"/>
      </w:rPr>
    </w:lvl>
    <w:lvl w:ilvl="6" w:tplc="EEB2C728">
      <w:numFmt w:val="bullet"/>
      <w:lvlText w:val="•"/>
      <w:lvlJc w:val="left"/>
      <w:pPr>
        <w:ind w:left="6367" w:hanging="699"/>
      </w:pPr>
      <w:rPr>
        <w:rFonts w:hint="default"/>
        <w:lang w:val="pt-PT" w:eastAsia="en-US" w:bidi="ar-SA"/>
      </w:rPr>
    </w:lvl>
    <w:lvl w:ilvl="7" w:tplc="BD444C38">
      <w:numFmt w:val="bullet"/>
      <w:lvlText w:val="•"/>
      <w:lvlJc w:val="left"/>
      <w:pPr>
        <w:ind w:left="7101" w:hanging="699"/>
      </w:pPr>
      <w:rPr>
        <w:rFonts w:hint="default"/>
        <w:lang w:val="pt-PT" w:eastAsia="en-US" w:bidi="ar-SA"/>
      </w:rPr>
    </w:lvl>
    <w:lvl w:ilvl="8" w:tplc="79B452C0">
      <w:numFmt w:val="bullet"/>
      <w:lvlText w:val="•"/>
      <w:lvlJc w:val="left"/>
      <w:pPr>
        <w:ind w:left="7836" w:hanging="699"/>
      </w:pPr>
      <w:rPr>
        <w:rFonts w:hint="default"/>
        <w:lang w:val="pt-PT" w:eastAsia="en-US" w:bidi="ar-SA"/>
      </w:rPr>
    </w:lvl>
  </w:abstractNum>
  <w:abstractNum w:abstractNumId="91" w15:restartNumberingAfterBreak="0">
    <w:nsid w:val="604F004D"/>
    <w:multiLevelType w:val="hybridMultilevel"/>
    <w:tmpl w:val="63B8E450"/>
    <w:lvl w:ilvl="0" w:tplc="746A68F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3EF6B818">
      <w:numFmt w:val="bullet"/>
      <w:lvlText w:val="•"/>
      <w:lvlJc w:val="left"/>
      <w:pPr>
        <w:ind w:left="2712" w:hanging="360"/>
      </w:pPr>
      <w:rPr>
        <w:rFonts w:hint="default"/>
        <w:lang w:val="pt-PT" w:eastAsia="en-US" w:bidi="ar-SA"/>
      </w:rPr>
    </w:lvl>
    <w:lvl w:ilvl="2" w:tplc="19C86088">
      <w:numFmt w:val="bullet"/>
      <w:lvlText w:val="•"/>
      <w:lvlJc w:val="left"/>
      <w:pPr>
        <w:ind w:left="3445" w:hanging="360"/>
      </w:pPr>
      <w:rPr>
        <w:rFonts w:hint="default"/>
        <w:lang w:val="pt-PT" w:eastAsia="en-US" w:bidi="ar-SA"/>
      </w:rPr>
    </w:lvl>
    <w:lvl w:ilvl="3" w:tplc="B65ED26C">
      <w:numFmt w:val="bullet"/>
      <w:lvlText w:val="•"/>
      <w:lvlJc w:val="left"/>
      <w:pPr>
        <w:ind w:left="4177" w:hanging="360"/>
      </w:pPr>
      <w:rPr>
        <w:rFonts w:hint="default"/>
        <w:lang w:val="pt-PT" w:eastAsia="en-US" w:bidi="ar-SA"/>
      </w:rPr>
    </w:lvl>
    <w:lvl w:ilvl="4" w:tplc="252EA214">
      <w:numFmt w:val="bullet"/>
      <w:lvlText w:val="•"/>
      <w:lvlJc w:val="left"/>
      <w:pPr>
        <w:ind w:left="4910" w:hanging="360"/>
      </w:pPr>
      <w:rPr>
        <w:rFonts w:hint="default"/>
        <w:lang w:val="pt-PT" w:eastAsia="en-US" w:bidi="ar-SA"/>
      </w:rPr>
    </w:lvl>
    <w:lvl w:ilvl="5" w:tplc="881401EC">
      <w:numFmt w:val="bullet"/>
      <w:lvlText w:val="•"/>
      <w:lvlJc w:val="left"/>
      <w:pPr>
        <w:ind w:left="5642" w:hanging="360"/>
      </w:pPr>
      <w:rPr>
        <w:rFonts w:hint="default"/>
        <w:lang w:val="pt-PT" w:eastAsia="en-US" w:bidi="ar-SA"/>
      </w:rPr>
    </w:lvl>
    <w:lvl w:ilvl="6" w:tplc="FA343BD0">
      <w:numFmt w:val="bullet"/>
      <w:lvlText w:val="•"/>
      <w:lvlJc w:val="left"/>
      <w:pPr>
        <w:ind w:left="6375" w:hanging="360"/>
      </w:pPr>
      <w:rPr>
        <w:rFonts w:hint="default"/>
        <w:lang w:val="pt-PT" w:eastAsia="en-US" w:bidi="ar-SA"/>
      </w:rPr>
    </w:lvl>
    <w:lvl w:ilvl="7" w:tplc="03682322">
      <w:numFmt w:val="bullet"/>
      <w:lvlText w:val="•"/>
      <w:lvlJc w:val="left"/>
      <w:pPr>
        <w:ind w:left="7107" w:hanging="360"/>
      </w:pPr>
      <w:rPr>
        <w:rFonts w:hint="default"/>
        <w:lang w:val="pt-PT" w:eastAsia="en-US" w:bidi="ar-SA"/>
      </w:rPr>
    </w:lvl>
    <w:lvl w:ilvl="8" w:tplc="5824E322">
      <w:numFmt w:val="bullet"/>
      <w:lvlText w:val="•"/>
      <w:lvlJc w:val="left"/>
      <w:pPr>
        <w:ind w:left="7840" w:hanging="360"/>
      </w:pPr>
      <w:rPr>
        <w:rFonts w:hint="default"/>
        <w:lang w:val="pt-PT" w:eastAsia="en-US" w:bidi="ar-SA"/>
      </w:rPr>
    </w:lvl>
  </w:abstractNum>
  <w:abstractNum w:abstractNumId="92" w15:restartNumberingAfterBreak="0">
    <w:nsid w:val="618D2581"/>
    <w:multiLevelType w:val="hybridMultilevel"/>
    <w:tmpl w:val="DAA8E0A4"/>
    <w:lvl w:ilvl="0" w:tplc="85D2460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54745CC6">
      <w:numFmt w:val="bullet"/>
      <w:lvlText w:val="•"/>
      <w:lvlJc w:val="left"/>
      <w:pPr>
        <w:ind w:left="2712" w:hanging="360"/>
      </w:pPr>
      <w:rPr>
        <w:rFonts w:hint="default"/>
        <w:lang w:val="pt-PT" w:eastAsia="en-US" w:bidi="ar-SA"/>
      </w:rPr>
    </w:lvl>
    <w:lvl w:ilvl="2" w:tplc="992838FC">
      <w:numFmt w:val="bullet"/>
      <w:lvlText w:val="•"/>
      <w:lvlJc w:val="left"/>
      <w:pPr>
        <w:ind w:left="3445" w:hanging="360"/>
      </w:pPr>
      <w:rPr>
        <w:rFonts w:hint="default"/>
        <w:lang w:val="pt-PT" w:eastAsia="en-US" w:bidi="ar-SA"/>
      </w:rPr>
    </w:lvl>
    <w:lvl w:ilvl="3" w:tplc="8FF04E58">
      <w:numFmt w:val="bullet"/>
      <w:lvlText w:val="•"/>
      <w:lvlJc w:val="left"/>
      <w:pPr>
        <w:ind w:left="4177" w:hanging="360"/>
      </w:pPr>
      <w:rPr>
        <w:rFonts w:hint="default"/>
        <w:lang w:val="pt-PT" w:eastAsia="en-US" w:bidi="ar-SA"/>
      </w:rPr>
    </w:lvl>
    <w:lvl w:ilvl="4" w:tplc="FC98E2FE">
      <w:numFmt w:val="bullet"/>
      <w:lvlText w:val="•"/>
      <w:lvlJc w:val="left"/>
      <w:pPr>
        <w:ind w:left="4910" w:hanging="360"/>
      </w:pPr>
      <w:rPr>
        <w:rFonts w:hint="default"/>
        <w:lang w:val="pt-PT" w:eastAsia="en-US" w:bidi="ar-SA"/>
      </w:rPr>
    </w:lvl>
    <w:lvl w:ilvl="5" w:tplc="AB30F63A">
      <w:numFmt w:val="bullet"/>
      <w:lvlText w:val="•"/>
      <w:lvlJc w:val="left"/>
      <w:pPr>
        <w:ind w:left="5642" w:hanging="360"/>
      </w:pPr>
      <w:rPr>
        <w:rFonts w:hint="default"/>
        <w:lang w:val="pt-PT" w:eastAsia="en-US" w:bidi="ar-SA"/>
      </w:rPr>
    </w:lvl>
    <w:lvl w:ilvl="6" w:tplc="8F8C52CE">
      <w:numFmt w:val="bullet"/>
      <w:lvlText w:val="•"/>
      <w:lvlJc w:val="left"/>
      <w:pPr>
        <w:ind w:left="6375" w:hanging="360"/>
      </w:pPr>
      <w:rPr>
        <w:rFonts w:hint="default"/>
        <w:lang w:val="pt-PT" w:eastAsia="en-US" w:bidi="ar-SA"/>
      </w:rPr>
    </w:lvl>
    <w:lvl w:ilvl="7" w:tplc="3BB4C1A2">
      <w:numFmt w:val="bullet"/>
      <w:lvlText w:val="•"/>
      <w:lvlJc w:val="left"/>
      <w:pPr>
        <w:ind w:left="7107" w:hanging="360"/>
      </w:pPr>
      <w:rPr>
        <w:rFonts w:hint="default"/>
        <w:lang w:val="pt-PT" w:eastAsia="en-US" w:bidi="ar-SA"/>
      </w:rPr>
    </w:lvl>
    <w:lvl w:ilvl="8" w:tplc="E50C8B6C">
      <w:numFmt w:val="bullet"/>
      <w:lvlText w:val="•"/>
      <w:lvlJc w:val="left"/>
      <w:pPr>
        <w:ind w:left="7840" w:hanging="360"/>
      </w:pPr>
      <w:rPr>
        <w:rFonts w:hint="default"/>
        <w:lang w:val="pt-PT" w:eastAsia="en-US" w:bidi="ar-SA"/>
      </w:rPr>
    </w:lvl>
  </w:abstractNum>
  <w:abstractNum w:abstractNumId="93" w15:restartNumberingAfterBreak="0">
    <w:nsid w:val="61B473AE"/>
    <w:multiLevelType w:val="hybridMultilevel"/>
    <w:tmpl w:val="5A3C0C54"/>
    <w:lvl w:ilvl="0" w:tplc="318AEA1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ED5C85FC">
      <w:numFmt w:val="bullet"/>
      <w:lvlText w:val="•"/>
      <w:lvlJc w:val="left"/>
      <w:pPr>
        <w:ind w:left="2712" w:hanging="360"/>
      </w:pPr>
      <w:rPr>
        <w:rFonts w:hint="default"/>
        <w:lang w:val="pt-PT" w:eastAsia="en-US" w:bidi="ar-SA"/>
      </w:rPr>
    </w:lvl>
    <w:lvl w:ilvl="2" w:tplc="94A4DC8E">
      <w:numFmt w:val="bullet"/>
      <w:lvlText w:val="•"/>
      <w:lvlJc w:val="left"/>
      <w:pPr>
        <w:ind w:left="3445" w:hanging="360"/>
      </w:pPr>
      <w:rPr>
        <w:rFonts w:hint="default"/>
        <w:lang w:val="pt-PT" w:eastAsia="en-US" w:bidi="ar-SA"/>
      </w:rPr>
    </w:lvl>
    <w:lvl w:ilvl="3" w:tplc="D7E890DE">
      <w:numFmt w:val="bullet"/>
      <w:lvlText w:val="•"/>
      <w:lvlJc w:val="left"/>
      <w:pPr>
        <w:ind w:left="4177" w:hanging="360"/>
      </w:pPr>
      <w:rPr>
        <w:rFonts w:hint="default"/>
        <w:lang w:val="pt-PT" w:eastAsia="en-US" w:bidi="ar-SA"/>
      </w:rPr>
    </w:lvl>
    <w:lvl w:ilvl="4" w:tplc="03C6459E">
      <w:numFmt w:val="bullet"/>
      <w:lvlText w:val="•"/>
      <w:lvlJc w:val="left"/>
      <w:pPr>
        <w:ind w:left="4910" w:hanging="360"/>
      </w:pPr>
      <w:rPr>
        <w:rFonts w:hint="default"/>
        <w:lang w:val="pt-PT" w:eastAsia="en-US" w:bidi="ar-SA"/>
      </w:rPr>
    </w:lvl>
    <w:lvl w:ilvl="5" w:tplc="48E60812">
      <w:numFmt w:val="bullet"/>
      <w:lvlText w:val="•"/>
      <w:lvlJc w:val="left"/>
      <w:pPr>
        <w:ind w:left="5642" w:hanging="360"/>
      </w:pPr>
      <w:rPr>
        <w:rFonts w:hint="default"/>
        <w:lang w:val="pt-PT" w:eastAsia="en-US" w:bidi="ar-SA"/>
      </w:rPr>
    </w:lvl>
    <w:lvl w:ilvl="6" w:tplc="01D49DD0">
      <w:numFmt w:val="bullet"/>
      <w:lvlText w:val="•"/>
      <w:lvlJc w:val="left"/>
      <w:pPr>
        <w:ind w:left="6375" w:hanging="360"/>
      </w:pPr>
      <w:rPr>
        <w:rFonts w:hint="default"/>
        <w:lang w:val="pt-PT" w:eastAsia="en-US" w:bidi="ar-SA"/>
      </w:rPr>
    </w:lvl>
    <w:lvl w:ilvl="7" w:tplc="BB7AC8C2">
      <w:numFmt w:val="bullet"/>
      <w:lvlText w:val="•"/>
      <w:lvlJc w:val="left"/>
      <w:pPr>
        <w:ind w:left="7107" w:hanging="360"/>
      </w:pPr>
      <w:rPr>
        <w:rFonts w:hint="default"/>
        <w:lang w:val="pt-PT" w:eastAsia="en-US" w:bidi="ar-SA"/>
      </w:rPr>
    </w:lvl>
    <w:lvl w:ilvl="8" w:tplc="6622A7CA">
      <w:numFmt w:val="bullet"/>
      <w:lvlText w:val="•"/>
      <w:lvlJc w:val="left"/>
      <w:pPr>
        <w:ind w:left="7840" w:hanging="360"/>
      </w:pPr>
      <w:rPr>
        <w:rFonts w:hint="default"/>
        <w:lang w:val="pt-PT" w:eastAsia="en-US" w:bidi="ar-SA"/>
      </w:rPr>
    </w:lvl>
  </w:abstractNum>
  <w:abstractNum w:abstractNumId="94" w15:restartNumberingAfterBreak="0">
    <w:nsid w:val="63D36810"/>
    <w:multiLevelType w:val="hybridMultilevel"/>
    <w:tmpl w:val="DDBE7C3C"/>
    <w:lvl w:ilvl="0" w:tplc="AFA25480">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6343D7E">
      <w:numFmt w:val="bullet"/>
      <w:lvlText w:val="•"/>
      <w:lvlJc w:val="left"/>
      <w:pPr>
        <w:ind w:left="2712" w:hanging="360"/>
      </w:pPr>
      <w:rPr>
        <w:rFonts w:hint="default"/>
        <w:lang w:val="pt-PT" w:eastAsia="en-US" w:bidi="ar-SA"/>
      </w:rPr>
    </w:lvl>
    <w:lvl w:ilvl="2" w:tplc="79AC2C1C">
      <w:numFmt w:val="bullet"/>
      <w:lvlText w:val="•"/>
      <w:lvlJc w:val="left"/>
      <w:pPr>
        <w:ind w:left="3445" w:hanging="360"/>
      </w:pPr>
      <w:rPr>
        <w:rFonts w:hint="default"/>
        <w:lang w:val="pt-PT" w:eastAsia="en-US" w:bidi="ar-SA"/>
      </w:rPr>
    </w:lvl>
    <w:lvl w:ilvl="3" w:tplc="82FA1FC8">
      <w:numFmt w:val="bullet"/>
      <w:lvlText w:val="•"/>
      <w:lvlJc w:val="left"/>
      <w:pPr>
        <w:ind w:left="4177" w:hanging="360"/>
      </w:pPr>
      <w:rPr>
        <w:rFonts w:hint="default"/>
        <w:lang w:val="pt-PT" w:eastAsia="en-US" w:bidi="ar-SA"/>
      </w:rPr>
    </w:lvl>
    <w:lvl w:ilvl="4" w:tplc="C21649B8">
      <w:numFmt w:val="bullet"/>
      <w:lvlText w:val="•"/>
      <w:lvlJc w:val="left"/>
      <w:pPr>
        <w:ind w:left="4910" w:hanging="360"/>
      </w:pPr>
      <w:rPr>
        <w:rFonts w:hint="default"/>
        <w:lang w:val="pt-PT" w:eastAsia="en-US" w:bidi="ar-SA"/>
      </w:rPr>
    </w:lvl>
    <w:lvl w:ilvl="5" w:tplc="8BE8EAE0">
      <w:numFmt w:val="bullet"/>
      <w:lvlText w:val="•"/>
      <w:lvlJc w:val="left"/>
      <w:pPr>
        <w:ind w:left="5642" w:hanging="360"/>
      </w:pPr>
      <w:rPr>
        <w:rFonts w:hint="default"/>
        <w:lang w:val="pt-PT" w:eastAsia="en-US" w:bidi="ar-SA"/>
      </w:rPr>
    </w:lvl>
    <w:lvl w:ilvl="6" w:tplc="419A2A4C">
      <w:numFmt w:val="bullet"/>
      <w:lvlText w:val="•"/>
      <w:lvlJc w:val="left"/>
      <w:pPr>
        <w:ind w:left="6375" w:hanging="360"/>
      </w:pPr>
      <w:rPr>
        <w:rFonts w:hint="default"/>
        <w:lang w:val="pt-PT" w:eastAsia="en-US" w:bidi="ar-SA"/>
      </w:rPr>
    </w:lvl>
    <w:lvl w:ilvl="7" w:tplc="F460BEA4">
      <w:numFmt w:val="bullet"/>
      <w:lvlText w:val="•"/>
      <w:lvlJc w:val="left"/>
      <w:pPr>
        <w:ind w:left="7107" w:hanging="360"/>
      </w:pPr>
      <w:rPr>
        <w:rFonts w:hint="default"/>
        <w:lang w:val="pt-PT" w:eastAsia="en-US" w:bidi="ar-SA"/>
      </w:rPr>
    </w:lvl>
    <w:lvl w:ilvl="8" w:tplc="3788C6E0">
      <w:numFmt w:val="bullet"/>
      <w:lvlText w:val="•"/>
      <w:lvlJc w:val="left"/>
      <w:pPr>
        <w:ind w:left="7840" w:hanging="360"/>
      </w:pPr>
      <w:rPr>
        <w:rFonts w:hint="default"/>
        <w:lang w:val="pt-PT" w:eastAsia="en-US" w:bidi="ar-SA"/>
      </w:rPr>
    </w:lvl>
  </w:abstractNum>
  <w:abstractNum w:abstractNumId="95" w15:restartNumberingAfterBreak="0">
    <w:nsid w:val="6408591E"/>
    <w:multiLevelType w:val="hybridMultilevel"/>
    <w:tmpl w:val="241A42AE"/>
    <w:lvl w:ilvl="0" w:tplc="5866DAF4">
      <w:start w:val="2"/>
      <w:numFmt w:val="upperLetter"/>
      <w:lvlText w:val="%1"/>
      <w:lvlJc w:val="left"/>
      <w:pPr>
        <w:ind w:left="1786" w:hanging="534"/>
      </w:pPr>
      <w:rPr>
        <w:rFonts w:hint="default"/>
        <w:lang w:val="pt-PT" w:eastAsia="en-US" w:bidi="ar-SA"/>
      </w:rPr>
    </w:lvl>
    <w:lvl w:ilvl="1" w:tplc="51768222">
      <w:numFmt w:val="none"/>
      <w:lvlText w:val=""/>
      <w:lvlJc w:val="left"/>
      <w:pPr>
        <w:tabs>
          <w:tab w:val="num" w:pos="360"/>
        </w:tabs>
      </w:pPr>
    </w:lvl>
    <w:lvl w:ilvl="2" w:tplc="DEE472E2">
      <w:numFmt w:val="none"/>
      <w:lvlText w:val=""/>
      <w:lvlJc w:val="left"/>
      <w:pPr>
        <w:tabs>
          <w:tab w:val="num" w:pos="360"/>
        </w:tabs>
      </w:pPr>
    </w:lvl>
    <w:lvl w:ilvl="3" w:tplc="C3066740">
      <w:numFmt w:val="bullet"/>
      <w:lvlText w:val="•"/>
      <w:lvlJc w:val="left"/>
      <w:pPr>
        <w:ind w:left="4037" w:hanging="534"/>
      </w:pPr>
      <w:rPr>
        <w:rFonts w:hint="default"/>
        <w:lang w:val="pt-PT" w:eastAsia="en-US" w:bidi="ar-SA"/>
      </w:rPr>
    </w:lvl>
    <w:lvl w:ilvl="4" w:tplc="5BBEE5CC">
      <w:numFmt w:val="bullet"/>
      <w:lvlText w:val="•"/>
      <w:lvlJc w:val="left"/>
      <w:pPr>
        <w:ind w:left="4790" w:hanging="534"/>
      </w:pPr>
      <w:rPr>
        <w:rFonts w:hint="default"/>
        <w:lang w:val="pt-PT" w:eastAsia="en-US" w:bidi="ar-SA"/>
      </w:rPr>
    </w:lvl>
    <w:lvl w:ilvl="5" w:tplc="69566D3C">
      <w:numFmt w:val="bullet"/>
      <w:lvlText w:val="•"/>
      <w:lvlJc w:val="left"/>
      <w:pPr>
        <w:ind w:left="5542" w:hanging="534"/>
      </w:pPr>
      <w:rPr>
        <w:rFonts w:hint="default"/>
        <w:lang w:val="pt-PT" w:eastAsia="en-US" w:bidi="ar-SA"/>
      </w:rPr>
    </w:lvl>
    <w:lvl w:ilvl="6" w:tplc="326E0E4E">
      <w:numFmt w:val="bullet"/>
      <w:lvlText w:val="•"/>
      <w:lvlJc w:val="left"/>
      <w:pPr>
        <w:ind w:left="6295" w:hanging="534"/>
      </w:pPr>
      <w:rPr>
        <w:rFonts w:hint="default"/>
        <w:lang w:val="pt-PT" w:eastAsia="en-US" w:bidi="ar-SA"/>
      </w:rPr>
    </w:lvl>
    <w:lvl w:ilvl="7" w:tplc="3B88453A">
      <w:numFmt w:val="bullet"/>
      <w:lvlText w:val="•"/>
      <w:lvlJc w:val="left"/>
      <w:pPr>
        <w:ind w:left="7047" w:hanging="534"/>
      </w:pPr>
      <w:rPr>
        <w:rFonts w:hint="default"/>
        <w:lang w:val="pt-PT" w:eastAsia="en-US" w:bidi="ar-SA"/>
      </w:rPr>
    </w:lvl>
    <w:lvl w:ilvl="8" w:tplc="535E9B36">
      <w:numFmt w:val="bullet"/>
      <w:lvlText w:val="•"/>
      <w:lvlJc w:val="left"/>
      <w:pPr>
        <w:ind w:left="7800" w:hanging="534"/>
      </w:pPr>
      <w:rPr>
        <w:rFonts w:hint="default"/>
        <w:lang w:val="pt-PT" w:eastAsia="en-US" w:bidi="ar-SA"/>
      </w:rPr>
    </w:lvl>
  </w:abstractNum>
  <w:abstractNum w:abstractNumId="96" w15:restartNumberingAfterBreak="0">
    <w:nsid w:val="644503FF"/>
    <w:multiLevelType w:val="hybridMultilevel"/>
    <w:tmpl w:val="E3583A6A"/>
    <w:lvl w:ilvl="0" w:tplc="6BB8047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CC00BDDC">
      <w:numFmt w:val="bullet"/>
      <w:lvlText w:val="•"/>
      <w:lvlJc w:val="left"/>
      <w:pPr>
        <w:ind w:left="2712" w:hanging="360"/>
      </w:pPr>
      <w:rPr>
        <w:rFonts w:hint="default"/>
        <w:lang w:val="pt-PT" w:eastAsia="en-US" w:bidi="ar-SA"/>
      </w:rPr>
    </w:lvl>
    <w:lvl w:ilvl="2" w:tplc="5AE80904">
      <w:numFmt w:val="bullet"/>
      <w:lvlText w:val="•"/>
      <w:lvlJc w:val="left"/>
      <w:pPr>
        <w:ind w:left="3445" w:hanging="360"/>
      </w:pPr>
      <w:rPr>
        <w:rFonts w:hint="default"/>
        <w:lang w:val="pt-PT" w:eastAsia="en-US" w:bidi="ar-SA"/>
      </w:rPr>
    </w:lvl>
    <w:lvl w:ilvl="3" w:tplc="57D62D7A">
      <w:numFmt w:val="bullet"/>
      <w:lvlText w:val="•"/>
      <w:lvlJc w:val="left"/>
      <w:pPr>
        <w:ind w:left="4177" w:hanging="360"/>
      </w:pPr>
      <w:rPr>
        <w:rFonts w:hint="default"/>
        <w:lang w:val="pt-PT" w:eastAsia="en-US" w:bidi="ar-SA"/>
      </w:rPr>
    </w:lvl>
    <w:lvl w:ilvl="4" w:tplc="ED741F40">
      <w:numFmt w:val="bullet"/>
      <w:lvlText w:val="•"/>
      <w:lvlJc w:val="left"/>
      <w:pPr>
        <w:ind w:left="4910" w:hanging="360"/>
      </w:pPr>
      <w:rPr>
        <w:rFonts w:hint="default"/>
        <w:lang w:val="pt-PT" w:eastAsia="en-US" w:bidi="ar-SA"/>
      </w:rPr>
    </w:lvl>
    <w:lvl w:ilvl="5" w:tplc="202E08D4">
      <w:numFmt w:val="bullet"/>
      <w:lvlText w:val="•"/>
      <w:lvlJc w:val="left"/>
      <w:pPr>
        <w:ind w:left="5642" w:hanging="360"/>
      </w:pPr>
      <w:rPr>
        <w:rFonts w:hint="default"/>
        <w:lang w:val="pt-PT" w:eastAsia="en-US" w:bidi="ar-SA"/>
      </w:rPr>
    </w:lvl>
    <w:lvl w:ilvl="6" w:tplc="2F2ACCF6">
      <w:numFmt w:val="bullet"/>
      <w:lvlText w:val="•"/>
      <w:lvlJc w:val="left"/>
      <w:pPr>
        <w:ind w:left="6375" w:hanging="360"/>
      </w:pPr>
      <w:rPr>
        <w:rFonts w:hint="default"/>
        <w:lang w:val="pt-PT" w:eastAsia="en-US" w:bidi="ar-SA"/>
      </w:rPr>
    </w:lvl>
    <w:lvl w:ilvl="7" w:tplc="8F728AAC">
      <w:numFmt w:val="bullet"/>
      <w:lvlText w:val="•"/>
      <w:lvlJc w:val="left"/>
      <w:pPr>
        <w:ind w:left="7107" w:hanging="360"/>
      </w:pPr>
      <w:rPr>
        <w:rFonts w:hint="default"/>
        <w:lang w:val="pt-PT" w:eastAsia="en-US" w:bidi="ar-SA"/>
      </w:rPr>
    </w:lvl>
    <w:lvl w:ilvl="8" w:tplc="48902F1C">
      <w:numFmt w:val="bullet"/>
      <w:lvlText w:val="•"/>
      <w:lvlJc w:val="left"/>
      <w:pPr>
        <w:ind w:left="7840" w:hanging="360"/>
      </w:pPr>
      <w:rPr>
        <w:rFonts w:hint="default"/>
        <w:lang w:val="pt-PT" w:eastAsia="en-US" w:bidi="ar-SA"/>
      </w:rPr>
    </w:lvl>
  </w:abstractNum>
  <w:abstractNum w:abstractNumId="97" w15:restartNumberingAfterBreak="0">
    <w:nsid w:val="64EA3396"/>
    <w:multiLevelType w:val="hybridMultilevel"/>
    <w:tmpl w:val="7CD8D8E6"/>
    <w:lvl w:ilvl="0" w:tplc="A5402354">
      <w:start w:val="1"/>
      <w:numFmt w:val="decimal"/>
      <w:lvlText w:val="%1)"/>
      <w:lvlJc w:val="left"/>
      <w:pPr>
        <w:ind w:left="903" w:hanging="360"/>
      </w:pPr>
      <w:rPr>
        <w:rFonts w:ascii="Arial" w:eastAsia="Arial" w:hAnsi="Arial" w:cs="Arial" w:hint="default"/>
        <w:b/>
        <w:bCs/>
        <w:spacing w:val="-1"/>
        <w:w w:val="100"/>
        <w:sz w:val="24"/>
        <w:szCs w:val="24"/>
        <w:lang w:val="pt-PT" w:eastAsia="en-US" w:bidi="ar-SA"/>
      </w:rPr>
    </w:lvl>
    <w:lvl w:ilvl="1" w:tplc="D134315A">
      <w:start w:val="1"/>
      <w:numFmt w:val="decimal"/>
      <w:lvlText w:val="%2)"/>
      <w:lvlJc w:val="left"/>
      <w:pPr>
        <w:ind w:left="1121" w:hanging="360"/>
      </w:pPr>
      <w:rPr>
        <w:rFonts w:ascii="Arial" w:eastAsia="Arial" w:hAnsi="Arial" w:cs="Arial" w:hint="default"/>
        <w:b/>
        <w:bCs/>
        <w:spacing w:val="-1"/>
        <w:w w:val="100"/>
        <w:sz w:val="24"/>
        <w:szCs w:val="24"/>
        <w:lang w:val="pt-PT" w:eastAsia="en-US" w:bidi="ar-SA"/>
      </w:rPr>
    </w:lvl>
    <w:lvl w:ilvl="2" w:tplc="9BA69B76">
      <w:numFmt w:val="bullet"/>
      <w:lvlText w:val="•"/>
      <w:lvlJc w:val="left"/>
      <w:pPr>
        <w:ind w:left="2029" w:hanging="360"/>
      </w:pPr>
      <w:rPr>
        <w:rFonts w:hint="default"/>
        <w:lang w:val="pt-PT" w:eastAsia="en-US" w:bidi="ar-SA"/>
      </w:rPr>
    </w:lvl>
    <w:lvl w:ilvl="3" w:tplc="883E133C">
      <w:numFmt w:val="bullet"/>
      <w:lvlText w:val="•"/>
      <w:lvlJc w:val="left"/>
      <w:pPr>
        <w:ind w:left="2939" w:hanging="360"/>
      </w:pPr>
      <w:rPr>
        <w:rFonts w:hint="default"/>
        <w:lang w:val="pt-PT" w:eastAsia="en-US" w:bidi="ar-SA"/>
      </w:rPr>
    </w:lvl>
    <w:lvl w:ilvl="4" w:tplc="6524A1A8">
      <w:numFmt w:val="bullet"/>
      <w:lvlText w:val="•"/>
      <w:lvlJc w:val="left"/>
      <w:pPr>
        <w:ind w:left="3848" w:hanging="360"/>
      </w:pPr>
      <w:rPr>
        <w:rFonts w:hint="default"/>
        <w:lang w:val="pt-PT" w:eastAsia="en-US" w:bidi="ar-SA"/>
      </w:rPr>
    </w:lvl>
    <w:lvl w:ilvl="5" w:tplc="27984648">
      <w:numFmt w:val="bullet"/>
      <w:lvlText w:val="•"/>
      <w:lvlJc w:val="left"/>
      <w:pPr>
        <w:ind w:left="4758" w:hanging="360"/>
      </w:pPr>
      <w:rPr>
        <w:rFonts w:hint="default"/>
        <w:lang w:val="pt-PT" w:eastAsia="en-US" w:bidi="ar-SA"/>
      </w:rPr>
    </w:lvl>
    <w:lvl w:ilvl="6" w:tplc="8BC4618E">
      <w:numFmt w:val="bullet"/>
      <w:lvlText w:val="•"/>
      <w:lvlJc w:val="left"/>
      <w:pPr>
        <w:ind w:left="5667" w:hanging="360"/>
      </w:pPr>
      <w:rPr>
        <w:rFonts w:hint="default"/>
        <w:lang w:val="pt-PT" w:eastAsia="en-US" w:bidi="ar-SA"/>
      </w:rPr>
    </w:lvl>
    <w:lvl w:ilvl="7" w:tplc="EDC0A0A8">
      <w:numFmt w:val="bullet"/>
      <w:lvlText w:val="•"/>
      <w:lvlJc w:val="left"/>
      <w:pPr>
        <w:ind w:left="6577" w:hanging="360"/>
      </w:pPr>
      <w:rPr>
        <w:rFonts w:hint="default"/>
        <w:lang w:val="pt-PT" w:eastAsia="en-US" w:bidi="ar-SA"/>
      </w:rPr>
    </w:lvl>
    <w:lvl w:ilvl="8" w:tplc="CEE234D6">
      <w:numFmt w:val="bullet"/>
      <w:lvlText w:val="•"/>
      <w:lvlJc w:val="left"/>
      <w:pPr>
        <w:ind w:left="7486" w:hanging="360"/>
      </w:pPr>
      <w:rPr>
        <w:rFonts w:hint="default"/>
        <w:lang w:val="pt-PT" w:eastAsia="en-US" w:bidi="ar-SA"/>
      </w:rPr>
    </w:lvl>
  </w:abstractNum>
  <w:abstractNum w:abstractNumId="98" w15:restartNumberingAfterBreak="0">
    <w:nsid w:val="653A1BAE"/>
    <w:multiLevelType w:val="hybridMultilevel"/>
    <w:tmpl w:val="2222F5F6"/>
    <w:lvl w:ilvl="0" w:tplc="838C15CA">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58CC048A">
      <w:numFmt w:val="bullet"/>
      <w:lvlText w:val="•"/>
      <w:lvlJc w:val="left"/>
      <w:pPr>
        <w:ind w:left="1938" w:hanging="360"/>
      </w:pPr>
      <w:rPr>
        <w:rFonts w:hint="default"/>
        <w:lang w:val="pt-PT" w:eastAsia="en-US" w:bidi="ar-SA"/>
      </w:rPr>
    </w:lvl>
    <w:lvl w:ilvl="2" w:tplc="A63E1F66">
      <w:numFmt w:val="bullet"/>
      <w:lvlText w:val="•"/>
      <w:lvlJc w:val="left"/>
      <w:pPr>
        <w:ind w:left="2757" w:hanging="360"/>
      </w:pPr>
      <w:rPr>
        <w:rFonts w:hint="default"/>
        <w:lang w:val="pt-PT" w:eastAsia="en-US" w:bidi="ar-SA"/>
      </w:rPr>
    </w:lvl>
    <w:lvl w:ilvl="3" w:tplc="17206E0A">
      <w:numFmt w:val="bullet"/>
      <w:lvlText w:val="•"/>
      <w:lvlJc w:val="left"/>
      <w:pPr>
        <w:ind w:left="3575" w:hanging="360"/>
      </w:pPr>
      <w:rPr>
        <w:rFonts w:hint="default"/>
        <w:lang w:val="pt-PT" w:eastAsia="en-US" w:bidi="ar-SA"/>
      </w:rPr>
    </w:lvl>
    <w:lvl w:ilvl="4" w:tplc="FC26DD40">
      <w:numFmt w:val="bullet"/>
      <w:lvlText w:val="•"/>
      <w:lvlJc w:val="left"/>
      <w:pPr>
        <w:ind w:left="4394" w:hanging="360"/>
      </w:pPr>
      <w:rPr>
        <w:rFonts w:hint="default"/>
        <w:lang w:val="pt-PT" w:eastAsia="en-US" w:bidi="ar-SA"/>
      </w:rPr>
    </w:lvl>
    <w:lvl w:ilvl="5" w:tplc="68B08968">
      <w:numFmt w:val="bullet"/>
      <w:lvlText w:val="•"/>
      <w:lvlJc w:val="left"/>
      <w:pPr>
        <w:ind w:left="5212" w:hanging="360"/>
      </w:pPr>
      <w:rPr>
        <w:rFonts w:hint="default"/>
        <w:lang w:val="pt-PT" w:eastAsia="en-US" w:bidi="ar-SA"/>
      </w:rPr>
    </w:lvl>
    <w:lvl w:ilvl="6" w:tplc="FA320C0A">
      <w:numFmt w:val="bullet"/>
      <w:lvlText w:val="•"/>
      <w:lvlJc w:val="left"/>
      <w:pPr>
        <w:ind w:left="6031" w:hanging="360"/>
      </w:pPr>
      <w:rPr>
        <w:rFonts w:hint="default"/>
        <w:lang w:val="pt-PT" w:eastAsia="en-US" w:bidi="ar-SA"/>
      </w:rPr>
    </w:lvl>
    <w:lvl w:ilvl="7" w:tplc="29A403A4">
      <w:numFmt w:val="bullet"/>
      <w:lvlText w:val="•"/>
      <w:lvlJc w:val="left"/>
      <w:pPr>
        <w:ind w:left="6849" w:hanging="360"/>
      </w:pPr>
      <w:rPr>
        <w:rFonts w:hint="default"/>
        <w:lang w:val="pt-PT" w:eastAsia="en-US" w:bidi="ar-SA"/>
      </w:rPr>
    </w:lvl>
    <w:lvl w:ilvl="8" w:tplc="262EFA18">
      <w:numFmt w:val="bullet"/>
      <w:lvlText w:val="•"/>
      <w:lvlJc w:val="left"/>
      <w:pPr>
        <w:ind w:left="7668" w:hanging="360"/>
      </w:pPr>
      <w:rPr>
        <w:rFonts w:hint="default"/>
        <w:lang w:val="pt-PT" w:eastAsia="en-US" w:bidi="ar-SA"/>
      </w:rPr>
    </w:lvl>
  </w:abstractNum>
  <w:abstractNum w:abstractNumId="99" w15:restartNumberingAfterBreak="0">
    <w:nsid w:val="65937717"/>
    <w:multiLevelType w:val="hybridMultilevel"/>
    <w:tmpl w:val="D9820A72"/>
    <w:lvl w:ilvl="0" w:tplc="3106FF58">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927636CE">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D11E211C">
      <w:numFmt w:val="bullet"/>
      <w:lvlText w:val="•"/>
      <w:lvlJc w:val="left"/>
      <w:pPr>
        <w:ind w:left="1980" w:hanging="360"/>
      </w:pPr>
      <w:rPr>
        <w:rFonts w:hint="default"/>
        <w:lang w:val="pt-PT" w:eastAsia="en-US" w:bidi="ar-SA"/>
      </w:rPr>
    </w:lvl>
    <w:lvl w:ilvl="3" w:tplc="BA50FF28">
      <w:numFmt w:val="bullet"/>
      <w:lvlText w:val="•"/>
      <w:lvlJc w:val="left"/>
      <w:pPr>
        <w:ind w:left="2895" w:hanging="360"/>
      </w:pPr>
      <w:rPr>
        <w:rFonts w:hint="default"/>
        <w:lang w:val="pt-PT" w:eastAsia="en-US" w:bidi="ar-SA"/>
      </w:rPr>
    </w:lvl>
    <w:lvl w:ilvl="4" w:tplc="48BA77A0">
      <w:numFmt w:val="bullet"/>
      <w:lvlText w:val="•"/>
      <w:lvlJc w:val="left"/>
      <w:pPr>
        <w:ind w:left="3811" w:hanging="360"/>
      </w:pPr>
      <w:rPr>
        <w:rFonts w:hint="default"/>
        <w:lang w:val="pt-PT" w:eastAsia="en-US" w:bidi="ar-SA"/>
      </w:rPr>
    </w:lvl>
    <w:lvl w:ilvl="5" w:tplc="C56EC1AA">
      <w:numFmt w:val="bullet"/>
      <w:lvlText w:val="•"/>
      <w:lvlJc w:val="left"/>
      <w:pPr>
        <w:ind w:left="4727" w:hanging="360"/>
      </w:pPr>
      <w:rPr>
        <w:rFonts w:hint="default"/>
        <w:lang w:val="pt-PT" w:eastAsia="en-US" w:bidi="ar-SA"/>
      </w:rPr>
    </w:lvl>
    <w:lvl w:ilvl="6" w:tplc="439C0F54">
      <w:numFmt w:val="bullet"/>
      <w:lvlText w:val="•"/>
      <w:lvlJc w:val="left"/>
      <w:pPr>
        <w:ind w:left="5642" w:hanging="360"/>
      </w:pPr>
      <w:rPr>
        <w:rFonts w:hint="default"/>
        <w:lang w:val="pt-PT" w:eastAsia="en-US" w:bidi="ar-SA"/>
      </w:rPr>
    </w:lvl>
    <w:lvl w:ilvl="7" w:tplc="6DF61970">
      <w:numFmt w:val="bullet"/>
      <w:lvlText w:val="•"/>
      <w:lvlJc w:val="left"/>
      <w:pPr>
        <w:ind w:left="6558" w:hanging="360"/>
      </w:pPr>
      <w:rPr>
        <w:rFonts w:hint="default"/>
        <w:lang w:val="pt-PT" w:eastAsia="en-US" w:bidi="ar-SA"/>
      </w:rPr>
    </w:lvl>
    <w:lvl w:ilvl="8" w:tplc="21C6216E">
      <w:numFmt w:val="bullet"/>
      <w:lvlText w:val="•"/>
      <w:lvlJc w:val="left"/>
      <w:pPr>
        <w:ind w:left="7474" w:hanging="360"/>
      </w:pPr>
      <w:rPr>
        <w:rFonts w:hint="default"/>
        <w:lang w:val="pt-PT" w:eastAsia="en-US" w:bidi="ar-SA"/>
      </w:rPr>
    </w:lvl>
  </w:abstractNum>
  <w:abstractNum w:abstractNumId="100" w15:restartNumberingAfterBreak="0">
    <w:nsid w:val="66E23196"/>
    <w:multiLevelType w:val="hybridMultilevel"/>
    <w:tmpl w:val="0298DD10"/>
    <w:lvl w:ilvl="0" w:tplc="4E9AC2B6">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7B947C16">
      <w:numFmt w:val="bullet"/>
      <w:lvlText w:val="•"/>
      <w:lvlJc w:val="left"/>
      <w:pPr>
        <w:ind w:left="2712" w:hanging="360"/>
      </w:pPr>
      <w:rPr>
        <w:rFonts w:hint="default"/>
        <w:lang w:val="pt-PT" w:eastAsia="en-US" w:bidi="ar-SA"/>
      </w:rPr>
    </w:lvl>
    <w:lvl w:ilvl="2" w:tplc="E4D69EC2">
      <w:numFmt w:val="bullet"/>
      <w:lvlText w:val="•"/>
      <w:lvlJc w:val="left"/>
      <w:pPr>
        <w:ind w:left="3445" w:hanging="360"/>
      </w:pPr>
      <w:rPr>
        <w:rFonts w:hint="default"/>
        <w:lang w:val="pt-PT" w:eastAsia="en-US" w:bidi="ar-SA"/>
      </w:rPr>
    </w:lvl>
    <w:lvl w:ilvl="3" w:tplc="139A4AE6">
      <w:numFmt w:val="bullet"/>
      <w:lvlText w:val="•"/>
      <w:lvlJc w:val="left"/>
      <w:pPr>
        <w:ind w:left="4177" w:hanging="360"/>
      </w:pPr>
      <w:rPr>
        <w:rFonts w:hint="default"/>
        <w:lang w:val="pt-PT" w:eastAsia="en-US" w:bidi="ar-SA"/>
      </w:rPr>
    </w:lvl>
    <w:lvl w:ilvl="4" w:tplc="EA9E7530">
      <w:numFmt w:val="bullet"/>
      <w:lvlText w:val="•"/>
      <w:lvlJc w:val="left"/>
      <w:pPr>
        <w:ind w:left="4910" w:hanging="360"/>
      </w:pPr>
      <w:rPr>
        <w:rFonts w:hint="default"/>
        <w:lang w:val="pt-PT" w:eastAsia="en-US" w:bidi="ar-SA"/>
      </w:rPr>
    </w:lvl>
    <w:lvl w:ilvl="5" w:tplc="51688F06">
      <w:numFmt w:val="bullet"/>
      <w:lvlText w:val="•"/>
      <w:lvlJc w:val="left"/>
      <w:pPr>
        <w:ind w:left="5642" w:hanging="360"/>
      </w:pPr>
      <w:rPr>
        <w:rFonts w:hint="default"/>
        <w:lang w:val="pt-PT" w:eastAsia="en-US" w:bidi="ar-SA"/>
      </w:rPr>
    </w:lvl>
    <w:lvl w:ilvl="6" w:tplc="66BA6C44">
      <w:numFmt w:val="bullet"/>
      <w:lvlText w:val="•"/>
      <w:lvlJc w:val="left"/>
      <w:pPr>
        <w:ind w:left="6375" w:hanging="360"/>
      </w:pPr>
      <w:rPr>
        <w:rFonts w:hint="default"/>
        <w:lang w:val="pt-PT" w:eastAsia="en-US" w:bidi="ar-SA"/>
      </w:rPr>
    </w:lvl>
    <w:lvl w:ilvl="7" w:tplc="FC1C69AC">
      <w:numFmt w:val="bullet"/>
      <w:lvlText w:val="•"/>
      <w:lvlJc w:val="left"/>
      <w:pPr>
        <w:ind w:left="7107" w:hanging="360"/>
      </w:pPr>
      <w:rPr>
        <w:rFonts w:hint="default"/>
        <w:lang w:val="pt-PT" w:eastAsia="en-US" w:bidi="ar-SA"/>
      </w:rPr>
    </w:lvl>
    <w:lvl w:ilvl="8" w:tplc="77765B6C">
      <w:numFmt w:val="bullet"/>
      <w:lvlText w:val="•"/>
      <w:lvlJc w:val="left"/>
      <w:pPr>
        <w:ind w:left="7840" w:hanging="360"/>
      </w:pPr>
      <w:rPr>
        <w:rFonts w:hint="default"/>
        <w:lang w:val="pt-PT" w:eastAsia="en-US" w:bidi="ar-SA"/>
      </w:rPr>
    </w:lvl>
  </w:abstractNum>
  <w:abstractNum w:abstractNumId="101" w15:restartNumberingAfterBreak="0">
    <w:nsid w:val="687637EA"/>
    <w:multiLevelType w:val="hybridMultilevel"/>
    <w:tmpl w:val="9B2A002A"/>
    <w:lvl w:ilvl="0" w:tplc="C624D21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8D92A352">
      <w:numFmt w:val="bullet"/>
      <w:lvlText w:val="•"/>
      <w:lvlJc w:val="left"/>
      <w:pPr>
        <w:ind w:left="2712" w:hanging="360"/>
      </w:pPr>
      <w:rPr>
        <w:rFonts w:hint="default"/>
        <w:lang w:val="pt-PT" w:eastAsia="en-US" w:bidi="ar-SA"/>
      </w:rPr>
    </w:lvl>
    <w:lvl w:ilvl="2" w:tplc="F0F80D90">
      <w:numFmt w:val="bullet"/>
      <w:lvlText w:val="•"/>
      <w:lvlJc w:val="left"/>
      <w:pPr>
        <w:ind w:left="3445" w:hanging="360"/>
      </w:pPr>
      <w:rPr>
        <w:rFonts w:hint="default"/>
        <w:lang w:val="pt-PT" w:eastAsia="en-US" w:bidi="ar-SA"/>
      </w:rPr>
    </w:lvl>
    <w:lvl w:ilvl="3" w:tplc="9FAE4082">
      <w:numFmt w:val="bullet"/>
      <w:lvlText w:val="•"/>
      <w:lvlJc w:val="left"/>
      <w:pPr>
        <w:ind w:left="4177" w:hanging="360"/>
      </w:pPr>
      <w:rPr>
        <w:rFonts w:hint="default"/>
        <w:lang w:val="pt-PT" w:eastAsia="en-US" w:bidi="ar-SA"/>
      </w:rPr>
    </w:lvl>
    <w:lvl w:ilvl="4" w:tplc="40EE394C">
      <w:numFmt w:val="bullet"/>
      <w:lvlText w:val="•"/>
      <w:lvlJc w:val="left"/>
      <w:pPr>
        <w:ind w:left="4910" w:hanging="360"/>
      </w:pPr>
      <w:rPr>
        <w:rFonts w:hint="default"/>
        <w:lang w:val="pt-PT" w:eastAsia="en-US" w:bidi="ar-SA"/>
      </w:rPr>
    </w:lvl>
    <w:lvl w:ilvl="5" w:tplc="92FEAC7A">
      <w:numFmt w:val="bullet"/>
      <w:lvlText w:val="•"/>
      <w:lvlJc w:val="left"/>
      <w:pPr>
        <w:ind w:left="5642" w:hanging="360"/>
      </w:pPr>
      <w:rPr>
        <w:rFonts w:hint="default"/>
        <w:lang w:val="pt-PT" w:eastAsia="en-US" w:bidi="ar-SA"/>
      </w:rPr>
    </w:lvl>
    <w:lvl w:ilvl="6" w:tplc="4E30D7FA">
      <w:numFmt w:val="bullet"/>
      <w:lvlText w:val="•"/>
      <w:lvlJc w:val="left"/>
      <w:pPr>
        <w:ind w:left="6375" w:hanging="360"/>
      </w:pPr>
      <w:rPr>
        <w:rFonts w:hint="default"/>
        <w:lang w:val="pt-PT" w:eastAsia="en-US" w:bidi="ar-SA"/>
      </w:rPr>
    </w:lvl>
    <w:lvl w:ilvl="7" w:tplc="330A67B2">
      <w:numFmt w:val="bullet"/>
      <w:lvlText w:val="•"/>
      <w:lvlJc w:val="left"/>
      <w:pPr>
        <w:ind w:left="7107" w:hanging="360"/>
      </w:pPr>
      <w:rPr>
        <w:rFonts w:hint="default"/>
        <w:lang w:val="pt-PT" w:eastAsia="en-US" w:bidi="ar-SA"/>
      </w:rPr>
    </w:lvl>
    <w:lvl w:ilvl="8" w:tplc="89364E5A">
      <w:numFmt w:val="bullet"/>
      <w:lvlText w:val="•"/>
      <w:lvlJc w:val="left"/>
      <w:pPr>
        <w:ind w:left="7840" w:hanging="360"/>
      </w:pPr>
      <w:rPr>
        <w:rFonts w:hint="default"/>
        <w:lang w:val="pt-PT" w:eastAsia="en-US" w:bidi="ar-SA"/>
      </w:rPr>
    </w:lvl>
  </w:abstractNum>
  <w:abstractNum w:abstractNumId="102" w15:restartNumberingAfterBreak="0">
    <w:nsid w:val="68E13FC6"/>
    <w:multiLevelType w:val="hybridMultilevel"/>
    <w:tmpl w:val="ECECB6D4"/>
    <w:lvl w:ilvl="0" w:tplc="5A8E83AC">
      <w:start w:val="6"/>
      <w:numFmt w:val="upperLetter"/>
      <w:lvlText w:val="%1"/>
      <w:lvlJc w:val="left"/>
      <w:pPr>
        <w:ind w:left="1664" w:hanging="411"/>
      </w:pPr>
      <w:rPr>
        <w:rFonts w:hint="default"/>
        <w:lang w:val="pt-PT" w:eastAsia="en-US" w:bidi="ar-SA"/>
      </w:rPr>
    </w:lvl>
    <w:lvl w:ilvl="1" w:tplc="E31E8BD2">
      <w:numFmt w:val="none"/>
      <w:lvlText w:val=""/>
      <w:lvlJc w:val="left"/>
      <w:pPr>
        <w:tabs>
          <w:tab w:val="num" w:pos="360"/>
        </w:tabs>
      </w:pPr>
    </w:lvl>
    <w:lvl w:ilvl="2" w:tplc="6CAEAA4C">
      <w:numFmt w:val="bullet"/>
      <w:lvlText w:val="•"/>
      <w:lvlJc w:val="left"/>
      <w:pPr>
        <w:ind w:left="3189" w:hanging="411"/>
      </w:pPr>
      <w:rPr>
        <w:rFonts w:hint="default"/>
        <w:lang w:val="pt-PT" w:eastAsia="en-US" w:bidi="ar-SA"/>
      </w:rPr>
    </w:lvl>
    <w:lvl w:ilvl="3" w:tplc="A7DE7EF4">
      <w:numFmt w:val="bullet"/>
      <w:lvlText w:val="•"/>
      <w:lvlJc w:val="left"/>
      <w:pPr>
        <w:ind w:left="3953" w:hanging="411"/>
      </w:pPr>
      <w:rPr>
        <w:rFonts w:hint="default"/>
        <w:lang w:val="pt-PT" w:eastAsia="en-US" w:bidi="ar-SA"/>
      </w:rPr>
    </w:lvl>
    <w:lvl w:ilvl="4" w:tplc="CE3C84A4">
      <w:numFmt w:val="bullet"/>
      <w:lvlText w:val="•"/>
      <w:lvlJc w:val="left"/>
      <w:pPr>
        <w:ind w:left="4718" w:hanging="411"/>
      </w:pPr>
      <w:rPr>
        <w:rFonts w:hint="default"/>
        <w:lang w:val="pt-PT" w:eastAsia="en-US" w:bidi="ar-SA"/>
      </w:rPr>
    </w:lvl>
    <w:lvl w:ilvl="5" w:tplc="FD9281A4">
      <w:numFmt w:val="bullet"/>
      <w:lvlText w:val="•"/>
      <w:lvlJc w:val="left"/>
      <w:pPr>
        <w:ind w:left="5482" w:hanging="411"/>
      </w:pPr>
      <w:rPr>
        <w:rFonts w:hint="default"/>
        <w:lang w:val="pt-PT" w:eastAsia="en-US" w:bidi="ar-SA"/>
      </w:rPr>
    </w:lvl>
    <w:lvl w:ilvl="6" w:tplc="0756DB34">
      <w:numFmt w:val="bullet"/>
      <w:lvlText w:val="•"/>
      <w:lvlJc w:val="left"/>
      <w:pPr>
        <w:ind w:left="6247" w:hanging="411"/>
      </w:pPr>
      <w:rPr>
        <w:rFonts w:hint="default"/>
        <w:lang w:val="pt-PT" w:eastAsia="en-US" w:bidi="ar-SA"/>
      </w:rPr>
    </w:lvl>
    <w:lvl w:ilvl="7" w:tplc="D2522E20">
      <w:numFmt w:val="bullet"/>
      <w:lvlText w:val="•"/>
      <w:lvlJc w:val="left"/>
      <w:pPr>
        <w:ind w:left="7011" w:hanging="411"/>
      </w:pPr>
      <w:rPr>
        <w:rFonts w:hint="default"/>
        <w:lang w:val="pt-PT" w:eastAsia="en-US" w:bidi="ar-SA"/>
      </w:rPr>
    </w:lvl>
    <w:lvl w:ilvl="8" w:tplc="FD623096">
      <w:numFmt w:val="bullet"/>
      <w:lvlText w:val="•"/>
      <w:lvlJc w:val="left"/>
      <w:pPr>
        <w:ind w:left="7776" w:hanging="411"/>
      </w:pPr>
      <w:rPr>
        <w:rFonts w:hint="default"/>
        <w:lang w:val="pt-PT" w:eastAsia="en-US" w:bidi="ar-SA"/>
      </w:rPr>
    </w:lvl>
  </w:abstractNum>
  <w:abstractNum w:abstractNumId="103" w15:restartNumberingAfterBreak="0">
    <w:nsid w:val="69162F11"/>
    <w:multiLevelType w:val="hybridMultilevel"/>
    <w:tmpl w:val="BFE08BAE"/>
    <w:lvl w:ilvl="0" w:tplc="350C79C8">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493289D4">
      <w:numFmt w:val="bullet"/>
      <w:lvlText w:val="•"/>
      <w:lvlJc w:val="left"/>
      <w:pPr>
        <w:ind w:left="2712" w:hanging="360"/>
      </w:pPr>
      <w:rPr>
        <w:rFonts w:hint="default"/>
        <w:lang w:val="pt-PT" w:eastAsia="en-US" w:bidi="ar-SA"/>
      </w:rPr>
    </w:lvl>
    <w:lvl w:ilvl="2" w:tplc="130CF59E">
      <w:numFmt w:val="bullet"/>
      <w:lvlText w:val="•"/>
      <w:lvlJc w:val="left"/>
      <w:pPr>
        <w:ind w:left="3445" w:hanging="360"/>
      </w:pPr>
      <w:rPr>
        <w:rFonts w:hint="default"/>
        <w:lang w:val="pt-PT" w:eastAsia="en-US" w:bidi="ar-SA"/>
      </w:rPr>
    </w:lvl>
    <w:lvl w:ilvl="3" w:tplc="762E5D76">
      <w:numFmt w:val="bullet"/>
      <w:lvlText w:val="•"/>
      <w:lvlJc w:val="left"/>
      <w:pPr>
        <w:ind w:left="4177" w:hanging="360"/>
      </w:pPr>
      <w:rPr>
        <w:rFonts w:hint="default"/>
        <w:lang w:val="pt-PT" w:eastAsia="en-US" w:bidi="ar-SA"/>
      </w:rPr>
    </w:lvl>
    <w:lvl w:ilvl="4" w:tplc="D196EF34">
      <w:numFmt w:val="bullet"/>
      <w:lvlText w:val="•"/>
      <w:lvlJc w:val="left"/>
      <w:pPr>
        <w:ind w:left="4910" w:hanging="360"/>
      </w:pPr>
      <w:rPr>
        <w:rFonts w:hint="default"/>
        <w:lang w:val="pt-PT" w:eastAsia="en-US" w:bidi="ar-SA"/>
      </w:rPr>
    </w:lvl>
    <w:lvl w:ilvl="5" w:tplc="611840E0">
      <w:numFmt w:val="bullet"/>
      <w:lvlText w:val="•"/>
      <w:lvlJc w:val="left"/>
      <w:pPr>
        <w:ind w:left="5642" w:hanging="360"/>
      </w:pPr>
      <w:rPr>
        <w:rFonts w:hint="default"/>
        <w:lang w:val="pt-PT" w:eastAsia="en-US" w:bidi="ar-SA"/>
      </w:rPr>
    </w:lvl>
    <w:lvl w:ilvl="6" w:tplc="4830AFFA">
      <w:numFmt w:val="bullet"/>
      <w:lvlText w:val="•"/>
      <w:lvlJc w:val="left"/>
      <w:pPr>
        <w:ind w:left="6375" w:hanging="360"/>
      </w:pPr>
      <w:rPr>
        <w:rFonts w:hint="default"/>
        <w:lang w:val="pt-PT" w:eastAsia="en-US" w:bidi="ar-SA"/>
      </w:rPr>
    </w:lvl>
    <w:lvl w:ilvl="7" w:tplc="B9D0D322">
      <w:numFmt w:val="bullet"/>
      <w:lvlText w:val="•"/>
      <w:lvlJc w:val="left"/>
      <w:pPr>
        <w:ind w:left="7107" w:hanging="360"/>
      </w:pPr>
      <w:rPr>
        <w:rFonts w:hint="default"/>
        <w:lang w:val="pt-PT" w:eastAsia="en-US" w:bidi="ar-SA"/>
      </w:rPr>
    </w:lvl>
    <w:lvl w:ilvl="8" w:tplc="4D9230E2">
      <w:numFmt w:val="bullet"/>
      <w:lvlText w:val="•"/>
      <w:lvlJc w:val="left"/>
      <w:pPr>
        <w:ind w:left="7840" w:hanging="360"/>
      </w:pPr>
      <w:rPr>
        <w:rFonts w:hint="default"/>
        <w:lang w:val="pt-PT" w:eastAsia="en-US" w:bidi="ar-SA"/>
      </w:rPr>
    </w:lvl>
  </w:abstractNum>
  <w:abstractNum w:abstractNumId="104" w15:restartNumberingAfterBreak="0">
    <w:nsid w:val="69326340"/>
    <w:multiLevelType w:val="hybridMultilevel"/>
    <w:tmpl w:val="ACD8573C"/>
    <w:lvl w:ilvl="0" w:tplc="29248FEA">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933E571A">
      <w:numFmt w:val="bullet"/>
      <w:lvlText w:val="•"/>
      <w:lvlJc w:val="left"/>
      <w:pPr>
        <w:ind w:left="1938" w:hanging="360"/>
      </w:pPr>
      <w:rPr>
        <w:rFonts w:hint="default"/>
        <w:lang w:val="pt-PT" w:eastAsia="en-US" w:bidi="ar-SA"/>
      </w:rPr>
    </w:lvl>
    <w:lvl w:ilvl="2" w:tplc="F7B6B74E">
      <w:numFmt w:val="bullet"/>
      <w:lvlText w:val="•"/>
      <w:lvlJc w:val="left"/>
      <w:pPr>
        <w:ind w:left="2757" w:hanging="360"/>
      </w:pPr>
      <w:rPr>
        <w:rFonts w:hint="default"/>
        <w:lang w:val="pt-PT" w:eastAsia="en-US" w:bidi="ar-SA"/>
      </w:rPr>
    </w:lvl>
    <w:lvl w:ilvl="3" w:tplc="DA9AFE04">
      <w:numFmt w:val="bullet"/>
      <w:lvlText w:val="•"/>
      <w:lvlJc w:val="left"/>
      <w:pPr>
        <w:ind w:left="3575" w:hanging="360"/>
      </w:pPr>
      <w:rPr>
        <w:rFonts w:hint="default"/>
        <w:lang w:val="pt-PT" w:eastAsia="en-US" w:bidi="ar-SA"/>
      </w:rPr>
    </w:lvl>
    <w:lvl w:ilvl="4" w:tplc="73BE9988">
      <w:numFmt w:val="bullet"/>
      <w:lvlText w:val="•"/>
      <w:lvlJc w:val="left"/>
      <w:pPr>
        <w:ind w:left="4394" w:hanging="360"/>
      </w:pPr>
      <w:rPr>
        <w:rFonts w:hint="default"/>
        <w:lang w:val="pt-PT" w:eastAsia="en-US" w:bidi="ar-SA"/>
      </w:rPr>
    </w:lvl>
    <w:lvl w:ilvl="5" w:tplc="63844E66">
      <w:numFmt w:val="bullet"/>
      <w:lvlText w:val="•"/>
      <w:lvlJc w:val="left"/>
      <w:pPr>
        <w:ind w:left="5212" w:hanging="360"/>
      </w:pPr>
      <w:rPr>
        <w:rFonts w:hint="default"/>
        <w:lang w:val="pt-PT" w:eastAsia="en-US" w:bidi="ar-SA"/>
      </w:rPr>
    </w:lvl>
    <w:lvl w:ilvl="6" w:tplc="FB207F74">
      <w:numFmt w:val="bullet"/>
      <w:lvlText w:val="•"/>
      <w:lvlJc w:val="left"/>
      <w:pPr>
        <w:ind w:left="6031" w:hanging="360"/>
      </w:pPr>
      <w:rPr>
        <w:rFonts w:hint="default"/>
        <w:lang w:val="pt-PT" w:eastAsia="en-US" w:bidi="ar-SA"/>
      </w:rPr>
    </w:lvl>
    <w:lvl w:ilvl="7" w:tplc="FEB647BE">
      <w:numFmt w:val="bullet"/>
      <w:lvlText w:val="•"/>
      <w:lvlJc w:val="left"/>
      <w:pPr>
        <w:ind w:left="6849" w:hanging="360"/>
      </w:pPr>
      <w:rPr>
        <w:rFonts w:hint="default"/>
        <w:lang w:val="pt-PT" w:eastAsia="en-US" w:bidi="ar-SA"/>
      </w:rPr>
    </w:lvl>
    <w:lvl w:ilvl="8" w:tplc="C0344190">
      <w:numFmt w:val="bullet"/>
      <w:lvlText w:val="•"/>
      <w:lvlJc w:val="left"/>
      <w:pPr>
        <w:ind w:left="7668" w:hanging="360"/>
      </w:pPr>
      <w:rPr>
        <w:rFonts w:hint="default"/>
        <w:lang w:val="pt-PT" w:eastAsia="en-US" w:bidi="ar-SA"/>
      </w:rPr>
    </w:lvl>
  </w:abstractNum>
  <w:abstractNum w:abstractNumId="105" w15:restartNumberingAfterBreak="0">
    <w:nsid w:val="6D454EDA"/>
    <w:multiLevelType w:val="hybridMultilevel"/>
    <w:tmpl w:val="B05AF204"/>
    <w:lvl w:ilvl="0" w:tplc="351CEBB2">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A1E2F40A">
      <w:numFmt w:val="bullet"/>
      <w:lvlText w:val="•"/>
      <w:lvlJc w:val="left"/>
      <w:pPr>
        <w:ind w:left="2712" w:hanging="360"/>
      </w:pPr>
      <w:rPr>
        <w:rFonts w:hint="default"/>
        <w:lang w:val="pt-PT" w:eastAsia="en-US" w:bidi="ar-SA"/>
      </w:rPr>
    </w:lvl>
    <w:lvl w:ilvl="2" w:tplc="C0D68C4E">
      <w:numFmt w:val="bullet"/>
      <w:lvlText w:val="•"/>
      <w:lvlJc w:val="left"/>
      <w:pPr>
        <w:ind w:left="3445" w:hanging="360"/>
      </w:pPr>
      <w:rPr>
        <w:rFonts w:hint="default"/>
        <w:lang w:val="pt-PT" w:eastAsia="en-US" w:bidi="ar-SA"/>
      </w:rPr>
    </w:lvl>
    <w:lvl w:ilvl="3" w:tplc="260C0024">
      <w:numFmt w:val="bullet"/>
      <w:lvlText w:val="•"/>
      <w:lvlJc w:val="left"/>
      <w:pPr>
        <w:ind w:left="4177" w:hanging="360"/>
      </w:pPr>
      <w:rPr>
        <w:rFonts w:hint="default"/>
        <w:lang w:val="pt-PT" w:eastAsia="en-US" w:bidi="ar-SA"/>
      </w:rPr>
    </w:lvl>
    <w:lvl w:ilvl="4" w:tplc="AC70B26A">
      <w:numFmt w:val="bullet"/>
      <w:lvlText w:val="•"/>
      <w:lvlJc w:val="left"/>
      <w:pPr>
        <w:ind w:left="4910" w:hanging="360"/>
      </w:pPr>
      <w:rPr>
        <w:rFonts w:hint="default"/>
        <w:lang w:val="pt-PT" w:eastAsia="en-US" w:bidi="ar-SA"/>
      </w:rPr>
    </w:lvl>
    <w:lvl w:ilvl="5" w:tplc="36AA982C">
      <w:numFmt w:val="bullet"/>
      <w:lvlText w:val="•"/>
      <w:lvlJc w:val="left"/>
      <w:pPr>
        <w:ind w:left="5642" w:hanging="360"/>
      </w:pPr>
      <w:rPr>
        <w:rFonts w:hint="default"/>
        <w:lang w:val="pt-PT" w:eastAsia="en-US" w:bidi="ar-SA"/>
      </w:rPr>
    </w:lvl>
    <w:lvl w:ilvl="6" w:tplc="5EBE1E14">
      <w:numFmt w:val="bullet"/>
      <w:lvlText w:val="•"/>
      <w:lvlJc w:val="left"/>
      <w:pPr>
        <w:ind w:left="6375" w:hanging="360"/>
      </w:pPr>
      <w:rPr>
        <w:rFonts w:hint="default"/>
        <w:lang w:val="pt-PT" w:eastAsia="en-US" w:bidi="ar-SA"/>
      </w:rPr>
    </w:lvl>
    <w:lvl w:ilvl="7" w:tplc="6838C562">
      <w:numFmt w:val="bullet"/>
      <w:lvlText w:val="•"/>
      <w:lvlJc w:val="left"/>
      <w:pPr>
        <w:ind w:left="7107" w:hanging="360"/>
      </w:pPr>
      <w:rPr>
        <w:rFonts w:hint="default"/>
        <w:lang w:val="pt-PT" w:eastAsia="en-US" w:bidi="ar-SA"/>
      </w:rPr>
    </w:lvl>
    <w:lvl w:ilvl="8" w:tplc="CEA2A9A6">
      <w:numFmt w:val="bullet"/>
      <w:lvlText w:val="•"/>
      <w:lvlJc w:val="left"/>
      <w:pPr>
        <w:ind w:left="7840" w:hanging="360"/>
      </w:pPr>
      <w:rPr>
        <w:rFonts w:hint="default"/>
        <w:lang w:val="pt-PT" w:eastAsia="en-US" w:bidi="ar-SA"/>
      </w:rPr>
    </w:lvl>
  </w:abstractNum>
  <w:abstractNum w:abstractNumId="106" w15:restartNumberingAfterBreak="0">
    <w:nsid w:val="713E1E86"/>
    <w:multiLevelType w:val="hybridMultilevel"/>
    <w:tmpl w:val="933851D0"/>
    <w:lvl w:ilvl="0" w:tplc="221CD90A">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109467C6">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6F126874">
      <w:numFmt w:val="bullet"/>
      <w:lvlText w:val="•"/>
      <w:lvlJc w:val="left"/>
      <w:pPr>
        <w:ind w:left="1980" w:hanging="360"/>
      </w:pPr>
      <w:rPr>
        <w:rFonts w:hint="default"/>
        <w:lang w:val="pt-PT" w:eastAsia="en-US" w:bidi="ar-SA"/>
      </w:rPr>
    </w:lvl>
    <w:lvl w:ilvl="3" w:tplc="C55CDF76">
      <w:numFmt w:val="bullet"/>
      <w:lvlText w:val="•"/>
      <w:lvlJc w:val="left"/>
      <w:pPr>
        <w:ind w:left="2895" w:hanging="360"/>
      </w:pPr>
      <w:rPr>
        <w:rFonts w:hint="default"/>
        <w:lang w:val="pt-PT" w:eastAsia="en-US" w:bidi="ar-SA"/>
      </w:rPr>
    </w:lvl>
    <w:lvl w:ilvl="4" w:tplc="2D600C6E">
      <w:numFmt w:val="bullet"/>
      <w:lvlText w:val="•"/>
      <w:lvlJc w:val="left"/>
      <w:pPr>
        <w:ind w:left="3811" w:hanging="360"/>
      </w:pPr>
      <w:rPr>
        <w:rFonts w:hint="default"/>
        <w:lang w:val="pt-PT" w:eastAsia="en-US" w:bidi="ar-SA"/>
      </w:rPr>
    </w:lvl>
    <w:lvl w:ilvl="5" w:tplc="3FF4E4D6">
      <w:numFmt w:val="bullet"/>
      <w:lvlText w:val="•"/>
      <w:lvlJc w:val="left"/>
      <w:pPr>
        <w:ind w:left="4727" w:hanging="360"/>
      </w:pPr>
      <w:rPr>
        <w:rFonts w:hint="default"/>
        <w:lang w:val="pt-PT" w:eastAsia="en-US" w:bidi="ar-SA"/>
      </w:rPr>
    </w:lvl>
    <w:lvl w:ilvl="6" w:tplc="781435A6">
      <w:numFmt w:val="bullet"/>
      <w:lvlText w:val="•"/>
      <w:lvlJc w:val="left"/>
      <w:pPr>
        <w:ind w:left="5642" w:hanging="360"/>
      </w:pPr>
      <w:rPr>
        <w:rFonts w:hint="default"/>
        <w:lang w:val="pt-PT" w:eastAsia="en-US" w:bidi="ar-SA"/>
      </w:rPr>
    </w:lvl>
    <w:lvl w:ilvl="7" w:tplc="A74809A8">
      <w:numFmt w:val="bullet"/>
      <w:lvlText w:val="•"/>
      <w:lvlJc w:val="left"/>
      <w:pPr>
        <w:ind w:left="6558" w:hanging="360"/>
      </w:pPr>
      <w:rPr>
        <w:rFonts w:hint="default"/>
        <w:lang w:val="pt-PT" w:eastAsia="en-US" w:bidi="ar-SA"/>
      </w:rPr>
    </w:lvl>
    <w:lvl w:ilvl="8" w:tplc="D16A642E">
      <w:numFmt w:val="bullet"/>
      <w:lvlText w:val="•"/>
      <w:lvlJc w:val="left"/>
      <w:pPr>
        <w:ind w:left="7474" w:hanging="360"/>
      </w:pPr>
      <w:rPr>
        <w:rFonts w:hint="default"/>
        <w:lang w:val="pt-PT" w:eastAsia="en-US" w:bidi="ar-SA"/>
      </w:rPr>
    </w:lvl>
  </w:abstractNum>
  <w:abstractNum w:abstractNumId="107" w15:restartNumberingAfterBreak="0">
    <w:nsid w:val="71483A5A"/>
    <w:multiLevelType w:val="hybridMultilevel"/>
    <w:tmpl w:val="95A42F6E"/>
    <w:lvl w:ilvl="0" w:tplc="DD243F44">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9A10DEBC">
      <w:numFmt w:val="bullet"/>
      <w:lvlText w:val="•"/>
      <w:lvlJc w:val="left"/>
      <w:pPr>
        <w:ind w:left="2712" w:hanging="360"/>
      </w:pPr>
      <w:rPr>
        <w:rFonts w:hint="default"/>
        <w:lang w:val="pt-PT" w:eastAsia="en-US" w:bidi="ar-SA"/>
      </w:rPr>
    </w:lvl>
    <w:lvl w:ilvl="2" w:tplc="6038E14A">
      <w:numFmt w:val="bullet"/>
      <w:lvlText w:val="•"/>
      <w:lvlJc w:val="left"/>
      <w:pPr>
        <w:ind w:left="3445" w:hanging="360"/>
      </w:pPr>
      <w:rPr>
        <w:rFonts w:hint="default"/>
        <w:lang w:val="pt-PT" w:eastAsia="en-US" w:bidi="ar-SA"/>
      </w:rPr>
    </w:lvl>
    <w:lvl w:ilvl="3" w:tplc="8782E580">
      <w:numFmt w:val="bullet"/>
      <w:lvlText w:val="•"/>
      <w:lvlJc w:val="left"/>
      <w:pPr>
        <w:ind w:left="4177" w:hanging="360"/>
      </w:pPr>
      <w:rPr>
        <w:rFonts w:hint="default"/>
        <w:lang w:val="pt-PT" w:eastAsia="en-US" w:bidi="ar-SA"/>
      </w:rPr>
    </w:lvl>
    <w:lvl w:ilvl="4" w:tplc="08481182">
      <w:numFmt w:val="bullet"/>
      <w:lvlText w:val="•"/>
      <w:lvlJc w:val="left"/>
      <w:pPr>
        <w:ind w:left="4910" w:hanging="360"/>
      </w:pPr>
      <w:rPr>
        <w:rFonts w:hint="default"/>
        <w:lang w:val="pt-PT" w:eastAsia="en-US" w:bidi="ar-SA"/>
      </w:rPr>
    </w:lvl>
    <w:lvl w:ilvl="5" w:tplc="254E91CE">
      <w:numFmt w:val="bullet"/>
      <w:lvlText w:val="•"/>
      <w:lvlJc w:val="left"/>
      <w:pPr>
        <w:ind w:left="5642" w:hanging="360"/>
      </w:pPr>
      <w:rPr>
        <w:rFonts w:hint="default"/>
        <w:lang w:val="pt-PT" w:eastAsia="en-US" w:bidi="ar-SA"/>
      </w:rPr>
    </w:lvl>
    <w:lvl w:ilvl="6" w:tplc="2266EEC6">
      <w:numFmt w:val="bullet"/>
      <w:lvlText w:val="•"/>
      <w:lvlJc w:val="left"/>
      <w:pPr>
        <w:ind w:left="6375" w:hanging="360"/>
      </w:pPr>
      <w:rPr>
        <w:rFonts w:hint="default"/>
        <w:lang w:val="pt-PT" w:eastAsia="en-US" w:bidi="ar-SA"/>
      </w:rPr>
    </w:lvl>
    <w:lvl w:ilvl="7" w:tplc="D5A24DD4">
      <w:numFmt w:val="bullet"/>
      <w:lvlText w:val="•"/>
      <w:lvlJc w:val="left"/>
      <w:pPr>
        <w:ind w:left="7107" w:hanging="360"/>
      </w:pPr>
      <w:rPr>
        <w:rFonts w:hint="default"/>
        <w:lang w:val="pt-PT" w:eastAsia="en-US" w:bidi="ar-SA"/>
      </w:rPr>
    </w:lvl>
    <w:lvl w:ilvl="8" w:tplc="126C2362">
      <w:numFmt w:val="bullet"/>
      <w:lvlText w:val="•"/>
      <w:lvlJc w:val="left"/>
      <w:pPr>
        <w:ind w:left="7840" w:hanging="360"/>
      </w:pPr>
      <w:rPr>
        <w:rFonts w:hint="default"/>
        <w:lang w:val="pt-PT" w:eastAsia="en-US" w:bidi="ar-SA"/>
      </w:rPr>
    </w:lvl>
  </w:abstractNum>
  <w:abstractNum w:abstractNumId="108" w15:restartNumberingAfterBreak="0">
    <w:nsid w:val="726902B4"/>
    <w:multiLevelType w:val="hybridMultilevel"/>
    <w:tmpl w:val="D9F4F5B0"/>
    <w:lvl w:ilvl="0" w:tplc="08E4664A">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BCA20C24">
      <w:numFmt w:val="bullet"/>
      <w:lvlText w:val="•"/>
      <w:lvlJc w:val="left"/>
      <w:pPr>
        <w:ind w:left="1938" w:hanging="360"/>
      </w:pPr>
      <w:rPr>
        <w:rFonts w:hint="default"/>
        <w:lang w:val="pt-PT" w:eastAsia="en-US" w:bidi="ar-SA"/>
      </w:rPr>
    </w:lvl>
    <w:lvl w:ilvl="2" w:tplc="0B3407DE">
      <w:numFmt w:val="bullet"/>
      <w:lvlText w:val="•"/>
      <w:lvlJc w:val="left"/>
      <w:pPr>
        <w:ind w:left="2757" w:hanging="360"/>
      </w:pPr>
      <w:rPr>
        <w:rFonts w:hint="default"/>
        <w:lang w:val="pt-PT" w:eastAsia="en-US" w:bidi="ar-SA"/>
      </w:rPr>
    </w:lvl>
    <w:lvl w:ilvl="3" w:tplc="45C86F40">
      <w:numFmt w:val="bullet"/>
      <w:lvlText w:val="•"/>
      <w:lvlJc w:val="left"/>
      <w:pPr>
        <w:ind w:left="3575" w:hanging="360"/>
      </w:pPr>
      <w:rPr>
        <w:rFonts w:hint="default"/>
        <w:lang w:val="pt-PT" w:eastAsia="en-US" w:bidi="ar-SA"/>
      </w:rPr>
    </w:lvl>
    <w:lvl w:ilvl="4" w:tplc="797AD5CC">
      <w:numFmt w:val="bullet"/>
      <w:lvlText w:val="•"/>
      <w:lvlJc w:val="left"/>
      <w:pPr>
        <w:ind w:left="4394" w:hanging="360"/>
      </w:pPr>
      <w:rPr>
        <w:rFonts w:hint="default"/>
        <w:lang w:val="pt-PT" w:eastAsia="en-US" w:bidi="ar-SA"/>
      </w:rPr>
    </w:lvl>
    <w:lvl w:ilvl="5" w:tplc="6BF895BA">
      <w:numFmt w:val="bullet"/>
      <w:lvlText w:val="•"/>
      <w:lvlJc w:val="left"/>
      <w:pPr>
        <w:ind w:left="5212" w:hanging="360"/>
      </w:pPr>
      <w:rPr>
        <w:rFonts w:hint="default"/>
        <w:lang w:val="pt-PT" w:eastAsia="en-US" w:bidi="ar-SA"/>
      </w:rPr>
    </w:lvl>
    <w:lvl w:ilvl="6" w:tplc="A2EE31BA">
      <w:numFmt w:val="bullet"/>
      <w:lvlText w:val="•"/>
      <w:lvlJc w:val="left"/>
      <w:pPr>
        <w:ind w:left="6031" w:hanging="360"/>
      </w:pPr>
      <w:rPr>
        <w:rFonts w:hint="default"/>
        <w:lang w:val="pt-PT" w:eastAsia="en-US" w:bidi="ar-SA"/>
      </w:rPr>
    </w:lvl>
    <w:lvl w:ilvl="7" w:tplc="2ACAEE1C">
      <w:numFmt w:val="bullet"/>
      <w:lvlText w:val="•"/>
      <w:lvlJc w:val="left"/>
      <w:pPr>
        <w:ind w:left="6849" w:hanging="360"/>
      </w:pPr>
      <w:rPr>
        <w:rFonts w:hint="default"/>
        <w:lang w:val="pt-PT" w:eastAsia="en-US" w:bidi="ar-SA"/>
      </w:rPr>
    </w:lvl>
    <w:lvl w:ilvl="8" w:tplc="63147B6A">
      <w:numFmt w:val="bullet"/>
      <w:lvlText w:val="•"/>
      <w:lvlJc w:val="left"/>
      <w:pPr>
        <w:ind w:left="7668" w:hanging="360"/>
      </w:pPr>
      <w:rPr>
        <w:rFonts w:hint="default"/>
        <w:lang w:val="pt-PT" w:eastAsia="en-US" w:bidi="ar-SA"/>
      </w:rPr>
    </w:lvl>
  </w:abstractNum>
  <w:abstractNum w:abstractNumId="109" w15:restartNumberingAfterBreak="0">
    <w:nsid w:val="72DE0877"/>
    <w:multiLevelType w:val="hybridMultilevel"/>
    <w:tmpl w:val="5EDC8B08"/>
    <w:lvl w:ilvl="0" w:tplc="43822A94">
      <w:start w:val="20"/>
      <w:numFmt w:val="upperLetter"/>
      <w:lvlText w:val="%1"/>
      <w:lvlJc w:val="left"/>
      <w:pPr>
        <w:ind w:left="1776" w:hanging="524"/>
      </w:pPr>
      <w:rPr>
        <w:rFonts w:hint="default"/>
        <w:lang w:val="pt-PT" w:eastAsia="en-US" w:bidi="ar-SA"/>
      </w:rPr>
    </w:lvl>
    <w:lvl w:ilvl="1" w:tplc="DE44561E">
      <w:numFmt w:val="none"/>
      <w:lvlText w:val=""/>
      <w:lvlJc w:val="left"/>
      <w:pPr>
        <w:tabs>
          <w:tab w:val="num" w:pos="360"/>
        </w:tabs>
      </w:pPr>
    </w:lvl>
    <w:lvl w:ilvl="2" w:tplc="19A04F28">
      <w:numFmt w:val="bullet"/>
      <w:lvlText w:val="•"/>
      <w:lvlJc w:val="left"/>
      <w:pPr>
        <w:ind w:left="3285" w:hanging="524"/>
      </w:pPr>
      <w:rPr>
        <w:rFonts w:hint="default"/>
        <w:lang w:val="pt-PT" w:eastAsia="en-US" w:bidi="ar-SA"/>
      </w:rPr>
    </w:lvl>
    <w:lvl w:ilvl="3" w:tplc="399C7DEA">
      <w:numFmt w:val="bullet"/>
      <w:lvlText w:val="•"/>
      <w:lvlJc w:val="left"/>
      <w:pPr>
        <w:ind w:left="4037" w:hanging="524"/>
      </w:pPr>
      <w:rPr>
        <w:rFonts w:hint="default"/>
        <w:lang w:val="pt-PT" w:eastAsia="en-US" w:bidi="ar-SA"/>
      </w:rPr>
    </w:lvl>
    <w:lvl w:ilvl="4" w:tplc="18E8C124">
      <w:numFmt w:val="bullet"/>
      <w:lvlText w:val="•"/>
      <w:lvlJc w:val="left"/>
      <w:pPr>
        <w:ind w:left="4790" w:hanging="524"/>
      </w:pPr>
      <w:rPr>
        <w:rFonts w:hint="default"/>
        <w:lang w:val="pt-PT" w:eastAsia="en-US" w:bidi="ar-SA"/>
      </w:rPr>
    </w:lvl>
    <w:lvl w:ilvl="5" w:tplc="1A5A2E54">
      <w:numFmt w:val="bullet"/>
      <w:lvlText w:val="•"/>
      <w:lvlJc w:val="left"/>
      <w:pPr>
        <w:ind w:left="5542" w:hanging="524"/>
      </w:pPr>
      <w:rPr>
        <w:rFonts w:hint="default"/>
        <w:lang w:val="pt-PT" w:eastAsia="en-US" w:bidi="ar-SA"/>
      </w:rPr>
    </w:lvl>
    <w:lvl w:ilvl="6" w:tplc="BF500230">
      <w:numFmt w:val="bullet"/>
      <w:lvlText w:val="•"/>
      <w:lvlJc w:val="left"/>
      <w:pPr>
        <w:ind w:left="6295" w:hanging="524"/>
      </w:pPr>
      <w:rPr>
        <w:rFonts w:hint="default"/>
        <w:lang w:val="pt-PT" w:eastAsia="en-US" w:bidi="ar-SA"/>
      </w:rPr>
    </w:lvl>
    <w:lvl w:ilvl="7" w:tplc="6882DD5E">
      <w:numFmt w:val="bullet"/>
      <w:lvlText w:val="•"/>
      <w:lvlJc w:val="left"/>
      <w:pPr>
        <w:ind w:left="7047" w:hanging="524"/>
      </w:pPr>
      <w:rPr>
        <w:rFonts w:hint="default"/>
        <w:lang w:val="pt-PT" w:eastAsia="en-US" w:bidi="ar-SA"/>
      </w:rPr>
    </w:lvl>
    <w:lvl w:ilvl="8" w:tplc="EF12399E">
      <w:numFmt w:val="bullet"/>
      <w:lvlText w:val="•"/>
      <w:lvlJc w:val="left"/>
      <w:pPr>
        <w:ind w:left="7800" w:hanging="524"/>
      </w:pPr>
      <w:rPr>
        <w:rFonts w:hint="default"/>
        <w:lang w:val="pt-PT" w:eastAsia="en-US" w:bidi="ar-SA"/>
      </w:rPr>
    </w:lvl>
  </w:abstractNum>
  <w:abstractNum w:abstractNumId="110" w15:restartNumberingAfterBreak="0">
    <w:nsid w:val="745B0587"/>
    <w:multiLevelType w:val="hybridMultilevel"/>
    <w:tmpl w:val="7CAC5C72"/>
    <w:lvl w:ilvl="0" w:tplc="0864474A">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593497A0">
      <w:numFmt w:val="bullet"/>
      <w:lvlText w:val="•"/>
      <w:lvlJc w:val="left"/>
      <w:pPr>
        <w:ind w:left="2712" w:hanging="360"/>
      </w:pPr>
      <w:rPr>
        <w:rFonts w:hint="default"/>
        <w:lang w:val="pt-PT" w:eastAsia="en-US" w:bidi="ar-SA"/>
      </w:rPr>
    </w:lvl>
    <w:lvl w:ilvl="2" w:tplc="5A0CF7D0">
      <w:numFmt w:val="bullet"/>
      <w:lvlText w:val="•"/>
      <w:lvlJc w:val="left"/>
      <w:pPr>
        <w:ind w:left="3445" w:hanging="360"/>
      </w:pPr>
      <w:rPr>
        <w:rFonts w:hint="default"/>
        <w:lang w:val="pt-PT" w:eastAsia="en-US" w:bidi="ar-SA"/>
      </w:rPr>
    </w:lvl>
    <w:lvl w:ilvl="3" w:tplc="A5486CAE">
      <w:numFmt w:val="bullet"/>
      <w:lvlText w:val="•"/>
      <w:lvlJc w:val="left"/>
      <w:pPr>
        <w:ind w:left="4177" w:hanging="360"/>
      </w:pPr>
      <w:rPr>
        <w:rFonts w:hint="default"/>
        <w:lang w:val="pt-PT" w:eastAsia="en-US" w:bidi="ar-SA"/>
      </w:rPr>
    </w:lvl>
    <w:lvl w:ilvl="4" w:tplc="ED6024E2">
      <w:numFmt w:val="bullet"/>
      <w:lvlText w:val="•"/>
      <w:lvlJc w:val="left"/>
      <w:pPr>
        <w:ind w:left="4910" w:hanging="360"/>
      </w:pPr>
      <w:rPr>
        <w:rFonts w:hint="default"/>
        <w:lang w:val="pt-PT" w:eastAsia="en-US" w:bidi="ar-SA"/>
      </w:rPr>
    </w:lvl>
    <w:lvl w:ilvl="5" w:tplc="6CE2B9FE">
      <w:numFmt w:val="bullet"/>
      <w:lvlText w:val="•"/>
      <w:lvlJc w:val="left"/>
      <w:pPr>
        <w:ind w:left="5642" w:hanging="360"/>
      </w:pPr>
      <w:rPr>
        <w:rFonts w:hint="default"/>
        <w:lang w:val="pt-PT" w:eastAsia="en-US" w:bidi="ar-SA"/>
      </w:rPr>
    </w:lvl>
    <w:lvl w:ilvl="6" w:tplc="B58AF02A">
      <w:numFmt w:val="bullet"/>
      <w:lvlText w:val="•"/>
      <w:lvlJc w:val="left"/>
      <w:pPr>
        <w:ind w:left="6375" w:hanging="360"/>
      </w:pPr>
      <w:rPr>
        <w:rFonts w:hint="default"/>
        <w:lang w:val="pt-PT" w:eastAsia="en-US" w:bidi="ar-SA"/>
      </w:rPr>
    </w:lvl>
    <w:lvl w:ilvl="7" w:tplc="1C2878BE">
      <w:numFmt w:val="bullet"/>
      <w:lvlText w:val="•"/>
      <w:lvlJc w:val="left"/>
      <w:pPr>
        <w:ind w:left="7107" w:hanging="360"/>
      </w:pPr>
      <w:rPr>
        <w:rFonts w:hint="default"/>
        <w:lang w:val="pt-PT" w:eastAsia="en-US" w:bidi="ar-SA"/>
      </w:rPr>
    </w:lvl>
    <w:lvl w:ilvl="8" w:tplc="91225D60">
      <w:numFmt w:val="bullet"/>
      <w:lvlText w:val="•"/>
      <w:lvlJc w:val="left"/>
      <w:pPr>
        <w:ind w:left="7840" w:hanging="360"/>
      </w:pPr>
      <w:rPr>
        <w:rFonts w:hint="default"/>
        <w:lang w:val="pt-PT" w:eastAsia="en-US" w:bidi="ar-SA"/>
      </w:rPr>
    </w:lvl>
  </w:abstractNum>
  <w:abstractNum w:abstractNumId="111" w15:restartNumberingAfterBreak="0">
    <w:nsid w:val="75592A4B"/>
    <w:multiLevelType w:val="hybridMultilevel"/>
    <w:tmpl w:val="85F8FA28"/>
    <w:lvl w:ilvl="0" w:tplc="7A080D38">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6D4A3CE2">
      <w:numFmt w:val="bullet"/>
      <w:lvlText w:val="•"/>
      <w:lvlJc w:val="left"/>
      <w:pPr>
        <w:ind w:left="2712" w:hanging="360"/>
      </w:pPr>
      <w:rPr>
        <w:rFonts w:hint="default"/>
        <w:lang w:val="pt-PT" w:eastAsia="en-US" w:bidi="ar-SA"/>
      </w:rPr>
    </w:lvl>
    <w:lvl w:ilvl="2" w:tplc="0200F846">
      <w:numFmt w:val="bullet"/>
      <w:lvlText w:val="•"/>
      <w:lvlJc w:val="left"/>
      <w:pPr>
        <w:ind w:left="3445" w:hanging="360"/>
      </w:pPr>
      <w:rPr>
        <w:rFonts w:hint="default"/>
        <w:lang w:val="pt-PT" w:eastAsia="en-US" w:bidi="ar-SA"/>
      </w:rPr>
    </w:lvl>
    <w:lvl w:ilvl="3" w:tplc="5D260CA8">
      <w:numFmt w:val="bullet"/>
      <w:lvlText w:val="•"/>
      <w:lvlJc w:val="left"/>
      <w:pPr>
        <w:ind w:left="4177" w:hanging="360"/>
      </w:pPr>
      <w:rPr>
        <w:rFonts w:hint="default"/>
        <w:lang w:val="pt-PT" w:eastAsia="en-US" w:bidi="ar-SA"/>
      </w:rPr>
    </w:lvl>
    <w:lvl w:ilvl="4" w:tplc="F0660892">
      <w:numFmt w:val="bullet"/>
      <w:lvlText w:val="•"/>
      <w:lvlJc w:val="left"/>
      <w:pPr>
        <w:ind w:left="4910" w:hanging="360"/>
      </w:pPr>
      <w:rPr>
        <w:rFonts w:hint="default"/>
        <w:lang w:val="pt-PT" w:eastAsia="en-US" w:bidi="ar-SA"/>
      </w:rPr>
    </w:lvl>
    <w:lvl w:ilvl="5" w:tplc="4058D664">
      <w:numFmt w:val="bullet"/>
      <w:lvlText w:val="•"/>
      <w:lvlJc w:val="left"/>
      <w:pPr>
        <w:ind w:left="5642" w:hanging="360"/>
      </w:pPr>
      <w:rPr>
        <w:rFonts w:hint="default"/>
        <w:lang w:val="pt-PT" w:eastAsia="en-US" w:bidi="ar-SA"/>
      </w:rPr>
    </w:lvl>
    <w:lvl w:ilvl="6" w:tplc="5972CE1C">
      <w:numFmt w:val="bullet"/>
      <w:lvlText w:val="•"/>
      <w:lvlJc w:val="left"/>
      <w:pPr>
        <w:ind w:left="6375" w:hanging="360"/>
      </w:pPr>
      <w:rPr>
        <w:rFonts w:hint="default"/>
        <w:lang w:val="pt-PT" w:eastAsia="en-US" w:bidi="ar-SA"/>
      </w:rPr>
    </w:lvl>
    <w:lvl w:ilvl="7" w:tplc="B1FCAE4C">
      <w:numFmt w:val="bullet"/>
      <w:lvlText w:val="•"/>
      <w:lvlJc w:val="left"/>
      <w:pPr>
        <w:ind w:left="7107" w:hanging="360"/>
      </w:pPr>
      <w:rPr>
        <w:rFonts w:hint="default"/>
        <w:lang w:val="pt-PT" w:eastAsia="en-US" w:bidi="ar-SA"/>
      </w:rPr>
    </w:lvl>
    <w:lvl w:ilvl="8" w:tplc="3E2688A6">
      <w:numFmt w:val="bullet"/>
      <w:lvlText w:val="•"/>
      <w:lvlJc w:val="left"/>
      <w:pPr>
        <w:ind w:left="7840" w:hanging="360"/>
      </w:pPr>
      <w:rPr>
        <w:rFonts w:hint="default"/>
        <w:lang w:val="pt-PT" w:eastAsia="en-US" w:bidi="ar-SA"/>
      </w:rPr>
    </w:lvl>
  </w:abstractNum>
  <w:abstractNum w:abstractNumId="112" w15:restartNumberingAfterBreak="0">
    <w:nsid w:val="77997F9F"/>
    <w:multiLevelType w:val="hybridMultilevel"/>
    <w:tmpl w:val="D7B0FF12"/>
    <w:lvl w:ilvl="0" w:tplc="D8EA1FAE">
      <w:start w:val="7"/>
      <w:numFmt w:val="upperLetter"/>
      <w:lvlText w:val="%1"/>
      <w:lvlJc w:val="left"/>
      <w:pPr>
        <w:ind w:left="1709" w:hanging="588"/>
      </w:pPr>
      <w:rPr>
        <w:rFonts w:hint="default"/>
        <w:lang w:val="pt-PT" w:eastAsia="en-US" w:bidi="ar-SA"/>
      </w:rPr>
    </w:lvl>
    <w:lvl w:ilvl="1" w:tplc="E24E7F0E">
      <w:numFmt w:val="none"/>
      <w:lvlText w:val=""/>
      <w:lvlJc w:val="left"/>
      <w:pPr>
        <w:tabs>
          <w:tab w:val="num" w:pos="360"/>
        </w:tabs>
      </w:pPr>
    </w:lvl>
    <w:lvl w:ilvl="2" w:tplc="D0DADCE8">
      <w:start w:val="1"/>
      <w:numFmt w:val="decimal"/>
      <w:lvlText w:val="%3)"/>
      <w:lvlJc w:val="left"/>
      <w:pPr>
        <w:ind w:left="1973" w:hanging="360"/>
      </w:pPr>
      <w:rPr>
        <w:rFonts w:ascii="Arial" w:eastAsia="Arial" w:hAnsi="Arial" w:cs="Arial" w:hint="default"/>
        <w:spacing w:val="-1"/>
        <w:w w:val="99"/>
        <w:sz w:val="20"/>
        <w:szCs w:val="20"/>
        <w:lang w:val="pt-PT" w:eastAsia="en-US" w:bidi="ar-SA"/>
      </w:rPr>
    </w:lvl>
    <w:lvl w:ilvl="3" w:tplc="4AA2B51C">
      <w:numFmt w:val="bullet"/>
      <w:lvlText w:val="•"/>
      <w:lvlJc w:val="left"/>
      <w:pPr>
        <w:ind w:left="3607" w:hanging="360"/>
      </w:pPr>
      <w:rPr>
        <w:rFonts w:hint="default"/>
        <w:lang w:val="pt-PT" w:eastAsia="en-US" w:bidi="ar-SA"/>
      </w:rPr>
    </w:lvl>
    <w:lvl w:ilvl="4" w:tplc="98BE39E4">
      <w:numFmt w:val="bullet"/>
      <w:lvlText w:val="•"/>
      <w:lvlJc w:val="left"/>
      <w:pPr>
        <w:ind w:left="4421" w:hanging="360"/>
      </w:pPr>
      <w:rPr>
        <w:rFonts w:hint="default"/>
        <w:lang w:val="pt-PT" w:eastAsia="en-US" w:bidi="ar-SA"/>
      </w:rPr>
    </w:lvl>
    <w:lvl w:ilvl="5" w:tplc="6C38FB0E">
      <w:numFmt w:val="bullet"/>
      <w:lvlText w:val="•"/>
      <w:lvlJc w:val="left"/>
      <w:pPr>
        <w:ind w:left="5235" w:hanging="360"/>
      </w:pPr>
      <w:rPr>
        <w:rFonts w:hint="default"/>
        <w:lang w:val="pt-PT" w:eastAsia="en-US" w:bidi="ar-SA"/>
      </w:rPr>
    </w:lvl>
    <w:lvl w:ilvl="6" w:tplc="07F8FE50">
      <w:numFmt w:val="bullet"/>
      <w:lvlText w:val="•"/>
      <w:lvlJc w:val="left"/>
      <w:pPr>
        <w:ind w:left="6049" w:hanging="360"/>
      </w:pPr>
      <w:rPr>
        <w:rFonts w:hint="default"/>
        <w:lang w:val="pt-PT" w:eastAsia="en-US" w:bidi="ar-SA"/>
      </w:rPr>
    </w:lvl>
    <w:lvl w:ilvl="7" w:tplc="0B42314E">
      <w:numFmt w:val="bullet"/>
      <w:lvlText w:val="•"/>
      <w:lvlJc w:val="left"/>
      <w:pPr>
        <w:ind w:left="6863" w:hanging="360"/>
      </w:pPr>
      <w:rPr>
        <w:rFonts w:hint="default"/>
        <w:lang w:val="pt-PT" w:eastAsia="en-US" w:bidi="ar-SA"/>
      </w:rPr>
    </w:lvl>
    <w:lvl w:ilvl="8" w:tplc="065E9BAE">
      <w:numFmt w:val="bullet"/>
      <w:lvlText w:val="•"/>
      <w:lvlJc w:val="left"/>
      <w:pPr>
        <w:ind w:left="7677" w:hanging="360"/>
      </w:pPr>
      <w:rPr>
        <w:rFonts w:hint="default"/>
        <w:lang w:val="pt-PT" w:eastAsia="en-US" w:bidi="ar-SA"/>
      </w:rPr>
    </w:lvl>
  </w:abstractNum>
  <w:abstractNum w:abstractNumId="113" w15:restartNumberingAfterBreak="0">
    <w:nsid w:val="779C6342"/>
    <w:multiLevelType w:val="hybridMultilevel"/>
    <w:tmpl w:val="2E64127E"/>
    <w:lvl w:ilvl="0" w:tplc="B450E8C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B740AC78">
      <w:numFmt w:val="bullet"/>
      <w:lvlText w:val="•"/>
      <w:lvlJc w:val="left"/>
      <w:pPr>
        <w:ind w:left="2712" w:hanging="360"/>
      </w:pPr>
      <w:rPr>
        <w:rFonts w:hint="default"/>
        <w:lang w:val="pt-PT" w:eastAsia="en-US" w:bidi="ar-SA"/>
      </w:rPr>
    </w:lvl>
    <w:lvl w:ilvl="2" w:tplc="15A6E8D6">
      <w:numFmt w:val="bullet"/>
      <w:lvlText w:val="•"/>
      <w:lvlJc w:val="left"/>
      <w:pPr>
        <w:ind w:left="3445" w:hanging="360"/>
      </w:pPr>
      <w:rPr>
        <w:rFonts w:hint="default"/>
        <w:lang w:val="pt-PT" w:eastAsia="en-US" w:bidi="ar-SA"/>
      </w:rPr>
    </w:lvl>
    <w:lvl w:ilvl="3" w:tplc="DF067C0C">
      <w:numFmt w:val="bullet"/>
      <w:lvlText w:val="•"/>
      <w:lvlJc w:val="left"/>
      <w:pPr>
        <w:ind w:left="4177" w:hanging="360"/>
      </w:pPr>
      <w:rPr>
        <w:rFonts w:hint="default"/>
        <w:lang w:val="pt-PT" w:eastAsia="en-US" w:bidi="ar-SA"/>
      </w:rPr>
    </w:lvl>
    <w:lvl w:ilvl="4" w:tplc="567424E4">
      <w:numFmt w:val="bullet"/>
      <w:lvlText w:val="•"/>
      <w:lvlJc w:val="left"/>
      <w:pPr>
        <w:ind w:left="4910" w:hanging="360"/>
      </w:pPr>
      <w:rPr>
        <w:rFonts w:hint="default"/>
        <w:lang w:val="pt-PT" w:eastAsia="en-US" w:bidi="ar-SA"/>
      </w:rPr>
    </w:lvl>
    <w:lvl w:ilvl="5" w:tplc="B20C0DBE">
      <w:numFmt w:val="bullet"/>
      <w:lvlText w:val="•"/>
      <w:lvlJc w:val="left"/>
      <w:pPr>
        <w:ind w:left="5642" w:hanging="360"/>
      </w:pPr>
      <w:rPr>
        <w:rFonts w:hint="default"/>
        <w:lang w:val="pt-PT" w:eastAsia="en-US" w:bidi="ar-SA"/>
      </w:rPr>
    </w:lvl>
    <w:lvl w:ilvl="6" w:tplc="9ED49404">
      <w:numFmt w:val="bullet"/>
      <w:lvlText w:val="•"/>
      <w:lvlJc w:val="left"/>
      <w:pPr>
        <w:ind w:left="6375" w:hanging="360"/>
      </w:pPr>
      <w:rPr>
        <w:rFonts w:hint="default"/>
        <w:lang w:val="pt-PT" w:eastAsia="en-US" w:bidi="ar-SA"/>
      </w:rPr>
    </w:lvl>
    <w:lvl w:ilvl="7" w:tplc="0A5CB14E">
      <w:numFmt w:val="bullet"/>
      <w:lvlText w:val="•"/>
      <w:lvlJc w:val="left"/>
      <w:pPr>
        <w:ind w:left="7107" w:hanging="360"/>
      </w:pPr>
      <w:rPr>
        <w:rFonts w:hint="default"/>
        <w:lang w:val="pt-PT" w:eastAsia="en-US" w:bidi="ar-SA"/>
      </w:rPr>
    </w:lvl>
    <w:lvl w:ilvl="8" w:tplc="96F0E3FA">
      <w:numFmt w:val="bullet"/>
      <w:lvlText w:val="•"/>
      <w:lvlJc w:val="left"/>
      <w:pPr>
        <w:ind w:left="7840" w:hanging="360"/>
      </w:pPr>
      <w:rPr>
        <w:rFonts w:hint="default"/>
        <w:lang w:val="pt-PT" w:eastAsia="en-US" w:bidi="ar-SA"/>
      </w:rPr>
    </w:lvl>
  </w:abstractNum>
  <w:abstractNum w:abstractNumId="114" w15:restartNumberingAfterBreak="0">
    <w:nsid w:val="781D524A"/>
    <w:multiLevelType w:val="hybridMultilevel"/>
    <w:tmpl w:val="5978B8BC"/>
    <w:lvl w:ilvl="0" w:tplc="7DBAC954">
      <w:start w:val="1"/>
      <w:numFmt w:val="decimal"/>
      <w:lvlText w:val="%1)"/>
      <w:lvlJc w:val="left"/>
      <w:pPr>
        <w:ind w:left="1121" w:hanging="360"/>
      </w:pPr>
      <w:rPr>
        <w:rFonts w:ascii="Arial" w:eastAsia="Arial" w:hAnsi="Arial" w:cs="Arial" w:hint="default"/>
        <w:b/>
        <w:bCs/>
        <w:spacing w:val="-25"/>
        <w:w w:val="100"/>
        <w:sz w:val="24"/>
        <w:szCs w:val="24"/>
        <w:lang w:val="pt-PT" w:eastAsia="en-US" w:bidi="ar-SA"/>
      </w:rPr>
    </w:lvl>
    <w:lvl w:ilvl="1" w:tplc="35CAD91C">
      <w:numFmt w:val="bullet"/>
      <w:lvlText w:val="•"/>
      <w:lvlJc w:val="left"/>
      <w:pPr>
        <w:ind w:left="1938" w:hanging="360"/>
      </w:pPr>
      <w:rPr>
        <w:rFonts w:hint="default"/>
        <w:lang w:val="pt-PT" w:eastAsia="en-US" w:bidi="ar-SA"/>
      </w:rPr>
    </w:lvl>
    <w:lvl w:ilvl="2" w:tplc="8A847C5E">
      <w:numFmt w:val="bullet"/>
      <w:lvlText w:val="•"/>
      <w:lvlJc w:val="left"/>
      <w:pPr>
        <w:ind w:left="2757" w:hanging="360"/>
      </w:pPr>
      <w:rPr>
        <w:rFonts w:hint="default"/>
        <w:lang w:val="pt-PT" w:eastAsia="en-US" w:bidi="ar-SA"/>
      </w:rPr>
    </w:lvl>
    <w:lvl w:ilvl="3" w:tplc="AE3A8248">
      <w:numFmt w:val="bullet"/>
      <w:lvlText w:val="•"/>
      <w:lvlJc w:val="left"/>
      <w:pPr>
        <w:ind w:left="3575" w:hanging="360"/>
      </w:pPr>
      <w:rPr>
        <w:rFonts w:hint="default"/>
        <w:lang w:val="pt-PT" w:eastAsia="en-US" w:bidi="ar-SA"/>
      </w:rPr>
    </w:lvl>
    <w:lvl w:ilvl="4" w:tplc="A47E0374">
      <w:numFmt w:val="bullet"/>
      <w:lvlText w:val="•"/>
      <w:lvlJc w:val="left"/>
      <w:pPr>
        <w:ind w:left="4394" w:hanging="360"/>
      </w:pPr>
      <w:rPr>
        <w:rFonts w:hint="default"/>
        <w:lang w:val="pt-PT" w:eastAsia="en-US" w:bidi="ar-SA"/>
      </w:rPr>
    </w:lvl>
    <w:lvl w:ilvl="5" w:tplc="F6D8468A">
      <w:numFmt w:val="bullet"/>
      <w:lvlText w:val="•"/>
      <w:lvlJc w:val="left"/>
      <w:pPr>
        <w:ind w:left="5212" w:hanging="360"/>
      </w:pPr>
      <w:rPr>
        <w:rFonts w:hint="default"/>
        <w:lang w:val="pt-PT" w:eastAsia="en-US" w:bidi="ar-SA"/>
      </w:rPr>
    </w:lvl>
    <w:lvl w:ilvl="6" w:tplc="A6C2E766">
      <w:numFmt w:val="bullet"/>
      <w:lvlText w:val="•"/>
      <w:lvlJc w:val="left"/>
      <w:pPr>
        <w:ind w:left="6031" w:hanging="360"/>
      </w:pPr>
      <w:rPr>
        <w:rFonts w:hint="default"/>
        <w:lang w:val="pt-PT" w:eastAsia="en-US" w:bidi="ar-SA"/>
      </w:rPr>
    </w:lvl>
    <w:lvl w:ilvl="7" w:tplc="F0824498">
      <w:numFmt w:val="bullet"/>
      <w:lvlText w:val="•"/>
      <w:lvlJc w:val="left"/>
      <w:pPr>
        <w:ind w:left="6849" w:hanging="360"/>
      </w:pPr>
      <w:rPr>
        <w:rFonts w:hint="default"/>
        <w:lang w:val="pt-PT" w:eastAsia="en-US" w:bidi="ar-SA"/>
      </w:rPr>
    </w:lvl>
    <w:lvl w:ilvl="8" w:tplc="E624A9EE">
      <w:numFmt w:val="bullet"/>
      <w:lvlText w:val="•"/>
      <w:lvlJc w:val="left"/>
      <w:pPr>
        <w:ind w:left="7668" w:hanging="360"/>
      </w:pPr>
      <w:rPr>
        <w:rFonts w:hint="default"/>
        <w:lang w:val="pt-PT" w:eastAsia="en-US" w:bidi="ar-SA"/>
      </w:rPr>
    </w:lvl>
  </w:abstractNum>
  <w:abstractNum w:abstractNumId="115" w15:restartNumberingAfterBreak="0">
    <w:nsid w:val="7825060B"/>
    <w:multiLevelType w:val="hybridMultilevel"/>
    <w:tmpl w:val="E88494A8"/>
    <w:lvl w:ilvl="0" w:tplc="8660AF12">
      <w:start w:val="4"/>
      <w:numFmt w:val="upperLetter"/>
      <w:lvlText w:val="%1"/>
      <w:lvlJc w:val="left"/>
      <w:pPr>
        <w:ind w:left="1685" w:hanging="433"/>
      </w:pPr>
      <w:rPr>
        <w:rFonts w:hint="default"/>
        <w:lang w:val="pt-PT" w:eastAsia="en-US" w:bidi="ar-SA"/>
      </w:rPr>
    </w:lvl>
    <w:lvl w:ilvl="1" w:tplc="FB28C046">
      <w:numFmt w:val="none"/>
      <w:lvlText w:val=""/>
      <w:lvlJc w:val="left"/>
      <w:pPr>
        <w:tabs>
          <w:tab w:val="num" w:pos="360"/>
        </w:tabs>
      </w:pPr>
    </w:lvl>
    <w:lvl w:ilvl="2" w:tplc="ECFC214C">
      <w:numFmt w:val="bullet"/>
      <w:lvlText w:val="•"/>
      <w:lvlJc w:val="left"/>
      <w:pPr>
        <w:ind w:left="3205" w:hanging="433"/>
      </w:pPr>
      <w:rPr>
        <w:rFonts w:hint="default"/>
        <w:lang w:val="pt-PT" w:eastAsia="en-US" w:bidi="ar-SA"/>
      </w:rPr>
    </w:lvl>
    <w:lvl w:ilvl="3" w:tplc="B2F0531A">
      <w:numFmt w:val="bullet"/>
      <w:lvlText w:val="•"/>
      <w:lvlJc w:val="left"/>
      <w:pPr>
        <w:ind w:left="3967" w:hanging="433"/>
      </w:pPr>
      <w:rPr>
        <w:rFonts w:hint="default"/>
        <w:lang w:val="pt-PT" w:eastAsia="en-US" w:bidi="ar-SA"/>
      </w:rPr>
    </w:lvl>
    <w:lvl w:ilvl="4" w:tplc="806AFA36">
      <w:numFmt w:val="bullet"/>
      <w:lvlText w:val="•"/>
      <w:lvlJc w:val="left"/>
      <w:pPr>
        <w:ind w:left="4730" w:hanging="433"/>
      </w:pPr>
      <w:rPr>
        <w:rFonts w:hint="default"/>
        <w:lang w:val="pt-PT" w:eastAsia="en-US" w:bidi="ar-SA"/>
      </w:rPr>
    </w:lvl>
    <w:lvl w:ilvl="5" w:tplc="6D389DB0">
      <w:numFmt w:val="bullet"/>
      <w:lvlText w:val="•"/>
      <w:lvlJc w:val="left"/>
      <w:pPr>
        <w:ind w:left="5492" w:hanging="433"/>
      </w:pPr>
      <w:rPr>
        <w:rFonts w:hint="default"/>
        <w:lang w:val="pt-PT" w:eastAsia="en-US" w:bidi="ar-SA"/>
      </w:rPr>
    </w:lvl>
    <w:lvl w:ilvl="6" w:tplc="E036143E">
      <w:numFmt w:val="bullet"/>
      <w:lvlText w:val="•"/>
      <w:lvlJc w:val="left"/>
      <w:pPr>
        <w:ind w:left="6255" w:hanging="433"/>
      </w:pPr>
      <w:rPr>
        <w:rFonts w:hint="default"/>
        <w:lang w:val="pt-PT" w:eastAsia="en-US" w:bidi="ar-SA"/>
      </w:rPr>
    </w:lvl>
    <w:lvl w:ilvl="7" w:tplc="F8ACAA9E">
      <w:numFmt w:val="bullet"/>
      <w:lvlText w:val="•"/>
      <w:lvlJc w:val="left"/>
      <w:pPr>
        <w:ind w:left="7017" w:hanging="433"/>
      </w:pPr>
      <w:rPr>
        <w:rFonts w:hint="default"/>
        <w:lang w:val="pt-PT" w:eastAsia="en-US" w:bidi="ar-SA"/>
      </w:rPr>
    </w:lvl>
    <w:lvl w:ilvl="8" w:tplc="EB12DA10">
      <w:numFmt w:val="bullet"/>
      <w:lvlText w:val="•"/>
      <w:lvlJc w:val="left"/>
      <w:pPr>
        <w:ind w:left="7780" w:hanging="433"/>
      </w:pPr>
      <w:rPr>
        <w:rFonts w:hint="default"/>
        <w:lang w:val="pt-PT" w:eastAsia="en-US" w:bidi="ar-SA"/>
      </w:rPr>
    </w:lvl>
  </w:abstractNum>
  <w:abstractNum w:abstractNumId="116" w15:restartNumberingAfterBreak="0">
    <w:nsid w:val="79132004"/>
    <w:multiLevelType w:val="hybridMultilevel"/>
    <w:tmpl w:val="D4F40D6E"/>
    <w:lvl w:ilvl="0" w:tplc="88E68678">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3F82B79E">
      <w:numFmt w:val="bullet"/>
      <w:lvlText w:val="•"/>
      <w:lvlJc w:val="left"/>
      <w:pPr>
        <w:ind w:left="1938" w:hanging="360"/>
      </w:pPr>
      <w:rPr>
        <w:rFonts w:hint="default"/>
        <w:lang w:val="pt-PT" w:eastAsia="en-US" w:bidi="ar-SA"/>
      </w:rPr>
    </w:lvl>
    <w:lvl w:ilvl="2" w:tplc="E1DC5B2E">
      <w:numFmt w:val="bullet"/>
      <w:lvlText w:val="•"/>
      <w:lvlJc w:val="left"/>
      <w:pPr>
        <w:ind w:left="2757" w:hanging="360"/>
      </w:pPr>
      <w:rPr>
        <w:rFonts w:hint="default"/>
        <w:lang w:val="pt-PT" w:eastAsia="en-US" w:bidi="ar-SA"/>
      </w:rPr>
    </w:lvl>
    <w:lvl w:ilvl="3" w:tplc="4CB04A2A">
      <w:numFmt w:val="bullet"/>
      <w:lvlText w:val="•"/>
      <w:lvlJc w:val="left"/>
      <w:pPr>
        <w:ind w:left="3575" w:hanging="360"/>
      </w:pPr>
      <w:rPr>
        <w:rFonts w:hint="default"/>
        <w:lang w:val="pt-PT" w:eastAsia="en-US" w:bidi="ar-SA"/>
      </w:rPr>
    </w:lvl>
    <w:lvl w:ilvl="4" w:tplc="C17C47CE">
      <w:numFmt w:val="bullet"/>
      <w:lvlText w:val="•"/>
      <w:lvlJc w:val="left"/>
      <w:pPr>
        <w:ind w:left="4394" w:hanging="360"/>
      </w:pPr>
      <w:rPr>
        <w:rFonts w:hint="default"/>
        <w:lang w:val="pt-PT" w:eastAsia="en-US" w:bidi="ar-SA"/>
      </w:rPr>
    </w:lvl>
    <w:lvl w:ilvl="5" w:tplc="001EC298">
      <w:numFmt w:val="bullet"/>
      <w:lvlText w:val="•"/>
      <w:lvlJc w:val="left"/>
      <w:pPr>
        <w:ind w:left="5212" w:hanging="360"/>
      </w:pPr>
      <w:rPr>
        <w:rFonts w:hint="default"/>
        <w:lang w:val="pt-PT" w:eastAsia="en-US" w:bidi="ar-SA"/>
      </w:rPr>
    </w:lvl>
    <w:lvl w:ilvl="6" w:tplc="E532349C">
      <w:numFmt w:val="bullet"/>
      <w:lvlText w:val="•"/>
      <w:lvlJc w:val="left"/>
      <w:pPr>
        <w:ind w:left="6031" w:hanging="360"/>
      </w:pPr>
      <w:rPr>
        <w:rFonts w:hint="default"/>
        <w:lang w:val="pt-PT" w:eastAsia="en-US" w:bidi="ar-SA"/>
      </w:rPr>
    </w:lvl>
    <w:lvl w:ilvl="7" w:tplc="B302EADC">
      <w:numFmt w:val="bullet"/>
      <w:lvlText w:val="•"/>
      <w:lvlJc w:val="left"/>
      <w:pPr>
        <w:ind w:left="6849" w:hanging="360"/>
      </w:pPr>
      <w:rPr>
        <w:rFonts w:hint="default"/>
        <w:lang w:val="pt-PT" w:eastAsia="en-US" w:bidi="ar-SA"/>
      </w:rPr>
    </w:lvl>
    <w:lvl w:ilvl="8" w:tplc="B3A43D3E">
      <w:numFmt w:val="bullet"/>
      <w:lvlText w:val="•"/>
      <w:lvlJc w:val="left"/>
      <w:pPr>
        <w:ind w:left="7668" w:hanging="360"/>
      </w:pPr>
      <w:rPr>
        <w:rFonts w:hint="default"/>
        <w:lang w:val="pt-PT" w:eastAsia="en-US" w:bidi="ar-SA"/>
      </w:rPr>
    </w:lvl>
  </w:abstractNum>
  <w:abstractNum w:abstractNumId="117" w15:restartNumberingAfterBreak="0">
    <w:nsid w:val="793A7FC7"/>
    <w:multiLevelType w:val="hybridMultilevel"/>
    <w:tmpl w:val="34003402"/>
    <w:lvl w:ilvl="0" w:tplc="AFAABB98">
      <w:start w:val="17"/>
      <w:numFmt w:val="upperLetter"/>
      <w:lvlText w:val="%1"/>
      <w:lvlJc w:val="left"/>
      <w:pPr>
        <w:ind w:left="1697" w:hanging="445"/>
      </w:pPr>
      <w:rPr>
        <w:rFonts w:hint="default"/>
        <w:lang w:val="pt-PT" w:eastAsia="en-US" w:bidi="ar-SA"/>
      </w:rPr>
    </w:lvl>
    <w:lvl w:ilvl="1" w:tplc="3E361F98">
      <w:numFmt w:val="none"/>
      <w:lvlText w:val=""/>
      <w:lvlJc w:val="left"/>
      <w:pPr>
        <w:tabs>
          <w:tab w:val="num" w:pos="360"/>
        </w:tabs>
      </w:pPr>
    </w:lvl>
    <w:lvl w:ilvl="2" w:tplc="5EDC7EEE">
      <w:numFmt w:val="bullet"/>
      <w:lvlText w:val="•"/>
      <w:lvlJc w:val="left"/>
      <w:pPr>
        <w:ind w:left="3221" w:hanging="445"/>
      </w:pPr>
      <w:rPr>
        <w:rFonts w:hint="default"/>
        <w:lang w:val="pt-PT" w:eastAsia="en-US" w:bidi="ar-SA"/>
      </w:rPr>
    </w:lvl>
    <w:lvl w:ilvl="3" w:tplc="E84C3F22">
      <w:numFmt w:val="bullet"/>
      <w:lvlText w:val="•"/>
      <w:lvlJc w:val="left"/>
      <w:pPr>
        <w:ind w:left="3981" w:hanging="445"/>
      </w:pPr>
      <w:rPr>
        <w:rFonts w:hint="default"/>
        <w:lang w:val="pt-PT" w:eastAsia="en-US" w:bidi="ar-SA"/>
      </w:rPr>
    </w:lvl>
    <w:lvl w:ilvl="4" w:tplc="738E7866">
      <w:numFmt w:val="bullet"/>
      <w:lvlText w:val="•"/>
      <w:lvlJc w:val="left"/>
      <w:pPr>
        <w:ind w:left="4742" w:hanging="445"/>
      </w:pPr>
      <w:rPr>
        <w:rFonts w:hint="default"/>
        <w:lang w:val="pt-PT" w:eastAsia="en-US" w:bidi="ar-SA"/>
      </w:rPr>
    </w:lvl>
    <w:lvl w:ilvl="5" w:tplc="7B20071C">
      <w:numFmt w:val="bullet"/>
      <w:lvlText w:val="•"/>
      <w:lvlJc w:val="left"/>
      <w:pPr>
        <w:ind w:left="5502" w:hanging="445"/>
      </w:pPr>
      <w:rPr>
        <w:rFonts w:hint="default"/>
        <w:lang w:val="pt-PT" w:eastAsia="en-US" w:bidi="ar-SA"/>
      </w:rPr>
    </w:lvl>
    <w:lvl w:ilvl="6" w:tplc="F9AE0C10">
      <w:numFmt w:val="bullet"/>
      <w:lvlText w:val="•"/>
      <w:lvlJc w:val="left"/>
      <w:pPr>
        <w:ind w:left="6263" w:hanging="445"/>
      </w:pPr>
      <w:rPr>
        <w:rFonts w:hint="default"/>
        <w:lang w:val="pt-PT" w:eastAsia="en-US" w:bidi="ar-SA"/>
      </w:rPr>
    </w:lvl>
    <w:lvl w:ilvl="7" w:tplc="21EEEBF8">
      <w:numFmt w:val="bullet"/>
      <w:lvlText w:val="•"/>
      <w:lvlJc w:val="left"/>
      <w:pPr>
        <w:ind w:left="7023" w:hanging="445"/>
      </w:pPr>
      <w:rPr>
        <w:rFonts w:hint="default"/>
        <w:lang w:val="pt-PT" w:eastAsia="en-US" w:bidi="ar-SA"/>
      </w:rPr>
    </w:lvl>
    <w:lvl w:ilvl="8" w:tplc="298411E8">
      <w:numFmt w:val="bullet"/>
      <w:lvlText w:val="•"/>
      <w:lvlJc w:val="left"/>
      <w:pPr>
        <w:ind w:left="7784" w:hanging="445"/>
      </w:pPr>
      <w:rPr>
        <w:rFonts w:hint="default"/>
        <w:lang w:val="pt-PT" w:eastAsia="en-US" w:bidi="ar-SA"/>
      </w:rPr>
    </w:lvl>
  </w:abstractNum>
  <w:abstractNum w:abstractNumId="118" w15:restartNumberingAfterBreak="0">
    <w:nsid w:val="7967464A"/>
    <w:multiLevelType w:val="hybridMultilevel"/>
    <w:tmpl w:val="6010DF2A"/>
    <w:lvl w:ilvl="0" w:tplc="03A4F068">
      <w:start w:val="1"/>
      <w:numFmt w:val="upperLetter"/>
      <w:lvlText w:val="%1"/>
      <w:lvlJc w:val="left"/>
      <w:pPr>
        <w:ind w:left="1951" w:hanging="699"/>
      </w:pPr>
      <w:rPr>
        <w:rFonts w:hint="default"/>
        <w:lang w:val="pt-PT" w:eastAsia="en-US" w:bidi="ar-SA"/>
      </w:rPr>
    </w:lvl>
    <w:lvl w:ilvl="1" w:tplc="6C9284F2">
      <w:numFmt w:val="none"/>
      <w:lvlText w:val=""/>
      <w:lvlJc w:val="left"/>
      <w:pPr>
        <w:tabs>
          <w:tab w:val="num" w:pos="360"/>
        </w:tabs>
      </w:pPr>
    </w:lvl>
    <w:lvl w:ilvl="2" w:tplc="DD56B9AE">
      <w:numFmt w:val="none"/>
      <w:lvlText w:val=""/>
      <w:lvlJc w:val="left"/>
      <w:pPr>
        <w:tabs>
          <w:tab w:val="num" w:pos="360"/>
        </w:tabs>
      </w:pPr>
    </w:lvl>
    <w:lvl w:ilvl="3" w:tplc="BCE65DA8">
      <w:numFmt w:val="bullet"/>
      <w:lvlText w:val="•"/>
      <w:lvlJc w:val="left"/>
      <w:pPr>
        <w:ind w:left="4163" w:hanging="699"/>
      </w:pPr>
      <w:rPr>
        <w:rFonts w:hint="default"/>
        <w:lang w:val="pt-PT" w:eastAsia="en-US" w:bidi="ar-SA"/>
      </w:rPr>
    </w:lvl>
    <w:lvl w:ilvl="4" w:tplc="724EBD4E">
      <w:numFmt w:val="bullet"/>
      <w:lvlText w:val="•"/>
      <w:lvlJc w:val="left"/>
      <w:pPr>
        <w:ind w:left="4898" w:hanging="699"/>
      </w:pPr>
      <w:rPr>
        <w:rFonts w:hint="default"/>
        <w:lang w:val="pt-PT" w:eastAsia="en-US" w:bidi="ar-SA"/>
      </w:rPr>
    </w:lvl>
    <w:lvl w:ilvl="5" w:tplc="0458E2C0">
      <w:numFmt w:val="bullet"/>
      <w:lvlText w:val="•"/>
      <w:lvlJc w:val="left"/>
      <w:pPr>
        <w:ind w:left="5632" w:hanging="699"/>
      </w:pPr>
      <w:rPr>
        <w:rFonts w:hint="default"/>
        <w:lang w:val="pt-PT" w:eastAsia="en-US" w:bidi="ar-SA"/>
      </w:rPr>
    </w:lvl>
    <w:lvl w:ilvl="6" w:tplc="9268177C">
      <w:numFmt w:val="bullet"/>
      <w:lvlText w:val="•"/>
      <w:lvlJc w:val="left"/>
      <w:pPr>
        <w:ind w:left="6367" w:hanging="699"/>
      </w:pPr>
      <w:rPr>
        <w:rFonts w:hint="default"/>
        <w:lang w:val="pt-PT" w:eastAsia="en-US" w:bidi="ar-SA"/>
      </w:rPr>
    </w:lvl>
    <w:lvl w:ilvl="7" w:tplc="476A17EA">
      <w:numFmt w:val="bullet"/>
      <w:lvlText w:val="•"/>
      <w:lvlJc w:val="left"/>
      <w:pPr>
        <w:ind w:left="7101" w:hanging="699"/>
      </w:pPr>
      <w:rPr>
        <w:rFonts w:hint="default"/>
        <w:lang w:val="pt-PT" w:eastAsia="en-US" w:bidi="ar-SA"/>
      </w:rPr>
    </w:lvl>
    <w:lvl w:ilvl="8" w:tplc="DD6AD3EA">
      <w:numFmt w:val="bullet"/>
      <w:lvlText w:val="•"/>
      <w:lvlJc w:val="left"/>
      <w:pPr>
        <w:ind w:left="7836" w:hanging="699"/>
      </w:pPr>
      <w:rPr>
        <w:rFonts w:hint="default"/>
        <w:lang w:val="pt-PT" w:eastAsia="en-US" w:bidi="ar-SA"/>
      </w:rPr>
    </w:lvl>
  </w:abstractNum>
  <w:abstractNum w:abstractNumId="119" w15:restartNumberingAfterBreak="0">
    <w:nsid w:val="79CA155D"/>
    <w:multiLevelType w:val="hybridMultilevel"/>
    <w:tmpl w:val="AF5E2C0A"/>
    <w:lvl w:ilvl="0" w:tplc="0534D5FE">
      <w:start w:val="1"/>
      <w:numFmt w:val="decimal"/>
      <w:lvlText w:val="%1)"/>
      <w:lvlJc w:val="left"/>
      <w:pPr>
        <w:ind w:left="1973" w:hanging="360"/>
      </w:pPr>
      <w:rPr>
        <w:rFonts w:ascii="Arial" w:eastAsia="Arial" w:hAnsi="Arial" w:cs="Arial" w:hint="default"/>
        <w:spacing w:val="-1"/>
        <w:w w:val="99"/>
        <w:sz w:val="20"/>
        <w:szCs w:val="20"/>
        <w:lang w:val="pt-PT" w:eastAsia="en-US" w:bidi="ar-SA"/>
      </w:rPr>
    </w:lvl>
    <w:lvl w:ilvl="1" w:tplc="066A77BA">
      <w:numFmt w:val="bullet"/>
      <w:lvlText w:val="•"/>
      <w:lvlJc w:val="left"/>
      <w:pPr>
        <w:ind w:left="2712" w:hanging="360"/>
      </w:pPr>
      <w:rPr>
        <w:rFonts w:hint="default"/>
        <w:lang w:val="pt-PT" w:eastAsia="en-US" w:bidi="ar-SA"/>
      </w:rPr>
    </w:lvl>
    <w:lvl w:ilvl="2" w:tplc="93023976">
      <w:numFmt w:val="bullet"/>
      <w:lvlText w:val="•"/>
      <w:lvlJc w:val="left"/>
      <w:pPr>
        <w:ind w:left="3445" w:hanging="360"/>
      </w:pPr>
      <w:rPr>
        <w:rFonts w:hint="default"/>
        <w:lang w:val="pt-PT" w:eastAsia="en-US" w:bidi="ar-SA"/>
      </w:rPr>
    </w:lvl>
    <w:lvl w:ilvl="3" w:tplc="B596E836">
      <w:numFmt w:val="bullet"/>
      <w:lvlText w:val="•"/>
      <w:lvlJc w:val="left"/>
      <w:pPr>
        <w:ind w:left="4177" w:hanging="360"/>
      </w:pPr>
      <w:rPr>
        <w:rFonts w:hint="default"/>
        <w:lang w:val="pt-PT" w:eastAsia="en-US" w:bidi="ar-SA"/>
      </w:rPr>
    </w:lvl>
    <w:lvl w:ilvl="4" w:tplc="F984091A">
      <w:numFmt w:val="bullet"/>
      <w:lvlText w:val="•"/>
      <w:lvlJc w:val="left"/>
      <w:pPr>
        <w:ind w:left="4910" w:hanging="360"/>
      </w:pPr>
      <w:rPr>
        <w:rFonts w:hint="default"/>
        <w:lang w:val="pt-PT" w:eastAsia="en-US" w:bidi="ar-SA"/>
      </w:rPr>
    </w:lvl>
    <w:lvl w:ilvl="5" w:tplc="A390327A">
      <w:numFmt w:val="bullet"/>
      <w:lvlText w:val="•"/>
      <w:lvlJc w:val="left"/>
      <w:pPr>
        <w:ind w:left="5642" w:hanging="360"/>
      </w:pPr>
      <w:rPr>
        <w:rFonts w:hint="default"/>
        <w:lang w:val="pt-PT" w:eastAsia="en-US" w:bidi="ar-SA"/>
      </w:rPr>
    </w:lvl>
    <w:lvl w:ilvl="6" w:tplc="C8BC9170">
      <w:numFmt w:val="bullet"/>
      <w:lvlText w:val="•"/>
      <w:lvlJc w:val="left"/>
      <w:pPr>
        <w:ind w:left="6375" w:hanging="360"/>
      </w:pPr>
      <w:rPr>
        <w:rFonts w:hint="default"/>
        <w:lang w:val="pt-PT" w:eastAsia="en-US" w:bidi="ar-SA"/>
      </w:rPr>
    </w:lvl>
    <w:lvl w:ilvl="7" w:tplc="00D2E79C">
      <w:numFmt w:val="bullet"/>
      <w:lvlText w:val="•"/>
      <w:lvlJc w:val="left"/>
      <w:pPr>
        <w:ind w:left="7107" w:hanging="360"/>
      </w:pPr>
      <w:rPr>
        <w:rFonts w:hint="default"/>
        <w:lang w:val="pt-PT" w:eastAsia="en-US" w:bidi="ar-SA"/>
      </w:rPr>
    </w:lvl>
    <w:lvl w:ilvl="8" w:tplc="FBF20CBC">
      <w:numFmt w:val="bullet"/>
      <w:lvlText w:val="•"/>
      <w:lvlJc w:val="left"/>
      <w:pPr>
        <w:ind w:left="7840" w:hanging="360"/>
      </w:pPr>
      <w:rPr>
        <w:rFonts w:hint="default"/>
        <w:lang w:val="pt-PT" w:eastAsia="en-US" w:bidi="ar-SA"/>
      </w:rPr>
    </w:lvl>
  </w:abstractNum>
  <w:abstractNum w:abstractNumId="120" w15:restartNumberingAfterBreak="0">
    <w:nsid w:val="7BC63976"/>
    <w:multiLevelType w:val="hybridMultilevel"/>
    <w:tmpl w:val="58702B3E"/>
    <w:lvl w:ilvl="0" w:tplc="507632DA">
      <w:start w:val="18"/>
      <w:numFmt w:val="upperLetter"/>
      <w:lvlText w:val="%1"/>
      <w:lvlJc w:val="left"/>
      <w:pPr>
        <w:ind w:left="1685" w:hanging="433"/>
      </w:pPr>
      <w:rPr>
        <w:rFonts w:hint="default"/>
        <w:lang w:val="pt-PT" w:eastAsia="en-US" w:bidi="ar-SA"/>
      </w:rPr>
    </w:lvl>
    <w:lvl w:ilvl="1" w:tplc="46ACBA9E">
      <w:numFmt w:val="none"/>
      <w:lvlText w:val=""/>
      <w:lvlJc w:val="left"/>
      <w:pPr>
        <w:tabs>
          <w:tab w:val="num" w:pos="360"/>
        </w:tabs>
      </w:pPr>
    </w:lvl>
    <w:lvl w:ilvl="2" w:tplc="AEE2B1D6">
      <w:numFmt w:val="bullet"/>
      <w:lvlText w:val="•"/>
      <w:lvlJc w:val="left"/>
      <w:pPr>
        <w:ind w:left="3205" w:hanging="433"/>
      </w:pPr>
      <w:rPr>
        <w:rFonts w:hint="default"/>
        <w:lang w:val="pt-PT" w:eastAsia="en-US" w:bidi="ar-SA"/>
      </w:rPr>
    </w:lvl>
    <w:lvl w:ilvl="3" w:tplc="E8EAF070">
      <w:numFmt w:val="bullet"/>
      <w:lvlText w:val="•"/>
      <w:lvlJc w:val="left"/>
      <w:pPr>
        <w:ind w:left="3967" w:hanging="433"/>
      </w:pPr>
      <w:rPr>
        <w:rFonts w:hint="default"/>
        <w:lang w:val="pt-PT" w:eastAsia="en-US" w:bidi="ar-SA"/>
      </w:rPr>
    </w:lvl>
    <w:lvl w:ilvl="4" w:tplc="7A906F96">
      <w:numFmt w:val="bullet"/>
      <w:lvlText w:val="•"/>
      <w:lvlJc w:val="left"/>
      <w:pPr>
        <w:ind w:left="4730" w:hanging="433"/>
      </w:pPr>
      <w:rPr>
        <w:rFonts w:hint="default"/>
        <w:lang w:val="pt-PT" w:eastAsia="en-US" w:bidi="ar-SA"/>
      </w:rPr>
    </w:lvl>
    <w:lvl w:ilvl="5" w:tplc="420290FA">
      <w:numFmt w:val="bullet"/>
      <w:lvlText w:val="•"/>
      <w:lvlJc w:val="left"/>
      <w:pPr>
        <w:ind w:left="5492" w:hanging="433"/>
      </w:pPr>
      <w:rPr>
        <w:rFonts w:hint="default"/>
        <w:lang w:val="pt-PT" w:eastAsia="en-US" w:bidi="ar-SA"/>
      </w:rPr>
    </w:lvl>
    <w:lvl w:ilvl="6" w:tplc="3AE83C72">
      <w:numFmt w:val="bullet"/>
      <w:lvlText w:val="•"/>
      <w:lvlJc w:val="left"/>
      <w:pPr>
        <w:ind w:left="6255" w:hanging="433"/>
      </w:pPr>
      <w:rPr>
        <w:rFonts w:hint="default"/>
        <w:lang w:val="pt-PT" w:eastAsia="en-US" w:bidi="ar-SA"/>
      </w:rPr>
    </w:lvl>
    <w:lvl w:ilvl="7" w:tplc="5978EAE0">
      <w:numFmt w:val="bullet"/>
      <w:lvlText w:val="•"/>
      <w:lvlJc w:val="left"/>
      <w:pPr>
        <w:ind w:left="7017" w:hanging="433"/>
      </w:pPr>
      <w:rPr>
        <w:rFonts w:hint="default"/>
        <w:lang w:val="pt-PT" w:eastAsia="en-US" w:bidi="ar-SA"/>
      </w:rPr>
    </w:lvl>
    <w:lvl w:ilvl="8" w:tplc="46A8FFD6">
      <w:numFmt w:val="bullet"/>
      <w:lvlText w:val="•"/>
      <w:lvlJc w:val="left"/>
      <w:pPr>
        <w:ind w:left="7780" w:hanging="433"/>
      </w:pPr>
      <w:rPr>
        <w:rFonts w:hint="default"/>
        <w:lang w:val="pt-PT" w:eastAsia="en-US" w:bidi="ar-SA"/>
      </w:rPr>
    </w:lvl>
  </w:abstractNum>
  <w:abstractNum w:abstractNumId="121" w15:restartNumberingAfterBreak="0">
    <w:nsid w:val="7C731189"/>
    <w:multiLevelType w:val="hybridMultilevel"/>
    <w:tmpl w:val="B32C5754"/>
    <w:lvl w:ilvl="0" w:tplc="89BA3318">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76AAE8AE">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167286B0">
      <w:numFmt w:val="bullet"/>
      <w:lvlText w:val="•"/>
      <w:lvlJc w:val="left"/>
      <w:pPr>
        <w:ind w:left="1980" w:hanging="360"/>
      </w:pPr>
      <w:rPr>
        <w:rFonts w:hint="default"/>
        <w:lang w:val="pt-PT" w:eastAsia="en-US" w:bidi="ar-SA"/>
      </w:rPr>
    </w:lvl>
    <w:lvl w:ilvl="3" w:tplc="6E4CBF30">
      <w:numFmt w:val="bullet"/>
      <w:lvlText w:val="•"/>
      <w:lvlJc w:val="left"/>
      <w:pPr>
        <w:ind w:left="2895" w:hanging="360"/>
      </w:pPr>
      <w:rPr>
        <w:rFonts w:hint="default"/>
        <w:lang w:val="pt-PT" w:eastAsia="en-US" w:bidi="ar-SA"/>
      </w:rPr>
    </w:lvl>
    <w:lvl w:ilvl="4" w:tplc="04EE8866">
      <w:numFmt w:val="bullet"/>
      <w:lvlText w:val="•"/>
      <w:lvlJc w:val="left"/>
      <w:pPr>
        <w:ind w:left="3811" w:hanging="360"/>
      </w:pPr>
      <w:rPr>
        <w:rFonts w:hint="default"/>
        <w:lang w:val="pt-PT" w:eastAsia="en-US" w:bidi="ar-SA"/>
      </w:rPr>
    </w:lvl>
    <w:lvl w:ilvl="5" w:tplc="45BA4D86">
      <w:numFmt w:val="bullet"/>
      <w:lvlText w:val="•"/>
      <w:lvlJc w:val="left"/>
      <w:pPr>
        <w:ind w:left="4727" w:hanging="360"/>
      </w:pPr>
      <w:rPr>
        <w:rFonts w:hint="default"/>
        <w:lang w:val="pt-PT" w:eastAsia="en-US" w:bidi="ar-SA"/>
      </w:rPr>
    </w:lvl>
    <w:lvl w:ilvl="6" w:tplc="A600EFC6">
      <w:numFmt w:val="bullet"/>
      <w:lvlText w:val="•"/>
      <w:lvlJc w:val="left"/>
      <w:pPr>
        <w:ind w:left="5642" w:hanging="360"/>
      </w:pPr>
      <w:rPr>
        <w:rFonts w:hint="default"/>
        <w:lang w:val="pt-PT" w:eastAsia="en-US" w:bidi="ar-SA"/>
      </w:rPr>
    </w:lvl>
    <w:lvl w:ilvl="7" w:tplc="2662DBA0">
      <w:numFmt w:val="bullet"/>
      <w:lvlText w:val="•"/>
      <w:lvlJc w:val="left"/>
      <w:pPr>
        <w:ind w:left="6558" w:hanging="360"/>
      </w:pPr>
      <w:rPr>
        <w:rFonts w:hint="default"/>
        <w:lang w:val="pt-PT" w:eastAsia="en-US" w:bidi="ar-SA"/>
      </w:rPr>
    </w:lvl>
    <w:lvl w:ilvl="8" w:tplc="32380C8E">
      <w:numFmt w:val="bullet"/>
      <w:lvlText w:val="•"/>
      <w:lvlJc w:val="left"/>
      <w:pPr>
        <w:ind w:left="7474" w:hanging="360"/>
      </w:pPr>
      <w:rPr>
        <w:rFonts w:hint="default"/>
        <w:lang w:val="pt-PT" w:eastAsia="en-US" w:bidi="ar-SA"/>
      </w:rPr>
    </w:lvl>
  </w:abstractNum>
  <w:abstractNum w:abstractNumId="122" w15:restartNumberingAfterBreak="0">
    <w:nsid w:val="7DBE3361"/>
    <w:multiLevelType w:val="hybridMultilevel"/>
    <w:tmpl w:val="8796064C"/>
    <w:lvl w:ilvl="0" w:tplc="EF1EDF00">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97DEA368">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6612559E">
      <w:numFmt w:val="bullet"/>
      <w:lvlText w:val="•"/>
      <w:lvlJc w:val="left"/>
      <w:pPr>
        <w:ind w:left="1980" w:hanging="360"/>
      </w:pPr>
      <w:rPr>
        <w:rFonts w:hint="default"/>
        <w:lang w:val="pt-PT" w:eastAsia="en-US" w:bidi="ar-SA"/>
      </w:rPr>
    </w:lvl>
    <w:lvl w:ilvl="3" w:tplc="1A047C2A">
      <w:numFmt w:val="bullet"/>
      <w:lvlText w:val="•"/>
      <w:lvlJc w:val="left"/>
      <w:pPr>
        <w:ind w:left="2895" w:hanging="360"/>
      </w:pPr>
      <w:rPr>
        <w:rFonts w:hint="default"/>
        <w:lang w:val="pt-PT" w:eastAsia="en-US" w:bidi="ar-SA"/>
      </w:rPr>
    </w:lvl>
    <w:lvl w:ilvl="4" w:tplc="E7786330">
      <w:numFmt w:val="bullet"/>
      <w:lvlText w:val="•"/>
      <w:lvlJc w:val="left"/>
      <w:pPr>
        <w:ind w:left="3811" w:hanging="360"/>
      </w:pPr>
      <w:rPr>
        <w:rFonts w:hint="default"/>
        <w:lang w:val="pt-PT" w:eastAsia="en-US" w:bidi="ar-SA"/>
      </w:rPr>
    </w:lvl>
    <w:lvl w:ilvl="5" w:tplc="99C4809C">
      <w:numFmt w:val="bullet"/>
      <w:lvlText w:val="•"/>
      <w:lvlJc w:val="left"/>
      <w:pPr>
        <w:ind w:left="4727" w:hanging="360"/>
      </w:pPr>
      <w:rPr>
        <w:rFonts w:hint="default"/>
        <w:lang w:val="pt-PT" w:eastAsia="en-US" w:bidi="ar-SA"/>
      </w:rPr>
    </w:lvl>
    <w:lvl w:ilvl="6" w:tplc="5BE25238">
      <w:numFmt w:val="bullet"/>
      <w:lvlText w:val="•"/>
      <w:lvlJc w:val="left"/>
      <w:pPr>
        <w:ind w:left="5642" w:hanging="360"/>
      </w:pPr>
      <w:rPr>
        <w:rFonts w:hint="default"/>
        <w:lang w:val="pt-PT" w:eastAsia="en-US" w:bidi="ar-SA"/>
      </w:rPr>
    </w:lvl>
    <w:lvl w:ilvl="7" w:tplc="BCB6120E">
      <w:numFmt w:val="bullet"/>
      <w:lvlText w:val="•"/>
      <w:lvlJc w:val="left"/>
      <w:pPr>
        <w:ind w:left="6558" w:hanging="360"/>
      </w:pPr>
      <w:rPr>
        <w:rFonts w:hint="default"/>
        <w:lang w:val="pt-PT" w:eastAsia="en-US" w:bidi="ar-SA"/>
      </w:rPr>
    </w:lvl>
    <w:lvl w:ilvl="8" w:tplc="E536D1FE">
      <w:numFmt w:val="bullet"/>
      <w:lvlText w:val="•"/>
      <w:lvlJc w:val="left"/>
      <w:pPr>
        <w:ind w:left="7474" w:hanging="360"/>
      </w:pPr>
      <w:rPr>
        <w:rFonts w:hint="default"/>
        <w:lang w:val="pt-PT" w:eastAsia="en-US" w:bidi="ar-SA"/>
      </w:rPr>
    </w:lvl>
  </w:abstractNum>
  <w:abstractNum w:abstractNumId="123" w15:restartNumberingAfterBreak="0">
    <w:nsid w:val="7E277583"/>
    <w:multiLevelType w:val="hybridMultilevel"/>
    <w:tmpl w:val="F378D294"/>
    <w:lvl w:ilvl="0" w:tplc="17AC89FA">
      <w:start w:val="1"/>
      <w:numFmt w:val="decimal"/>
      <w:lvlText w:val="%1)"/>
      <w:lvlJc w:val="left"/>
      <w:pPr>
        <w:ind w:left="1121" w:hanging="360"/>
      </w:pPr>
      <w:rPr>
        <w:rFonts w:ascii="Arial" w:eastAsia="Arial" w:hAnsi="Arial" w:cs="Arial" w:hint="default"/>
        <w:b/>
        <w:bCs/>
        <w:spacing w:val="-4"/>
        <w:w w:val="100"/>
        <w:sz w:val="24"/>
        <w:szCs w:val="24"/>
        <w:lang w:val="pt-PT" w:eastAsia="en-US" w:bidi="ar-SA"/>
      </w:rPr>
    </w:lvl>
    <w:lvl w:ilvl="1" w:tplc="B12EE600">
      <w:numFmt w:val="bullet"/>
      <w:lvlText w:val="•"/>
      <w:lvlJc w:val="left"/>
      <w:pPr>
        <w:ind w:left="1938" w:hanging="360"/>
      </w:pPr>
      <w:rPr>
        <w:rFonts w:hint="default"/>
        <w:lang w:val="pt-PT" w:eastAsia="en-US" w:bidi="ar-SA"/>
      </w:rPr>
    </w:lvl>
    <w:lvl w:ilvl="2" w:tplc="41EC4E12">
      <w:numFmt w:val="bullet"/>
      <w:lvlText w:val="•"/>
      <w:lvlJc w:val="left"/>
      <w:pPr>
        <w:ind w:left="2757" w:hanging="360"/>
      </w:pPr>
      <w:rPr>
        <w:rFonts w:hint="default"/>
        <w:lang w:val="pt-PT" w:eastAsia="en-US" w:bidi="ar-SA"/>
      </w:rPr>
    </w:lvl>
    <w:lvl w:ilvl="3" w:tplc="7C149266">
      <w:numFmt w:val="bullet"/>
      <w:lvlText w:val="•"/>
      <w:lvlJc w:val="left"/>
      <w:pPr>
        <w:ind w:left="3575" w:hanging="360"/>
      </w:pPr>
      <w:rPr>
        <w:rFonts w:hint="default"/>
        <w:lang w:val="pt-PT" w:eastAsia="en-US" w:bidi="ar-SA"/>
      </w:rPr>
    </w:lvl>
    <w:lvl w:ilvl="4" w:tplc="BDEA6EE2">
      <w:numFmt w:val="bullet"/>
      <w:lvlText w:val="•"/>
      <w:lvlJc w:val="left"/>
      <w:pPr>
        <w:ind w:left="4394" w:hanging="360"/>
      </w:pPr>
      <w:rPr>
        <w:rFonts w:hint="default"/>
        <w:lang w:val="pt-PT" w:eastAsia="en-US" w:bidi="ar-SA"/>
      </w:rPr>
    </w:lvl>
    <w:lvl w:ilvl="5" w:tplc="561E4D74">
      <w:numFmt w:val="bullet"/>
      <w:lvlText w:val="•"/>
      <w:lvlJc w:val="left"/>
      <w:pPr>
        <w:ind w:left="5212" w:hanging="360"/>
      </w:pPr>
      <w:rPr>
        <w:rFonts w:hint="default"/>
        <w:lang w:val="pt-PT" w:eastAsia="en-US" w:bidi="ar-SA"/>
      </w:rPr>
    </w:lvl>
    <w:lvl w:ilvl="6" w:tplc="C770C238">
      <w:numFmt w:val="bullet"/>
      <w:lvlText w:val="•"/>
      <w:lvlJc w:val="left"/>
      <w:pPr>
        <w:ind w:left="6031" w:hanging="360"/>
      </w:pPr>
      <w:rPr>
        <w:rFonts w:hint="default"/>
        <w:lang w:val="pt-PT" w:eastAsia="en-US" w:bidi="ar-SA"/>
      </w:rPr>
    </w:lvl>
    <w:lvl w:ilvl="7" w:tplc="64EE87C2">
      <w:numFmt w:val="bullet"/>
      <w:lvlText w:val="•"/>
      <w:lvlJc w:val="left"/>
      <w:pPr>
        <w:ind w:left="6849" w:hanging="360"/>
      </w:pPr>
      <w:rPr>
        <w:rFonts w:hint="default"/>
        <w:lang w:val="pt-PT" w:eastAsia="en-US" w:bidi="ar-SA"/>
      </w:rPr>
    </w:lvl>
    <w:lvl w:ilvl="8" w:tplc="8668A78C">
      <w:numFmt w:val="bullet"/>
      <w:lvlText w:val="•"/>
      <w:lvlJc w:val="left"/>
      <w:pPr>
        <w:ind w:left="7668" w:hanging="360"/>
      </w:pPr>
      <w:rPr>
        <w:rFonts w:hint="default"/>
        <w:lang w:val="pt-PT" w:eastAsia="en-US" w:bidi="ar-SA"/>
      </w:rPr>
    </w:lvl>
  </w:abstractNum>
  <w:abstractNum w:abstractNumId="124" w15:restartNumberingAfterBreak="0">
    <w:nsid w:val="7E902FAA"/>
    <w:multiLevelType w:val="hybridMultilevel"/>
    <w:tmpl w:val="933851D0"/>
    <w:lvl w:ilvl="0" w:tplc="221CD90A">
      <w:start w:val="1"/>
      <w:numFmt w:val="decimal"/>
      <w:lvlText w:val="%1)"/>
      <w:lvlJc w:val="left"/>
      <w:pPr>
        <w:ind w:left="1121" w:hanging="360"/>
      </w:pPr>
      <w:rPr>
        <w:rFonts w:ascii="Arial" w:eastAsia="Arial" w:hAnsi="Arial" w:cs="Arial" w:hint="default"/>
        <w:b/>
        <w:bCs/>
        <w:spacing w:val="-1"/>
        <w:w w:val="100"/>
        <w:sz w:val="24"/>
        <w:szCs w:val="24"/>
        <w:lang w:val="pt-PT" w:eastAsia="en-US" w:bidi="ar-SA"/>
      </w:rPr>
    </w:lvl>
    <w:lvl w:ilvl="1" w:tplc="109467C6">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6F126874">
      <w:numFmt w:val="bullet"/>
      <w:lvlText w:val="•"/>
      <w:lvlJc w:val="left"/>
      <w:pPr>
        <w:ind w:left="1980" w:hanging="360"/>
      </w:pPr>
      <w:rPr>
        <w:rFonts w:hint="default"/>
        <w:lang w:val="pt-PT" w:eastAsia="en-US" w:bidi="ar-SA"/>
      </w:rPr>
    </w:lvl>
    <w:lvl w:ilvl="3" w:tplc="C55CDF76">
      <w:numFmt w:val="bullet"/>
      <w:lvlText w:val="•"/>
      <w:lvlJc w:val="left"/>
      <w:pPr>
        <w:ind w:left="2895" w:hanging="360"/>
      </w:pPr>
      <w:rPr>
        <w:rFonts w:hint="default"/>
        <w:lang w:val="pt-PT" w:eastAsia="en-US" w:bidi="ar-SA"/>
      </w:rPr>
    </w:lvl>
    <w:lvl w:ilvl="4" w:tplc="2D600C6E">
      <w:numFmt w:val="bullet"/>
      <w:lvlText w:val="•"/>
      <w:lvlJc w:val="left"/>
      <w:pPr>
        <w:ind w:left="3811" w:hanging="360"/>
      </w:pPr>
      <w:rPr>
        <w:rFonts w:hint="default"/>
        <w:lang w:val="pt-PT" w:eastAsia="en-US" w:bidi="ar-SA"/>
      </w:rPr>
    </w:lvl>
    <w:lvl w:ilvl="5" w:tplc="3FF4E4D6">
      <w:numFmt w:val="bullet"/>
      <w:lvlText w:val="•"/>
      <w:lvlJc w:val="left"/>
      <w:pPr>
        <w:ind w:left="4727" w:hanging="360"/>
      </w:pPr>
      <w:rPr>
        <w:rFonts w:hint="default"/>
        <w:lang w:val="pt-PT" w:eastAsia="en-US" w:bidi="ar-SA"/>
      </w:rPr>
    </w:lvl>
    <w:lvl w:ilvl="6" w:tplc="781435A6">
      <w:numFmt w:val="bullet"/>
      <w:lvlText w:val="•"/>
      <w:lvlJc w:val="left"/>
      <w:pPr>
        <w:ind w:left="5642" w:hanging="360"/>
      </w:pPr>
      <w:rPr>
        <w:rFonts w:hint="default"/>
        <w:lang w:val="pt-PT" w:eastAsia="en-US" w:bidi="ar-SA"/>
      </w:rPr>
    </w:lvl>
    <w:lvl w:ilvl="7" w:tplc="A74809A8">
      <w:numFmt w:val="bullet"/>
      <w:lvlText w:val="•"/>
      <w:lvlJc w:val="left"/>
      <w:pPr>
        <w:ind w:left="6558" w:hanging="360"/>
      </w:pPr>
      <w:rPr>
        <w:rFonts w:hint="default"/>
        <w:lang w:val="pt-PT" w:eastAsia="en-US" w:bidi="ar-SA"/>
      </w:rPr>
    </w:lvl>
    <w:lvl w:ilvl="8" w:tplc="D16A642E">
      <w:numFmt w:val="bullet"/>
      <w:lvlText w:val="•"/>
      <w:lvlJc w:val="left"/>
      <w:pPr>
        <w:ind w:left="7474" w:hanging="360"/>
      </w:pPr>
      <w:rPr>
        <w:rFonts w:hint="default"/>
        <w:lang w:val="pt-PT" w:eastAsia="en-US" w:bidi="ar-SA"/>
      </w:rPr>
    </w:lvl>
  </w:abstractNum>
  <w:abstractNum w:abstractNumId="125" w15:restartNumberingAfterBreak="0">
    <w:nsid w:val="7F4B446B"/>
    <w:multiLevelType w:val="hybridMultilevel"/>
    <w:tmpl w:val="DE504F02"/>
    <w:lvl w:ilvl="0" w:tplc="6EBA5BD8">
      <w:start w:val="1"/>
      <w:numFmt w:val="decimal"/>
      <w:lvlText w:val="%1)"/>
      <w:lvlJc w:val="left"/>
      <w:pPr>
        <w:ind w:left="1121" w:hanging="360"/>
      </w:pPr>
      <w:rPr>
        <w:rFonts w:ascii="Arial" w:eastAsia="Arial" w:hAnsi="Arial" w:cs="Arial" w:hint="default"/>
        <w:b/>
        <w:bCs/>
        <w:spacing w:val="-3"/>
        <w:w w:val="100"/>
        <w:sz w:val="24"/>
        <w:szCs w:val="24"/>
        <w:lang w:val="pt-PT" w:eastAsia="en-US" w:bidi="ar-SA"/>
      </w:rPr>
    </w:lvl>
    <w:lvl w:ilvl="1" w:tplc="E77E531C">
      <w:start w:val="1"/>
      <w:numFmt w:val="decimal"/>
      <w:lvlText w:val="%2)"/>
      <w:lvlJc w:val="left"/>
      <w:pPr>
        <w:ind w:left="1973" w:hanging="360"/>
      </w:pPr>
      <w:rPr>
        <w:rFonts w:ascii="Arial" w:eastAsia="Arial" w:hAnsi="Arial" w:cs="Arial" w:hint="default"/>
        <w:spacing w:val="-1"/>
        <w:w w:val="99"/>
        <w:sz w:val="20"/>
        <w:szCs w:val="20"/>
        <w:lang w:val="pt-PT" w:eastAsia="en-US" w:bidi="ar-SA"/>
      </w:rPr>
    </w:lvl>
    <w:lvl w:ilvl="2" w:tplc="EF8438B0">
      <w:numFmt w:val="bullet"/>
      <w:lvlText w:val="•"/>
      <w:lvlJc w:val="left"/>
      <w:pPr>
        <w:ind w:left="2793" w:hanging="360"/>
      </w:pPr>
      <w:rPr>
        <w:rFonts w:hint="default"/>
        <w:lang w:val="pt-PT" w:eastAsia="en-US" w:bidi="ar-SA"/>
      </w:rPr>
    </w:lvl>
    <w:lvl w:ilvl="3" w:tplc="2736A89E">
      <w:numFmt w:val="bullet"/>
      <w:lvlText w:val="•"/>
      <w:lvlJc w:val="left"/>
      <w:pPr>
        <w:ind w:left="3607" w:hanging="360"/>
      </w:pPr>
      <w:rPr>
        <w:rFonts w:hint="default"/>
        <w:lang w:val="pt-PT" w:eastAsia="en-US" w:bidi="ar-SA"/>
      </w:rPr>
    </w:lvl>
    <w:lvl w:ilvl="4" w:tplc="47AE4156">
      <w:numFmt w:val="bullet"/>
      <w:lvlText w:val="•"/>
      <w:lvlJc w:val="left"/>
      <w:pPr>
        <w:ind w:left="4421" w:hanging="360"/>
      </w:pPr>
      <w:rPr>
        <w:rFonts w:hint="default"/>
        <w:lang w:val="pt-PT" w:eastAsia="en-US" w:bidi="ar-SA"/>
      </w:rPr>
    </w:lvl>
    <w:lvl w:ilvl="5" w:tplc="F61C1DE8">
      <w:numFmt w:val="bullet"/>
      <w:lvlText w:val="•"/>
      <w:lvlJc w:val="left"/>
      <w:pPr>
        <w:ind w:left="5235" w:hanging="360"/>
      </w:pPr>
      <w:rPr>
        <w:rFonts w:hint="default"/>
        <w:lang w:val="pt-PT" w:eastAsia="en-US" w:bidi="ar-SA"/>
      </w:rPr>
    </w:lvl>
    <w:lvl w:ilvl="6" w:tplc="D54AF384">
      <w:numFmt w:val="bullet"/>
      <w:lvlText w:val="•"/>
      <w:lvlJc w:val="left"/>
      <w:pPr>
        <w:ind w:left="6049" w:hanging="360"/>
      </w:pPr>
      <w:rPr>
        <w:rFonts w:hint="default"/>
        <w:lang w:val="pt-PT" w:eastAsia="en-US" w:bidi="ar-SA"/>
      </w:rPr>
    </w:lvl>
    <w:lvl w:ilvl="7" w:tplc="A22ABDEE">
      <w:numFmt w:val="bullet"/>
      <w:lvlText w:val="•"/>
      <w:lvlJc w:val="left"/>
      <w:pPr>
        <w:ind w:left="6863" w:hanging="360"/>
      </w:pPr>
      <w:rPr>
        <w:rFonts w:hint="default"/>
        <w:lang w:val="pt-PT" w:eastAsia="en-US" w:bidi="ar-SA"/>
      </w:rPr>
    </w:lvl>
    <w:lvl w:ilvl="8" w:tplc="E8301734">
      <w:numFmt w:val="bullet"/>
      <w:lvlText w:val="•"/>
      <w:lvlJc w:val="left"/>
      <w:pPr>
        <w:ind w:left="7677" w:hanging="360"/>
      </w:pPr>
      <w:rPr>
        <w:rFonts w:hint="default"/>
        <w:lang w:val="pt-PT" w:eastAsia="en-US" w:bidi="ar-SA"/>
      </w:rPr>
    </w:lvl>
  </w:abstractNum>
  <w:abstractNum w:abstractNumId="126" w15:restartNumberingAfterBreak="0">
    <w:nsid w:val="7F912588"/>
    <w:multiLevelType w:val="hybridMultilevel"/>
    <w:tmpl w:val="76061F40"/>
    <w:lvl w:ilvl="0" w:tplc="4DBEC0D2">
      <w:start w:val="15"/>
      <w:numFmt w:val="upperLetter"/>
      <w:lvlText w:val="%1"/>
      <w:lvlJc w:val="left"/>
      <w:pPr>
        <w:ind w:left="1697" w:hanging="445"/>
      </w:pPr>
      <w:rPr>
        <w:rFonts w:hint="default"/>
        <w:lang w:val="pt-PT" w:eastAsia="en-US" w:bidi="ar-SA"/>
      </w:rPr>
    </w:lvl>
    <w:lvl w:ilvl="1" w:tplc="D2F6E21E">
      <w:numFmt w:val="none"/>
      <w:lvlText w:val=""/>
      <w:lvlJc w:val="left"/>
      <w:pPr>
        <w:tabs>
          <w:tab w:val="num" w:pos="360"/>
        </w:tabs>
      </w:pPr>
    </w:lvl>
    <w:lvl w:ilvl="2" w:tplc="567C4D78">
      <w:numFmt w:val="bullet"/>
      <w:lvlText w:val="•"/>
      <w:lvlJc w:val="left"/>
      <w:pPr>
        <w:ind w:left="3221" w:hanging="445"/>
      </w:pPr>
      <w:rPr>
        <w:rFonts w:hint="default"/>
        <w:lang w:val="pt-PT" w:eastAsia="en-US" w:bidi="ar-SA"/>
      </w:rPr>
    </w:lvl>
    <w:lvl w:ilvl="3" w:tplc="50589794">
      <w:numFmt w:val="bullet"/>
      <w:lvlText w:val="•"/>
      <w:lvlJc w:val="left"/>
      <w:pPr>
        <w:ind w:left="3981" w:hanging="445"/>
      </w:pPr>
      <w:rPr>
        <w:rFonts w:hint="default"/>
        <w:lang w:val="pt-PT" w:eastAsia="en-US" w:bidi="ar-SA"/>
      </w:rPr>
    </w:lvl>
    <w:lvl w:ilvl="4" w:tplc="AB3A8350">
      <w:numFmt w:val="bullet"/>
      <w:lvlText w:val="•"/>
      <w:lvlJc w:val="left"/>
      <w:pPr>
        <w:ind w:left="4742" w:hanging="445"/>
      </w:pPr>
      <w:rPr>
        <w:rFonts w:hint="default"/>
        <w:lang w:val="pt-PT" w:eastAsia="en-US" w:bidi="ar-SA"/>
      </w:rPr>
    </w:lvl>
    <w:lvl w:ilvl="5" w:tplc="1FE87264">
      <w:numFmt w:val="bullet"/>
      <w:lvlText w:val="•"/>
      <w:lvlJc w:val="left"/>
      <w:pPr>
        <w:ind w:left="5502" w:hanging="445"/>
      </w:pPr>
      <w:rPr>
        <w:rFonts w:hint="default"/>
        <w:lang w:val="pt-PT" w:eastAsia="en-US" w:bidi="ar-SA"/>
      </w:rPr>
    </w:lvl>
    <w:lvl w:ilvl="6" w:tplc="FC12DAE8">
      <w:numFmt w:val="bullet"/>
      <w:lvlText w:val="•"/>
      <w:lvlJc w:val="left"/>
      <w:pPr>
        <w:ind w:left="6263" w:hanging="445"/>
      </w:pPr>
      <w:rPr>
        <w:rFonts w:hint="default"/>
        <w:lang w:val="pt-PT" w:eastAsia="en-US" w:bidi="ar-SA"/>
      </w:rPr>
    </w:lvl>
    <w:lvl w:ilvl="7" w:tplc="7D22058A">
      <w:numFmt w:val="bullet"/>
      <w:lvlText w:val="•"/>
      <w:lvlJc w:val="left"/>
      <w:pPr>
        <w:ind w:left="7023" w:hanging="445"/>
      </w:pPr>
      <w:rPr>
        <w:rFonts w:hint="default"/>
        <w:lang w:val="pt-PT" w:eastAsia="en-US" w:bidi="ar-SA"/>
      </w:rPr>
    </w:lvl>
    <w:lvl w:ilvl="8" w:tplc="FF90C324">
      <w:numFmt w:val="bullet"/>
      <w:lvlText w:val="•"/>
      <w:lvlJc w:val="left"/>
      <w:pPr>
        <w:ind w:left="7784" w:hanging="445"/>
      </w:pPr>
      <w:rPr>
        <w:rFonts w:hint="default"/>
        <w:lang w:val="pt-PT" w:eastAsia="en-US" w:bidi="ar-SA"/>
      </w:rPr>
    </w:lvl>
  </w:abstractNum>
  <w:num w:numId="1" w16cid:durableId="1213955399">
    <w:abstractNumId w:val="106"/>
  </w:num>
  <w:num w:numId="2" w16cid:durableId="1981957853">
    <w:abstractNumId w:val="71"/>
  </w:num>
  <w:num w:numId="3" w16cid:durableId="1975256676">
    <w:abstractNumId w:val="16"/>
  </w:num>
  <w:num w:numId="4" w16cid:durableId="1895239972">
    <w:abstractNumId w:val="99"/>
  </w:num>
  <w:num w:numId="5" w16cid:durableId="1655136629">
    <w:abstractNumId w:val="121"/>
  </w:num>
  <w:num w:numId="6" w16cid:durableId="47924977">
    <w:abstractNumId w:val="122"/>
  </w:num>
  <w:num w:numId="7" w16cid:durableId="608854179">
    <w:abstractNumId w:val="82"/>
  </w:num>
  <w:num w:numId="8" w16cid:durableId="31855197">
    <w:abstractNumId w:val="41"/>
  </w:num>
  <w:num w:numId="9" w16cid:durableId="319702467">
    <w:abstractNumId w:val="10"/>
  </w:num>
  <w:num w:numId="10" w16cid:durableId="279727855">
    <w:abstractNumId w:val="47"/>
  </w:num>
  <w:num w:numId="11" w16cid:durableId="760638338">
    <w:abstractNumId w:val="119"/>
  </w:num>
  <w:num w:numId="12" w16cid:durableId="636569625">
    <w:abstractNumId w:val="92"/>
  </w:num>
  <w:num w:numId="13" w16cid:durableId="1918902434">
    <w:abstractNumId w:val="11"/>
  </w:num>
  <w:num w:numId="14" w16cid:durableId="1618871019">
    <w:abstractNumId w:val="64"/>
  </w:num>
  <w:num w:numId="15" w16cid:durableId="81948946">
    <w:abstractNumId w:val="83"/>
  </w:num>
  <w:num w:numId="16" w16cid:durableId="1000767163">
    <w:abstractNumId w:val="42"/>
  </w:num>
  <w:num w:numId="17" w16cid:durableId="1876119250">
    <w:abstractNumId w:val="89"/>
  </w:num>
  <w:num w:numId="18" w16cid:durableId="50691105">
    <w:abstractNumId w:val="5"/>
  </w:num>
  <w:num w:numId="19" w16cid:durableId="1362509996">
    <w:abstractNumId w:val="113"/>
  </w:num>
  <w:num w:numId="20" w16cid:durableId="1931691532">
    <w:abstractNumId w:val="50"/>
  </w:num>
  <w:num w:numId="21" w16cid:durableId="1193760194">
    <w:abstractNumId w:val="38"/>
  </w:num>
  <w:num w:numId="22" w16cid:durableId="1218931886">
    <w:abstractNumId w:val="93"/>
  </w:num>
  <w:num w:numId="23" w16cid:durableId="1002701198">
    <w:abstractNumId w:val="66"/>
  </w:num>
  <w:num w:numId="24" w16cid:durableId="2092239080">
    <w:abstractNumId w:val="12"/>
  </w:num>
  <w:num w:numId="25" w16cid:durableId="210387986">
    <w:abstractNumId w:val="109"/>
  </w:num>
  <w:num w:numId="26" w16cid:durableId="438062437">
    <w:abstractNumId w:val="88"/>
  </w:num>
  <w:num w:numId="27" w16cid:durableId="1141734428">
    <w:abstractNumId w:val="40"/>
  </w:num>
  <w:num w:numId="28" w16cid:durableId="811947155">
    <w:abstractNumId w:val="61"/>
  </w:num>
  <w:num w:numId="29" w16cid:durableId="2093775849">
    <w:abstractNumId w:val="120"/>
  </w:num>
  <w:num w:numId="30" w16cid:durableId="1546330428">
    <w:abstractNumId w:val="33"/>
  </w:num>
  <w:num w:numId="31" w16cid:durableId="834105084">
    <w:abstractNumId w:val="31"/>
  </w:num>
  <w:num w:numId="32" w16cid:durableId="1493790823">
    <w:abstractNumId w:val="117"/>
  </w:num>
  <w:num w:numId="33" w16cid:durableId="418448026">
    <w:abstractNumId w:val="126"/>
  </w:num>
  <w:num w:numId="34" w16cid:durableId="785199754">
    <w:abstractNumId w:val="9"/>
  </w:num>
  <w:num w:numId="35" w16cid:durableId="349986814">
    <w:abstractNumId w:val="46"/>
  </w:num>
  <w:num w:numId="36" w16cid:durableId="786312594">
    <w:abstractNumId w:val="94"/>
  </w:num>
  <w:num w:numId="37" w16cid:durableId="1333486500">
    <w:abstractNumId w:val="3"/>
  </w:num>
  <w:num w:numId="38" w16cid:durableId="1708724103">
    <w:abstractNumId w:val="20"/>
  </w:num>
  <w:num w:numId="39" w16cid:durableId="43258684">
    <w:abstractNumId w:val="59"/>
  </w:num>
  <w:num w:numId="40" w16cid:durableId="1165241153">
    <w:abstractNumId w:val="75"/>
  </w:num>
  <w:num w:numId="41" w16cid:durableId="1425801776">
    <w:abstractNumId w:val="107"/>
  </w:num>
  <w:num w:numId="42" w16cid:durableId="1922595979">
    <w:abstractNumId w:val="105"/>
  </w:num>
  <w:num w:numId="43" w16cid:durableId="1868830447">
    <w:abstractNumId w:val="78"/>
  </w:num>
  <w:num w:numId="44" w16cid:durableId="1309480426">
    <w:abstractNumId w:val="4"/>
  </w:num>
  <w:num w:numId="45" w16cid:durableId="647712503">
    <w:abstractNumId w:val="57"/>
  </w:num>
  <w:num w:numId="46" w16cid:durableId="1702513808">
    <w:abstractNumId w:val="84"/>
  </w:num>
  <w:num w:numId="47" w16cid:durableId="321854435">
    <w:abstractNumId w:val="110"/>
  </w:num>
  <w:num w:numId="48" w16cid:durableId="1120997962">
    <w:abstractNumId w:val="56"/>
  </w:num>
  <w:num w:numId="49" w16cid:durableId="104690847">
    <w:abstractNumId w:val="91"/>
  </w:num>
  <w:num w:numId="50" w16cid:durableId="265236769">
    <w:abstractNumId w:val="6"/>
  </w:num>
  <w:num w:numId="51" w16cid:durableId="886334819">
    <w:abstractNumId w:val="37"/>
  </w:num>
  <w:num w:numId="52" w16cid:durableId="633949153">
    <w:abstractNumId w:val="43"/>
  </w:num>
  <w:num w:numId="53" w16cid:durableId="976301612">
    <w:abstractNumId w:val="17"/>
  </w:num>
  <w:num w:numId="54" w16cid:durableId="565923143">
    <w:abstractNumId w:val="70"/>
  </w:num>
  <w:num w:numId="55" w16cid:durableId="1279066994">
    <w:abstractNumId w:val="24"/>
  </w:num>
  <w:num w:numId="56" w16cid:durableId="826748937">
    <w:abstractNumId w:val="8"/>
  </w:num>
  <w:num w:numId="57" w16cid:durableId="1818525364">
    <w:abstractNumId w:val="48"/>
  </w:num>
  <w:num w:numId="58" w16cid:durableId="568150908">
    <w:abstractNumId w:val="77"/>
  </w:num>
  <w:num w:numId="59" w16cid:durableId="875701508">
    <w:abstractNumId w:val="100"/>
  </w:num>
  <w:num w:numId="60" w16cid:durableId="280697817">
    <w:abstractNumId w:val="72"/>
  </w:num>
  <w:num w:numId="61" w16cid:durableId="532232077">
    <w:abstractNumId w:val="81"/>
  </w:num>
  <w:num w:numId="62" w16cid:durableId="1469736579">
    <w:abstractNumId w:val="23"/>
  </w:num>
  <w:num w:numId="63" w16cid:durableId="1152676584">
    <w:abstractNumId w:val="103"/>
  </w:num>
  <w:num w:numId="64" w16cid:durableId="2014841145">
    <w:abstractNumId w:val="101"/>
  </w:num>
  <w:num w:numId="65" w16cid:durableId="827594209">
    <w:abstractNumId w:val="21"/>
  </w:num>
  <w:num w:numId="66" w16cid:durableId="1208226375">
    <w:abstractNumId w:val="111"/>
  </w:num>
  <w:num w:numId="67" w16cid:durableId="175659440">
    <w:abstractNumId w:val="96"/>
  </w:num>
  <w:num w:numId="68" w16cid:durableId="597374799">
    <w:abstractNumId w:val="79"/>
  </w:num>
  <w:num w:numId="69" w16cid:durableId="1039743608">
    <w:abstractNumId w:val="32"/>
  </w:num>
  <w:num w:numId="70" w16cid:durableId="2028363031">
    <w:abstractNumId w:val="125"/>
  </w:num>
  <w:num w:numId="71" w16cid:durableId="108741237">
    <w:abstractNumId w:val="52"/>
  </w:num>
  <w:num w:numId="72" w16cid:durableId="969676399">
    <w:abstractNumId w:val="13"/>
  </w:num>
  <w:num w:numId="73" w16cid:durableId="1637030518">
    <w:abstractNumId w:val="14"/>
  </w:num>
  <w:num w:numId="74" w16cid:durableId="693000897">
    <w:abstractNumId w:val="44"/>
  </w:num>
  <w:num w:numId="75" w16cid:durableId="202447490">
    <w:abstractNumId w:val="53"/>
  </w:num>
  <w:num w:numId="76" w16cid:durableId="1933588946">
    <w:abstractNumId w:val="112"/>
  </w:num>
  <w:num w:numId="77" w16cid:durableId="1516922775">
    <w:abstractNumId w:val="65"/>
  </w:num>
  <w:num w:numId="78" w16cid:durableId="20667264">
    <w:abstractNumId w:val="19"/>
  </w:num>
  <w:num w:numId="79" w16cid:durableId="20320747">
    <w:abstractNumId w:val="102"/>
  </w:num>
  <w:num w:numId="80" w16cid:durableId="893661544">
    <w:abstractNumId w:val="74"/>
  </w:num>
  <w:num w:numId="81" w16cid:durableId="5134453">
    <w:abstractNumId w:val="115"/>
  </w:num>
  <w:num w:numId="82" w16cid:durableId="936786965">
    <w:abstractNumId w:val="39"/>
  </w:num>
  <w:num w:numId="83" w16cid:durableId="1575503197">
    <w:abstractNumId w:val="58"/>
  </w:num>
  <w:num w:numId="84" w16cid:durableId="1076971140">
    <w:abstractNumId w:val="7"/>
  </w:num>
  <w:num w:numId="85" w16cid:durableId="233665184">
    <w:abstractNumId w:val="95"/>
  </w:num>
  <w:num w:numId="86" w16cid:durableId="962349011">
    <w:abstractNumId w:val="36"/>
  </w:num>
  <w:num w:numId="87" w16cid:durableId="1628970671">
    <w:abstractNumId w:val="51"/>
  </w:num>
  <w:num w:numId="88" w16cid:durableId="1743673154">
    <w:abstractNumId w:val="114"/>
  </w:num>
  <w:num w:numId="89" w16cid:durableId="252588590">
    <w:abstractNumId w:val="86"/>
  </w:num>
  <w:num w:numId="90" w16cid:durableId="1283731349">
    <w:abstractNumId w:val="97"/>
  </w:num>
  <w:num w:numId="91" w16cid:durableId="864294535">
    <w:abstractNumId w:val="49"/>
  </w:num>
  <w:num w:numId="92" w16cid:durableId="1470320706">
    <w:abstractNumId w:val="90"/>
  </w:num>
  <w:num w:numId="93" w16cid:durableId="724527654">
    <w:abstractNumId w:val="18"/>
  </w:num>
  <w:num w:numId="94" w16cid:durableId="1184435732">
    <w:abstractNumId w:val="108"/>
  </w:num>
  <w:num w:numId="95" w16cid:durableId="711156450">
    <w:abstractNumId w:val="15"/>
  </w:num>
  <w:num w:numId="96" w16cid:durableId="1694377327">
    <w:abstractNumId w:val="69"/>
  </w:num>
  <w:num w:numId="97" w16cid:durableId="1217008183">
    <w:abstractNumId w:val="118"/>
  </w:num>
  <w:num w:numId="98" w16cid:durableId="848564592">
    <w:abstractNumId w:val="62"/>
  </w:num>
  <w:num w:numId="99" w16cid:durableId="1111431762">
    <w:abstractNumId w:val="60"/>
  </w:num>
  <w:num w:numId="100" w16cid:durableId="1483741036">
    <w:abstractNumId w:val="2"/>
  </w:num>
  <w:num w:numId="101" w16cid:durableId="1636370330">
    <w:abstractNumId w:val="116"/>
  </w:num>
  <w:num w:numId="102" w16cid:durableId="1745640683">
    <w:abstractNumId w:val="123"/>
  </w:num>
  <w:num w:numId="103" w16cid:durableId="1229725020">
    <w:abstractNumId w:val="22"/>
  </w:num>
  <w:num w:numId="104" w16cid:durableId="100686470">
    <w:abstractNumId w:val="45"/>
  </w:num>
  <w:num w:numId="105" w16cid:durableId="1640652243">
    <w:abstractNumId w:val="104"/>
  </w:num>
  <w:num w:numId="106" w16cid:durableId="811405565">
    <w:abstractNumId w:val="85"/>
  </w:num>
  <w:num w:numId="107" w16cid:durableId="1401365870">
    <w:abstractNumId w:val="34"/>
  </w:num>
  <w:num w:numId="108" w16cid:durableId="488180232">
    <w:abstractNumId w:val="76"/>
  </w:num>
  <w:num w:numId="109" w16cid:durableId="1525702617">
    <w:abstractNumId w:val="63"/>
  </w:num>
  <w:num w:numId="110" w16cid:durableId="571280659">
    <w:abstractNumId w:val="80"/>
  </w:num>
  <w:num w:numId="111" w16cid:durableId="1185555662">
    <w:abstractNumId w:val="87"/>
  </w:num>
  <w:num w:numId="112" w16cid:durableId="496918590">
    <w:abstractNumId w:val="26"/>
  </w:num>
  <w:num w:numId="113" w16cid:durableId="47919918">
    <w:abstractNumId w:val="27"/>
  </w:num>
  <w:num w:numId="114" w16cid:durableId="77019311">
    <w:abstractNumId w:val="0"/>
  </w:num>
  <w:num w:numId="115" w16cid:durableId="1432818467">
    <w:abstractNumId w:val="30"/>
  </w:num>
  <w:num w:numId="116" w16cid:durableId="1412701702">
    <w:abstractNumId w:val="35"/>
  </w:num>
  <w:num w:numId="117" w16cid:durableId="1913419404">
    <w:abstractNumId w:val="29"/>
  </w:num>
  <w:num w:numId="118" w16cid:durableId="768623955">
    <w:abstractNumId w:val="98"/>
  </w:num>
  <w:num w:numId="119" w16cid:durableId="1534924157">
    <w:abstractNumId w:val="1"/>
  </w:num>
  <w:num w:numId="120" w16cid:durableId="1986229312">
    <w:abstractNumId w:val="54"/>
  </w:num>
  <w:num w:numId="121" w16cid:durableId="1870677916">
    <w:abstractNumId w:val="68"/>
  </w:num>
  <w:num w:numId="122" w16cid:durableId="1011176847">
    <w:abstractNumId w:val="25"/>
  </w:num>
  <w:num w:numId="123" w16cid:durableId="224414364">
    <w:abstractNumId w:val="55"/>
  </w:num>
  <w:num w:numId="124" w16cid:durableId="347176027">
    <w:abstractNumId w:val="28"/>
  </w:num>
  <w:num w:numId="125" w16cid:durableId="487289122">
    <w:abstractNumId w:val="67"/>
  </w:num>
  <w:num w:numId="126" w16cid:durableId="1551653374">
    <w:abstractNumId w:val="124"/>
  </w:num>
  <w:num w:numId="127" w16cid:durableId="1158306160">
    <w:abstractNumId w:val="7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drawingGridHorizontalSpacing w:val="110"/>
  <w:displayHorizontalDrawingGridEvery w:val="2"/>
  <w:characterSpacingControl w:val="doNotCompress"/>
  <w:hdrShapeDefaults>
    <o:shapedefaults v:ext="edit" spidmax="6255"/>
    <o:shapelayout v:ext="edit">
      <o:idmap v:ext="edit" data="6"/>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46E07"/>
    <w:rsid w:val="0003712B"/>
    <w:rsid w:val="000F663C"/>
    <w:rsid w:val="001A5052"/>
    <w:rsid w:val="0027341B"/>
    <w:rsid w:val="0039235D"/>
    <w:rsid w:val="00425405"/>
    <w:rsid w:val="004F3A9F"/>
    <w:rsid w:val="00507102"/>
    <w:rsid w:val="005C4874"/>
    <w:rsid w:val="005D0FAE"/>
    <w:rsid w:val="006019C4"/>
    <w:rsid w:val="00781833"/>
    <w:rsid w:val="008526C0"/>
    <w:rsid w:val="00894CEB"/>
    <w:rsid w:val="008E44C7"/>
    <w:rsid w:val="009B1084"/>
    <w:rsid w:val="00A7037D"/>
    <w:rsid w:val="00AF537B"/>
    <w:rsid w:val="00B30D51"/>
    <w:rsid w:val="00B7297E"/>
    <w:rsid w:val="00BE1B55"/>
    <w:rsid w:val="00C04C64"/>
    <w:rsid w:val="00C51F0E"/>
    <w:rsid w:val="00CA31BA"/>
    <w:rsid w:val="00DB3619"/>
    <w:rsid w:val="00E0228E"/>
    <w:rsid w:val="00E078F3"/>
    <w:rsid w:val="00E359D7"/>
    <w:rsid w:val="00E77FBA"/>
    <w:rsid w:val="00E81527"/>
    <w:rsid w:val="00ED1C86"/>
    <w:rsid w:val="00F46E07"/>
    <w:rsid w:val="00FB204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255"/>
    <o:shapelayout v:ext="edit">
      <o:idmap v:ext="edit" data="1"/>
    </o:shapelayout>
  </w:shapeDefaults>
  <w:decimalSymbol w:val=","/>
  <w:listSeparator w:val=";"/>
  <w14:docId w14:val="34AA7413"/>
  <w15:docId w15:val="{6C2D2A49-93A4-43A6-86B0-9D280600A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46E07"/>
    <w:rPr>
      <w:rFonts w:ascii="Arial" w:eastAsia="Arial" w:hAnsi="Arial" w:cs="Arial"/>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F46E07"/>
    <w:tblPr>
      <w:tblInd w:w="0" w:type="dxa"/>
      <w:tblCellMar>
        <w:top w:w="0" w:type="dxa"/>
        <w:left w:w="0" w:type="dxa"/>
        <w:bottom w:w="0" w:type="dxa"/>
        <w:right w:w="0" w:type="dxa"/>
      </w:tblCellMar>
    </w:tblPr>
  </w:style>
  <w:style w:type="paragraph" w:styleId="Corpodetexto">
    <w:name w:val="Body Text"/>
    <w:basedOn w:val="Normal"/>
    <w:uiPriority w:val="1"/>
    <w:qFormat/>
    <w:rsid w:val="00F46E07"/>
    <w:rPr>
      <w:sz w:val="24"/>
      <w:szCs w:val="24"/>
    </w:rPr>
  </w:style>
  <w:style w:type="paragraph" w:customStyle="1" w:styleId="Ttulo11">
    <w:name w:val="Título 11"/>
    <w:basedOn w:val="Normal"/>
    <w:uiPriority w:val="1"/>
    <w:qFormat/>
    <w:rsid w:val="00F46E07"/>
    <w:pPr>
      <w:ind w:left="401"/>
      <w:outlineLvl w:val="1"/>
    </w:pPr>
    <w:rPr>
      <w:b/>
      <w:bCs/>
      <w:sz w:val="24"/>
      <w:szCs w:val="24"/>
    </w:rPr>
  </w:style>
  <w:style w:type="paragraph" w:styleId="PargrafodaLista">
    <w:name w:val="List Paragraph"/>
    <w:basedOn w:val="Normal"/>
    <w:uiPriority w:val="1"/>
    <w:qFormat/>
    <w:rsid w:val="00F46E07"/>
    <w:pPr>
      <w:spacing w:before="17"/>
      <w:ind w:left="1973" w:hanging="361"/>
    </w:pPr>
  </w:style>
  <w:style w:type="paragraph" w:customStyle="1" w:styleId="TableParagraph">
    <w:name w:val="Table Paragraph"/>
    <w:basedOn w:val="Normal"/>
    <w:uiPriority w:val="1"/>
    <w:qFormat/>
    <w:rsid w:val="00F46E07"/>
  </w:style>
  <w:style w:type="paragraph" w:styleId="Textodebalo">
    <w:name w:val="Balloon Text"/>
    <w:basedOn w:val="Normal"/>
    <w:link w:val="TextodebaloChar"/>
    <w:uiPriority w:val="99"/>
    <w:semiHidden/>
    <w:unhideWhenUsed/>
    <w:rsid w:val="00E81527"/>
    <w:rPr>
      <w:rFonts w:ascii="Tahoma" w:hAnsi="Tahoma" w:cs="Tahoma"/>
      <w:sz w:val="16"/>
      <w:szCs w:val="16"/>
    </w:rPr>
  </w:style>
  <w:style w:type="character" w:customStyle="1" w:styleId="TextodebaloChar">
    <w:name w:val="Texto de balão Char"/>
    <w:basedOn w:val="Fontepargpadro"/>
    <w:link w:val="Textodebalo"/>
    <w:uiPriority w:val="99"/>
    <w:semiHidden/>
    <w:rsid w:val="00E81527"/>
    <w:rPr>
      <w:rFonts w:ascii="Tahoma" w:eastAsia="Arial" w:hAnsi="Tahoma" w:cs="Tahoma"/>
      <w:sz w:val="16"/>
      <w:szCs w:val="16"/>
      <w:lang w:val="pt-PT"/>
    </w:rPr>
  </w:style>
  <w:style w:type="paragraph" w:styleId="Cabealho">
    <w:name w:val="header"/>
    <w:basedOn w:val="Normal"/>
    <w:link w:val="CabealhoChar"/>
    <w:uiPriority w:val="99"/>
    <w:semiHidden/>
    <w:unhideWhenUsed/>
    <w:rsid w:val="00AF537B"/>
    <w:pPr>
      <w:tabs>
        <w:tab w:val="center" w:pos="4252"/>
        <w:tab w:val="right" w:pos="8504"/>
      </w:tabs>
    </w:pPr>
  </w:style>
  <w:style w:type="character" w:customStyle="1" w:styleId="CabealhoChar">
    <w:name w:val="Cabeçalho Char"/>
    <w:basedOn w:val="Fontepargpadro"/>
    <w:link w:val="Cabealho"/>
    <w:uiPriority w:val="99"/>
    <w:semiHidden/>
    <w:rsid w:val="00AF537B"/>
    <w:rPr>
      <w:rFonts w:ascii="Arial" w:eastAsia="Arial" w:hAnsi="Arial" w:cs="Arial"/>
      <w:lang w:val="pt-PT"/>
    </w:rPr>
  </w:style>
  <w:style w:type="paragraph" w:styleId="Rodap">
    <w:name w:val="footer"/>
    <w:basedOn w:val="Normal"/>
    <w:link w:val="RodapChar"/>
    <w:uiPriority w:val="99"/>
    <w:semiHidden/>
    <w:unhideWhenUsed/>
    <w:rsid w:val="00AF537B"/>
    <w:pPr>
      <w:tabs>
        <w:tab w:val="center" w:pos="4252"/>
        <w:tab w:val="right" w:pos="8504"/>
      </w:tabs>
    </w:pPr>
  </w:style>
  <w:style w:type="character" w:customStyle="1" w:styleId="RodapChar">
    <w:name w:val="Rodapé Char"/>
    <w:basedOn w:val="Fontepargpadro"/>
    <w:link w:val="Rodap"/>
    <w:uiPriority w:val="99"/>
    <w:semiHidden/>
    <w:rsid w:val="00AF537B"/>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image" Target="media/image2.jpeg"/><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footer" Target="footer28.xml"/><Relationship Id="rId68" Type="http://schemas.openxmlformats.org/officeDocument/2006/relationships/header" Target="header31.xml"/><Relationship Id="rId7" Type="http://schemas.openxmlformats.org/officeDocument/2006/relationships/header" Target="header1.xml"/><Relationship Id="rId71" Type="http://schemas.openxmlformats.org/officeDocument/2006/relationships/footer" Target="footer32.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footer" Target="footer11.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61" Type="http://schemas.openxmlformats.org/officeDocument/2006/relationships/footer" Target="footer27.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footer" Target="foot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_rels/footer10.xml.rels><?xml version="1.0" encoding="UTF-8" standalone="yes"?>
<Relationships xmlns="http://schemas.openxmlformats.org/package/2006/relationships"><Relationship Id="rId1" Type="http://schemas.openxmlformats.org/officeDocument/2006/relationships/image" Target="media/image3.jpeg"/></Relationships>
</file>

<file path=word/_rels/footer11.xml.rels><?xml version="1.0" encoding="UTF-8" standalone="yes"?>
<Relationships xmlns="http://schemas.openxmlformats.org/package/2006/relationships"><Relationship Id="rId1" Type="http://schemas.openxmlformats.org/officeDocument/2006/relationships/image" Target="media/image3.jpeg"/></Relationships>
</file>

<file path=word/_rels/footer12.xml.rels><?xml version="1.0" encoding="UTF-8" standalone="yes"?>
<Relationships xmlns="http://schemas.openxmlformats.org/package/2006/relationships"><Relationship Id="rId1" Type="http://schemas.openxmlformats.org/officeDocument/2006/relationships/image" Target="media/image3.jpeg"/></Relationships>
</file>

<file path=word/_rels/footer13.xml.rels><?xml version="1.0" encoding="UTF-8" standalone="yes"?>
<Relationships xmlns="http://schemas.openxmlformats.org/package/2006/relationships"><Relationship Id="rId1" Type="http://schemas.openxmlformats.org/officeDocument/2006/relationships/image" Target="media/image3.jpeg"/></Relationships>
</file>

<file path=word/_rels/footer14.xml.rels><?xml version="1.0" encoding="UTF-8" standalone="yes"?>
<Relationships xmlns="http://schemas.openxmlformats.org/package/2006/relationships"><Relationship Id="rId1" Type="http://schemas.openxmlformats.org/officeDocument/2006/relationships/image" Target="media/image3.jpeg"/></Relationships>
</file>

<file path=word/_rels/footer15.xml.rels><?xml version="1.0" encoding="UTF-8" standalone="yes"?>
<Relationships xmlns="http://schemas.openxmlformats.org/package/2006/relationships"><Relationship Id="rId1" Type="http://schemas.openxmlformats.org/officeDocument/2006/relationships/image" Target="media/image3.jpeg"/></Relationships>
</file>

<file path=word/_rels/footer16.xml.rels><?xml version="1.0" encoding="UTF-8" standalone="yes"?>
<Relationships xmlns="http://schemas.openxmlformats.org/package/2006/relationships"><Relationship Id="rId1" Type="http://schemas.openxmlformats.org/officeDocument/2006/relationships/image" Target="media/image3.jpeg"/></Relationships>
</file>

<file path=word/_rels/footer17.xml.rels><?xml version="1.0" encoding="UTF-8" standalone="yes"?>
<Relationships xmlns="http://schemas.openxmlformats.org/package/2006/relationships"><Relationship Id="rId1" Type="http://schemas.openxmlformats.org/officeDocument/2006/relationships/image" Target="media/image3.jpeg"/></Relationships>
</file>

<file path=word/_rels/footer18.xml.rels><?xml version="1.0" encoding="UTF-8" standalone="yes"?>
<Relationships xmlns="http://schemas.openxmlformats.org/package/2006/relationships"><Relationship Id="rId1" Type="http://schemas.openxmlformats.org/officeDocument/2006/relationships/image" Target="media/image3.jpeg"/></Relationships>
</file>

<file path=word/_rels/footer19.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20.xml.rels><?xml version="1.0" encoding="UTF-8" standalone="yes"?>
<Relationships xmlns="http://schemas.openxmlformats.org/package/2006/relationships"><Relationship Id="rId1" Type="http://schemas.openxmlformats.org/officeDocument/2006/relationships/image" Target="media/image3.jpeg"/></Relationships>
</file>

<file path=word/_rels/footer21.xml.rels><?xml version="1.0" encoding="UTF-8" standalone="yes"?>
<Relationships xmlns="http://schemas.openxmlformats.org/package/2006/relationships"><Relationship Id="rId1" Type="http://schemas.openxmlformats.org/officeDocument/2006/relationships/image" Target="media/image3.jpeg"/></Relationships>
</file>

<file path=word/_rels/footer22.xml.rels><?xml version="1.0" encoding="UTF-8" standalone="yes"?>
<Relationships xmlns="http://schemas.openxmlformats.org/package/2006/relationships"><Relationship Id="rId1" Type="http://schemas.openxmlformats.org/officeDocument/2006/relationships/image" Target="media/image3.jpeg"/></Relationships>
</file>

<file path=word/_rels/footer23.xml.rels><?xml version="1.0" encoding="UTF-8" standalone="yes"?>
<Relationships xmlns="http://schemas.openxmlformats.org/package/2006/relationships"><Relationship Id="rId1" Type="http://schemas.openxmlformats.org/officeDocument/2006/relationships/image" Target="media/image3.jpeg"/></Relationships>
</file>

<file path=word/_rels/footer24.xml.rels><?xml version="1.0" encoding="UTF-8" standalone="yes"?>
<Relationships xmlns="http://schemas.openxmlformats.org/package/2006/relationships"><Relationship Id="rId1" Type="http://schemas.openxmlformats.org/officeDocument/2006/relationships/image" Target="media/image3.jpeg"/></Relationships>
</file>

<file path=word/_rels/footer25.xml.rels><?xml version="1.0" encoding="UTF-8" standalone="yes"?>
<Relationships xmlns="http://schemas.openxmlformats.org/package/2006/relationships"><Relationship Id="rId1" Type="http://schemas.openxmlformats.org/officeDocument/2006/relationships/image" Target="media/image3.jpeg"/></Relationships>
</file>

<file path=word/_rels/footer26.xml.rels><?xml version="1.0" encoding="UTF-8" standalone="yes"?>
<Relationships xmlns="http://schemas.openxmlformats.org/package/2006/relationships"><Relationship Id="rId1" Type="http://schemas.openxmlformats.org/officeDocument/2006/relationships/image" Target="media/image3.jpeg"/></Relationships>
</file>

<file path=word/_rels/footer27.xml.rels><?xml version="1.0" encoding="UTF-8" standalone="yes"?>
<Relationships xmlns="http://schemas.openxmlformats.org/package/2006/relationships"><Relationship Id="rId1" Type="http://schemas.openxmlformats.org/officeDocument/2006/relationships/image" Target="media/image3.jpeg"/></Relationships>
</file>

<file path=word/_rels/footer28.xml.rels><?xml version="1.0" encoding="UTF-8" standalone="yes"?>
<Relationships xmlns="http://schemas.openxmlformats.org/package/2006/relationships"><Relationship Id="rId1" Type="http://schemas.openxmlformats.org/officeDocument/2006/relationships/image" Target="media/image3.jpeg"/></Relationships>
</file>

<file path=word/_rels/footer29.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30.xml.rels><?xml version="1.0" encoding="UTF-8" standalone="yes"?>
<Relationships xmlns="http://schemas.openxmlformats.org/package/2006/relationships"><Relationship Id="rId1" Type="http://schemas.openxmlformats.org/officeDocument/2006/relationships/image" Target="media/image3.jpeg"/></Relationships>
</file>

<file path=word/_rels/footer31.xml.rels><?xml version="1.0" encoding="UTF-8" standalone="yes"?>
<Relationships xmlns="http://schemas.openxmlformats.org/package/2006/relationships"><Relationship Id="rId1" Type="http://schemas.openxmlformats.org/officeDocument/2006/relationships/image" Target="media/image3.jpeg"/></Relationships>
</file>

<file path=word/_rels/footer32.xml.rels><?xml version="1.0" encoding="UTF-8" standalone="yes"?>
<Relationships xmlns="http://schemas.openxmlformats.org/package/2006/relationships"><Relationship Id="rId1" Type="http://schemas.openxmlformats.org/officeDocument/2006/relationships/image" Target="media/image3.jpeg"/></Relationships>
</file>

<file path=word/_rels/footer3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_rels/footer8.xml.rels><?xml version="1.0" encoding="UTF-8" standalone="yes"?>
<Relationships xmlns="http://schemas.openxmlformats.org/package/2006/relationships"><Relationship Id="rId1" Type="http://schemas.openxmlformats.org/officeDocument/2006/relationships/image" Target="media/image3.jpeg"/></Relationships>
</file>

<file path=word/_rels/footer9.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1" Type="http://schemas.openxmlformats.org/officeDocument/2006/relationships/image" Target="media/image2.jpeg"/></Relationships>
</file>

<file path=word/_rels/header16.xml.rels><?xml version="1.0" encoding="UTF-8" standalone="yes"?>
<Relationships xmlns="http://schemas.openxmlformats.org/package/2006/relationships"><Relationship Id="rId1" Type="http://schemas.openxmlformats.org/officeDocument/2006/relationships/image" Target="media/image2.jpeg"/></Relationships>
</file>

<file path=word/_rels/header17.xml.rels><?xml version="1.0" encoding="UTF-8" standalone="yes"?>
<Relationships xmlns="http://schemas.openxmlformats.org/package/2006/relationships"><Relationship Id="rId1" Type="http://schemas.openxmlformats.org/officeDocument/2006/relationships/image" Target="media/image2.jpeg"/></Relationships>
</file>

<file path=word/_rels/header18.xml.rels><?xml version="1.0" encoding="UTF-8" standalone="yes"?>
<Relationships xmlns="http://schemas.openxmlformats.org/package/2006/relationships"><Relationship Id="rId1" Type="http://schemas.openxmlformats.org/officeDocument/2006/relationships/image" Target="media/image2.jpeg"/></Relationships>
</file>

<file path=word/_rels/header19.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20.xml.rels><?xml version="1.0" encoding="UTF-8" standalone="yes"?>
<Relationships xmlns="http://schemas.openxmlformats.org/package/2006/relationships"><Relationship Id="rId1" Type="http://schemas.openxmlformats.org/officeDocument/2006/relationships/image" Target="media/image2.jpeg"/></Relationships>
</file>

<file path=word/_rels/header21.xml.rels><?xml version="1.0" encoding="UTF-8" standalone="yes"?>
<Relationships xmlns="http://schemas.openxmlformats.org/package/2006/relationships"><Relationship Id="rId1" Type="http://schemas.openxmlformats.org/officeDocument/2006/relationships/image" Target="media/image2.jpeg"/></Relationships>
</file>

<file path=word/_rels/header22.xml.rels><?xml version="1.0" encoding="UTF-8" standalone="yes"?>
<Relationships xmlns="http://schemas.openxmlformats.org/package/2006/relationships"><Relationship Id="rId1" Type="http://schemas.openxmlformats.org/officeDocument/2006/relationships/image" Target="media/image2.jpeg"/></Relationships>
</file>

<file path=word/_rels/header23.xml.rels><?xml version="1.0" encoding="UTF-8" standalone="yes"?>
<Relationships xmlns="http://schemas.openxmlformats.org/package/2006/relationships"><Relationship Id="rId1" Type="http://schemas.openxmlformats.org/officeDocument/2006/relationships/image" Target="media/image2.jpeg"/></Relationships>
</file>

<file path=word/_rels/header24.xml.rels><?xml version="1.0" encoding="UTF-8" standalone="yes"?>
<Relationships xmlns="http://schemas.openxmlformats.org/package/2006/relationships"><Relationship Id="rId1" Type="http://schemas.openxmlformats.org/officeDocument/2006/relationships/image" Target="media/image2.jpeg"/></Relationships>
</file>

<file path=word/_rels/header25.xml.rels><?xml version="1.0" encoding="UTF-8" standalone="yes"?>
<Relationships xmlns="http://schemas.openxmlformats.org/package/2006/relationships"><Relationship Id="rId1" Type="http://schemas.openxmlformats.org/officeDocument/2006/relationships/image" Target="media/image2.jpeg"/></Relationships>
</file>

<file path=word/_rels/header26.xml.rels><?xml version="1.0" encoding="UTF-8" standalone="yes"?>
<Relationships xmlns="http://schemas.openxmlformats.org/package/2006/relationships"><Relationship Id="rId1" Type="http://schemas.openxmlformats.org/officeDocument/2006/relationships/image" Target="media/image2.jpeg"/></Relationships>
</file>

<file path=word/_rels/header27.xml.rels><?xml version="1.0" encoding="UTF-8" standalone="yes"?>
<Relationships xmlns="http://schemas.openxmlformats.org/package/2006/relationships"><Relationship Id="rId1" Type="http://schemas.openxmlformats.org/officeDocument/2006/relationships/image" Target="media/image2.jpeg"/></Relationships>
</file>

<file path=word/_rels/header28.xml.rels><?xml version="1.0" encoding="UTF-8" standalone="yes"?>
<Relationships xmlns="http://schemas.openxmlformats.org/package/2006/relationships"><Relationship Id="rId1" Type="http://schemas.openxmlformats.org/officeDocument/2006/relationships/image" Target="media/image2.jpeg"/></Relationships>
</file>

<file path=word/_rels/header2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30.xml.rels><?xml version="1.0" encoding="UTF-8" standalone="yes"?>
<Relationships xmlns="http://schemas.openxmlformats.org/package/2006/relationships"><Relationship Id="rId1" Type="http://schemas.openxmlformats.org/officeDocument/2006/relationships/image" Target="media/image2.jpeg"/></Relationships>
</file>

<file path=word/_rels/header31.xml.rels><?xml version="1.0" encoding="UTF-8" standalone="yes"?>
<Relationships xmlns="http://schemas.openxmlformats.org/package/2006/relationships"><Relationship Id="rId1" Type="http://schemas.openxmlformats.org/officeDocument/2006/relationships/image" Target="media/image2.jpeg"/></Relationships>
</file>

<file path=word/_rels/header32.xml.rels><?xml version="1.0" encoding="UTF-8" standalone="yes"?>
<Relationships xmlns="http://schemas.openxmlformats.org/package/2006/relationships"><Relationship Id="rId1" Type="http://schemas.openxmlformats.org/officeDocument/2006/relationships/image" Target="media/image2.jpeg"/></Relationships>
</file>

<file path=word/_rels/header3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127</Pages>
  <Words>19523</Words>
  <Characters>105430</Characters>
  <Application>Microsoft Office Word</Application>
  <DocSecurity>0</DocSecurity>
  <Lines>878</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squeiroz</dc:creator>
  <cp:lastModifiedBy>luciano soares</cp:lastModifiedBy>
  <cp:revision>18</cp:revision>
  <dcterms:created xsi:type="dcterms:W3CDTF">2020-10-19T13:24:00Z</dcterms:created>
  <dcterms:modified xsi:type="dcterms:W3CDTF">2023-02-14T11:17:00Z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2020-10-15T00:00:00Z</vt:filetime>
  </property>
</Properties>
</file>