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17" w:rsidRDefault="0096555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401C">
        <w:rPr>
          <w:rFonts w:ascii="Arial" w:hAnsi="Arial" w:cs="Arial"/>
          <w:b/>
          <w:sz w:val="24"/>
          <w:szCs w:val="24"/>
          <w:u w:val="single"/>
        </w:rPr>
        <w:t xml:space="preserve">APÊNDICE </w:t>
      </w:r>
      <w:r w:rsidR="008E4CBE">
        <w:rPr>
          <w:rFonts w:ascii="Arial" w:hAnsi="Arial" w:cs="Arial"/>
          <w:b/>
          <w:sz w:val="24"/>
          <w:szCs w:val="24"/>
          <w:u w:val="single"/>
        </w:rPr>
        <w:t>V</w:t>
      </w:r>
      <w:r w:rsidR="00D023F4">
        <w:rPr>
          <w:rFonts w:ascii="Arial" w:hAnsi="Arial" w:cs="Arial"/>
          <w:b/>
          <w:sz w:val="24"/>
          <w:szCs w:val="24"/>
          <w:u w:val="single"/>
        </w:rPr>
        <w:t>I</w:t>
      </w:r>
      <w:r w:rsidRPr="0064401C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C11CD3">
        <w:rPr>
          <w:rFonts w:ascii="Arial" w:hAnsi="Arial" w:cs="Arial"/>
          <w:b/>
          <w:sz w:val="24"/>
          <w:szCs w:val="24"/>
          <w:u w:val="single"/>
        </w:rPr>
        <w:t>MODELOS DE FORMULÁRIOS</w:t>
      </w:r>
    </w:p>
    <w:p w:rsidR="002D31B1" w:rsidRDefault="002D31B1" w:rsidP="002D31B1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D31B1" w:rsidRPr="00C11CD3" w:rsidRDefault="00C11CD3" w:rsidP="00C11CD3">
      <w:pPr>
        <w:pStyle w:val="PargrafodaLista"/>
        <w:numPr>
          <w:ilvl w:val="0"/>
          <w:numId w:val="2"/>
        </w:numPr>
        <w:spacing w:before="120" w:after="0"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C11CD3">
        <w:rPr>
          <w:rFonts w:ascii="Arial" w:hAnsi="Arial" w:cs="Arial"/>
          <w:b/>
          <w:sz w:val="24"/>
          <w:szCs w:val="24"/>
        </w:rPr>
        <w:t>Formulário para anotações de eventos em campo</w:t>
      </w:r>
    </w:p>
    <w:p w:rsidR="00C11CD3" w:rsidRPr="00C11CD3" w:rsidRDefault="00C11CD3" w:rsidP="00C11CD3">
      <w:pPr>
        <w:tabs>
          <w:tab w:val="center" w:pos="5370"/>
          <w:tab w:val="right" w:pos="11010"/>
        </w:tabs>
        <w:ind w:left="360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Leiturista</w:t>
      </w:r>
      <w:r w:rsidRPr="00C11CD3">
        <w:rPr>
          <w:rFonts w:ascii="Arial" w:hAnsi="Arial" w:cs="Arial"/>
          <w:lang w:eastAsia="ar-SA"/>
        </w:rPr>
        <w:t xml:space="preserve">: ____  </w:t>
      </w:r>
      <w:r w:rsidRPr="00C11CD3">
        <w:rPr>
          <w:rFonts w:ascii="Arial" w:hAnsi="Arial" w:cs="Arial"/>
          <w:lang w:eastAsia="ar-SA"/>
        </w:rPr>
        <w:tab/>
        <w:t xml:space="preserve">Data: ___/___/____ </w:t>
      </w:r>
    </w:p>
    <w:p w:rsidR="00C11CD3" w:rsidRPr="00C11CD3" w:rsidRDefault="00C11CD3" w:rsidP="00C11CD3">
      <w:pPr>
        <w:tabs>
          <w:tab w:val="center" w:pos="5370"/>
          <w:tab w:val="right" w:pos="11010"/>
        </w:tabs>
        <w:ind w:left="360"/>
        <w:rPr>
          <w:rFonts w:ascii="Arial" w:hAnsi="Arial" w:cs="Arial"/>
          <w:lang w:eastAsia="ar-SA"/>
        </w:rPr>
      </w:pPr>
      <w:r w:rsidRPr="00C11CD3">
        <w:rPr>
          <w:rFonts w:ascii="Arial" w:hAnsi="Arial" w:cs="Arial"/>
          <w:lang w:eastAsia="ar-SA"/>
        </w:rPr>
        <w:t>Região: ____ Rota: ____</w:t>
      </w:r>
      <w:r w:rsidRPr="00C11CD3">
        <w:rPr>
          <w:rFonts w:ascii="Arial" w:hAnsi="Arial" w:cs="Arial"/>
          <w:lang w:eastAsia="ar-SA"/>
        </w:rPr>
        <w:tab/>
      </w:r>
      <w:r w:rsidRPr="00C11CD3">
        <w:rPr>
          <w:rFonts w:ascii="Arial" w:hAnsi="Arial" w:cs="Arial"/>
          <w:bCs/>
          <w:lang w:eastAsia="ar-SA"/>
        </w:rPr>
        <w:t>Mês ref. __/____</w:t>
      </w:r>
    </w:p>
    <w:tbl>
      <w:tblPr>
        <w:tblW w:w="9110" w:type="dxa"/>
        <w:jc w:val="center"/>
        <w:tblInd w:w="76" w:type="dxa"/>
        <w:tblLayout w:type="fixed"/>
        <w:tblLook w:val="0000"/>
      </w:tblPr>
      <w:tblGrid>
        <w:gridCol w:w="1652"/>
        <w:gridCol w:w="1620"/>
        <w:gridCol w:w="5838"/>
      </w:tblGrid>
      <w:tr w:rsidR="00C11CD3" w:rsidTr="00146C67">
        <w:trPr>
          <w:trHeight w:val="315"/>
          <w:jc w:val="center"/>
        </w:trPr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999999"/>
            <w:vAlign w:val="center"/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MATRÍCULA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999999"/>
            <w:vAlign w:val="center"/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HIDRÔMETRO</w:t>
            </w:r>
          </w:p>
        </w:tc>
        <w:tc>
          <w:tcPr>
            <w:tcW w:w="58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999999"/>
            <w:vAlign w:val="center"/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OBSERVAÇÕES</w:t>
            </w: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  <w:tr w:rsidR="00C11CD3" w:rsidTr="00146C67">
        <w:trPr>
          <w:trHeight w:hRule="exact" w:val="397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D3" w:rsidRDefault="00C11CD3" w:rsidP="00146C67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</w:tr>
    </w:tbl>
    <w:p w:rsidR="00C11CD3" w:rsidRDefault="00C11CD3" w:rsidP="00C11CD3"/>
    <w:p w:rsidR="00C11CD3" w:rsidRDefault="00C11CD3">
      <w:r>
        <w:br w:type="page"/>
      </w:r>
    </w:p>
    <w:p w:rsidR="00C11CD3" w:rsidRPr="00C11CD3" w:rsidRDefault="00C11CD3" w:rsidP="00C11CD3">
      <w:pPr>
        <w:pStyle w:val="PargrafodaLista"/>
        <w:numPr>
          <w:ilvl w:val="0"/>
          <w:numId w:val="2"/>
        </w:numPr>
        <w:spacing w:before="120" w:after="0"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C11CD3">
        <w:rPr>
          <w:rFonts w:ascii="Arial" w:hAnsi="Arial" w:cs="Arial"/>
          <w:b/>
          <w:sz w:val="24"/>
          <w:szCs w:val="24"/>
        </w:rPr>
        <w:lastRenderedPageBreak/>
        <w:t>Formulário para avaliação do desempenho</w:t>
      </w:r>
    </w:p>
    <w:tbl>
      <w:tblPr>
        <w:tblpPr w:leftFromText="141" w:rightFromText="141" w:vertAnchor="text" w:horzAnchor="margin" w:tblpXSpec="center" w:tblpY="443"/>
        <w:tblW w:w="8555" w:type="dxa"/>
        <w:tblCellMar>
          <w:left w:w="70" w:type="dxa"/>
          <w:right w:w="70" w:type="dxa"/>
        </w:tblCellMar>
        <w:tblLook w:val="04A0"/>
      </w:tblPr>
      <w:tblGrid>
        <w:gridCol w:w="4039"/>
        <w:gridCol w:w="1348"/>
        <w:gridCol w:w="1908"/>
        <w:gridCol w:w="1260"/>
      </w:tblGrid>
      <w:tr w:rsidR="00C11CD3" w:rsidRPr="00E1123B" w:rsidTr="00146C67">
        <w:trPr>
          <w:trHeight w:val="300"/>
        </w:trPr>
        <w:tc>
          <w:tcPr>
            <w:tcW w:w="4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3" w:rsidRPr="00E1123B" w:rsidRDefault="00C11CD3" w:rsidP="00146C6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Indicador de Desempenho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Número de Ocorrências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Total de Serviços Disponibilizados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3" w:rsidRPr="00E1123B" w:rsidRDefault="00C11CD3" w:rsidP="00146C6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%</w:t>
            </w: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a) Frequência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b) Calendário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c) Prazo de leitura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d) Coordenadas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e) Erros de leitura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f) Ocorrências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g) Qualidade de impressão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h) Equipamentos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i) Uniforme/EPI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j) Faturas por média (excedente)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1123B">
              <w:rPr>
                <w:rFonts w:eastAsia="Times New Roman" w:cs="Calibri"/>
                <w:color w:val="000000"/>
              </w:rPr>
              <w:t>l) Apontamentos não validados (excedente)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</w:p>
        </w:tc>
      </w:tr>
      <w:tr w:rsidR="00C11CD3" w:rsidRPr="00E1123B" w:rsidTr="00146C67">
        <w:trPr>
          <w:trHeight w:val="300"/>
        </w:trPr>
        <w:tc>
          <w:tcPr>
            <w:tcW w:w="7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3" w:rsidRPr="00E1123B" w:rsidRDefault="00C11CD3" w:rsidP="00146C6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</w:tbl>
    <w:p w:rsidR="00C11CD3" w:rsidRPr="00C11CD3" w:rsidRDefault="00C11CD3" w:rsidP="00C11CD3">
      <w:pPr>
        <w:ind w:left="360"/>
        <w:rPr>
          <w:rFonts w:ascii="Arial" w:hAnsi="Arial" w:cs="Arial"/>
          <w:b/>
          <w:u w:val="single"/>
        </w:rPr>
      </w:pPr>
    </w:p>
    <w:p w:rsidR="00C11CD3" w:rsidRPr="00C11CD3" w:rsidRDefault="00C11CD3" w:rsidP="00C11CD3">
      <w:pPr>
        <w:ind w:left="360"/>
        <w:rPr>
          <w:rFonts w:ascii="Arial" w:hAnsi="Arial" w:cs="Arial"/>
          <w:b/>
          <w:u w:val="single"/>
        </w:rPr>
      </w:pPr>
    </w:p>
    <w:p w:rsidR="00C11CD3" w:rsidRPr="00C11CD3" w:rsidRDefault="00C11CD3" w:rsidP="00C11CD3">
      <w:pPr>
        <w:ind w:left="360"/>
        <w:rPr>
          <w:rFonts w:ascii="Arial" w:hAnsi="Arial" w:cs="Arial"/>
          <w:b/>
          <w:u w:val="single"/>
        </w:rPr>
      </w:pPr>
      <w:r w:rsidRPr="00C11CD3">
        <w:rPr>
          <w:rFonts w:ascii="Arial" w:hAnsi="Arial" w:cs="Arial"/>
          <w:b/>
          <w:u w:val="single"/>
        </w:rPr>
        <w:t>Responsável:</w:t>
      </w:r>
    </w:p>
    <w:p w:rsidR="00C11CD3" w:rsidRPr="00C11CD3" w:rsidRDefault="00C11CD3" w:rsidP="00C11CD3">
      <w:pPr>
        <w:ind w:left="360"/>
        <w:rPr>
          <w:rFonts w:ascii="Arial" w:hAnsi="Arial" w:cs="Arial"/>
          <w:b/>
          <w:u w:val="single"/>
        </w:rPr>
      </w:pPr>
    </w:p>
    <w:p w:rsidR="00C11CD3" w:rsidRPr="00C11CD3" w:rsidRDefault="00C11CD3" w:rsidP="00C11CD3">
      <w:pPr>
        <w:ind w:left="360"/>
        <w:rPr>
          <w:rFonts w:ascii="Arial" w:hAnsi="Arial" w:cs="Arial"/>
          <w:b/>
        </w:rPr>
      </w:pPr>
      <w:r w:rsidRPr="00C11CD3">
        <w:rPr>
          <w:rFonts w:ascii="Arial" w:hAnsi="Arial" w:cs="Arial"/>
          <w:b/>
          <w:u w:val="single"/>
        </w:rPr>
        <w:t>Data</w:t>
      </w:r>
      <w:r w:rsidRPr="00C11CD3">
        <w:rPr>
          <w:rFonts w:ascii="Arial" w:hAnsi="Arial" w:cs="Arial"/>
          <w:b/>
        </w:rPr>
        <w:t>: ___/___/___</w:t>
      </w:r>
    </w:p>
    <w:p w:rsidR="00C11CD3" w:rsidRDefault="00C11CD3" w:rsidP="00C11CD3"/>
    <w:sectPr w:rsidR="00C11CD3" w:rsidSect="009655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596" w:rsidRDefault="00311596" w:rsidP="00965554">
      <w:pPr>
        <w:spacing w:after="0" w:line="240" w:lineRule="auto"/>
      </w:pPr>
      <w:r>
        <w:separator/>
      </w:r>
    </w:p>
  </w:endnote>
  <w:endnote w:type="continuationSeparator" w:id="1">
    <w:p w:rsidR="00311596" w:rsidRDefault="00311596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9AB" w:rsidRDefault="00B339AB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9AB" w:rsidRDefault="00B339AB" w:rsidP="00B339A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right" w:pos="8505"/>
      </w:tabs>
      <w:jc w:val="center"/>
      <w:rPr>
        <w:b/>
        <w:color w:val="AEAAAA"/>
        <w:sz w:val="16"/>
        <w:szCs w:val="16"/>
      </w:rPr>
    </w:pPr>
    <w:r>
      <w:rPr>
        <w:b/>
        <w:color w:val="AEAAAA"/>
        <w:sz w:val="16"/>
        <w:szCs w:val="16"/>
      </w:rPr>
      <w:t>Companhia de Saneamento Municipal – Cesama</w:t>
    </w:r>
  </w:p>
  <w:p w:rsidR="00B339AB" w:rsidRDefault="00B339AB" w:rsidP="00B339A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right" w:pos="8505"/>
      </w:tabs>
      <w:jc w:val="center"/>
      <w:rPr>
        <w:color w:val="AEAAAA"/>
        <w:sz w:val="16"/>
        <w:szCs w:val="16"/>
      </w:rPr>
    </w:pPr>
    <w:r>
      <w:rPr>
        <w:color w:val="AEAAAA"/>
        <w:sz w:val="16"/>
        <w:szCs w:val="16"/>
      </w:rPr>
      <w:t>Avenida Barão do Rio Branco, 1843/10º andar - Centro</w:t>
    </w:r>
  </w:p>
  <w:p w:rsidR="00B339AB" w:rsidRDefault="00B339AB" w:rsidP="00B339A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right" w:pos="8505"/>
      </w:tabs>
      <w:jc w:val="center"/>
      <w:rPr>
        <w:color w:val="AEAAAA"/>
        <w:sz w:val="16"/>
        <w:szCs w:val="16"/>
      </w:rPr>
    </w:pPr>
    <w:r>
      <w:rPr>
        <w:color w:val="AEAAAA"/>
        <w:sz w:val="16"/>
        <w:szCs w:val="16"/>
      </w:rPr>
      <w:t>CEP: 36.013-020 I Juiz de Fora - MG I Telefone: (32) 3692-9214</w:t>
    </w:r>
  </w:p>
  <w:p w:rsidR="00B339AB" w:rsidRDefault="00B339AB" w:rsidP="00B339A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right" w:pos="8505"/>
      </w:tabs>
      <w:jc w:val="center"/>
      <w:rPr>
        <w:b/>
        <w:color w:val="AEAAAA"/>
        <w:sz w:val="16"/>
        <w:szCs w:val="16"/>
      </w:rPr>
    </w:pPr>
    <w:r>
      <w:rPr>
        <w:b/>
        <w:color w:val="AEAAAA"/>
        <w:sz w:val="16"/>
        <w:szCs w:val="16"/>
      </w:rPr>
      <w:t xml:space="preserve">Missão </w:t>
    </w:r>
    <w:r>
      <w:rPr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>
      <w:rPr>
        <w:b/>
        <w:color w:val="AEAAAA"/>
        <w:sz w:val="16"/>
        <w:szCs w:val="16"/>
      </w:rPr>
      <w:t>.</w:t>
    </w:r>
  </w:p>
  <w:p w:rsidR="00B339AB" w:rsidRDefault="00B339AB" w:rsidP="00B339A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:rsidR="006A4FBB" w:rsidRPr="00B339AB" w:rsidRDefault="006A4FBB" w:rsidP="00B339AB">
    <w:pPr>
      <w:pStyle w:val="Rodap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9AB" w:rsidRDefault="00B339A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596" w:rsidRDefault="00311596" w:rsidP="00965554">
      <w:pPr>
        <w:spacing w:after="0" w:line="240" w:lineRule="auto"/>
      </w:pPr>
      <w:r>
        <w:separator/>
      </w:r>
    </w:p>
  </w:footnote>
  <w:footnote w:type="continuationSeparator" w:id="1">
    <w:p w:rsidR="00311596" w:rsidRDefault="00311596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9AB" w:rsidRDefault="00B339AB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B339AB" w:rsidP="00965554">
    <w:pPr>
      <w:pStyle w:val="Cabealho"/>
      <w:jc w:val="center"/>
    </w:pPr>
    <w:r w:rsidRPr="00B339AB">
      <w:rPr>
        <w:noProof/>
        <w:lang w:eastAsia="pt-BR"/>
      </w:rPr>
      <w:drawing>
        <wp:inline distT="0" distB="0" distL="0" distR="0">
          <wp:extent cx="5400675" cy="647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675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9AB" w:rsidRDefault="00B339AB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44E17"/>
    <w:multiLevelType w:val="hybridMultilevel"/>
    <w:tmpl w:val="13D2D1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2">
    <w:nsid w:val="420908E7"/>
    <w:multiLevelType w:val="hybridMultilevel"/>
    <w:tmpl w:val="7E866E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678AB"/>
    <w:multiLevelType w:val="hybridMultilevel"/>
    <w:tmpl w:val="344807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666CB"/>
    <w:multiLevelType w:val="hybridMultilevel"/>
    <w:tmpl w:val="724C5D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77361"/>
    <w:multiLevelType w:val="multilevel"/>
    <w:tmpl w:val="9C223B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425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10F76"/>
    <w:rsid w:val="00065887"/>
    <w:rsid w:val="0009566E"/>
    <w:rsid w:val="000A1DA9"/>
    <w:rsid w:val="000A64D9"/>
    <w:rsid w:val="000B403C"/>
    <w:rsid w:val="000B4C5C"/>
    <w:rsid w:val="000C2C69"/>
    <w:rsid w:val="000E0C0A"/>
    <w:rsid w:val="000F3598"/>
    <w:rsid w:val="00142B0B"/>
    <w:rsid w:val="0014349D"/>
    <w:rsid w:val="00153480"/>
    <w:rsid w:val="00164283"/>
    <w:rsid w:val="00187628"/>
    <w:rsid w:val="001C2EA7"/>
    <w:rsid w:val="001E52AE"/>
    <w:rsid w:val="001F0271"/>
    <w:rsid w:val="001F3AA8"/>
    <w:rsid w:val="00200FED"/>
    <w:rsid w:val="00257B7B"/>
    <w:rsid w:val="0026103D"/>
    <w:rsid w:val="00263BE2"/>
    <w:rsid w:val="00285355"/>
    <w:rsid w:val="002A2A1F"/>
    <w:rsid w:val="002D31B1"/>
    <w:rsid w:val="002E706A"/>
    <w:rsid w:val="00305A86"/>
    <w:rsid w:val="00311596"/>
    <w:rsid w:val="00321E3B"/>
    <w:rsid w:val="00324EFB"/>
    <w:rsid w:val="00325382"/>
    <w:rsid w:val="003453AF"/>
    <w:rsid w:val="00352270"/>
    <w:rsid w:val="00375BEF"/>
    <w:rsid w:val="0038229C"/>
    <w:rsid w:val="003874E7"/>
    <w:rsid w:val="0039323F"/>
    <w:rsid w:val="003C0498"/>
    <w:rsid w:val="003E0129"/>
    <w:rsid w:val="003E6035"/>
    <w:rsid w:val="003F08D5"/>
    <w:rsid w:val="003F3E62"/>
    <w:rsid w:val="004012CB"/>
    <w:rsid w:val="00402421"/>
    <w:rsid w:val="00455C7A"/>
    <w:rsid w:val="004605ED"/>
    <w:rsid w:val="004A3018"/>
    <w:rsid w:val="004B7F6C"/>
    <w:rsid w:val="004E4009"/>
    <w:rsid w:val="004F614F"/>
    <w:rsid w:val="00510986"/>
    <w:rsid w:val="00514748"/>
    <w:rsid w:val="005179AA"/>
    <w:rsid w:val="00524566"/>
    <w:rsid w:val="00543376"/>
    <w:rsid w:val="005828B5"/>
    <w:rsid w:val="00593032"/>
    <w:rsid w:val="005A40A4"/>
    <w:rsid w:val="005E5E91"/>
    <w:rsid w:val="005F5EDD"/>
    <w:rsid w:val="00611084"/>
    <w:rsid w:val="00620087"/>
    <w:rsid w:val="0062025C"/>
    <w:rsid w:val="00626E37"/>
    <w:rsid w:val="0064401C"/>
    <w:rsid w:val="00646DB0"/>
    <w:rsid w:val="00681285"/>
    <w:rsid w:val="006A4FBB"/>
    <w:rsid w:val="006D4119"/>
    <w:rsid w:val="00717C8D"/>
    <w:rsid w:val="0074498F"/>
    <w:rsid w:val="007810B4"/>
    <w:rsid w:val="00784413"/>
    <w:rsid w:val="007970A1"/>
    <w:rsid w:val="007A0095"/>
    <w:rsid w:val="007B708B"/>
    <w:rsid w:val="007C139A"/>
    <w:rsid w:val="007C2630"/>
    <w:rsid w:val="007F28BB"/>
    <w:rsid w:val="008269AE"/>
    <w:rsid w:val="008325F3"/>
    <w:rsid w:val="008E0045"/>
    <w:rsid w:val="008E4CBE"/>
    <w:rsid w:val="00915DD3"/>
    <w:rsid w:val="00916A12"/>
    <w:rsid w:val="00924915"/>
    <w:rsid w:val="0095200D"/>
    <w:rsid w:val="00965554"/>
    <w:rsid w:val="009B1F0C"/>
    <w:rsid w:val="009C2EC6"/>
    <w:rsid w:val="009E32C5"/>
    <w:rsid w:val="009E4C20"/>
    <w:rsid w:val="009E65AF"/>
    <w:rsid w:val="009F63CA"/>
    <w:rsid w:val="00A101C9"/>
    <w:rsid w:val="00A32133"/>
    <w:rsid w:val="00A51C4F"/>
    <w:rsid w:val="00A80135"/>
    <w:rsid w:val="00A86FEB"/>
    <w:rsid w:val="00AA0762"/>
    <w:rsid w:val="00AB5E9E"/>
    <w:rsid w:val="00AB6E2E"/>
    <w:rsid w:val="00AD047B"/>
    <w:rsid w:val="00AD7A49"/>
    <w:rsid w:val="00B338E3"/>
    <w:rsid w:val="00B339AB"/>
    <w:rsid w:val="00B62D42"/>
    <w:rsid w:val="00BE1E95"/>
    <w:rsid w:val="00C11CD3"/>
    <w:rsid w:val="00C2518B"/>
    <w:rsid w:val="00C46B4B"/>
    <w:rsid w:val="00C65B28"/>
    <w:rsid w:val="00C71139"/>
    <w:rsid w:val="00C7583B"/>
    <w:rsid w:val="00C84A34"/>
    <w:rsid w:val="00CA26CB"/>
    <w:rsid w:val="00CC06DF"/>
    <w:rsid w:val="00CC307A"/>
    <w:rsid w:val="00CD7291"/>
    <w:rsid w:val="00CE6B22"/>
    <w:rsid w:val="00CE7930"/>
    <w:rsid w:val="00CF1DA7"/>
    <w:rsid w:val="00CF3F88"/>
    <w:rsid w:val="00D023F4"/>
    <w:rsid w:val="00D2618B"/>
    <w:rsid w:val="00D32097"/>
    <w:rsid w:val="00D739B3"/>
    <w:rsid w:val="00D90478"/>
    <w:rsid w:val="00D96C98"/>
    <w:rsid w:val="00DF1A4E"/>
    <w:rsid w:val="00E10A8A"/>
    <w:rsid w:val="00E21B09"/>
    <w:rsid w:val="00E27230"/>
    <w:rsid w:val="00E471A9"/>
    <w:rsid w:val="00E6032D"/>
    <w:rsid w:val="00E73D0C"/>
    <w:rsid w:val="00E84FAA"/>
    <w:rsid w:val="00EF4317"/>
    <w:rsid w:val="00F13A8A"/>
    <w:rsid w:val="00F60515"/>
    <w:rsid w:val="00F81E1A"/>
    <w:rsid w:val="00F87EE8"/>
    <w:rsid w:val="00F95BE0"/>
    <w:rsid w:val="00FB4BCD"/>
    <w:rsid w:val="00FC4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D26E0-2B46-442D-9C80-95C95D2A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2</cp:revision>
  <cp:lastPrinted>2017-08-17T17:46:00Z</cp:lastPrinted>
  <dcterms:created xsi:type="dcterms:W3CDTF">2023-04-11T12:59:00Z</dcterms:created>
  <dcterms:modified xsi:type="dcterms:W3CDTF">2023-04-11T12:59:00Z</dcterms:modified>
</cp:coreProperties>
</file>