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7B65DF">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AD6E17" w:rsidRDefault="00AD6E17" w:rsidP="00AD6E17">
      <w:pPr>
        <w:pStyle w:val="SemEspaamento"/>
        <w:spacing w:line="360" w:lineRule="auto"/>
        <w:jc w:val="both"/>
        <w:rPr>
          <w:rFonts w:ascii="Arial" w:hAnsi="Arial" w:cs="Arial"/>
          <w:b/>
          <w:sz w:val="24"/>
          <w:szCs w:val="24"/>
        </w:rPr>
      </w:pPr>
    </w:p>
    <w:p w:rsidR="00B41EF6" w:rsidRPr="00694C09" w:rsidRDefault="00AD6E17" w:rsidP="00AD6E17">
      <w:pPr>
        <w:pStyle w:val="SemEspaamento"/>
        <w:spacing w:line="360" w:lineRule="auto"/>
        <w:jc w:val="both"/>
        <w:rPr>
          <w:rFonts w:ascii="Arial" w:hAnsi="Arial" w:cs="Arial"/>
          <w:b/>
          <w:sz w:val="24"/>
          <w:szCs w:val="24"/>
        </w:rPr>
      </w:pPr>
      <w:r>
        <w:rPr>
          <w:rFonts w:ascii="Arial" w:hAnsi="Arial" w:cs="Arial"/>
          <w:b/>
          <w:sz w:val="24"/>
          <w:szCs w:val="24"/>
        </w:rPr>
        <w:t xml:space="preserve">1. </w:t>
      </w:r>
      <w:r w:rsidR="00B41EF6" w:rsidRPr="00694C09">
        <w:rPr>
          <w:rFonts w:ascii="Arial" w:hAnsi="Arial" w:cs="Arial"/>
          <w:b/>
          <w:sz w:val="24"/>
          <w:szCs w:val="24"/>
        </w:rPr>
        <w:t>OBJETO</w:t>
      </w:r>
    </w:p>
    <w:p w:rsidR="00B41EF6" w:rsidRDefault="00EB5F83" w:rsidP="00B67206">
      <w:pPr>
        <w:spacing w:line="360" w:lineRule="auto"/>
        <w:ind w:firstLine="709"/>
        <w:rPr>
          <w:rFonts w:cs="Arial"/>
          <w:sz w:val="24"/>
          <w:szCs w:val="24"/>
        </w:rPr>
      </w:pPr>
      <w:r w:rsidRPr="0070277F">
        <w:rPr>
          <w:sz w:val="24"/>
          <w:szCs w:val="24"/>
        </w:rPr>
        <w:t>A</w:t>
      </w:r>
      <w:r w:rsidR="00B41EF6" w:rsidRPr="0070277F">
        <w:rPr>
          <w:sz w:val="24"/>
          <w:szCs w:val="24"/>
        </w:rPr>
        <w:t xml:space="preserve">quisição de </w:t>
      </w:r>
      <w:r w:rsidR="00BB2ED0">
        <w:rPr>
          <w:sz w:val="24"/>
          <w:szCs w:val="24"/>
        </w:rPr>
        <w:t>serviço de calibração e ensaio de desempenho (qualificação) para equipamentos do Laboratório Central d</w:t>
      </w:r>
      <w:r w:rsidR="00B41EF6" w:rsidRPr="0070277F">
        <w:rPr>
          <w:sz w:val="24"/>
          <w:szCs w:val="24"/>
        </w:rPr>
        <w:t>a CESAMA</w:t>
      </w:r>
      <w:r w:rsidR="00B41EF6" w:rsidRPr="0070277F">
        <w:rPr>
          <w:rFonts w:cs="Arial"/>
          <w:sz w:val="24"/>
          <w:szCs w:val="24"/>
        </w:rPr>
        <w:t>.</w:t>
      </w:r>
    </w:p>
    <w:p w:rsidR="00AD6E17" w:rsidRPr="0070277F" w:rsidRDefault="00AD6E17" w:rsidP="00B67206">
      <w:pPr>
        <w:spacing w:line="360" w:lineRule="auto"/>
        <w:ind w:firstLine="709"/>
        <w:rPr>
          <w:rFonts w:cs="Arial"/>
          <w:bCs/>
          <w:sz w:val="24"/>
          <w:szCs w:val="24"/>
        </w:rPr>
      </w:pPr>
    </w:p>
    <w:p w:rsidR="00B41EF6" w:rsidRDefault="00AD6E17" w:rsidP="00AD6E17">
      <w:pPr>
        <w:spacing w:line="360" w:lineRule="auto"/>
        <w:rPr>
          <w:rFonts w:cs="Arial"/>
          <w:b/>
          <w:bCs/>
          <w:sz w:val="24"/>
          <w:szCs w:val="24"/>
        </w:rPr>
      </w:pPr>
      <w:r>
        <w:rPr>
          <w:rFonts w:cs="Arial"/>
          <w:b/>
          <w:bCs/>
          <w:sz w:val="24"/>
          <w:szCs w:val="24"/>
        </w:rPr>
        <w:t xml:space="preserve">2. </w:t>
      </w:r>
      <w:r w:rsidR="00B41EF6" w:rsidRPr="00694C09">
        <w:rPr>
          <w:rFonts w:cs="Arial"/>
          <w:b/>
          <w:bCs/>
          <w:sz w:val="24"/>
          <w:szCs w:val="24"/>
        </w:rPr>
        <w:t>JUSTIFICATIVA</w:t>
      </w:r>
      <w:r w:rsidR="00597954">
        <w:rPr>
          <w:rFonts w:cs="Arial"/>
          <w:b/>
          <w:bCs/>
          <w:sz w:val="24"/>
          <w:szCs w:val="24"/>
        </w:rPr>
        <w:t>S</w:t>
      </w:r>
    </w:p>
    <w:p w:rsidR="00BB2ED0" w:rsidRDefault="00C508C7" w:rsidP="00C508C7">
      <w:pPr>
        <w:spacing w:line="360" w:lineRule="auto"/>
        <w:rPr>
          <w:rFonts w:cs="Arial"/>
          <w:sz w:val="24"/>
          <w:szCs w:val="24"/>
          <w:lang w:eastAsia="pt-BR"/>
        </w:rPr>
      </w:pPr>
      <w:r>
        <w:rPr>
          <w:rFonts w:cs="Arial"/>
          <w:sz w:val="24"/>
          <w:szCs w:val="24"/>
          <w:lang w:eastAsia="pt-BR"/>
        </w:rPr>
        <w:t xml:space="preserve">2.1. </w:t>
      </w:r>
      <w:r w:rsidR="00BB2ED0">
        <w:rPr>
          <w:rFonts w:cs="Arial"/>
          <w:sz w:val="24"/>
          <w:szCs w:val="24"/>
          <w:lang w:eastAsia="pt-BR"/>
        </w:rPr>
        <w:t xml:space="preserve">A calibração e ensaios de desempenho são necessários para o controle de qualidade analítico em cumprimento da ABNT NBR ISO/IEC 17025, seguida pelo Laboratório Central da </w:t>
      </w:r>
      <w:proofErr w:type="spellStart"/>
      <w:r w:rsidR="00BB2ED0">
        <w:rPr>
          <w:rFonts w:cs="Arial"/>
          <w:sz w:val="24"/>
          <w:szCs w:val="24"/>
          <w:lang w:eastAsia="pt-BR"/>
        </w:rPr>
        <w:t>Cesama</w:t>
      </w:r>
      <w:proofErr w:type="spellEnd"/>
      <w:r w:rsidR="00BB2ED0">
        <w:rPr>
          <w:rFonts w:cs="Arial"/>
          <w:sz w:val="24"/>
          <w:szCs w:val="24"/>
          <w:lang w:eastAsia="pt-BR"/>
        </w:rPr>
        <w:t>.</w:t>
      </w:r>
    </w:p>
    <w:p w:rsidR="00914E67" w:rsidRDefault="00C508C7" w:rsidP="00C508C7">
      <w:pPr>
        <w:spacing w:line="360" w:lineRule="auto"/>
        <w:rPr>
          <w:rFonts w:cs="Arial"/>
          <w:bCs/>
          <w:sz w:val="24"/>
          <w:szCs w:val="24"/>
        </w:rPr>
      </w:pPr>
      <w:r>
        <w:rPr>
          <w:rFonts w:cs="Arial"/>
          <w:sz w:val="24"/>
          <w:szCs w:val="24"/>
          <w:lang w:eastAsia="pt-BR"/>
        </w:rPr>
        <w:t xml:space="preserve">2.2. </w:t>
      </w:r>
      <w:r w:rsidR="00D46428" w:rsidRPr="00BD6D7C">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BD6D7C">
        <w:rPr>
          <w:rFonts w:cs="Arial"/>
          <w:sz w:val="24"/>
          <w:szCs w:val="24"/>
          <w:lang w:eastAsia="pt-BR"/>
        </w:rPr>
        <w:t>r</w:t>
      </w:r>
      <w:r w:rsidR="00D46428" w:rsidRPr="00BD6D7C">
        <w:rPr>
          <w:rFonts w:cs="Arial"/>
          <w:sz w:val="24"/>
          <w:szCs w:val="24"/>
          <w:lang w:eastAsia="pt-BR"/>
        </w:rPr>
        <w:t>cio” neste certame</w:t>
      </w:r>
      <w:r w:rsidR="00914E67" w:rsidRPr="00BD6D7C">
        <w:rPr>
          <w:rFonts w:cs="Arial"/>
          <w:bCs/>
          <w:sz w:val="24"/>
          <w:szCs w:val="24"/>
        </w:rPr>
        <w:t xml:space="preserve">. </w:t>
      </w:r>
    </w:p>
    <w:p w:rsidR="00AD6E17" w:rsidRDefault="00AD6E17" w:rsidP="00B67206">
      <w:pPr>
        <w:spacing w:line="360" w:lineRule="auto"/>
        <w:ind w:firstLine="709"/>
        <w:rPr>
          <w:rFonts w:cs="Arial"/>
          <w:bCs/>
          <w:sz w:val="24"/>
          <w:szCs w:val="24"/>
        </w:rPr>
      </w:pPr>
    </w:p>
    <w:p w:rsidR="00467B6C" w:rsidRPr="00467B6C" w:rsidRDefault="00AD6E17" w:rsidP="00AD6E17">
      <w:pPr>
        <w:suppressAutoHyphens w:val="0"/>
        <w:spacing w:line="360" w:lineRule="auto"/>
        <w:rPr>
          <w:rFonts w:cs="Arial"/>
          <w:b/>
          <w:bCs/>
          <w:sz w:val="24"/>
          <w:szCs w:val="24"/>
        </w:rPr>
      </w:pPr>
      <w:r>
        <w:rPr>
          <w:rFonts w:cs="Arial"/>
          <w:b/>
          <w:bCs/>
          <w:sz w:val="24"/>
          <w:szCs w:val="24"/>
        </w:rPr>
        <w:t xml:space="preserve">3. </w:t>
      </w:r>
      <w:r w:rsidR="00467B6C" w:rsidRPr="00467B6C">
        <w:rPr>
          <w:rFonts w:cs="Arial"/>
          <w:b/>
          <w:bCs/>
          <w:sz w:val="24"/>
          <w:szCs w:val="24"/>
        </w:rPr>
        <w:t>RECURSOS FINANCEIROS</w:t>
      </w:r>
    </w:p>
    <w:p w:rsidR="00467B6C" w:rsidRDefault="003A7895" w:rsidP="003A7895">
      <w:pPr>
        <w:suppressAutoHyphens w:val="0"/>
        <w:spacing w:line="360" w:lineRule="auto"/>
        <w:rPr>
          <w:sz w:val="24"/>
          <w:szCs w:val="24"/>
        </w:rPr>
      </w:pPr>
      <w:r>
        <w:rPr>
          <w:sz w:val="24"/>
          <w:szCs w:val="24"/>
        </w:rPr>
        <w:t xml:space="preserve">3.1. </w:t>
      </w:r>
      <w:r w:rsidR="00467B6C" w:rsidRPr="001A0639">
        <w:rPr>
          <w:sz w:val="24"/>
          <w:szCs w:val="24"/>
        </w:rPr>
        <w:t>Os recursos financeiros necessários aos pagamentos do objeto desta licitação são oriundos da CESAMA.</w:t>
      </w:r>
    </w:p>
    <w:p w:rsidR="00EE62BB" w:rsidRDefault="00EE62BB" w:rsidP="00EE62BB">
      <w:pPr>
        <w:pStyle w:val="western"/>
        <w:spacing w:before="480" w:beforeAutospacing="0" w:after="0" w:line="360" w:lineRule="auto"/>
        <w:rPr>
          <w:rFonts w:ascii="Arial" w:hAnsi="Arial" w:cs="Arial"/>
          <w:b/>
          <w:bCs/>
        </w:rPr>
      </w:pPr>
      <w:r w:rsidRPr="00D9083B">
        <w:rPr>
          <w:rFonts w:ascii="Arial" w:hAnsi="Arial" w:cs="Arial"/>
          <w:b/>
          <w:bCs/>
        </w:rPr>
        <w:t xml:space="preserve">4. </w:t>
      </w:r>
      <w:r>
        <w:rPr>
          <w:rFonts w:ascii="Arial" w:hAnsi="Arial" w:cs="Arial"/>
          <w:b/>
          <w:bCs/>
        </w:rPr>
        <w:t>ESPECIFICAÇÃO DO OBJETO</w:t>
      </w:r>
    </w:p>
    <w:p w:rsidR="00616392" w:rsidRPr="00AD6E17" w:rsidRDefault="00C508C7" w:rsidP="003A7895">
      <w:pPr>
        <w:pStyle w:val="Corpodetexto"/>
        <w:spacing w:line="360" w:lineRule="auto"/>
        <w:rPr>
          <w:rFonts w:cs="Arial"/>
          <w:sz w:val="24"/>
          <w:szCs w:val="24"/>
        </w:rPr>
      </w:pPr>
      <w:r>
        <w:rPr>
          <w:rFonts w:cs="Arial"/>
          <w:sz w:val="24"/>
          <w:szCs w:val="24"/>
        </w:rPr>
        <w:t xml:space="preserve">4.1. </w:t>
      </w:r>
      <w:r w:rsidR="00616392" w:rsidRPr="00AD6E17">
        <w:rPr>
          <w:rFonts w:cs="Arial"/>
          <w:sz w:val="24"/>
          <w:szCs w:val="24"/>
        </w:rPr>
        <w:t xml:space="preserve">As calibrações e ensaios de desempenho dos equipamentos (qualificação) do Laboratório Central da </w:t>
      </w:r>
      <w:proofErr w:type="spellStart"/>
      <w:r w:rsidR="00616392" w:rsidRPr="00AD6E17">
        <w:rPr>
          <w:rFonts w:cs="Arial"/>
          <w:sz w:val="24"/>
          <w:szCs w:val="24"/>
        </w:rPr>
        <w:t>Cesama</w:t>
      </w:r>
      <w:proofErr w:type="spellEnd"/>
      <w:r w:rsidR="00616392" w:rsidRPr="00AD6E17">
        <w:rPr>
          <w:rFonts w:cs="Arial"/>
          <w:sz w:val="24"/>
          <w:szCs w:val="24"/>
        </w:rPr>
        <w:t xml:space="preserve"> só poderão ser </w:t>
      </w:r>
      <w:r w:rsidR="0074726E" w:rsidRPr="00AD6E17">
        <w:rPr>
          <w:rFonts w:cs="Arial"/>
          <w:sz w:val="24"/>
          <w:szCs w:val="24"/>
        </w:rPr>
        <w:t>realizados</w:t>
      </w:r>
      <w:r w:rsidR="00616392" w:rsidRPr="00AD6E17">
        <w:rPr>
          <w:rFonts w:cs="Arial"/>
          <w:sz w:val="24"/>
          <w:szCs w:val="24"/>
        </w:rPr>
        <w:t xml:space="preserve"> por laboratório com situação ativa no Sistema de consulta a escopos de </w:t>
      </w:r>
      <w:proofErr w:type="spellStart"/>
      <w:r w:rsidR="00616392" w:rsidRPr="00AD6E17">
        <w:rPr>
          <w:rFonts w:cs="Arial"/>
          <w:sz w:val="24"/>
          <w:szCs w:val="24"/>
        </w:rPr>
        <w:t>acreditação</w:t>
      </w:r>
      <w:proofErr w:type="spellEnd"/>
      <w:r w:rsidR="00616392" w:rsidRPr="00AD6E17">
        <w:rPr>
          <w:rFonts w:cs="Arial"/>
          <w:sz w:val="24"/>
          <w:szCs w:val="24"/>
        </w:rPr>
        <w:t xml:space="preserve">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w:t>
      </w:r>
      <w:r w:rsidR="00941FC9">
        <w:rPr>
          <w:rFonts w:cs="Arial"/>
          <w:sz w:val="24"/>
          <w:szCs w:val="24"/>
        </w:rPr>
        <w:t xml:space="preserve"> realizada acessando o endereço </w:t>
      </w:r>
      <w:r w:rsidR="00616392" w:rsidRPr="00AD6E17">
        <w:rPr>
          <w:rFonts w:cs="Arial"/>
          <w:sz w:val="24"/>
          <w:szCs w:val="24"/>
        </w:rPr>
        <w:t>eletrônico:</w:t>
      </w:r>
      <w:r w:rsidR="003A7895">
        <w:rPr>
          <w:rFonts w:cs="Arial"/>
          <w:sz w:val="24"/>
          <w:szCs w:val="24"/>
        </w:rPr>
        <w:t xml:space="preserve"> </w:t>
      </w:r>
      <w:hyperlink r:id="rId8" w:history="1">
        <w:r w:rsidR="00616392" w:rsidRPr="00AD6E17">
          <w:rPr>
            <w:rStyle w:val="Hyperlink"/>
            <w:rFonts w:cs="Arial"/>
            <w:color w:val="auto"/>
            <w:sz w:val="24"/>
            <w:szCs w:val="24"/>
          </w:rPr>
          <w:t>http://www.inmetro.gov.br/credenciamento/laboratoriosAcreditados.asp</w:t>
        </w:r>
      </w:hyperlink>
      <w:r w:rsidR="00616392" w:rsidRPr="00AD6E17">
        <w:rPr>
          <w:rFonts w:cs="Arial"/>
          <w:sz w:val="24"/>
          <w:szCs w:val="24"/>
        </w:rPr>
        <w:t xml:space="preserve"> (acesso em </w:t>
      </w:r>
      <w:r w:rsidR="0074726E" w:rsidRPr="00AD6E17">
        <w:rPr>
          <w:rFonts w:cs="Arial"/>
          <w:sz w:val="24"/>
          <w:szCs w:val="24"/>
        </w:rPr>
        <w:t>10/01/2017</w:t>
      </w:r>
      <w:r w:rsidR="00616392" w:rsidRPr="00AD6E17">
        <w:rPr>
          <w:rFonts w:cs="Arial"/>
          <w:sz w:val="24"/>
          <w:szCs w:val="24"/>
        </w:rPr>
        <w:t>).</w:t>
      </w:r>
    </w:p>
    <w:p w:rsidR="00616392" w:rsidRPr="00AD6E17" w:rsidRDefault="00C508C7" w:rsidP="00C508C7">
      <w:pPr>
        <w:pStyle w:val="Corpodetexto"/>
        <w:spacing w:line="360" w:lineRule="auto"/>
        <w:rPr>
          <w:rFonts w:cs="Arial"/>
          <w:sz w:val="24"/>
          <w:szCs w:val="24"/>
        </w:rPr>
      </w:pPr>
      <w:r>
        <w:rPr>
          <w:rFonts w:cs="Arial"/>
          <w:sz w:val="24"/>
          <w:szCs w:val="24"/>
        </w:rPr>
        <w:lastRenderedPageBreak/>
        <w:t xml:space="preserve">4.2. </w:t>
      </w:r>
      <w:r w:rsidR="00616392" w:rsidRPr="00AD6E17">
        <w:rPr>
          <w:rFonts w:cs="Arial"/>
          <w:sz w:val="24"/>
          <w:szCs w:val="24"/>
        </w:rPr>
        <w:t>Para grandezas que não possuam laboratório credenciado junto a RBC ou RBLE seus padrões deverão ser devidamente identificáveis e rastreáveis a RBC.</w:t>
      </w:r>
      <w:r w:rsidR="00E1253E" w:rsidRPr="00AD6E17">
        <w:rPr>
          <w:rFonts w:cs="Arial"/>
          <w:sz w:val="24"/>
          <w:szCs w:val="24"/>
        </w:rPr>
        <w:t xml:space="preserve"> Os equipamentos </w:t>
      </w:r>
      <w:r w:rsidR="00E60538" w:rsidRPr="00AD6E17">
        <w:rPr>
          <w:rFonts w:cs="Arial"/>
          <w:sz w:val="24"/>
          <w:szCs w:val="24"/>
        </w:rPr>
        <w:t xml:space="preserve">em </w:t>
      </w:r>
      <w:r w:rsidR="00E1253E" w:rsidRPr="00AD6E17">
        <w:rPr>
          <w:rFonts w:cs="Arial"/>
          <w:sz w:val="24"/>
          <w:szCs w:val="24"/>
        </w:rPr>
        <w:t xml:space="preserve">que se aceita serviço </w:t>
      </w:r>
      <w:proofErr w:type="spellStart"/>
      <w:r w:rsidR="00E1253E" w:rsidRPr="00AD6E17">
        <w:rPr>
          <w:rFonts w:cs="Arial"/>
          <w:sz w:val="24"/>
          <w:szCs w:val="24"/>
        </w:rPr>
        <w:t>rastreável</w:t>
      </w:r>
      <w:proofErr w:type="spellEnd"/>
      <w:r w:rsidR="00E1253E" w:rsidRPr="00AD6E17">
        <w:rPr>
          <w:rFonts w:cs="Arial"/>
          <w:sz w:val="24"/>
          <w:szCs w:val="24"/>
        </w:rPr>
        <w:t xml:space="preserve"> estão especificados. </w:t>
      </w:r>
    </w:p>
    <w:p w:rsidR="00616392" w:rsidRPr="00AD6E17" w:rsidRDefault="00C508C7" w:rsidP="00C508C7">
      <w:pPr>
        <w:pStyle w:val="Corpodetexto"/>
        <w:spacing w:line="360" w:lineRule="auto"/>
        <w:rPr>
          <w:rFonts w:cs="Arial"/>
          <w:sz w:val="24"/>
          <w:szCs w:val="24"/>
        </w:rPr>
      </w:pPr>
      <w:r>
        <w:rPr>
          <w:rFonts w:cs="Arial"/>
          <w:sz w:val="24"/>
          <w:szCs w:val="24"/>
        </w:rPr>
        <w:t xml:space="preserve">4.3. </w:t>
      </w:r>
      <w:r w:rsidR="00E60538" w:rsidRPr="00AD6E17">
        <w:rPr>
          <w:rFonts w:cs="Arial"/>
          <w:sz w:val="24"/>
          <w:szCs w:val="24"/>
        </w:rPr>
        <w:t>Durante a execução dos serviços a</w:t>
      </w:r>
      <w:r w:rsidR="00616392" w:rsidRPr="00AD6E17">
        <w:rPr>
          <w:rFonts w:cs="Arial"/>
          <w:sz w:val="24"/>
          <w:szCs w:val="24"/>
        </w:rPr>
        <w:t xml:space="preserve">s informações pertinentes </w:t>
      </w:r>
      <w:r w:rsidR="00E60538" w:rsidRPr="00AD6E17">
        <w:rPr>
          <w:rFonts w:cs="Arial"/>
          <w:sz w:val="24"/>
          <w:szCs w:val="24"/>
        </w:rPr>
        <w:t>a</w:t>
      </w:r>
      <w:r w:rsidR="00616392" w:rsidRPr="00AD6E17">
        <w:rPr>
          <w:rFonts w:cs="Arial"/>
          <w:sz w:val="24"/>
          <w:szCs w:val="24"/>
        </w:rPr>
        <w:t xml:space="preserve"> calibração e qualificação só deverão ser tomadas pelos prestadores de serviço </w:t>
      </w:r>
      <w:r w:rsidR="003A7895">
        <w:rPr>
          <w:rFonts w:cs="Arial"/>
          <w:sz w:val="24"/>
          <w:szCs w:val="24"/>
        </w:rPr>
        <w:t>por</w:t>
      </w:r>
      <w:r w:rsidR="00616392" w:rsidRPr="00AD6E17">
        <w:rPr>
          <w:rFonts w:cs="Arial"/>
          <w:sz w:val="24"/>
          <w:szCs w:val="24"/>
        </w:rPr>
        <w:t xml:space="preserve"> funcionários</w:t>
      </w:r>
      <w:r w:rsidR="00D1463C" w:rsidRPr="00AD6E17">
        <w:rPr>
          <w:rFonts w:cs="Arial"/>
          <w:sz w:val="24"/>
          <w:szCs w:val="24"/>
        </w:rPr>
        <w:t xml:space="preserve"> do laboratório</w:t>
      </w:r>
      <w:r w:rsidR="00616392" w:rsidRPr="00AD6E17">
        <w:rPr>
          <w:rFonts w:cs="Arial"/>
          <w:sz w:val="24"/>
          <w:szCs w:val="24"/>
        </w:rPr>
        <w:t xml:space="preserve"> especificamente apresentados para este fim.</w:t>
      </w:r>
    </w:p>
    <w:p w:rsidR="00616392" w:rsidRPr="00AD6E17" w:rsidRDefault="00C508C7" w:rsidP="00C508C7">
      <w:pPr>
        <w:pStyle w:val="Corpodetexto"/>
        <w:spacing w:line="360" w:lineRule="auto"/>
        <w:rPr>
          <w:rFonts w:cs="Arial"/>
          <w:sz w:val="24"/>
          <w:szCs w:val="24"/>
        </w:rPr>
      </w:pPr>
      <w:r>
        <w:rPr>
          <w:rFonts w:cs="Arial"/>
          <w:sz w:val="24"/>
          <w:szCs w:val="24"/>
        </w:rPr>
        <w:t xml:space="preserve">4.4. </w:t>
      </w:r>
      <w:r w:rsidR="00616392" w:rsidRPr="00AD6E17">
        <w:rPr>
          <w:rFonts w:cs="Arial"/>
          <w:sz w:val="24"/>
          <w:szCs w:val="24"/>
        </w:rPr>
        <w:t xml:space="preserve">Os prestadores deverão informar um cronograma de atividades de calibração e qualificação para melhor organização do Laboratório Central da </w:t>
      </w:r>
      <w:proofErr w:type="spellStart"/>
      <w:r w:rsidR="00616392" w:rsidRPr="00AD6E17">
        <w:rPr>
          <w:rFonts w:cs="Arial"/>
          <w:sz w:val="24"/>
          <w:szCs w:val="24"/>
        </w:rPr>
        <w:t>Cesama</w:t>
      </w:r>
      <w:proofErr w:type="spellEnd"/>
      <w:r w:rsidR="00616392" w:rsidRPr="00AD6E17">
        <w:rPr>
          <w:rFonts w:cs="Arial"/>
          <w:sz w:val="24"/>
          <w:szCs w:val="24"/>
        </w:rPr>
        <w:t>.</w:t>
      </w:r>
    </w:p>
    <w:p w:rsidR="00616392" w:rsidRPr="00AD6E17" w:rsidRDefault="00C508C7" w:rsidP="00C508C7">
      <w:pPr>
        <w:pStyle w:val="Corpodetexto"/>
        <w:spacing w:line="360" w:lineRule="auto"/>
        <w:rPr>
          <w:rFonts w:cs="Arial"/>
          <w:sz w:val="24"/>
          <w:szCs w:val="24"/>
        </w:rPr>
      </w:pPr>
      <w:r>
        <w:rPr>
          <w:rFonts w:cs="Arial"/>
          <w:sz w:val="24"/>
          <w:szCs w:val="24"/>
        </w:rPr>
        <w:t xml:space="preserve">4.5. </w:t>
      </w:r>
      <w:r w:rsidR="00616392" w:rsidRPr="00AD6E17">
        <w:rPr>
          <w:rFonts w:cs="Arial"/>
          <w:sz w:val="24"/>
          <w:szCs w:val="24"/>
        </w:rPr>
        <w:t xml:space="preserve">Quando houver dúvida quanto </w:t>
      </w:r>
      <w:proofErr w:type="gramStart"/>
      <w:r w:rsidR="00616392" w:rsidRPr="00AD6E17">
        <w:rPr>
          <w:rFonts w:cs="Arial"/>
          <w:sz w:val="24"/>
          <w:szCs w:val="24"/>
        </w:rPr>
        <w:t>a</w:t>
      </w:r>
      <w:proofErr w:type="gramEnd"/>
      <w:r w:rsidR="00616392" w:rsidRPr="00AD6E17">
        <w:rPr>
          <w:rFonts w:cs="Arial"/>
          <w:sz w:val="24"/>
          <w:szCs w:val="24"/>
        </w:rPr>
        <w:t xml:space="preserve"> possibilidade de execução de calibração RBC em determinado equipamento, esta deverá ser discutida no momento do contrato.</w:t>
      </w:r>
    </w:p>
    <w:p w:rsidR="00E31D29" w:rsidRPr="00E31D29" w:rsidRDefault="00E31D29" w:rsidP="007F3156">
      <w:pPr>
        <w:spacing w:line="360" w:lineRule="auto"/>
        <w:rPr>
          <w:rFonts w:cs="Arial"/>
          <w:bCs/>
          <w:sz w:val="24"/>
          <w:szCs w:val="24"/>
        </w:rPr>
      </w:pPr>
      <w:r w:rsidRPr="00E31D29">
        <w:rPr>
          <w:rFonts w:cs="Arial"/>
          <w:bCs/>
          <w:sz w:val="24"/>
          <w:szCs w:val="24"/>
        </w:rPr>
        <w:t xml:space="preserve">4.6. Para os serviços de calibração / qualificação será contratada uma </w:t>
      </w:r>
      <w:r w:rsidRPr="00E31D29">
        <w:rPr>
          <w:rFonts w:cs="Arial"/>
          <w:b/>
          <w:bCs/>
          <w:sz w:val="24"/>
          <w:szCs w:val="24"/>
        </w:rPr>
        <w:t>única</w:t>
      </w:r>
      <w:r w:rsidRPr="00E31D29">
        <w:rPr>
          <w:rFonts w:cs="Arial"/>
          <w:bCs/>
          <w:sz w:val="24"/>
          <w:szCs w:val="24"/>
        </w:rPr>
        <w:t xml:space="preserve"> </w:t>
      </w:r>
      <w:r w:rsidRPr="00E31D29">
        <w:rPr>
          <w:rFonts w:cs="Arial"/>
          <w:b/>
          <w:bCs/>
          <w:sz w:val="24"/>
          <w:szCs w:val="24"/>
        </w:rPr>
        <w:t>empresa</w:t>
      </w:r>
      <w:r w:rsidRPr="00E31D29">
        <w:rPr>
          <w:rFonts w:cs="Arial"/>
          <w:bCs/>
          <w:sz w:val="24"/>
          <w:szCs w:val="24"/>
        </w:rPr>
        <w:t xml:space="preserve">, por uma questão de logística. Conforme item </w:t>
      </w:r>
      <w:r>
        <w:rPr>
          <w:rFonts w:cs="Arial"/>
          <w:bCs/>
          <w:sz w:val="24"/>
          <w:szCs w:val="24"/>
        </w:rPr>
        <w:t>6.3</w:t>
      </w:r>
      <w:r w:rsidRPr="00E31D29">
        <w:rPr>
          <w:rFonts w:cs="Arial"/>
          <w:bCs/>
          <w:sz w:val="24"/>
          <w:szCs w:val="24"/>
        </w:rPr>
        <w:t xml:space="preserve"> deste Termo, os equipamentos serão enviados para calibração nas dependências da Contratada </w:t>
      </w:r>
      <w:r w:rsidR="00073B28">
        <w:rPr>
          <w:rFonts w:cs="Arial"/>
          <w:bCs/>
          <w:sz w:val="24"/>
          <w:szCs w:val="24"/>
        </w:rPr>
        <w:t>através do</w:t>
      </w:r>
      <w:r w:rsidRPr="00E31D29">
        <w:rPr>
          <w:rFonts w:cs="Arial"/>
          <w:bCs/>
          <w:sz w:val="24"/>
          <w:szCs w:val="24"/>
        </w:rPr>
        <w:t xml:space="preserve"> técnico </w:t>
      </w:r>
      <w:r w:rsidR="003A7895">
        <w:rPr>
          <w:rFonts w:cs="Arial"/>
          <w:bCs/>
          <w:sz w:val="24"/>
          <w:szCs w:val="24"/>
        </w:rPr>
        <w:t>da Contratada após a calibração</w:t>
      </w:r>
      <w:r w:rsidRPr="00E31D29">
        <w:rPr>
          <w:rFonts w:cs="Arial"/>
          <w:bCs/>
          <w:sz w:val="24"/>
          <w:szCs w:val="24"/>
        </w:rPr>
        <w:t xml:space="preserve">/qualificação dos equipamentos no laboratório da CESAMA. </w:t>
      </w:r>
    </w:p>
    <w:p w:rsidR="00CA67ED" w:rsidRDefault="009A1F02" w:rsidP="007F3156">
      <w:pPr>
        <w:spacing w:line="360" w:lineRule="auto"/>
        <w:rPr>
          <w:rFonts w:cs="Arial"/>
          <w:sz w:val="24"/>
          <w:szCs w:val="24"/>
        </w:rPr>
      </w:pPr>
      <w:r w:rsidRPr="00764107">
        <w:rPr>
          <w:rFonts w:cs="Arial"/>
          <w:bCs/>
          <w:sz w:val="24"/>
          <w:szCs w:val="24"/>
        </w:rPr>
        <w:t xml:space="preserve">4.7. </w:t>
      </w:r>
      <w:r w:rsidR="003B75A3" w:rsidRPr="00764107">
        <w:rPr>
          <w:rFonts w:cs="Arial"/>
          <w:bCs/>
          <w:sz w:val="24"/>
          <w:szCs w:val="24"/>
        </w:rPr>
        <w:t xml:space="preserve">A empresa vencedora poderá </w:t>
      </w:r>
      <w:r w:rsidR="00CE6AFC" w:rsidRPr="00764107">
        <w:rPr>
          <w:rFonts w:cs="Arial"/>
          <w:bCs/>
          <w:sz w:val="24"/>
          <w:szCs w:val="24"/>
        </w:rPr>
        <w:t>subcontratar</w:t>
      </w:r>
      <w:r w:rsidR="003B75A3" w:rsidRPr="00764107">
        <w:rPr>
          <w:rFonts w:cs="Arial"/>
          <w:bCs/>
          <w:sz w:val="24"/>
          <w:szCs w:val="24"/>
        </w:rPr>
        <w:t xml:space="preserve"> a calibração/qualificação de no máximo 25% do total dos serviços contratados</w:t>
      </w:r>
      <w:r w:rsidR="007243FF" w:rsidRPr="00764107">
        <w:rPr>
          <w:rFonts w:cs="Arial"/>
          <w:bCs/>
          <w:sz w:val="24"/>
          <w:szCs w:val="24"/>
        </w:rPr>
        <w:t xml:space="preserve">, desde que a </w:t>
      </w:r>
      <w:r w:rsidR="007B65DF" w:rsidRPr="00764107">
        <w:rPr>
          <w:rFonts w:cs="Arial"/>
          <w:bCs/>
          <w:sz w:val="24"/>
          <w:szCs w:val="24"/>
        </w:rPr>
        <w:t>subcontratada</w:t>
      </w:r>
      <w:r w:rsidR="007243FF" w:rsidRPr="00764107">
        <w:rPr>
          <w:rFonts w:cs="Arial"/>
          <w:bCs/>
          <w:sz w:val="24"/>
          <w:szCs w:val="24"/>
        </w:rPr>
        <w:t xml:space="preserve"> atenda às exigências do Edital,</w:t>
      </w:r>
      <w:r w:rsidR="007243FF" w:rsidRPr="00764107">
        <w:rPr>
          <w:rFonts w:cs="Arial"/>
          <w:sz w:val="24"/>
          <w:szCs w:val="24"/>
        </w:rPr>
        <w:t xml:space="preserve"> notadamente com relação à situação ativa no Sistema de consulta a escopos de </w:t>
      </w:r>
      <w:proofErr w:type="spellStart"/>
      <w:r w:rsidR="007243FF" w:rsidRPr="00764107">
        <w:rPr>
          <w:rFonts w:cs="Arial"/>
          <w:sz w:val="24"/>
          <w:szCs w:val="24"/>
        </w:rPr>
        <w:t>acreditação</w:t>
      </w:r>
      <w:proofErr w:type="spellEnd"/>
      <w:r w:rsidR="007243FF" w:rsidRPr="00764107">
        <w:rPr>
          <w:rFonts w:cs="Arial"/>
          <w:sz w:val="24"/>
          <w:szCs w:val="24"/>
        </w:rPr>
        <w:t xml:space="preserve"> dos laboratórios de calibração e ensaios acreditados.</w:t>
      </w:r>
    </w:p>
    <w:p w:rsidR="003B75A3" w:rsidRDefault="009A1F02" w:rsidP="009A1F02">
      <w:pPr>
        <w:pStyle w:val="Corpodetexto"/>
        <w:spacing w:line="360" w:lineRule="auto"/>
        <w:rPr>
          <w:rFonts w:cs="Arial"/>
          <w:sz w:val="24"/>
          <w:szCs w:val="24"/>
        </w:rPr>
      </w:pPr>
      <w:r w:rsidRPr="00E31D29">
        <w:rPr>
          <w:rFonts w:cs="Arial"/>
          <w:sz w:val="24"/>
          <w:szCs w:val="24"/>
        </w:rPr>
        <w:t xml:space="preserve">4.8. Especificação </w:t>
      </w:r>
      <w:r w:rsidR="00E31D29">
        <w:rPr>
          <w:rFonts w:cs="Arial"/>
          <w:sz w:val="24"/>
          <w:szCs w:val="24"/>
        </w:rPr>
        <w:t>de equipamentos para calibração</w:t>
      </w:r>
    </w:p>
    <w:p w:rsidR="003360A4" w:rsidRPr="003360A4" w:rsidRDefault="003360A4" w:rsidP="003360A4">
      <w:pPr>
        <w:suppressAutoHyphens w:val="0"/>
        <w:spacing w:before="100" w:beforeAutospacing="1" w:after="100" w:afterAutospacing="1"/>
        <w:jc w:val="left"/>
        <w:rPr>
          <w:rFonts w:ascii="Times New Roman" w:hAnsi="Times New Roman"/>
          <w:sz w:val="24"/>
          <w:szCs w:val="24"/>
          <w:lang w:eastAsia="pt-BR"/>
        </w:rPr>
      </w:pPr>
      <w:r w:rsidRPr="003360A4">
        <w:rPr>
          <w:rFonts w:ascii="Times New Roman" w:hAnsi="Times New Roman"/>
          <w:sz w:val="24"/>
          <w:szCs w:val="24"/>
          <w:lang w:eastAsia="pt-BR"/>
        </w:rPr>
        <w:t>CALIBRAÇÃO</w:t>
      </w:r>
    </w:p>
    <w:p w:rsidR="00260157" w:rsidRDefault="003360A4" w:rsidP="00115821">
      <w:pPr>
        <w:suppressAutoHyphens w:val="0"/>
        <w:spacing w:before="100" w:beforeAutospacing="1" w:after="100" w:afterAutospacing="1"/>
        <w:jc w:val="left"/>
      </w:pPr>
      <w:proofErr w:type="gramStart"/>
      <w:r w:rsidRPr="003360A4">
        <w:rPr>
          <w:rFonts w:ascii="Times New Roman" w:hAnsi="Times New Roman"/>
          <w:sz w:val="24"/>
          <w:szCs w:val="24"/>
          <w:lang w:eastAsia="pt-BR"/>
        </w:rPr>
        <w:t>1</w:t>
      </w:r>
      <w:proofErr w:type="gramEnd"/>
      <w:r w:rsidRPr="003360A4">
        <w:rPr>
          <w:rFonts w:ascii="Times New Roman" w:hAnsi="Times New Roman"/>
          <w:sz w:val="24"/>
          <w:szCs w:val="24"/>
          <w:lang w:eastAsia="pt-BR"/>
        </w:rPr>
        <w:t>: Balança    TAG: BAL-01</w:t>
      </w:r>
      <w:r w:rsidRPr="003360A4">
        <w:rPr>
          <w:rFonts w:ascii="Times New Roman" w:hAnsi="Times New Roman"/>
          <w:sz w:val="24"/>
          <w:szCs w:val="24"/>
          <w:lang w:eastAsia="pt-BR"/>
        </w:rPr>
        <w:br/>
        <w:t>Marca: Marte    Modelo: AY220</w:t>
      </w:r>
      <w:r w:rsidRPr="003360A4">
        <w:rPr>
          <w:rFonts w:ascii="Times New Roman" w:hAnsi="Times New Roman"/>
          <w:sz w:val="24"/>
          <w:szCs w:val="24"/>
          <w:lang w:eastAsia="pt-BR"/>
        </w:rPr>
        <w:br/>
        <w:t>Valor nominal: 0 – 220 g     Divisão: 0,0001 g</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0,1000                                                                   0,001</w:t>
      </w:r>
      <w:r w:rsidRPr="003360A4">
        <w:rPr>
          <w:rFonts w:ascii="Times New Roman" w:hAnsi="Times New Roman"/>
          <w:sz w:val="24"/>
          <w:szCs w:val="24"/>
          <w:lang w:eastAsia="pt-BR"/>
        </w:rPr>
        <w:br/>
        <w:t>0,5000                                                                   0,001</w:t>
      </w:r>
      <w:r w:rsidRPr="003360A4">
        <w:rPr>
          <w:rFonts w:ascii="Times New Roman" w:hAnsi="Times New Roman"/>
          <w:sz w:val="24"/>
          <w:szCs w:val="24"/>
          <w:lang w:eastAsia="pt-BR"/>
        </w:rPr>
        <w:br/>
        <w:t>1,0000                                                                   0,001</w:t>
      </w:r>
      <w:r w:rsidRPr="003360A4">
        <w:rPr>
          <w:rFonts w:ascii="Times New Roman" w:hAnsi="Times New Roman"/>
          <w:sz w:val="24"/>
          <w:szCs w:val="24"/>
          <w:lang w:eastAsia="pt-BR"/>
        </w:rPr>
        <w:br/>
        <w:t>10,0000                                   </w:t>
      </w:r>
      <w:r>
        <w:rPr>
          <w:rFonts w:ascii="Times New Roman" w:hAnsi="Times New Roman"/>
          <w:sz w:val="24"/>
          <w:szCs w:val="24"/>
          <w:lang w:eastAsia="pt-BR"/>
        </w:rPr>
        <w:t>                              </w:t>
      </w:r>
      <w:r w:rsidRPr="003360A4">
        <w:rPr>
          <w:rFonts w:ascii="Times New Roman" w:hAnsi="Times New Roman"/>
          <w:sz w:val="24"/>
          <w:szCs w:val="24"/>
          <w:lang w:eastAsia="pt-BR"/>
        </w:rPr>
        <w:t>0,001</w:t>
      </w:r>
      <w:r w:rsidRPr="003360A4">
        <w:rPr>
          <w:rFonts w:ascii="Times New Roman" w:hAnsi="Times New Roman"/>
          <w:sz w:val="24"/>
          <w:szCs w:val="24"/>
          <w:lang w:eastAsia="pt-BR"/>
        </w:rPr>
        <w:br/>
        <w:t>20,0000                                  </w:t>
      </w:r>
      <w:r>
        <w:rPr>
          <w:rFonts w:ascii="Times New Roman" w:hAnsi="Times New Roman"/>
          <w:sz w:val="24"/>
          <w:szCs w:val="24"/>
          <w:lang w:eastAsia="pt-BR"/>
        </w:rPr>
        <w:t>                              </w:t>
      </w:r>
      <w:r w:rsidRPr="003360A4">
        <w:rPr>
          <w:rFonts w:ascii="Times New Roman" w:hAnsi="Times New Roman"/>
          <w:sz w:val="24"/>
          <w:szCs w:val="24"/>
          <w:lang w:eastAsia="pt-BR"/>
        </w:rPr>
        <w:t xml:space="preserve"> 0,001</w:t>
      </w:r>
      <w:r w:rsidRPr="003360A4">
        <w:rPr>
          <w:rFonts w:ascii="Times New Roman" w:hAnsi="Times New Roman"/>
          <w:sz w:val="24"/>
          <w:szCs w:val="24"/>
          <w:lang w:eastAsia="pt-BR"/>
        </w:rPr>
        <w:br/>
        <w:t>30,0000                                   </w:t>
      </w:r>
      <w:r>
        <w:rPr>
          <w:rFonts w:ascii="Times New Roman" w:hAnsi="Times New Roman"/>
          <w:sz w:val="24"/>
          <w:szCs w:val="24"/>
          <w:lang w:eastAsia="pt-BR"/>
        </w:rPr>
        <w:t>                              </w:t>
      </w:r>
      <w:r w:rsidRPr="003360A4">
        <w:rPr>
          <w:rFonts w:ascii="Times New Roman" w:hAnsi="Times New Roman"/>
          <w:sz w:val="24"/>
          <w:szCs w:val="24"/>
          <w:lang w:eastAsia="pt-BR"/>
        </w:rPr>
        <w:t>0,001</w:t>
      </w:r>
      <w:r w:rsidRPr="003360A4">
        <w:rPr>
          <w:rFonts w:ascii="Times New Roman" w:hAnsi="Times New Roman"/>
          <w:sz w:val="24"/>
          <w:szCs w:val="24"/>
          <w:lang w:eastAsia="pt-BR"/>
        </w:rPr>
        <w:br/>
        <w:t>40,0000                                   </w:t>
      </w:r>
      <w:r>
        <w:rPr>
          <w:rFonts w:ascii="Times New Roman" w:hAnsi="Times New Roman"/>
          <w:sz w:val="24"/>
          <w:szCs w:val="24"/>
          <w:lang w:eastAsia="pt-BR"/>
        </w:rPr>
        <w:t>                              </w:t>
      </w:r>
      <w:r w:rsidRPr="003360A4">
        <w:rPr>
          <w:rFonts w:ascii="Times New Roman" w:hAnsi="Times New Roman"/>
          <w:sz w:val="24"/>
          <w:szCs w:val="24"/>
          <w:lang w:eastAsia="pt-BR"/>
        </w:rPr>
        <w:t>0,001</w:t>
      </w:r>
      <w:r w:rsidRPr="003360A4">
        <w:rPr>
          <w:rFonts w:ascii="Times New Roman" w:hAnsi="Times New Roman"/>
          <w:sz w:val="24"/>
          <w:szCs w:val="24"/>
          <w:lang w:eastAsia="pt-BR"/>
        </w:rPr>
        <w:br/>
        <w:t>100,0000                                  </w:t>
      </w:r>
      <w:r>
        <w:rPr>
          <w:rFonts w:ascii="Times New Roman" w:hAnsi="Times New Roman"/>
          <w:sz w:val="24"/>
          <w:szCs w:val="24"/>
          <w:lang w:eastAsia="pt-BR"/>
        </w:rPr>
        <w:t>                            </w:t>
      </w:r>
      <w:r w:rsidRPr="003360A4">
        <w:rPr>
          <w:rFonts w:ascii="Times New Roman" w:hAnsi="Times New Roman"/>
          <w:sz w:val="24"/>
          <w:szCs w:val="24"/>
          <w:lang w:eastAsia="pt-BR"/>
        </w:rPr>
        <w:t xml:space="preserve"> 0,002</w:t>
      </w:r>
      <w:r w:rsidRPr="003360A4">
        <w:rPr>
          <w:rFonts w:ascii="Times New Roman" w:hAnsi="Times New Roman"/>
          <w:sz w:val="24"/>
          <w:szCs w:val="24"/>
          <w:lang w:eastAsia="pt-BR"/>
        </w:rPr>
        <w:br/>
        <w:t xml:space="preserve">120,0000                                                        </w:t>
      </w:r>
      <w:r>
        <w:rPr>
          <w:rFonts w:ascii="Times New Roman" w:hAnsi="Times New Roman"/>
          <w:sz w:val="24"/>
          <w:szCs w:val="24"/>
          <w:lang w:eastAsia="pt-BR"/>
        </w:rPr>
        <w:t xml:space="preserve">       </w:t>
      </w:r>
      <w:r w:rsidRPr="003360A4">
        <w:rPr>
          <w:rFonts w:ascii="Times New Roman" w:hAnsi="Times New Roman"/>
          <w:sz w:val="24"/>
          <w:szCs w:val="24"/>
          <w:lang w:eastAsia="pt-BR"/>
        </w:rPr>
        <w:t>0,002</w:t>
      </w:r>
      <w:r w:rsidRPr="003360A4">
        <w:rPr>
          <w:rFonts w:ascii="Times New Roman" w:hAnsi="Times New Roman"/>
          <w:sz w:val="24"/>
          <w:szCs w:val="24"/>
          <w:lang w:eastAsia="pt-BR"/>
        </w:rPr>
        <w:br/>
        <w:t>150,0000                                                            </w:t>
      </w:r>
      <w:r>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0,002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br/>
        <w:t>2: Balança    TAG: BAL-02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Gehaka</w:t>
      </w:r>
      <w:proofErr w:type="spellEnd"/>
      <w:r w:rsidRPr="003360A4">
        <w:rPr>
          <w:rFonts w:ascii="Times New Roman" w:hAnsi="Times New Roman"/>
          <w:sz w:val="24"/>
          <w:szCs w:val="24"/>
          <w:lang w:eastAsia="pt-BR"/>
        </w:rPr>
        <w:t>    Modelo: BG440</w:t>
      </w:r>
      <w:r w:rsidRPr="003360A4">
        <w:rPr>
          <w:rFonts w:ascii="Times New Roman" w:hAnsi="Times New Roman"/>
          <w:sz w:val="24"/>
          <w:szCs w:val="24"/>
          <w:lang w:eastAsia="pt-BR"/>
        </w:rPr>
        <w:br/>
        <w:t>Valor nominal: 0 – 400 g     Divisão: 0,001 g</w:t>
      </w:r>
      <w:r w:rsidRPr="003360A4">
        <w:rPr>
          <w:rFonts w:ascii="Times New Roman" w:hAnsi="Times New Roman"/>
          <w:sz w:val="24"/>
          <w:szCs w:val="24"/>
          <w:lang w:eastAsia="pt-BR"/>
        </w:rPr>
        <w:br/>
        <w:t>Ponto a calibrar (g)    Tolerância (g) = (Erro + Incerteza expandida) Max</w:t>
      </w:r>
      <w:r w:rsidRPr="003360A4">
        <w:rPr>
          <w:rFonts w:ascii="Times New Roman" w:hAnsi="Times New Roman"/>
          <w:sz w:val="24"/>
          <w:szCs w:val="24"/>
          <w:lang w:eastAsia="pt-BR"/>
        </w:rPr>
        <w:br/>
        <w:t>0,1000                                                               0,001</w:t>
      </w:r>
      <w:r w:rsidRPr="003360A4">
        <w:rPr>
          <w:rFonts w:ascii="Times New Roman" w:hAnsi="Times New Roman"/>
          <w:sz w:val="24"/>
          <w:szCs w:val="24"/>
          <w:lang w:eastAsia="pt-BR"/>
        </w:rPr>
        <w:br/>
        <w:t>0,5000                               </w:t>
      </w:r>
      <w:r>
        <w:rPr>
          <w:rFonts w:ascii="Times New Roman" w:hAnsi="Times New Roman"/>
          <w:sz w:val="24"/>
          <w:szCs w:val="24"/>
          <w:lang w:eastAsia="pt-BR"/>
        </w:rPr>
        <w:t>                               </w:t>
      </w:r>
      <w:r w:rsidRPr="003360A4">
        <w:rPr>
          <w:rFonts w:ascii="Times New Roman" w:hAnsi="Times New Roman"/>
          <w:sz w:val="24"/>
          <w:szCs w:val="24"/>
          <w:lang w:eastAsia="pt-BR"/>
        </w:rPr>
        <w:t xml:space="preserve"> 0,002</w:t>
      </w:r>
      <w:r w:rsidRPr="003360A4">
        <w:rPr>
          <w:rFonts w:ascii="Times New Roman" w:hAnsi="Times New Roman"/>
          <w:sz w:val="24"/>
          <w:szCs w:val="24"/>
          <w:lang w:eastAsia="pt-BR"/>
        </w:rPr>
        <w:br/>
        <w:t>1,0000                                                               0,002</w:t>
      </w:r>
      <w:r w:rsidRPr="003360A4">
        <w:rPr>
          <w:rFonts w:ascii="Times New Roman" w:hAnsi="Times New Roman"/>
          <w:sz w:val="24"/>
          <w:szCs w:val="24"/>
          <w:lang w:eastAsia="pt-BR"/>
        </w:rPr>
        <w:br/>
        <w:t>10,0000                             </w:t>
      </w:r>
      <w:r>
        <w:rPr>
          <w:rFonts w:ascii="Times New Roman" w:hAnsi="Times New Roman"/>
          <w:sz w:val="24"/>
          <w:szCs w:val="24"/>
          <w:lang w:eastAsia="pt-BR"/>
        </w:rPr>
        <w:t>                               </w:t>
      </w:r>
      <w:r w:rsidRPr="003360A4">
        <w:rPr>
          <w:rFonts w:ascii="Times New Roman" w:hAnsi="Times New Roman"/>
          <w:sz w:val="24"/>
          <w:szCs w:val="24"/>
          <w:lang w:eastAsia="pt-BR"/>
        </w:rPr>
        <w:t xml:space="preserve"> 0,010</w:t>
      </w:r>
      <w:r w:rsidRPr="003360A4">
        <w:rPr>
          <w:rFonts w:ascii="Times New Roman" w:hAnsi="Times New Roman"/>
          <w:sz w:val="24"/>
          <w:szCs w:val="24"/>
          <w:lang w:eastAsia="pt-BR"/>
        </w:rPr>
        <w:br/>
        <w:t>20,0000                               </w:t>
      </w:r>
      <w:r>
        <w:rPr>
          <w:rFonts w:ascii="Times New Roman" w:hAnsi="Times New Roman"/>
          <w:sz w:val="24"/>
          <w:szCs w:val="24"/>
          <w:lang w:eastAsia="pt-BR"/>
        </w:rPr>
        <w:t>                              </w:t>
      </w:r>
      <w:r w:rsidRPr="003360A4">
        <w:rPr>
          <w:rFonts w:ascii="Times New Roman" w:hAnsi="Times New Roman"/>
          <w:sz w:val="24"/>
          <w:szCs w:val="24"/>
          <w:lang w:eastAsia="pt-BR"/>
        </w:rPr>
        <w:t>0,010</w:t>
      </w:r>
      <w:r w:rsidRPr="003360A4">
        <w:rPr>
          <w:rFonts w:ascii="Times New Roman" w:hAnsi="Times New Roman"/>
          <w:sz w:val="24"/>
          <w:szCs w:val="24"/>
          <w:lang w:eastAsia="pt-BR"/>
        </w:rPr>
        <w:br/>
        <w:t>30,0000                              </w:t>
      </w:r>
      <w:r>
        <w:rPr>
          <w:rFonts w:ascii="Times New Roman" w:hAnsi="Times New Roman"/>
          <w:sz w:val="24"/>
          <w:szCs w:val="24"/>
          <w:lang w:eastAsia="pt-BR"/>
        </w:rPr>
        <w:t>                              </w:t>
      </w:r>
      <w:r w:rsidRPr="003360A4">
        <w:rPr>
          <w:rFonts w:ascii="Times New Roman" w:hAnsi="Times New Roman"/>
          <w:sz w:val="24"/>
          <w:szCs w:val="24"/>
          <w:lang w:eastAsia="pt-BR"/>
        </w:rPr>
        <w:t xml:space="preserve"> 0,010</w:t>
      </w:r>
      <w:r w:rsidRPr="003360A4">
        <w:rPr>
          <w:rFonts w:ascii="Times New Roman" w:hAnsi="Times New Roman"/>
          <w:sz w:val="24"/>
          <w:szCs w:val="24"/>
          <w:lang w:eastAsia="pt-BR"/>
        </w:rPr>
        <w:br/>
        <w:t>100,0000                            </w:t>
      </w:r>
      <w:r>
        <w:rPr>
          <w:rFonts w:ascii="Times New Roman" w:hAnsi="Times New Roman"/>
          <w:sz w:val="24"/>
          <w:szCs w:val="24"/>
          <w:lang w:eastAsia="pt-BR"/>
        </w:rPr>
        <w:t>                               </w:t>
      </w:r>
      <w:r w:rsidRPr="003360A4">
        <w:rPr>
          <w:rFonts w:ascii="Times New Roman" w:hAnsi="Times New Roman"/>
          <w:sz w:val="24"/>
          <w:szCs w:val="24"/>
          <w:lang w:eastAsia="pt-BR"/>
        </w:rPr>
        <w:t>0,010</w:t>
      </w:r>
      <w:r w:rsidRPr="003360A4">
        <w:rPr>
          <w:rFonts w:ascii="Times New Roman" w:hAnsi="Times New Roman"/>
          <w:sz w:val="24"/>
          <w:szCs w:val="24"/>
          <w:lang w:eastAsia="pt-BR"/>
        </w:rPr>
        <w:br/>
        <w:t>120,0000                              </w:t>
      </w:r>
      <w:r>
        <w:rPr>
          <w:rFonts w:ascii="Times New Roman" w:hAnsi="Times New Roman"/>
          <w:sz w:val="24"/>
          <w:szCs w:val="24"/>
          <w:lang w:eastAsia="pt-BR"/>
        </w:rPr>
        <w:t>                            </w:t>
      </w:r>
      <w:r w:rsidRPr="003360A4">
        <w:rPr>
          <w:rFonts w:ascii="Times New Roman" w:hAnsi="Times New Roman"/>
          <w:sz w:val="24"/>
          <w:szCs w:val="24"/>
          <w:lang w:eastAsia="pt-BR"/>
        </w:rPr>
        <w:t xml:space="preserve"> 0,020</w:t>
      </w:r>
      <w:r w:rsidRPr="003360A4">
        <w:rPr>
          <w:rFonts w:ascii="Times New Roman" w:hAnsi="Times New Roman"/>
          <w:sz w:val="24"/>
          <w:szCs w:val="24"/>
          <w:lang w:eastAsia="pt-BR"/>
        </w:rPr>
        <w:br/>
        <w:t>150,0000                                             </w:t>
      </w:r>
      <w:r>
        <w:rPr>
          <w:rFonts w:ascii="Times New Roman" w:hAnsi="Times New Roman"/>
          <w:sz w:val="24"/>
          <w:szCs w:val="24"/>
          <w:lang w:eastAsia="pt-BR"/>
        </w:rPr>
        <w:t>             </w:t>
      </w:r>
      <w:r w:rsidRPr="003360A4">
        <w:rPr>
          <w:rFonts w:ascii="Times New Roman" w:hAnsi="Times New Roman"/>
          <w:sz w:val="24"/>
          <w:szCs w:val="24"/>
          <w:lang w:eastAsia="pt-BR"/>
        </w:rPr>
        <w:t xml:space="preserve"> 0,040</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3: Balança    TAG: BAL-03</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Gehaka</w:t>
      </w:r>
      <w:proofErr w:type="spellEnd"/>
      <w:r w:rsidRPr="003360A4">
        <w:rPr>
          <w:rFonts w:ascii="Times New Roman" w:hAnsi="Times New Roman"/>
          <w:sz w:val="24"/>
          <w:szCs w:val="24"/>
          <w:lang w:eastAsia="pt-BR"/>
        </w:rPr>
        <w:t>    Modelo: BG400</w:t>
      </w:r>
      <w:r w:rsidRPr="003360A4">
        <w:rPr>
          <w:rFonts w:ascii="Times New Roman" w:hAnsi="Times New Roman"/>
          <w:sz w:val="24"/>
          <w:szCs w:val="24"/>
          <w:lang w:eastAsia="pt-BR"/>
        </w:rPr>
        <w:br/>
        <w:t>Valor nominal: 0 – 440 g</w:t>
      </w:r>
      <w:proofErr w:type="gramStart"/>
      <w:r w:rsidRPr="003360A4">
        <w:rPr>
          <w:rFonts w:ascii="Times New Roman" w:hAnsi="Times New Roman"/>
          <w:sz w:val="24"/>
          <w:szCs w:val="24"/>
          <w:lang w:eastAsia="pt-BR"/>
        </w:rPr>
        <w:t xml:space="preserve">  </w:t>
      </w:r>
      <w:proofErr w:type="gramEnd"/>
      <w:r w:rsidRPr="003360A4">
        <w:rPr>
          <w:rFonts w:ascii="Times New Roman" w:hAnsi="Times New Roman"/>
          <w:sz w:val="24"/>
          <w:szCs w:val="24"/>
          <w:lang w:eastAsia="pt-BR"/>
        </w:rPr>
        <w:t>   Divisão: 0,001 g</w:t>
      </w:r>
      <w:r w:rsidRPr="003360A4">
        <w:rPr>
          <w:rFonts w:ascii="Times New Roman" w:hAnsi="Times New Roman"/>
          <w:sz w:val="24"/>
          <w:szCs w:val="24"/>
          <w:lang w:eastAsia="pt-BR"/>
        </w:rPr>
        <w:br/>
        <w:t>Ponto a calibrar (g)    Tolerância (g) = (Erro + Incerteza expandida) Max</w:t>
      </w:r>
      <w:r w:rsidRPr="003360A4">
        <w:rPr>
          <w:rFonts w:ascii="Times New Roman" w:hAnsi="Times New Roman"/>
          <w:sz w:val="24"/>
          <w:szCs w:val="24"/>
          <w:lang w:eastAsia="pt-BR"/>
        </w:rPr>
        <w:br/>
        <w:t>0,1000                                                                  0,001</w:t>
      </w:r>
      <w:r w:rsidRPr="003360A4">
        <w:rPr>
          <w:rFonts w:ascii="Times New Roman" w:hAnsi="Times New Roman"/>
          <w:sz w:val="24"/>
          <w:szCs w:val="24"/>
          <w:lang w:eastAsia="pt-BR"/>
        </w:rPr>
        <w:br/>
        <w:t>0,5000                                                                  0,002</w:t>
      </w:r>
      <w:r w:rsidRPr="003360A4">
        <w:rPr>
          <w:rFonts w:ascii="Times New Roman" w:hAnsi="Times New Roman"/>
          <w:sz w:val="24"/>
          <w:szCs w:val="24"/>
          <w:lang w:eastAsia="pt-BR"/>
        </w:rPr>
        <w:br/>
        <w:t>1,0000                                                                  0,002</w:t>
      </w:r>
      <w:r w:rsidRPr="003360A4">
        <w:rPr>
          <w:rFonts w:ascii="Times New Roman" w:hAnsi="Times New Roman"/>
          <w:sz w:val="24"/>
          <w:szCs w:val="24"/>
          <w:lang w:eastAsia="pt-BR"/>
        </w:rPr>
        <w:br/>
        <w:t>10,0000                                  </w:t>
      </w:r>
      <w:r w:rsidR="00170352">
        <w:rPr>
          <w:rFonts w:ascii="Times New Roman" w:hAnsi="Times New Roman"/>
          <w:sz w:val="24"/>
          <w:szCs w:val="24"/>
          <w:lang w:eastAsia="pt-BR"/>
        </w:rPr>
        <w:t>                              </w:t>
      </w:r>
      <w:r w:rsidRPr="003360A4">
        <w:rPr>
          <w:rFonts w:ascii="Times New Roman" w:hAnsi="Times New Roman"/>
          <w:sz w:val="24"/>
          <w:szCs w:val="24"/>
          <w:lang w:eastAsia="pt-BR"/>
        </w:rPr>
        <w:t>0,010</w:t>
      </w:r>
      <w:r w:rsidRPr="003360A4">
        <w:rPr>
          <w:rFonts w:ascii="Times New Roman" w:hAnsi="Times New Roman"/>
          <w:sz w:val="24"/>
          <w:szCs w:val="24"/>
          <w:lang w:eastAsia="pt-BR"/>
        </w:rPr>
        <w:br/>
        <w:t>20,0000                                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0,010</w:t>
      </w:r>
      <w:r w:rsidRPr="003360A4">
        <w:rPr>
          <w:rFonts w:ascii="Times New Roman" w:hAnsi="Times New Roman"/>
          <w:sz w:val="24"/>
          <w:szCs w:val="24"/>
          <w:lang w:eastAsia="pt-BR"/>
        </w:rPr>
        <w:br/>
        <w:t>30,0000                                  </w:t>
      </w:r>
      <w:r w:rsidR="00170352">
        <w:rPr>
          <w:rFonts w:ascii="Times New Roman" w:hAnsi="Times New Roman"/>
          <w:sz w:val="24"/>
          <w:szCs w:val="24"/>
          <w:lang w:eastAsia="pt-BR"/>
        </w:rPr>
        <w:t>                              </w:t>
      </w:r>
      <w:r w:rsidRPr="003360A4">
        <w:rPr>
          <w:rFonts w:ascii="Times New Roman" w:hAnsi="Times New Roman"/>
          <w:sz w:val="24"/>
          <w:szCs w:val="24"/>
          <w:lang w:eastAsia="pt-BR"/>
        </w:rPr>
        <w:t>0,010</w:t>
      </w:r>
      <w:r w:rsidRPr="003360A4">
        <w:rPr>
          <w:rFonts w:ascii="Times New Roman" w:hAnsi="Times New Roman"/>
          <w:sz w:val="24"/>
          <w:szCs w:val="24"/>
          <w:lang w:eastAsia="pt-BR"/>
        </w:rPr>
        <w:br/>
        <w:t>100,0000                              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0,010</w:t>
      </w:r>
      <w:r w:rsidRPr="003360A4">
        <w:rPr>
          <w:rFonts w:ascii="Times New Roman" w:hAnsi="Times New Roman"/>
          <w:sz w:val="24"/>
          <w:szCs w:val="24"/>
          <w:lang w:eastAsia="pt-BR"/>
        </w:rPr>
        <w:br/>
        <w:t>120,0000                               </w:t>
      </w:r>
      <w:r w:rsidR="00170352">
        <w:rPr>
          <w:rFonts w:ascii="Times New Roman" w:hAnsi="Times New Roman"/>
          <w:sz w:val="24"/>
          <w:szCs w:val="24"/>
          <w:lang w:eastAsia="pt-BR"/>
        </w:rPr>
        <w:t>                               </w:t>
      </w:r>
      <w:r w:rsidRPr="003360A4">
        <w:rPr>
          <w:rFonts w:ascii="Times New Roman" w:hAnsi="Times New Roman"/>
          <w:sz w:val="24"/>
          <w:szCs w:val="24"/>
          <w:lang w:eastAsia="pt-BR"/>
        </w:rPr>
        <w:t>0,020</w:t>
      </w:r>
      <w:r w:rsidRPr="003360A4">
        <w:rPr>
          <w:rFonts w:ascii="Times New Roman" w:hAnsi="Times New Roman"/>
          <w:sz w:val="24"/>
          <w:szCs w:val="24"/>
          <w:lang w:eastAsia="pt-BR"/>
        </w:rPr>
        <w:br/>
        <w:t>150,0000                               </w:t>
      </w:r>
      <w:r w:rsidR="00170352">
        <w:rPr>
          <w:rFonts w:ascii="Times New Roman" w:hAnsi="Times New Roman"/>
          <w:sz w:val="24"/>
          <w:szCs w:val="24"/>
          <w:lang w:eastAsia="pt-BR"/>
        </w:rPr>
        <w:t>                               </w:t>
      </w:r>
      <w:r w:rsidRPr="003360A4">
        <w:rPr>
          <w:rFonts w:ascii="Times New Roman" w:hAnsi="Times New Roman"/>
          <w:sz w:val="24"/>
          <w:szCs w:val="24"/>
          <w:lang w:eastAsia="pt-BR"/>
        </w:rPr>
        <w:t>0,040</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r>
      <w:r w:rsidRPr="003360A4">
        <w:rPr>
          <w:rFonts w:ascii="Times New Roman" w:hAnsi="Times New Roman"/>
          <w:sz w:val="24"/>
          <w:szCs w:val="24"/>
          <w:lang w:eastAsia="pt-BR"/>
        </w:rPr>
        <w:br/>
        <w:t>4: Balança    TAG: BAL-04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Shimadzu</w:t>
      </w:r>
      <w:proofErr w:type="spellEnd"/>
      <w:r w:rsidRPr="003360A4">
        <w:rPr>
          <w:rFonts w:ascii="Times New Roman" w:hAnsi="Times New Roman"/>
          <w:sz w:val="24"/>
          <w:szCs w:val="24"/>
          <w:lang w:eastAsia="pt-BR"/>
        </w:rPr>
        <w:t>    Modelo: ATY 224</w:t>
      </w:r>
      <w:r w:rsidRPr="003360A4">
        <w:rPr>
          <w:rFonts w:ascii="Times New Roman" w:hAnsi="Times New Roman"/>
          <w:sz w:val="24"/>
          <w:szCs w:val="24"/>
          <w:lang w:eastAsia="pt-BR"/>
        </w:rPr>
        <w:br/>
        <w:t>Valor nominal: 0 – 220 g     Divisão: 0,0001 g</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0,1000                                  </w:t>
      </w:r>
      <w:r w:rsidR="00170352">
        <w:rPr>
          <w:rFonts w:ascii="Times New Roman" w:hAnsi="Times New Roman"/>
          <w:sz w:val="24"/>
          <w:szCs w:val="24"/>
          <w:lang w:eastAsia="pt-BR"/>
        </w:rPr>
        <w:t>                              0,</w:t>
      </w:r>
      <w:r w:rsidRPr="003360A4">
        <w:rPr>
          <w:rFonts w:ascii="Times New Roman" w:hAnsi="Times New Roman"/>
          <w:sz w:val="24"/>
          <w:szCs w:val="24"/>
          <w:lang w:eastAsia="pt-BR"/>
        </w:rPr>
        <w:t>001</w:t>
      </w:r>
      <w:r w:rsidRPr="003360A4">
        <w:rPr>
          <w:rFonts w:ascii="Times New Roman" w:hAnsi="Times New Roman"/>
          <w:sz w:val="24"/>
          <w:szCs w:val="24"/>
          <w:lang w:eastAsia="pt-BR"/>
        </w:rPr>
        <w:br/>
        <w:t>0,5000                                      </w:t>
      </w:r>
      <w:r w:rsidR="00170352">
        <w:rPr>
          <w:rFonts w:ascii="Times New Roman" w:hAnsi="Times New Roman"/>
          <w:sz w:val="24"/>
          <w:szCs w:val="24"/>
          <w:lang w:eastAsia="pt-BR"/>
        </w:rPr>
        <w:t>                          0,</w:t>
      </w:r>
      <w:r w:rsidRPr="003360A4">
        <w:rPr>
          <w:rFonts w:ascii="Times New Roman" w:hAnsi="Times New Roman"/>
          <w:sz w:val="24"/>
          <w:szCs w:val="24"/>
          <w:lang w:eastAsia="pt-BR"/>
        </w:rPr>
        <w:t>001</w:t>
      </w:r>
      <w:r w:rsidRPr="003360A4">
        <w:rPr>
          <w:rFonts w:ascii="Times New Roman" w:hAnsi="Times New Roman"/>
          <w:sz w:val="24"/>
          <w:szCs w:val="24"/>
          <w:lang w:eastAsia="pt-BR"/>
        </w:rPr>
        <w:br/>
        <w:t>1,0000                                      </w:t>
      </w:r>
      <w:r w:rsidR="00170352">
        <w:rPr>
          <w:rFonts w:ascii="Times New Roman" w:hAnsi="Times New Roman"/>
          <w:sz w:val="24"/>
          <w:szCs w:val="24"/>
          <w:lang w:eastAsia="pt-BR"/>
        </w:rPr>
        <w:t>                          0,</w:t>
      </w:r>
      <w:r w:rsidRPr="003360A4">
        <w:rPr>
          <w:rFonts w:ascii="Times New Roman" w:hAnsi="Times New Roman"/>
          <w:sz w:val="24"/>
          <w:szCs w:val="24"/>
          <w:lang w:eastAsia="pt-BR"/>
        </w:rPr>
        <w:t>001</w:t>
      </w:r>
      <w:r w:rsidRPr="003360A4">
        <w:rPr>
          <w:rFonts w:ascii="Times New Roman" w:hAnsi="Times New Roman"/>
          <w:sz w:val="24"/>
          <w:szCs w:val="24"/>
          <w:lang w:eastAsia="pt-BR"/>
        </w:rPr>
        <w:br/>
        <w:t>10,0000                                   </w:t>
      </w:r>
      <w:r w:rsidR="00170352">
        <w:rPr>
          <w:rFonts w:ascii="Times New Roman" w:hAnsi="Times New Roman"/>
          <w:sz w:val="24"/>
          <w:szCs w:val="24"/>
          <w:lang w:eastAsia="pt-BR"/>
        </w:rPr>
        <w:t>                           0,</w:t>
      </w:r>
      <w:r w:rsidRPr="003360A4">
        <w:rPr>
          <w:rFonts w:ascii="Times New Roman" w:hAnsi="Times New Roman"/>
          <w:sz w:val="24"/>
          <w:szCs w:val="24"/>
          <w:lang w:eastAsia="pt-BR"/>
        </w:rPr>
        <w:t>001</w:t>
      </w:r>
      <w:r w:rsidRPr="003360A4">
        <w:rPr>
          <w:rFonts w:ascii="Times New Roman" w:hAnsi="Times New Roman"/>
          <w:sz w:val="24"/>
          <w:szCs w:val="24"/>
          <w:lang w:eastAsia="pt-BR"/>
        </w:rPr>
        <w:br/>
        <w:t>20,0000                                </w:t>
      </w:r>
      <w:r w:rsidR="00170352">
        <w:rPr>
          <w:rFonts w:ascii="Times New Roman" w:hAnsi="Times New Roman"/>
          <w:sz w:val="24"/>
          <w:szCs w:val="24"/>
          <w:lang w:eastAsia="pt-BR"/>
        </w:rPr>
        <w:t>                              0,</w:t>
      </w:r>
      <w:r w:rsidRPr="003360A4">
        <w:rPr>
          <w:rFonts w:ascii="Times New Roman" w:hAnsi="Times New Roman"/>
          <w:sz w:val="24"/>
          <w:szCs w:val="24"/>
          <w:lang w:eastAsia="pt-BR"/>
        </w:rPr>
        <w:t>001</w:t>
      </w:r>
      <w:r w:rsidRPr="003360A4">
        <w:rPr>
          <w:rFonts w:ascii="Times New Roman" w:hAnsi="Times New Roman"/>
          <w:sz w:val="24"/>
          <w:szCs w:val="24"/>
          <w:lang w:eastAsia="pt-BR"/>
        </w:rPr>
        <w:br/>
        <w:t>30,0000                               </w:t>
      </w:r>
      <w:r w:rsidR="00170352">
        <w:rPr>
          <w:rFonts w:ascii="Times New Roman" w:hAnsi="Times New Roman"/>
          <w:sz w:val="24"/>
          <w:szCs w:val="24"/>
          <w:lang w:eastAsia="pt-BR"/>
        </w:rPr>
        <w:t>                               0</w:t>
      </w:r>
      <w:r w:rsidRPr="003360A4">
        <w:rPr>
          <w:rFonts w:ascii="Times New Roman" w:hAnsi="Times New Roman"/>
          <w:sz w:val="24"/>
          <w:szCs w:val="24"/>
          <w:lang w:eastAsia="pt-BR"/>
        </w:rPr>
        <w:t xml:space="preserve"> 001</w:t>
      </w:r>
      <w:r w:rsidRPr="003360A4">
        <w:rPr>
          <w:rFonts w:ascii="Times New Roman" w:hAnsi="Times New Roman"/>
          <w:sz w:val="24"/>
          <w:szCs w:val="24"/>
          <w:lang w:eastAsia="pt-BR"/>
        </w:rPr>
        <w:br/>
        <w:t>40,0000                                                </w:t>
      </w:r>
      <w:r w:rsidR="00170352">
        <w:rPr>
          <w:rFonts w:ascii="Times New Roman" w:hAnsi="Times New Roman"/>
          <w:sz w:val="24"/>
          <w:szCs w:val="24"/>
          <w:lang w:eastAsia="pt-BR"/>
        </w:rPr>
        <w:t>              0</w:t>
      </w:r>
      <w:r w:rsidRPr="003360A4">
        <w:rPr>
          <w:rFonts w:ascii="Times New Roman" w:hAnsi="Times New Roman"/>
          <w:sz w:val="24"/>
          <w:szCs w:val="24"/>
          <w:lang w:eastAsia="pt-BR"/>
        </w:rPr>
        <w:t xml:space="preserve"> 001</w:t>
      </w:r>
      <w:r w:rsidRPr="003360A4">
        <w:rPr>
          <w:rFonts w:ascii="Times New Roman" w:hAnsi="Times New Roman"/>
          <w:sz w:val="24"/>
          <w:szCs w:val="24"/>
          <w:lang w:eastAsia="pt-BR"/>
        </w:rPr>
        <w:br/>
        <w:t>100,0000                             </w:t>
      </w:r>
      <w:r w:rsidR="00170352">
        <w:rPr>
          <w:rFonts w:ascii="Times New Roman" w:hAnsi="Times New Roman"/>
          <w:sz w:val="24"/>
          <w:szCs w:val="24"/>
          <w:lang w:eastAsia="pt-BR"/>
        </w:rPr>
        <w:t>                               0</w:t>
      </w:r>
      <w:r w:rsidRPr="003360A4">
        <w:rPr>
          <w:rFonts w:ascii="Times New Roman" w:hAnsi="Times New Roman"/>
          <w:sz w:val="24"/>
          <w:szCs w:val="24"/>
          <w:lang w:eastAsia="pt-BR"/>
        </w:rPr>
        <w:t xml:space="preserve"> 002</w:t>
      </w:r>
      <w:r w:rsidRPr="003360A4">
        <w:rPr>
          <w:rFonts w:ascii="Times New Roman" w:hAnsi="Times New Roman"/>
          <w:sz w:val="24"/>
          <w:szCs w:val="24"/>
          <w:lang w:eastAsia="pt-BR"/>
        </w:rPr>
        <w:br/>
        <w:t>120,0000                             </w:t>
      </w:r>
      <w:r w:rsidR="00170352">
        <w:rPr>
          <w:rFonts w:ascii="Times New Roman" w:hAnsi="Times New Roman"/>
          <w:sz w:val="24"/>
          <w:szCs w:val="24"/>
          <w:lang w:eastAsia="pt-BR"/>
        </w:rPr>
        <w:t>                               0,</w:t>
      </w:r>
      <w:r w:rsidRPr="003360A4">
        <w:rPr>
          <w:rFonts w:ascii="Times New Roman" w:hAnsi="Times New Roman"/>
          <w:sz w:val="24"/>
          <w:szCs w:val="24"/>
          <w:lang w:eastAsia="pt-BR"/>
        </w:rPr>
        <w:t>002</w:t>
      </w:r>
      <w:r w:rsidRPr="003360A4">
        <w:rPr>
          <w:rFonts w:ascii="Times New Roman" w:hAnsi="Times New Roman"/>
          <w:sz w:val="24"/>
          <w:szCs w:val="24"/>
          <w:lang w:eastAsia="pt-BR"/>
        </w:rPr>
        <w:br/>
        <w:t>150,0000                                </w:t>
      </w:r>
      <w:r w:rsidR="00170352">
        <w:rPr>
          <w:rFonts w:ascii="Times New Roman" w:hAnsi="Times New Roman"/>
          <w:sz w:val="24"/>
          <w:szCs w:val="24"/>
          <w:lang w:eastAsia="pt-BR"/>
        </w:rPr>
        <w:t>                            0,</w:t>
      </w:r>
      <w:r w:rsidRPr="003360A4">
        <w:rPr>
          <w:rFonts w:ascii="Times New Roman" w:hAnsi="Times New Roman"/>
          <w:sz w:val="24"/>
          <w:szCs w:val="24"/>
          <w:lang w:eastAsia="pt-BR"/>
        </w:rPr>
        <w:t>002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5: </w:t>
      </w:r>
      <w:proofErr w:type="spellStart"/>
      <w:r w:rsidRPr="003360A4">
        <w:rPr>
          <w:rFonts w:ascii="Times New Roman" w:hAnsi="Times New Roman"/>
          <w:sz w:val="24"/>
          <w:szCs w:val="24"/>
          <w:lang w:eastAsia="pt-BR"/>
        </w:rPr>
        <w:t>Bureta</w:t>
      </w:r>
      <w:proofErr w:type="spellEnd"/>
      <w:r w:rsidRPr="003360A4">
        <w:rPr>
          <w:rFonts w:ascii="Times New Roman" w:hAnsi="Times New Roman"/>
          <w:sz w:val="24"/>
          <w:szCs w:val="24"/>
          <w:lang w:eastAsia="pt-BR"/>
        </w:rPr>
        <w:t xml:space="preserve"> Digital     TAG: BUR-04</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Titrette</w:t>
      </w:r>
      <w:proofErr w:type="spellEnd"/>
      <w:r w:rsidRPr="003360A4">
        <w:rPr>
          <w:rFonts w:ascii="Times New Roman" w:hAnsi="Times New Roman"/>
          <w:sz w:val="24"/>
          <w:szCs w:val="24"/>
          <w:lang w:eastAsia="pt-BR"/>
        </w:rPr>
        <w:br/>
        <w:t xml:space="preserve">Valor nominal: 0 – </w:t>
      </w:r>
      <w:proofErr w:type="gramStart"/>
      <w:r w:rsidRPr="003360A4">
        <w:rPr>
          <w:rFonts w:ascii="Times New Roman" w:hAnsi="Times New Roman"/>
          <w:sz w:val="24"/>
          <w:szCs w:val="24"/>
          <w:lang w:eastAsia="pt-BR"/>
        </w:rPr>
        <w:t>25mL</w:t>
      </w:r>
      <w:proofErr w:type="gramEnd"/>
      <w:r w:rsidRPr="003360A4">
        <w:rPr>
          <w:rFonts w:ascii="Times New Roman" w:hAnsi="Times New Roman"/>
          <w:sz w:val="24"/>
          <w:szCs w:val="24"/>
          <w:lang w:eastAsia="pt-BR"/>
        </w:rPr>
        <w:t>    Divisão: 0,01mL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0,10                                                                   0,05</w:t>
      </w:r>
      <w:r w:rsidRPr="003360A4">
        <w:rPr>
          <w:rFonts w:ascii="Times New Roman" w:hAnsi="Times New Roman"/>
          <w:sz w:val="24"/>
          <w:szCs w:val="24"/>
          <w:lang w:eastAsia="pt-BR"/>
        </w:rPr>
        <w:br/>
        <w:t>0,50                                                                   0,05</w:t>
      </w:r>
      <w:r w:rsidRPr="003360A4">
        <w:rPr>
          <w:rFonts w:ascii="Times New Roman" w:hAnsi="Times New Roman"/>
          <w:sz w:val="24"/>
          <w:szCs w:val="24"/>
          <w:lang w:eastAsia="pt-BR"/>
        </w:rPr>
        <w:br/>
        <w:t>1,00                                                                   0,10</w:t>
      </w:r>
      <w:r w:rsidRPr="003360A4">
        <w:rPr>
          <w:rFonts w:ascii="Times New Roman" w:hAnsi="Times New Roman"/>
          <w:sz w:val="24"/>
          <w:szCs w:val="24"/>
          <w:lang w:eastAsia="pt-BR"/>
        </w:rPr>
        <w:br/>
        <w:t>2,00                                                                   0,10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0,10</w:t>
      </w:r>
      <w:r w:rsidRPr="003360A4">
        <w:rPr>
          <w:rFonts w:ascii="Times New Roman" w:hAnsi="Times New Roman"/>
          <w:sz w:val="24"/>
          <w:szCs w:val="24"/>
          <w:lang w:eastAsia="pt-BR"/>
        </w:rPr>
        <w:br/>
        <w:t>25,00                                  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6: </w:t>
      </w:r>
      <w:proofErr w:type="spellStart"/>
      <w:r w:rsidRPr="003360A4">
        <w:rPr>
          <w:rFonts w:ascii="Times New Roman" w:hAnsi="Times New Roman"/>
          <w:sz w:val="24"/>
          <w:szCs w:val="24"/>
          <w:lang w:eastAsia="pt-BR"/>
        </w:rPr>
        <w:t>Bureta</w:t>
      </w:r>
      <w:proofErr w:type="spellEnd"/>
      <w:r w:rsidRPr="003360A4">
        <w:rPr>
          <w:rFonts w:ascii="Times New Roman" w:hAnsi="Times New Roman"/>
          <w:sz w:val="24"/>
          <w:szCs w:val="24"/>
          <w:lang w:eastAsia="pt-BR"/>
        </w:rPr>
        <w:t xml:space="preserve"> Digital     TAG: BUR-05</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Titrette</w:t>
      </w:r>
      <w:proofErr w:type="spellEnd"/>
      <w:r w:rsidRPr="003360A4">
        <w:rPr>
          <w:rFonts w:ascii="Times New Roman" w:hAnsi="Times New Roman"/>
          <w:sz w:val="24"/>
          <w:szCs w:val="24"/>
          <w:lang w:eastAsia="pt-BR"/>
        </w:rPr>
        <w:br/>
        <w:t>Valor nominal: 0 – 25mL    Divisão: 0,01mL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0,10                                                                   0,05</w:t>
      </w:r>
      <w:r w:rsidRPr="003360A4">
        <w:rPr>
          <w:rFonts w:ascii="Times New Roman" w:hAnsi="Times New Roman"/>
          <w:sz w:val="24"/>
          <w:szCs w:val="24"/>
          <w:lang w:eastAsia="pt-BR"/>
        </w:rPr>
        <w:br/>
        <w:t>0,50                                                                   0,05</w:t>
      </w:r>
      <w:r w:rsidRPr="003360A4">
        <w:rPr>
          <w:rFonts w:ascii="Times New Roman" w:hAnsi="Times New Roman"/>
          <w:sz w:val="24"/>
          <w:szCs w:val="24"/>
          <w:lang w:eastAsia="pt-BR"/>
        </w:rPr>
        <w:br/>
        <w:t>1,00                                                                   0,10</w:t>
      </w:r>
      <w:r w:rsidRPr="003360A4">
        <w:rPr>
          <w:rFonts w:ascii="Times New Roman" w:hAnsi="Times New Roman"/>
          <w:sz w:val="24"/>
          <w:szCs w:val="24"/>
          <w:lang w:eastAsia="pt-BR"/>
        </w:rPr>
        <w:br/>
        <w:t>2,00                                                                   0,10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0,10</w:t>
      </w:r>
      <w:r w:rsidRPr="003360A4">
        <w:rPr>
          <w:rFonts w:ascii="Times New Roman" w:hAnsi="Times New Roman"/>
          <w:sz w:val="24"/>
          <w:szCs w:val="24"/>
          <w:lang w:eastAsia="pt-BR"/>
        </w:rPr>
        <w:br/>
        <w:t>25,00                                  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7: </w:t>
      </w:r>
      <w:proofErr w:type="spellStart"/>
      <w:r w:rsidRPr="003360A4">
        <w:rPr>
          <w:rFonts w:ascii="Times New Roman" w:hAnsi="Times New Roman"/>
          <w:sz w:val="24"/>
          <w:szCs w:val="24"/>
          <w:lang w:eastAsia="pt-BR"/>
        </w:rPr>
        <w:t>Bureta</w:t>
      </w:r>
      <w:proofErr w:type="spellEnd"/>
      <w:r w:rsidRPr="003360A4">
        <w:rPr>
          <w:rFonts w:ascii="Times New Roman" w:hAnsi="Times New Roman"/>
          <w:sz w:val="24"/>
          <w:szCs w:val="24"/>
          <w:lang w:eastAsia="pt-BR"/>
        </w:rPr>
        <w:t xml:space="preserve"> Digital     TAG: BUR-06</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Titrette</w:t>
      </w:r>
      <w:proofErr w:type="spellEnd"/>
      <w:r w:rsidRPr="003360A4">
        <w:rPr>
          <w:rFonts w:ascii="Times New Roman" w:hAnsi="Times New Roman"/>
          <w:sz w:val="24"/>
          <w:szCs w:val="24"/>
          <w:lang w:eastAsia="pt-BR"/>
        </w:rPr>
        <w:br/>
        <w:t>Valor nominal: 0 – 25mL    Divisão: 0,01mL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0,10                                                                 0,05</w:t>
      </w:r>
      <w:r w:rsidRPr="003360A4">
        <w:rPr>
          <w:rFonts w:ascii="Times New Roman" w:hAnsi="Times New Roman"/>
          <w:sz w:val="24"/>
          <w:szCs w:val="24"/>
          <w:lang w:eastAsia="pt-BR"/>
        </w:rPr>
        <w:br/>
        <w:t>0,50                                                                 0,05</w:t>
      </w:r>
      <w:r w:rsidRPr="003360A4">
        <w:rPr>
          <w:rFonts w:ascii="Times New Roman" w:hAnsi="Times New Roman"/>
          <w:sz w:val="24"/>
          <w:szCs w:val="24"/>
          <w:lang w:eastAsia="pt-BR"/>
        </w:rPr>
        <w:br/>
        <w:t>1,00                                                                 0,10</w:t>
      </w:r>
      <w:r w:rsidRPr="003360A4">
        <w:rPr>
          <w:rFonts w:ascii="Times New Roman" w:hAnsi="Times New Roman"/>
          <w:sz w:val="24"/>
          <w:szCs w:val="24"/>
          <w:lang w:eastAsia="pt-BR"/>
        </w:rPr>
        <w:br/>
        <w:t>2,00                                                                 0,10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0,10</w:t>
      </w:r>
      <w:r w:rsidRPr="003360A4">
        <w:rPr>
          <w:rFonts w:ascii="Times New Roman" w:hAnsi="Times New Roman"/>
          <w:sz w:val="24"/>
          <w:szCs w:val="24"/>
          <w:lang w:eastAsia="pt-BR"/>
        </w:rPr>
        <w:br/>
        <w:t>25,00                                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8: </w:t>
      </w:r>
      <w:proofErr w:type="spellStart"/>
      <w:r w:rsidRPr="003360A4">
        <w:rPr>
          <w:rFonts w:ascii="Times New Roman" w:hAnsi="Times New Roman"/>
          <w:sz w:val="24"/>
          <w:szCs w:val="24"/>
          <w:lang w:eastAsia="pt-BR"/>
        </w:rPr>
        <w:t>Bureta</w:t>
      </w:r>
      <w:proofErr w:type="spellEnd"/>
      <w:r w:rsidRPr="003360A4">
        <w:rPr>
          <w:rFonts w:ascii="Times New Roman" w:hAnsi="Times New Roman"/>
          <w:sz w:val="24"/>
          <w:szCs w:val="24"/>
          <w:lang w:eastAsia="pt-BR"/>
        </w:rPr>
        <w:t xml:space="preserve"> Digital     TAG: BUR-07</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Titrette</w:t>
      </w:r>
      <w:proofErr w:type="spellEnd"/>
      <w:r w:rsidRPr="003360A4">
        <w:rPr>
          <w:rFonts w:ascii="Times New Roman" w:hAnsi="Times New Roman"/>
          <w:sz w:val="24"/>
          <w:szCs w:val="24"/>
          <w:lang w:eastAsia="pt-BR"/>
        </w:rPr>
        <w:br/>
        <w:t>Valor nominal: 0 – 25mL    Divisão: 0,01mL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0,10                                                                  0,05</w:t>
      </w:r>
      <w:r w:rsidRPr="003360A4">
        <w:rPr>
          <w:rFonts w:ascii="Times New Roman" w:hAnsi="Times New Roman"/>
          <w:sz w:val="24"/>
          <w:szCs w:val="24"/>
          <w:lang w:eastAsia="pt-BR"/>
        </w:rPr>
        <w:br/>
        <w:t>0,50                                                                  0,05</w:t>
      </w:r>
      <w:r w:rsidRPr="003360A4">
        <w:rPr>
          <w:rFonts w:ascii="Times New Roman" w:hAnsi="Times New Roman"/>
          <w:sz w:val="24"/>
          <w:szCs w:val="24"/>
          <w:lang w:eastAsia="pt-BR"/>
        </w:rPr>
        <w:br/>
        <w:t>1,00                                                                  0,10</w:t>
      </w:r>
      <w:r w:rsidRPr="003360A4">
        <w:rPr>
          <w:rFonts w:ascii="Times New Roman" w:hAnsi="Times New Roman"/>
          <w:sz w:val="24"/>
          <w:szCs w:val="24"/>
          <w:lang w:eastAsia="pt-BR"/>
        </w:rPr>
        <w:br/>
        <w:t>2,00                                                                  0,10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0,10</w:t>
      </w:r>
      <w:r w:rsidRPr="003360A4">
        <w:rPr>
          <w:rFonts w:ascii="Times New Roman" w:hAnsi="Times New Roman"/>
          <w:sz w:val="24"/>
          <w:szCs w:val="24"/>
          <w:lang w:eastAsia="pt-BR"/>
        </w:rPr>
        <w:br/>
        <w:t>25,00                                 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0,15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9: </w:t>
      </w:r>
      <w:proofErr w:type="spellStart"/>
      <w:r w:rsidRPr="003360A4">
        <w:rPr>
          <w:rFonts w:ascii="Times New Roman" w:hAnsi="Times New Roman"/>
          <w:sz w:val="24"/>
          <w:szCs w:val="24"/>
          <w:lang w:eastAsia="pt-BR"/>
        </w:rPr>
        <w:t>Condutivímetro</w:t>
      </w:r>
      <w:proofErr w:type="spellEnd"/>
      <w:r w:rsidRPr="003360A4">
        <w:rPr>
          <w:rFonts w:ascii="Times New Roman" w:hAnsi="Times New Roman"/>
          <w:sz w:val="24"/>
          <w:szCs w:val="24"/>
          <w:lang w:eastAsia="pt-BR"/>
        </w:rPr>
        <w:t>    TAG: CON-02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Thermo</w:t>
      </w:r>
      <w:proofErr w:type="spellEnd"/>
      <w:r w:rsidRPr="003360A4">
        <w:rPr>
          <w:rFonts w:ascii="Times New Roman" w:hAnsi="Times New Roman"/>
          <w:sz w:val="24"/>
          <w:szCs w:val="24"/>
          <w:lang w:eastAsia="pt-BR"/>
        </w:rPr>
        <w:t xml:space="preserve"> </w:t>
      </w:r>
      <w:proofErr w:type="spellStart"/>
      <w:r w:rsidRPr="003360A4">
        <w:rPr>
          <w:rFonts w:ascii="Times New Roman" w:hAnsi="Times New Roman"/>
          <w:sz w:val="24"/>
          <w:szCs w:val="24"/>
          <w:lang w:eastAsia="pt-BR"/>
        </w:rPr>
        <w:t>Scientific</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Orion</w:t>
      </w:r>
      <w:proofErr w:type="spellEnd"/>
      <w:r w:rsidRPr="003360A4">
        <w:rPr>
          <w:rFonts w:ascii="Times New Roman" w:hAnsi="Times New Roman"/>
          <w:sz w:val="24"/>
          <w:szCs w:val="24"/>
          <w:lang w:eastAsia="pt-BR"/>
        </w:rPr>
        <w:t xml:space="preserve"> Star A212</w:t>
      </w:r>
      <w:r w:rsidRPr="003360A4">
        <w:rPr>
          <w:rFonts w:ascii="Times New Roman" w:hAnsi="Times New Roman"/>
          <w:sz w:val="24"/>
          <w:szCs w:val="24"/>
          <w:lang w:eastAsia="pt-BR"/>
        </w:rPr>
        <w:br/>
        <w:t xml:space="preserve">Valor nominal: 0 – 3000 </w:t>
      </w:r>
      <w:proofErr w:type="spellStart"/>
      <w:r w:rsidRPr="003360A4">
        <w:rPr>
          <w:rFonts w:ascii="Times New Roman" w:hAnsi="Times New Roman"/>
          <w:sz w:val="24"/>
          <w:szCs w:val="24"/>
          <w:lang w:eastAsia="pt-BR"/>
        </w:rPr>
        <w:t>µS</w:t>
      </w:r>
      <w:proofErr w:type="spellEnd"/>
      <w:r w:rsidRPr="003360A4">
        <w:rPr>
          <w:rFonts w:ascii="Times New Roman" w:hAnsi="Times New Roman"/>
          <w:sz w:val="24"/>
          <w:szCs w:val="24"/>
          <w:lang w:eastAsia="pt-BR"/>
        </w:rPr>
        <w:t>/cm    Divisão: -</w:t>
      </w:r>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µS</w:t>
      </w:r>
      <w:proofErr w:type="spellEnd"/>
      <w:r w:rsidRPr="003360A4">
        <w:rPr>
          <w:rFonts w:ascii="Times New Roman" w:hAnsi="Times New Roman"/>
          <w:sz w:val="24"/>
          <w:szCs w:val="24"/>
          <w:lang w:eastAsia="pt-BR"/>
        </w:rPr>
        <w:t>/cm)    Tolerância (</w:t>
      </w:r>
      <w:proofErr w:type="spellStart"/>
      <w:r w:rsidRPr="003360A4">
        <w:rPr>
          <w:rFonts w:ascii="Times New Roman" w:hAnsi="Times New Roman"/>
          <w:sz w:val="24"/>
          <w:szCs w:val="24"/>
          <w:lang w:eastAsia="pt-BR"/>
        </w:rPr>
        <w:t>µS</w:t>
      </w:r>
      <w:proofErr w:type="spellEnd"/>
      <w:r w:rsidRPr="003360A4">
        <w:rPr>
          <w:rFonts w:ascii="Times New Roman" w:hAnsi="Times New Roman"/>
          <w:sz w:val="24"/>
          <w:szCs w:val="24"/>
          <w:lang w:eastAsia="pt-BR"/>
        </w:rPr>
        <w:t>/cm) (Erro + Incerteza expandida) Max =</w:t>
      </w:r>
      <w:r w:rsidRPr="003360A4">
        <w:rPr>
          <w:rFonts w:ascii="Times New Roman" w:hAnsi="Times New Roman"/>
          <w:sz w:val="24"/>
          <w:szCs w:val="24"/>
          <w:lang w:eastAsia="pt-BR"/>
        </w:rPr>
        <w:br/>
        <w:t>1,0                                                                         0,4</w:t>
      </w:r>
      <w:r w:rsidRPr="003360A4">
        <w:rPr>
          <w:rFonts w:ascii="Times New Roman" w:hAnsi="Times New Roman"/>
          <w:sz w:val="24"/>
          <w:szCs w:val="24"/>
          <w:lang w:eastAsia="pt-BR"/>
        </w:rPr>
        <w:br/>
        <w:t>5,0                                                                         1,0</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100,0                                       </w:t>
      </w:r>
      <w:r w:rsidR="00170352">
        <w:rPr>
          <w:rFonts w:ascii="Times New Roman" w:hAnsi="Times New Roman"/>
          <w:sz w:val="24"/>
          <w:szCs w:val="24"/>
          <w:lang w:eastAsia="pt-BR"/>
        </w:rPr>
        <w:t>                              </w:t>
      </w:r>
      <w:r w:rsidRPr="003360A4">
        <w:rPr>
          <w:rFonts w:ascii="Times New Roman" w:hAnsi="Times New Roman"/>
          <w:sz w:val="24"/>
          <w:szCs w:val="24"/>
          <w:lang w:eastAsia="pt-BR"/>
        </w:rPr>
        <w:t>20,0</w:t>
      </w:r>
      <w:r w:rsidRPr="003360A4">
        <w:rPr>
          <w:rFonts w:ascii="Times New Roman" w:hAnsi="Times New Roman"/>
          <w:sz w:val="24"/>
          <w:szCs w:val="24"/>
          <w:lang w:eastAsia="pt-BR"/>
        </w:rPr>
        <w:br/>
        <w:t>500,0                                       </w:t>
      </w:r>
      <w:r w:rsidR="00170352">
        <w:rPr>
          <w:rFonts w:ascii="Times New Roman" w:hAnsi="Times New Roman"/>
          <w:sz w:val="24"/>
          <w:szCs w:val="24"/>
          <w:lang w:eastAsia="pt-BR"/>
        </w:rPr>
        <w:t>                              </w:t>
      </w:r>
      <w:r w:rsidRPr="003360A4">
        <w:rPr>
          <w:rFonts w:ascii="Times New Roman" w:hAnsi="Times New Roman"/>
          <w:sz w:val="24"/>
          <w:szCs w:val="24"/>
          <w:lang w:eastAsia="pt-BR"/>
        </w:rPr>
        <w:t>20,0</w:t>
      </w:r>
      <w:r w:rsidRPr="003360A4">
        <w:rPr>
          <w:rFonts w:ascii="Times New Roman" w:hAnsi="Times New Roman"/>
          <w:sz w:val="24"/>
          <w:szCs w:val="24"/>
          <w:lang w:eastAsia="pt-BR"/>
        </w:rPr>
        <w:br/>
        <w:t>1000,0                                       </w:t>
      </w:r>
      <w:r w:rsidR="00170352">
        <w:rPr>
          <w:rFonts w:ascii="Times New Roman" w:hAnsi="Times New Roman"/>
          <w:sz w:val="24"/>
          <w:szCs w:val="24"/>
          <w:lang w:eastAsia="pt-BR"/>
        </w:rPr>
        <w:t>                            </w:t>
      </w:r>
      <w:r w:rsidRPr="003360A4">
        <w:rPr>
          <w:rFonts w:ascii="Times New Roman" w:hAnsi="Times New Roman"/>
          <w:sz w:val="24"/>
          <w:szCs w:val="24"/>
          <w:lang w:eastAsia="pt-BR"/>
        </w:rPr>
        <w:t>50,0</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10: Espectrofotômetro</w:t>
      </w:r>
      <w:proofErr w:type="gramStart"/>
      <w:r w:rsidRPr="003360A4">
        <w:rPr>
          <w:rFonts w:ascii="Times New Roman" w:hAnsi="Times New Roman"/>
          <w:sz w:val="24"/>
          <w:szCs w:val="24"/>
          <w:lang w:eastAsia="pt-BR"/>
        </w:rPr>
        <w:t xml:space="preserve">  </w:t>
      </w:r>
      <w:proofErr w:type="gramEnd"/>
      <w:r w:rsidRPr="003360A4">
        <w:rPr>
          <w:rFonts w:ascii="Times New Roman" w:hAnsi="Times New Roman"/>
          <w:sz w:val="24"/>
          <w:szCs w:val="24"/>
          <w:lang w:eastAsia="pt-BR"/>
        </w:rPr>
        <w:t>   TAG: ESP-01</w:t>
      </w:r>
      <w:r w:rsidRPr="003360A4">
        <w:rPr>
          <w:rFonts w:ascii="Times New Roman" w:hAnsi="Times New Roman"/>
          <w:sz w:val="24"/>
          <w:szCs w:val="24"/>
          <w:lang w:eastAsia="pt-BR"/>
        </w:rPr>
        <w:br/>
        <w:t>Marca: HACH    Modelo: DR2800</w:t>
      </w:r>
      <w:r w:rsidRPr="003360A4">
        <w:rPr>
          <w:rFonts w:ascii="Times New Roman" w:hAnsi="Times New Roman"/>
          <w:sz w:val="24"/>
          <w:szCs w:val="24"/>
          <w:lang w:eastAsia="pt-BR"/>
        </w:rPr>
        <w:br/>
        <w:t xml:space="preserve">Valor nominal: 340-900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Divisão: -</w:t>
      </w:r>
      <w:r w:rsidRPr="003360A4">
        <w:rPr>
          <w:rFonts w:ascii="Times New Roman" w:hAnsi="Times New Roman"/>
          <w:sz w:val="24"/>
          <w:szCs w:val="24"/>
          <w:lang w:eastAsia="pt-BR"/>
        </w:rPr>
        <w:br/>
        <w:t xml:space="preserve">Banda espectral: 5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xml:space="preserve">    </w:t>
      </w:r>
      <w:r w:rsidRPr="003360A4">
        <w:rPr>
          <w:rFonts w:ascii="Times New Roman" w:hAnsi="Times New Roman"/>
          <w:sz w:val="24"/>
          <w:szCs w:val="24"/>
          <w:lang w:eastAsia="pt-BR"/>
        </w:rPr>
        <w:br/>
        <w:t>Comprimento de onda</w:t>
      </w:r>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418,4                                                                   5</w:t>
      </w:r>
      <w:r w:rsidRPr="003360A4">
        <w:rPr>
          <w:rFonts w:ascii="Times New Roman" w:hAnsi="Times New Roman"/>
          <w:sz w:val="24"/>
          <w:szCs w:val="24"/>
          <w:lang w:eastAsia="pt-BR"/>
        </w:rPr>
        <w:br/>
        <w:t>513,8                                                                   5</w:t>
      </w:r>
      <w:r w:rsidRPr="003360A4">
        <w:rPr>
          <w:rFonts w:ascii="Times New Roman" w:hAnsi="Times New Roman"/>
          <w:sz w:val="24"/>
          <w:szCs w:val="24"/>
          <w:lang w:eastAsia="pt-BR"/>
        </w:rPr>
        <w:br/>
        <w:t>575,1                                                                   5</w:t>
      </w:r>
      <w:r w:rsidRPr="003360A4">
        <w:rPr>
          <w:rFonts w:ascii="Times New Roman" w:hAnsi="Times New Roman"/>
          <w:sz w:val="24"/>
          <w:szCs w:val="24"/>
          <w:lang w:eastAsia="pt-BR"/>
        </w:rPr>
        <w:br/>
        <w:t>684,7                                                                   5</w:t>
      </w:r>
      <w:r w:rsidRPr="003360A4">
        <w:rPr>
          <w:rFonts w:ascii="Times New Roman" w:hAnsi="Times New Roman"/>
          <w:sz w:val="24"/>
          <w:szCs w:val="24"/>
          <w:lang w:eastAsia="pt-BR"/>
        </w:rPr>
        <w:br/>
        <w:t>807,0                                                                   5</w:t>
      </w:r>
      <w:r w:rsidRPr="003360A4">
        <w:rPr>
          <w:rFonts w:ascii="Times New Roman" w:hAnsi="Times New Roman"/>
          <w:sz w:val="24"/>
          <w:szCs w:val="24"/>
          <w:lang w:eastAsia="pt-BR"/>
        </w:rPr>
        <w:br/>
        <w:t>879,7                                                                   5</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11: Espectrofotômetro     TAG: ESP-02</w:t>
      </w:r>
      <w:r w:rsidRPr="003360A4">
        <w:rPr>
          <w:rFonts w:ascii="Times New Roman" w:hAnsi="Times New Roman"/>
          <w:sz w:val="24"/>
          <w:szCs w:val="24"/>
          <w:lang w:eastAsia="pt-BR"/>
        </w:rPr>
        <w:br/>
        <w:t>Marca: HACH    Modelo: DR2800</w:t>
      </w:r>
      <w:r w:rsidRPr="003360A4">
        <w:rPr>
          <w:rFonts w:ascii="Times New Roman" w:hAnsi="Times New Roman"/>
          <w:sz w:val="24"/>
          <w:szCs w:val="24"/>
          <w:lang w:eastAsia="pt-BR"/>
        </w:rPr>
        <w:br/>
        <w:t xml:space="preserve">Valor nominal: 340-900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Divisão: -</w:t>
      </w:r>
      <w:r w:rsidRPr="003360A4">
        <w:rPr>
          <w:rFonts w:ascii="Times New Roman" w:hAnsi="Times New Roman"/>
          <w:sz w:val="24"/>
          <w:szCs w:val="24"/>
          <w:lang w:eastAsia="pt-BR"/>
        </w:rPr>
        <w:br/>
        <w:t xml:space="preserve">Banda espectral: </w:t>
      </w:r>
      <w:proofErr w:type="gramStart"/>
      <w:r w:rsidRPr="003360A4">
        <w:rPr>
          <w:rFonts w:ascii="Times New Roman" w:hAnsi="Times New Roman"/>
          <w:sz w:val="24"/>
          <w:szCs w:val="24"/>
          <w:lang w:eastAsia="pt-BR"/>
        </w:rPr>
        <w:t>5</w:t>
      </w:r>
      <w:proofErr w:type="gramEnd"/>
      <w:r w:rsidRPr="003360A4">
        <w:rPr>
          <w:rFonts w:ascii="Times New Roman" w:hAnsi="Times New Roman"/>
          <w:sz w:val="24"/>
          <w:szCs w:val="24"/>
          <w:lang w:eastAsia="pt-BR"/>
        </w:rPr>
        <w:t xml:space="preserve">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xml:space="preserve">    </w:t>
      </w:r>
      <w:r w:rsidRPr="003360A4">
        <w:rPr>
          <w:rFonts w:ascii="Times New Roman" w:hAnsi="Times New Roman"/>
          <w:sz w:val="24"/>
          <w:szCs w:val="24"/>
          <w:lang w:eastAsia="pt-BR"/>
        </w:rPr>
        <w:br/>
        <w:t>Comprimento de onda</w:t>
      </w:r>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nm</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418,4                                                                      5</w:t>
      </w:r>
      <w:r w:rsidRPr="003360A4">
        <w:rPr>
          <w:rFonts w:ascii="Times New Roman" w:hAnsi="Times New Roman"/>
          <w:sz w:val="24"/>
          <w:szCs w:val="24"/>
          <w:lang w:eastAsia="pt-BR"/>
        </w:rPr>
        <w:br/>
        <w:t>513,8                                                                      5</w:t>
      </w:r>
      <w:r w:rsidRPr="003360A4">
        <w:rPr>
          <w:rFonts w:ascii="Times New Roman" w:hAnsi="Times New Roman"/>
          <w:sz w:val="24"/>
          <w:szCs w:val="24"/>
          <w:lang w:eastAsia="pt-BR"/>
        </w:rPr>
        <w:br/>
        <w:t>575,1                                                                      5</w:t>
      </w:r>
      <w:r w:rsidRPr="003360A4">
        <w:rPr>
          <w:rFonts w:ascii="Times New Roman" w:hAnsi="Times New Roman"/>
          <w:sz w:val="24"/>
          <w:szCs w:val="24"/>
          <w:lang w:eastAsia="pt-BR"/>
        </w:rPr>
        <w:br/>
        <w:t>684,7                                                                      5</w:t>
      </w:r>
      <w:r w:rsidRPr="003360A4">
        <w:rPr>
          <w:rFonts w:ascii="Times New Roman" w:hAnsi="Times New Roman"/>
          <w:sz w:val="24"/>
          <w:szCs w:val="24"/>
          <w:lang w:eastAsia="pt-BR"/>
        </w:rPr>
        <w:br/>
        <w:t>807,0                                                                      5</w:t>
      </w:r>
      <w:r w:rsidRPr="003360A4">
        <w:rPr>
          <w:rFonts w:ascii="Times New Roman" w:hAnsi="Times New Roman"/>
          <w:sz w:val="24"/>
          <w:szCs w:val="24"/>
          <w:lang w:eastAsia="pt-BR"/>
        </w:rPr>
        <w:br/>
        <w:t>879,7                                                                      5</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12: Micropipeta graduada    TAG: MIC-01</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 xml:space="preserve">Valor nominal: 10 – 100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xml:space="preserve">    Divisão: 0,1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 xml:space="preserve">10                                                                     2 </w:t>
      </w:r>
      <w:r w:rsidRPr="003360A4">
        <w:rPr>
          <w:rFonts w:ascii="Times New Roman" w:hAnsi="Times New Roman"/>
          <w:sz w:val="24"/>
          <w:szCs w:val="24"/>
          <w:lang w:eastAsia="pt-BR"/>
        </w:rPr>
        <w:br/>
        <w:t xml:space="preserve">50                                                                     3 </w:t>
      </w:r>
      <w:r w:rsidRPr="003360A4">
        <w:rPr>
          <w:rFonts w:ascii="Times New Roman" w:hAnsi="Times New Roman"/>
          <w:sz w:val="24"/>
          <w:szCs w:val="24"/>
          <w:lang w:eastAsia="pt-BR"/>
        </w:rPr>
        <w:br/>
        <w:t>100                                    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5 </w:t>
      </w:r>
      <w:r w:rsidRPr="003360A4">
        <w:rPr>
          <w:rFonts w:ascii="Times New Roman" w:hAnsi="Times New Roman"/>
          <w:sz w:val="24"/>
          <w:szCs w:val="24"/>
          <w:lang w:eastAsia="pt-BR"/>
        </w:rPr>
        <w:br/>
      </w:r>
      <w:r w:rsidRPr="003360A4">
        <w:rPr>
          <w:rFonts w:ascii="Times New Roman" w:hAnsi="Times New Roman"/>
          <w:sz w:val="24"/>
          <w:szCs w:val="24"/>
          <w:lang w:eastAsia="pt-BR"/>
        </w:rPr>
        <w:br/>
        <w:t>13: Micropipeta graduada    TAG: MIC-02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 xml:space="preserve">Valor nominal: 10 – 100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xml:space="preserve">    Divisão: 0,1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 xml:space="preserve">10                                                                     2 </w:t>
      </w:r>
      <w:r w:rsidRPr="003360A4">
        <w:rPr>
          <w:rFonts w:ascii="Times New Roman" w:hAnsi="Times New Roman"/>
          <w:sz w:val="24"/>
          <w:szCs w:val="24"/>
          <w:lang w:eastAsia="pt-BR"/>
        </w:rPr>
        <w:br/>
        <w:t xml:space="preserve">50                                                                     3 </w:t>
      </w:r>
      <w:r w:rsidRPr="003360A4">
        <w:rPr>
          <w:rFonts w:ascii="Times New Roman" w:hAnsi="Times New Roman"/>
          <w:sz w:val="24"/>
          <w:szCs w:val="24"/>
          <w:lang w:eastAsia="pt-BR"/>
        </w:rPr>
        <w:br/>
        <w:t>100                                     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5 </w:t>
      </w:r>
      <w:r w:rsidRPr="003360A4">
        <w:rPr>
          <w:rFonts w:ascii="Times New Roman" w:hAnsi="Times New Roman"/>
          <w:sz w:val="24"/>
          <w:szCs w:val="24"/>
          <w:lang w:eastAsia="pt-BR"/>
        </w:rPr>
        <w:br/>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14: Micropipeta graduada    TAG: MIC-03</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 xml:space="preserve">Valor nominal: 100 – 1000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xml:space="preserve">    Divisão: 1,0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 xml:space="preserve">100                                                                   20 </w:t>
      </w:r>
      <w:r w:rsidRPr="003360A4">
        <w:rPr>
          <w:rFonts w:ascii="Times New Roman" w:hAnsi="Times New Roman"/>
          <w:sz w:val="24"/>
          <w:szCs w:val="24"/>
          <w:lang w:eastAsia="pt-BR"/>
        </w:rPr>
        <w:br/>
        <w:t xml:space="preserve">500                                                                   30 </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50</w:t>
      </w:r>
      <w:r w:rsidRPr="003360A4">
        <w:rPr>
          <w:rFonts w:ascii="Times New Roman" w:hAnsi="Times New Roman"/>
          <w:sz w:val="24"/>
          <w:szCs w:val="24"/>
          <w:lang w:eastAsia="pt-BR"/>
        </w:rPr>
        <w:br/>
        <w:t>15: Micropipeta graduada    TAG: MIC-04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 xml:space="preserve">Valor nominal: 100 – 1000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xml:space="preserve">    Divisão: 1,0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Tolerância (</w:t>
      </w:r>
      <w:proofErr w:type="spellStart"/>
      <w:r w:rsidRPr="003360A4">
        <w:rPr>
          <w:rFonts w:ascii="Times New Roman" w:hAnsi="Times New Roman"/>
          <w:sz w:val="24"/>
          <w:szCs w:val="24"/>
          <w:lang w:eastAsia="pt-BR"/>
        </w:rPr>
        <w:t>µL</w:t>
      </w:r>
      <w:proofErr w:type="spellEnd"/>
      <w:r w:rsidRPr="003360A4">
        <w:rPr>
          <w:rFonts w:ascii="Times New Roman" w:hAnsi="Times New Roman"/>
          <w:sz w:val="24"/>
          <w:szCs w:val="24"/>
          <w:lang w:eastAsia="pt-BR"/>
        </w:rPr>
        <w:t>) (Erro + Incerteza expandida) Max =</w:t>
      </w:r>
      <w:r w:rsidRPr="003360A4">
        <w:rPr>
          <w:rFonts w:ascii="Times New Roman" w:hAnsi="Times New Roman"/>
          <w:sz w:val="24"/>
          <w:szCs w:val="24"/>
          <w:lang w:eastAsia="pt-BR"/>
        </w:rPr>
        <w:br/>
        <w:t xml:space="preserve">100                                                                  20 </w:t>
      </w:r>
      <w:r w:rsidRPr="003360A4">
        <w:rPr>
          <w:rFonts w:ascii="Times New Roman" w:hAnsi="Times New Roman"/>
          <w:sz w:val="24"/>
          <w:szCs w:val="24"/>
          <w:lang w:eastAsia="pt-BR"/>
        </w:rPr>
        <w:br/>
        <w:t xml:space="preserve">500                                                                  30 </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50</w:t>
      </w:r>
      <w:r w:rsidRPr="003360A4">
        <w:rPr>
          <w:rFonts w:ascii="Times New Roman" w:hAnsi="Times New Roman"/>
          <w:sz w:val="24"/>
          <w:szCs w:val="24"/>
          <w:lang w:eastAsia="pt-BR"/>
        </w:rPr>
        <w:br/>
      </w:r>
      <w:r w:rsidRPr="003360A4">
        <w:rPr>
          <w:rFonts w:ascii="Times New Roman" w:hAnsi="Times New Roman"/>
          <w:sz w:val="24"/>
          <w:szCs w:val="24"/>
          <w:lang w:eastAsia="pt-BR"/>
        </w:rPr>
        <w:br/>
        <w:t>16: Micropipeta graduada    TAG: MIC-05</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Valor nominal: 1,00 a 10,00 mL    Divisão: 0,1 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1,00                                                                0,02</w:t>
      </w:r>
      <w:r w:rsidRPr="003360A4">
        <w:rPr>
          <w:rFonts w:ascii="Times New Roman" w:hAnsi="Times New Roman"/>
          <w:sz w:val="24"/>
          <w:szCs w:val="24"/>
          <w:lang w:eastAsia="pt-BR"/>
        </w:rPr>
        <w:br/>
        <w:t>5,00                                                                0,10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0,20</w:t>
      </w:r>
      <w:r w:rsidRPr="003360A4">
        <w:rPr>
          <w:rFonts w:ascii="Times New Roman" w:hAnsi="Times New Roman"/>
          <w:sz w:val="24"/>
          <w:szCs w:val="24"/>
          <w:lang w:eastAsia="pt-BR"/>
        </w:rPr>
        <w:br/>
      </w:r>
      <w:r w:rsidRPr="003360A4">
        <w:rPr>
          <w:rFonts w:ascii="Times New Roman" w:hAnsi="Times New Roman"/>
          <w:sz w:val="24"/>
          <w:szCs w:val="24"/>
          <w:lang w:eastAsia="pt-BR"/>
        </w:rPr>
        <w:br/>
        <w:t>17: Micropipeta graduada    TAG: MIC-06</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Brand</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Transferpette</w:t>
      </w:r>
      <w:proofErr w:type="spellEnd"/>
      <w:r w:rsidRPr="003360A4">
        <w:rPr>
          <w:rFonts w:ascii="Times New Roman" w:hAnsi="Times New Roman"/>
          <w:sz w:val="24"/>
          <w:szCs w:val="24"/>
          <w:lang w:eastAsia="pt-BR"/>
        </w:rPr>
        <w:br/>
        <w:t>Valor nominal: 1,00 a 10,00 mL    Divisão: 0,1 mL</w:t>
      </w:r>
      <w:r w:rsidRPr="003360A4">
        <w:rPr>
          <w:rFonts w:ascii="Times New Roman" w:hAnsi="Times New Roman"/>
          <w:sz w:val="24"/>
          <w:szCs w:val="24"/>
          <w:lang w:eastAsia="pt-BR"/>
        </w:rPr>
        <w:br/>
        <w:t>Ponto a calibrar (mL)    Tolerância (mL) (Erro + Incerteza expandida) Max =</w:t>
      </w:r>
      <w:r w:rsidRPr="003360A4">
        <w:rPr>
          <w:rFonts w:ascii="Times New Roman" w:hAnsi="Times New Roman"/>
          <w:sz w:val="24"/>
          <w:szCs w:val="24"/>
          <w:lang w:eastAsia="pt-BR"/>
        </w:rPr>
        <w:br/>
        <w:t>1,00                                                               0,02</w:t>
      </w:r>
      <w:r w:rsidRPr="003360A4">
        <w:rPr>
          <w:rFonts w:ascii="Times New Roman" w:hAnsi="Times New Roman"/>
          <w:sz w:val="24"/>
          <w:szCs w:val="24"/>
          <w:lang w:eastAsia="pt-BR"/>
        </w:rPr>
        <w:br/>
        <w:t>5,00                                                               0,10</w:t>
      </w:r>
      <w:r w:rsidRPr="003360A4">
        <w:rPr>
          <w:rFonts w:ascii="Times New Roman" w:hAnsi="Times New Roman"/>
          <w:sz w:val="24"/>
          <w:szCs w:val="24"/>
          <w:lang w:eastAsia="pt-BR"/>
        </w:rPr>
        <w:br/>
        <w:t>10,00                                                       </w:t>
      </w:r>
      <w:r w:rsidR="00170352">
        <w:rPr>
          <w:rFonts w:ascii="Times New Roman" w:hAnsi="Times New Roman"/>
          <w:sz w:val="24"/>
          <w:szCs w:val="24"/>
          <w:lang w:eastAsia="pt-BR"/>
        </w:rPr>
        <w:t>      </w:t>
      </w:r>
      <w:r w:rsidRPr="003360A4">
        <w:rPr>
          <w:rFonts w:ascii="Times New Roman" w:hAnsi="Times New Roman"/>
          <w:sz w:val="24"/>
          <w:szCs w:val="24"/>
          <w:lang w:eastAsia="pt-BR"/>
        </w:rPr>
        <w:t>0,20</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18: </w:t>
      </w:r>
      <w:proofErr w:type="spellStart"/>
      <w:r w:rsidRPr="003360A4">
        <w:rPr>
          <w:rFonts w:ascii="Times New Roman" w:hAnsi="Times New Roman"/>
          <w:sz w:val="24"/>
          <w:szCs w:val="24"/>
          <w:lang w:eastAsia="pt-BR"/>
        </w:rPr>
        <w:t>Oxímetro</w:t>
      </w:r>
      <w:proofErr w:type="spellEnd"/>
      <w:r w:rsidRPr="003360A4">
        <w:rPr>
          <w:rFonts w:ascii="Times New Roman" w:hAnsi="Times New Roman"/>
          <w:sz w:val="24"/>
          <w:szCs w:val="24"/>
          <w:lang w:eastAsia="pt-BR"/>
        </w:rPr>
        <w:t>    TAG: OXI-02</w:t>
      </w:r>
      <w:r w:rsidRPr="003360A4">
        <w:rPr>
          <w:rFonts w:ascii="Times New Roman" w:hAnsi="Times New Roman"/>
          <w:sz w:val="24"/>
          <w:szCs w:val="24"/>
          <w:lang w:eastAsia="pt-BR"/>
        </w:rPr>
        <w:br/>
        <w:t>Marca: YSI    Modelo: PRO 20</w:t>
      </w:r>
      <w:r w:rsidRPr="003360A4">
        <w:rPr>
          <w:rFonts w:ascii="Times New Roman" w:hAnsi="Times New Roman"/>
          <w:sz w:val="24"/>
          <w:szCs w:val="24"/>
          <w:lang w:eastAsia="pt-BR"/>
        </w:rPr>
        <w:br/>
        <w:t xml:space="preserve">Valor nominal: 0-50 </w:t>
      </w:r>
      <w:proofErr w:type="spellStart"/>
      <w:proofErr w:type="gramStart"/>
      <w:r w:rsidRPr="003360A4">
        <w:rPr>
          <w:rFonts w:ascii="Times New Roman" w:hAnsi="Times New Roman"/>
          <w:sz w:val="24"/>
          <w:szCs w:val="24"/>
          <w:lang w:eastAsia="pt-BR"/>
        </w:rPr>
        <w:t>mg</w:t>
      </w:r>
      <w:proofErr w:type="spellEnd"/>
      <w:proofErr w:type="gramEnd"/>
      <w:r w:rsidRPr="003360A4">
        <w:rPr>
          <w:rFonts w:ascii="Times New Roman" w:hAnsi="Times New Roman"/>
          <w:sz w:val="24"/>
          <w:szCs w:val="24"/>
          <w:lang w:eastAsia="pt-BR"/>
        </w:rPr>
        <w:t>/L    Divisão: 0,01</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w:t>
      </w:r>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    Tolerância (</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 (Erro + Incerteza expandida) Max =</w:t>
      </w:r>
      <w:r w:rsidRPr="003360A4">
        <w:rPr>
          <w:rFonts w:ascii="Times New Roman" w:hAnsi="Times New Roman"/>
          <w:sz w:val="24"/>
          <w:szCs w:val="24"/>
          <w:lang w:eastAsia="pt-BR"/>
        </w:rPr>
        <w:br/>
        <w:t>0                                                                     0,5</w:t>
      </w:r>
      <w:r w:rsidRPr="003360A4">
        <w:rPr>
          <w:rFonts w:ascii="Times New Roman" w:hAnsi="Times New Roman"/>
          <w:sz w:val="24"/>
          <w:szCs w:val="24"/>
          <w:lang w:eastAsia="pt-BR"/>
        </w:rPr>
        <w:br/>
        <w:t>5                                                                     0,5</w:t>
      </w:r>
      <w:r w:rsidRPr="003360A4">
        <w:rPr>
          <w:rFonts w:ascii="Times New Roman" w:hAnsi="Times New Roman"/>
          <w:sz w:val="24"/>
          <w:szCs w:val="24"/>
          <w:lang w:eastAsia="pt-BR"/>
        </w:rPr>
        <w:br/>
        <w:t>10                                     </w:t>
      </w:r>
      <w:r w:rsidR="00170352">
        <w:rPr>
          <w:rFonts w:ascii="Times New Roman" w:hAnsi="Times New Roman"/>
          <w:sz w:val="24"/>
          <w:szCs w:val="24"/>
          <w:lang w:eastAsia="pt-BR"/>
        </w:rPr>
        <w:t>                              </w:t>
      </w:r>
      <w:r w:rsidRPr="003360A4">
        <w:rPr>
          <w:rFonts w:ascii="Times New Roman" w:hAnsi="Times New Roman"/>
          <w:sz w:val="24"/>
          <w:szCs w:val="24"/>
          <w:lang w:eastAsia="pt-BR"/>
        </w:rPr>
        <w:t>0,5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19: </w:t>
      </w:r>
      <w:proofErr w:type="spellStart"/>
      <w:r w:rsidRPr="003360A4">
        <w:rPr>
          <w:rFonts w:ascii="Times New Roman" w:hAnsi="Times New Roman"/>
          <w:sz w:val="24"/>
          <w:szCs w:val="24"/>
          <w:lang w:eastAsia="pt-BR"/>
        </w:rPr>
        <w:t>Oxímetro</w:t>
      </w:r>
      <w:proofErr w:type="spellEnd"/>
      <w:r w:rsidRPr="003360A4">
        <w:rPr>
          <w:rFonts w:ascii="Times New Roman" w:hAnsi="Times New Roman"/>
          <w:sz w:val="24"/>
          <w:szCs w:val="24"/>
          <w:lang w:eastAsia="pt-BR"/>
        </w:rPr>
        <w:t>    TAG: OXI-03</w:t>
      </w:r>
      <w:r w:rsidRPr="003360A4">
        <w:rPr>
          <w:rFonts w:ascii="Times New Roman" w:hAnsi="Times New Roman"/>
          <w:sz w:val="24"/>
          <w:szCs w:val="24"/>
          <w:lang w:eastAsia="pt-BR"/>
        </w:rPr>
        <w:br/>
        <w:t>Marca: HANNA    Modelo: HI 98193</w:t>
      </w:r>
      <w:r w:rsidRPr="003360A4">
        <w:rPr>
          <w:rFonts w:ascii="Times New Roman" w:hAnsi="Times New Roman"/>
          <w:sz w:val="24"/>
          <w:szCs w:val="24"/>
          <w:lang w:eastAsia="pt-BR"/>
        </w:rPr>
        <w:br/>
        <w:t xml:space="preserve">Valor nominal: 0-50 </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    Divisão: 0,01</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w:t>
      </w:r>
      <w:r w:rsidRPr="003360A4">
        <w:rPr>
          <w:rFonts w:ascii="Times New Roman" w:hAnsi="Times New Roman"/>
          <w:sz w:val="24"/>
          <w:szCs w:val="24"/>
          <w:lang w:eastAsia="pt-BR"/>
        </w:rPr>
        <w:br/>
        <w:t>Ponto a calibrar (</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    Tolerância (</w:t>
      </w:r>
      <w:proofErr w:type="spellStart"/>
      <w:r w:rsidRPr="003360A4">
        <w:rPr>
          <w:rFonts w:ascii="Times New Roman" w:hAnsi="Times New Roman"/>
          <w:sz w:val="24"/>
          <w:szCs w:val="24"/>
          <w:lang w:eastAsia="pt-BR"/>
        </w:rPr>
        <w:t>mg</w:t>
      </w:r>
      <w:proofErr w:type="spellEnd"/>
      <w:r w:rsidRPr="003360A4">
        <w:rPr>
          <w:rFonts w:ascii="Times New Roman" w:hAnsi="Times New Roman"/>
          <w:sz w:val="24"/>
          <w:szCs w:val="24"/>
          <w:lang w:eastAsia="pt-BR"/>
        </w:rPr>
        <w:t>/L) (Erro + Incerteza expandida) Max =</w:t>
      </w:r>
      <w:r w:rsidRPr="003360A4">
        <w:rPr>
          <w:rFonts w:ascii="Times New Roman" w:hAnsi="Times New Roman"/>
          <w:sz w:val="24"/>
          <w:szCs w:val="24"/>
          <w:lang w:eastAsia="pt-BR"/>
        </w:rPr>
        <w:br/>
        <w:t>0                                                                     0,5</w:t>
      </w:r>
      <w:r w:rsidRPr="003360A4">
        <w:rPr>
          <w:rFonts w:ascii="Times New Roman" w:hAnsi="Times New Roman"/>
          <w:sz w:val="24"/>
          <w:szCs w:val="24"/>
          <w:lang w:eastAsia="pt-BR"/>
        </w:rPr>
        <w:br/>
        <w:t>5                                                                     0,5</w:t>
      </w:r>
      <w:r w:rsidRPr="003360A4">
        <w:rPr>
          <w:rFonts w:ascii="Times New Roman" w:hAnsi="Times New Roman"/>
          <w:sz w:val="24"/>
          <w:szCs w:val="24"/>
          <w:lang w:eastAsia="pt-BR"/>
        </w:rPr>
        <w:br/>
        <w:t>10                                    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0,5</w:t>
      </w:r>
      <w:r w:rsidRPr="003360A4">
        <w:rPr>
          <w:rFonts w:ascii="Times New Roman" w:hAnsi="Times New Roman"/>
          <w:sz w:val="24"/>
          <w:szCs w:val="24"/>
          <w:lang w:eastAsia="pt-BR"/>
        </w:rPr>
        <w:br/>
      </w:r>
      <w:r w:rsidRPr="003360A4">
        <w:rPr>
          <w:rFonts w:ascii="Times New Roman" w:hAnsi="Times New Roman"/>
          <w:sz w:val="24"/>
          <w:szCs w:val="24"/>
          <w:lang w:eastAsia="pt-BR"/>
        </w:rPr>
        <w:br/>
        <w:t>20: Peso padrão – 1g    TAG: PES-01</w:t>
      </w:r>
      <w:r w:rsidRPr="003360A4">
        <w:rPr>
          <w:rFonts w:ascii="Times New Roman" w:hAnsi="Times New Roman"/>
          <w:sz w:val="24"/>
          <w:szCs w:val="24"/>
          <w:lang w:eastAsia="pt-BR"/>
        </w:rPr>
        <w:br/>
        <w:t xml:space="preserve">Marca: </w:t>
      </w:r>
      <w:proofErr w:type="spellStart"/>
      <w:proofErr w:type="gramStart"/>
      <w:r w:rsidRPr="003360A4">
        <w:rPr>
          <w:rFonts w:ascii="Times New Roman" w:hAnsi="Times New Roman"/>
          <w:sz w:val="24"/>
          <w:szCs w:val="24"/>
          <w:lang w:eastAsia="pt-BR"/>
        </w:rPr>
        <w:t>KNWaagen</w:t>
      </w:r>
      <w:proofErr w:type="spellEnd"/>
      <w:proofErr w:type="gramEnd"/>
      <w:r w:rsidRPr="003360A4">
        <w:rPr>
          <w:rFonts w:ascii="Times New Roman" w:hAnsi="Times New Roman"/>
          <w:sz w:val="24"/>
          <w:szCs w:val="24"/>
          <w:lang w:eastAsia="pt-BR"/>
        </w:rPr>
        <w:t>    Modelo: -</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Valor nominal: 1 g    Divisão: -</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1,0000                                         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0,00003 </w:t>
      </w:r>
      <w:r w:rsidRPr="003360A4">
        <w:rPr>
          <w:rFonts w:ascii="Times New Roman" w:hAnsi="Times New Roman"/>
          <w:sz w:val="24"/>
          <w:szCs w:val="24"/>
          <w:lang w:eastAsia="pt-BR"/>
        </w:rPr>
        <w:br/>
      </w:r>
      <w:r w:rsidRPr="003360A4">
        <w:rPr>
          <w:rFonts w:ascii="Times New Roman" w:hAnsi="Times New Roman"/>
          <w:sz w:val="24"/>
          <w:szCs w:val="24"/>
          <w:lang w:eastAsia="pt-BR"/>
        </w:rPr>
        <w:br/>
        <w:t>21: Peso padrão – 100g    TAG: PES-02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KNWaagen</w:t>
      </w:r>
      <w:proofErr w:type="spellEnd"/>
      <w:r w:rsidRPr="003360A4">
        <w:rPr>
          <w:rFonts w:ascii="Times New Roman" w:hAnsi="Times New Roman"/>
          <w:sz w:val="24"/>
          <w:szCs w:val="24"/>
          <w:lang w:eastAsia="pt-BR"/>
        </w:rPr>
        <w:t>    Modelo: -</w:t>
      </w:r>
      <w:r w:rsidRPr="003360A4">
        <w:rPr>
          <w:rFonts w:ascii="Times New Roman" w:hAnsi="Times New Roman"/>
          <w:sz w:val="24"/>
          <w:szCs w:val="24"/>
          <w:lang w:eastAsia="pt-BR"/>
        </w:rPr>
        <w:br/>
        <w:t>Valor nominal: 100 g    Divisão: -</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100,0000                             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0,00050</w:t>
      </w:r>
      <w:r w:rsidRPr="003360A4">
        <w:rPr>
          <w:rFonts w:ascii="Times New Roman" w:hAnsi="Times New Roman"/>
          <w:sz w:val="24"/>
          <w:szCs w:val="24"/>
          <w:lang w:eastAsia="pt-BR"/>
        </w:rPr>
        <w:br/>
      </w:r>
      <w:r w:rsidRPr="003360A4">
        <w:rPr>
          <w:rFonts w:ascii="Times New Roman" w:hAnsi="Times New Roman"/>
          <w:sz w:val="24"/>
          <w:szCs w:val="24"/>
          <w:lang w:eastAsia="pt-BR"/>
        </w:rPr>
        <w:br/>
        <w:t>22: Peso padrão – 20g    TAG: PES-03</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KNWaagen</w:t>
      </w:r>
      <w:proofErr w:type="spellEnd"/>
      <w:r w:rsidRPr="003360A4">
        <w:rPr>
          <w:rFonts w:ascii="Times New Roman" w:hAnsi="Times New Roman"/>
          <w:sz w:val="24"/>
          <w:szCs w:val="24"/>
          <w:lang w:eastAsia="pt-BR"/>
        </w:rPr>
        <w:t>    Modelo: -</w:t>
      </w:r>
      <w:r w:rsidRPr="003360A4">
        <w:rPr>
          <w:rFonts w:ascii="Times New Roman" w:hAnsi="Times New Roman"/>
          <w:sz w:val="24"/>
          <w:szCs w:val="24"/>
          <w:lang w:eastAsia="pt-BR"/>
        </w:rPr>
        <w:br/>
        <w:t>Valor nominal: 20 g    Divisão: -</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20,0000                                            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0,00050</w:t>
      </w:r>
      <w:r w:rsidRPr="003360A4">
        <w:rPr>
          <w:rFonts w:ascii="Times New Roman" w:hAnsi="Times New Roman"/>
          <w:sz w:val="24"/>
          <w:szCs w:val="24"/>
          <w:lang w:eastAsia="pt-BR"/>
        </w:rPr>
        <w:br/>
      </w:r>
      <w:r w:rsidRPr="003360A4">
        <w:rPr>
          <w:rFonts w:ascii="Times New Roman" w:hAnsi="Times New Roman"/>
          <w:sz w:val="24"/>
          <w:szCs w:val="24"/>
          <w:lang w:eastAsia="pt-BR"/>
        </w:rPr>
        <w:br/>
        <w:t>23: Peso padrão – 200 g    TAG: PES-04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KNWaagen</w:t>
      </w:r>
      <w:proofErr w:type="spellEnd"/>
      <w:r w:rsidRPr="003360A4">
        <w:rPr>
          <w:rFonts w:ascii="Times New Roman" w:hAnsi="Times New Roman"/>
          <w:sz w:val="24"/>
          <w:szCs w:val="24"/>
          <w:lang w:eastAsia="pt-BR"/>
        </w:rPr>
        <w:t>    Modelo: -</w:t>
      </w:r>
      <w:r w:rsidRPr="003360A4">
        <w:rPr>
          <w:rFonts w:ascii="Times New Roman" w:hAnsi="Times New Roman"/>
          <w:sz w:val="24"/>
          <w:szCs w:val="24"/>
          <w:lang w:eastAsia="pt-BR"/>
        </w:rPr>
        <w:br/>
        <w:t>Valor nominal: 200 g    Divisão: -</w:t>
      </w:r>
      <w:r w:rsidRPr="003360A4">
        <w:rPr>
          <w:rFonts w:ascii="Times New Roman" w:hAnsi="Times New Roman"/>
          <w:sz w:val="24"/>
          <w:szCs w:val="24"/>
          <w:lang w:eastAsia="pt-BR"/>
        </w:rPr>
        <w:br/>
        <w:t>Ponto a calibrar (g)    Tolerância (g) (Erro + Incerteza expandida) Max =</w:t>
      </w:r>
      <w:r w:rsidRPr="003360A4">
        <w:rPr>
          <w:rFonts w:ascii="Times New Roman" w:hAnsi="Times New Roman"/>
          <w:sz w:val="24"/>
          <w:szCs w:val="24"/>
          <w:lang w:eastAsia="pt-BR"/>
        </w:rPr>
        <w:br/>
        <w:t>200,0000                                    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0,00100  </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24: </w:t>
      </w:r>
      <w:proofErr w:type="spellStart"/>
      <w:r w:rsidRPr="003360A4">
        <w:rPr>
          <w:rFonts w:ascii="Times New Roman" w:hAnsi="Times New Roman"/>
          <w:sz w:val="24"/>
          <w:szCs w:val="24"/>
          <w:lang w:eastAsia="pt-BR"/>
        </w:rPr>
        <w:t>pHmetro</w:t>
      </w:r>
      <w:proofErr w:type="spellEnd"/>
      <w:r w:rsidRPr="003360A4">
        <w:rPr>
          <w:rFonts w:ascii="Times New Roman" w:hAnsi="Times New Roman"/>
          <w:sz w:val="24"/>
          <w:szCs w:val="24"/>
          <w:lang w:eastAsia="pt-BR"/>
        </w:rPr>
        <w:t>    TAG: PHM-02</w:t>
      </w:r>
      <w:r w:rsidRPr="003360A4">
        <w:rPr>
          <w:rFonts w:ascii="Times New Roman" w:hAnsi="Times New Roman"/>
          <w:sz w:val="24"/>
          <w:szCs w:val="24"/>
          <w:lang w:eastAsia="pt-BR"/>
        </w:rPr>
        <w:br/>
        <w:t>Marca:</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DM-22</w:t>
      </w:r>
      <w:r w:rsidRPr="003360A4">
        <w:rPr>
          <w:rFonts w:ascii="Times New Roman" w:hAnsi="Times New Roman"/>
          <w:sz w:val="24"/>
          <w:szCs w:val="24"/>
          <w:lang w:eastAsia="pt-BR"/>
        </w:rPr>
        <w:br/>
        <w:t>Valor nominal: 0 – 14 pH / - 700 – 700 mV    Divisão: 0,001 pH / 0,1 mV</w:t>
      </w:r>
      <w:r w:rsidRPr="003360A4">
        <w:rPr>
          <w:rFonts w:ascii="Times New Roman" w:hAnsi="Times New Roman"/>
          <w:sz w:val="24"/>
          <w:szCs w:val="24"/>
          <w:lang w:eastAsia="pt-BR"/>
        </w:rPr>
        <w:br/>
        <w:t xml:space="preserve">Eletrodo:     </w:t>
      </w:r>
      <w:r w:rsidRPr="003360A4">
        <w:rPr>
          <w:rFonts w:ascii="Times New Roman" w:hAnsi="Times New Roman"/>
          <w:sz w:val="24"/>
          <w:szCs w:val="24"/>
          <w:lang w:eastAsia="pt-BR"/>
        </w:rPr>
        <w:br/>
        <w:t>Ponto a calibrar     Tolerância (Erro + Incerteza expandida) Max =</w:t>
      </w:r>
      <w:r w:rsidRPr="003360A4">
        <w:rPr>
          <w:rFonts w:ascii="Times New Roman" w:hAnsi="Times New Roman"/>
          <w:sz w:val="24"/>
          <w:szCs w:val="24"/>
          <w:lang w:eastAsia="pt-BR"/>
        </w:rPr>
        <w:br/>
        <w:t>4                                         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t>7                                         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t xml:space="preserve">10                                         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0,1</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25: </w:t>
      </w:r>
      <w:proofErr w:type="spellStart"/>
      <w:r w:rsidRPr="003360A4">
        <w:rPr>
          <w:rFonts w:ascii="Times New Roman" w:hAnsi="Times New Roman"/>
          <w:sz w:val="24"/>
          <w:szCs w:val="24"/>
          <w:lang w:eastAsia="pt-BR"/>
        </w:rPr>
        <w:t>pHmetro</w:t>
      </w:r>
      <w:proofErr w:type="spellEnd"/>
      <w:r w:rsidRPr="003360A4">
        <w:rPr>
          <w:rFonts w:ascii="Times New Roman" w:hAnsi="Times New Roman"/>
          <w:sz w:val="24"/>
          <w:szCs w:val="24"/>
          <w:lang w:eastAsia="pt-BR"/>
        </w:rPr>
        <w:t>    TAG: PHM-03</w:t>
      </w:r>
      <w:r w:rsidRPr="003360A4">
        <w:rPr>
          <w:rFonts w:ascii="Times New Roman" w:hAnsi="Times New Roman"/>
          <w:sz w:val="24"/>
          <w:szCs w:val="24"/>
          <w:lang w:eastAsia="pt-BR"/>
        </w:rPr>
        <w:br/>
        <w:t>Marca:</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DM-22</w:t>
      </w:r>
      <w:r w:rsidRPr="003360A4">
        <w:rPr>
          <w:rFonts w:ascii="Times New Roman" w:hAnsi="Times New Roman"/>
          <w:sz w:val="24"/>
          <w:szCs w:val="24"/>
          <w:lang w:eastAsia="pt-BR"/>
        </w:rPr>
        <w:br/>
        <w:t>Valor nominal: 0 – 14 pH / - 700 – 700 mV    Divisão: 0,001 pH / 0,1 mV</w:t>
      </w:r>
      <w:r w:rsidRPr="003360A4">
        <w:rPr>
          <w:rFonts w:ascii="Times New Roman" w:hAnsi="Times New Roman"/>
          <w:sz w:val="24"/>
          <w:szCs w:val="24"/>
          <w:lang w:eastAsia="pt-BR"/>
        </w:rPr>
        <w:br/>
        <w:t xml:space="preserve">Eletrodo:     </w:t>
      </w:r>
      <w:r w:rsidRPr="003360A4">
        <w:rPr>
          <w:rFonts w:ascii="Times New Roman" w:hAnsi="Times New Roman"/>
          <w:sz w:val="24"/>
          <w:szCs w:val="24"/>
          <w:lang w:eastAsia="pt-BR"/>
        </w:rPr>
        <w:br/>
        <w:t>Ponto a calibrar     Tolerância (Erro + Incerteza expandida) Max =</w:t>
      </w:r>
      <w:r w:rsidRPr="003360A4">
        <w:rPr>
          <w:rFonts w:ascii="Times New Roman" w:hAnsi="Times New Roman"/>
          <w:sz w:val="24"/>
          <w:szCs w:val="24"/>
          <w:lang w:eastAsia="pt-BR"/>
        </w:rPr>
        <w:br/>
        <w:t>4                                         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t>7                                         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t>10                                         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t xml:space="preserve">A calibração </w:t>
      </w:r>
      <w:proofErr w:type="gramStart"/>
      <w:r w:rsidRPr="003360A4">
        <w:rPr>
          <w:rFonts w:ascii="Times New Roman" w:hAnsi="Times New Roman"/>
          <w:sz w:val="24"/>
          <w:szCs w:val="24"/>
          <w:lang w:eastAsia="pt-BR"/>
        </w:rPr>
        <w:t>deverá</w:t>
      </w:r>
      <w:proofErr w:type="gramEnd"/>
      <w:r w:rsidRPr="003360A4">
        <w:rPr>
          <w:rFonts w:ascii="Times New Roman" w:hAnsi="Times New Roman"/>
          <w:sz w:val="24"/>
          <w:szCs w:val="24"/>
          <w:lang w:eastAsia="pt-BR"/>
        </w:rPr>
        <w:t xml:space="preserve">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26: </w:t>
      </w:r>
      <w:proofErr w:type="spellStart"/>
      <w:r w:rsidRPr="003360A4">
        <w:rPr>
          <w:rFonts w:ascii="Times New Roman" w:hAnsi="Times New Roman"/>
          <w:sz w:val="24"/>
          <w:szCs w:val="24"/>
          <w:lang w:eastAsia="pt-BR"/>
        </w:rPr>
        <w:t>pHmetro</w:t>
      </w:r>
      <w:proofErr w:type="spellEnd"/>
      <w:r w:rsidRPr="003360A4">
        <w:rPr>
          <w:rFonts w:ascii="Times New Roman" w:hAnsi="Times New Roman"/>
          <w:sz w:val="24"/>
          <w:szCs w:val="24"/>
          <w:lang w:eastAsia="pt-BR"/>
        </w:rPr>
        <w:t>    TAG: PHM-04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DM-22</w:t>
      </w:r>
      <w:r w:rsidRPr="003360A4">
        <w:rPr>
          <w:rFonts w:ascii="Times New Roman" w:hAnsi="Times New Roman"/>
          <w:sz w:val="24"/>
          <w:szCs w:val="24"/>
          <w:lang w:eastAsia="pt-BR"/>
        </w:rPr>
        <w:br/>
        <w:t>Valor nominal: 0 – 14 pH / - 700 – 700 mV    Divisão: 0,001 pH / 0,1 mV</w:t>
      </w:r>
      <w:r w:rsidRPr="003360A4">
        <w:rPr>
          <w:rFonts w:ascii="Times New Roman" w:hAnsi="Times New Roman"/>
          <w:sz w:val="24"/>
          <w:szCs w:val="24"/>
          <w:lang w:eastAsia="pt-BR"/>
        </w:rPr>
        <w:br/>
        <w:t xml:space="preserve">Eletrodo:     </w:t>
      </w:r>
      <w:r w:rsidRPr="003360A4">
        <w:rPr>
          <w:rFonts w:ascii="Times New Roman" w:hAnsi="Times New Roman"/>
          <w:sz w:val="24"/>
          <w:szCs w:val="24"/>
          <w:lang w:eastAsia="pt-BR"/>
        </w:rPr>
        <w:br/>
        <w:t>Ponto a calibrar     Tolerância (Erro + Incerteza expandida) Max =</w:t>
      </w:r>
      <w:r w:rsidRPr="003360A4">
        <w:rPr>
          <w:rFonts w:ascii="Times New Roman" w:hAnsi="Times New Roman"/>
          <w:sz w:val="24"/>
          <w:szCs w:val="24"/>
          <w:lang w:eastAsia="pt-BR"/>
        </w:rPr>
        <w:br/>
        <w:t xml:space="preserve">4                                         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0,1</w:t>
      </w:r>
      <w:r w:rsidRPr="003360A4">
        <w:rPr>
          <w:rFonts w:ascii="Times New Roman" w:hAnsi="Times New Roman"/>
          <w:sz w:val="24"/>
          <w:szCs w:val="24"/>
          <w:lang w:eastAsia="pt-BR"/>
        </w:rPr>
        <w:br/>
        <w:t>7                                         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 xml:space="preserve"> 0,1</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 xml:space="preserve">10                                          </w:t>
      </w:r>
      <w:r w:rsidR="00170352">
        <w:rPr>
          <w:rFonts w:ascii="Times New Roman" w:hAnsi="Times New Roman"/>
          <w:sz w:val="24"/>
          <w:szCs w:val="24"/>
          <w:lang w:eastAsia="pt-BR"/>
        </w:rPr>
        <w:t xml:space="preserve">                   </w:t>
      </w:r>
      <w:r w:rsidRPr="003360A4">
        <w:rPr>
          <w:rFonts w:ascii="Times New Roman" w:hAnsi="Times New Roman"/>
          <w:sz w:val="24"/>
          <w:szCs w:val="24"/>
          <w:lang w:eastAsia="pt-BR"/>
        </w:rPr>
        <w:t>0,1</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27: </w:t>
      </w:r>
      <w:proofErr w:type="spellStart"/>
      <w:r w:rsidRPr="003360A4">
        <w:rPr>
          <w:rFonts w:ascii="Times New Roman" w:hAnsi="Times New Roman"/>
          <w:sz w:val="24"/>
          <w:szCs w:val="24"/>
          <w:lang w:eastAsia="pt-BR"/>
        </w:rPr>
        <w:t>Termocompensador</w:t>
      </w:r>
      <w:proofErr w:type="spellEnd"/>
      <w:r w:rsidRPr="003360A4">
        <w:rPr>
          <w:rFonts w:ascii="Times New Roman" w:hAnsi="Times New Roman"/>
          <w:sz w:val="24"/>
          <w:szCs w:val="24"/>
          <w:lang w:eastAsia="pt-BR"/>
        </w:rPr>
        <w:t xml:space="preserve"> – J2D3428 (PHM-02)    TAG: TERMC-02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DMF-N1</w:t>
      </w:r>
      <w:r w:rsidRPr="003360A4">
        <w:rPr>
          <w:rFonts w:ascii="Times New Roman" w:hAnsi="Times New Roman"/>
          <w:sz w:val="24"/>
          <w:szCs w:val="24"/>
          <w:lang w:eastAsia="pt-BR"/>
        </w:rPr>
        <w:br/>
        <w:t>Ponto a calibrar (°C)    Tolerância (°C) (Erro + Incerteza expandida) Max =</w:t>
      </w:r>
      <w:r w:rsidRPr="003360A4">
        <w:rPr>
          <w:rFonts w:ascii="Times New Roman" w:hAnsi="Times New Roman"/>
          <w:sz w:val="24"/>
          <w:szCs w:val="24"/>
          <w:lang w:eastAsia="pt-BR"/>
        </w:rPr>
        <w:br/>
        <w:t>15                                                                     2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45                                                                     2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28: </w:t>
      </w:r>
      <w:proofErr w:type="spellStart"/>
      <w:r w:rsidRPr="003360A4">
        <w:rPr>
          <w:rFonts w:ascii="Times New Roman" w:hAnsi="Times New Roman"/>
          <w:sz w:val="24"/>
          <w:szCs w:val="24"/>
          <w:lang w:eastAsia="pt-BR"/>
        </w:rPr>
        <w:t>Termocompensador</w:t>
      </w:r>
      <w:proofErr w:type="spellEnd"/>
      <w:r w:rsidRPr="003360A4">
        <w:rPr>
          <w:rFonts w:ascii="Times New Roman" w:hAnsi="Times New Roman"/>
          <w:sz w:val="24"/>
          <w:szCs w:val="24"/>
          <w:lang w:eastAsia="pt-BR"/>
        </w:rPr>
        <w:t xml:space="preserve"> (CON-02)    TAG: TERMC-03</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Thermo</w:t>
      </w:r>
      <w:proofErr w:type="spellEnd"/>
      <w:r w:rsidRPr="003360A4">
        <w:rPr>
          <w:rFonts w:ascii="Times New Roman" w:hAnsi="Times New Roman"/>
          <w:sz w:val="24"/>
          <w:szCs w:val="24"/>
          <w:lang w:eastAsia="pt-BR"/>
        </w:rPr>
        <w:t xml:space="preserve"> </w:t>
      </w:r>
      <w:proofErr w:type="spellStart"/>
      <w:r w:rsidRPr="003360A4">
        <w:rPr>
          <w:rFonts w:ascii="Times New Roman" w:hAnsi="Times New Roman"/>
          <w:sz w:val="24"/>
          <w:szCs w:val="24"/>
          <w:lang w:eastAsia="pt-BR"/>
        </w:rPr>
        <w:t>Scientific</w:t>
      </w:r>
      <w:proofErr w:type="spellEnd"/>
      <w:r w:rsidRPr="003360A4">
        <w:rPr>
          <w:rFonts w:ascii="Times New Roman" w:hAnsi="Times New Roman"/>
          <w:sz w:val="24"/>
          <w:szCs w:val="24"/>
          <w:lang w:eastAsia="pt-BR"/>
        </w:rPr>
        <w:t>    Modelo: Sensor – PO1-10200</w:t>
      </w:r>
      <w:r w:rsidRPr="003360A4">
        <w:rPr>
          <w:rFonts w:ascii="Times New Roman" w:hAnsi="Times New Roman"/>
          <w:sz w:val="24"/>
          <w:szCs w:val="24"/>
          <w:lang w:eastAsia="pt-BR"/>
        </w:rPr>
        <w:br/>
        <w:t>Ponto a calibrar (°C)    Tolerância (°C) (Erro + Incerteza expandida) Max =</w:t>
      </w:r>
      <w:r w:rsidRPr="003360A4">
        <w:rPr>
          <w:rFonts w:ascii="Times New Roman" w:hAnsi="Times New Roman"/>
          <w:sz w:val="24"/>
          <w:szCs w:val="24"/>
          <w:lang w:eastAsia="pt-BR"/>
        </w:rPr>
        <w:br/>
        <w:t>15                                                                     2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45                                                                     2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29: </w:t>
      </w:r>
      <w:proofErr w:type="spellStart"/>
      <w:r w:rsidRPr="003360A4">
        <w:rPr>
          <w:rFonts w:ascii="Times New Roman" w:hAnsi="Times New Roman"/>
          <w:sz w:val="24"/>
          <w:szCs w:val="24"/>
          <w:lang w:eastAsia="pt-BR"/>
        </w:rPr>
        <w:t>Termocompensador</w:t>
      </w:r>
      <w:proofErr w:type="spellEnd"/>
      <w:r w:rsidRPr="003360A4">
        <w:rPr>
          <w:rFonts w:ascii="Times New Roman" w:hAnsi="Times New Roman"/>
          <w:sz w:val="24"/>
          <w:szCs w:val="24"/>
          <w:lang w:eastAsia="pt-BR"/>
        </w:rPr>
        <w:t xml:space="preserve"> (PHM-03)    TAG: TERMC-05</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DMF-N1</w:t>
      </w:r>
      <w:r w:rsidRPr="003360A4">
        <w:rPr>
          <w:rFonts w:ascii="Times New Roman" w:hAnsi="Times New Roman"/>
          <w:sz w:val="24"/>
          <w:szCs w:val="24"/>
          <w:lang w:eastAsia="pt-BR"/>
        </w:rPr>
        <w:br/>
        <w:t>Ponto a calibrar (°C)    Tolerância (°C) (Erro + Incerteza expandida) Max =</w:t>
      </w:r>
      <w:r w:rsidRPr="003360A4">
        <w:rPr>
          <w:rFonts w:ascii="Times New Roman" w:hAnsi="Times New Roman"/>
          <w:sz w:val="24"/>
          <w:szCs w:val="24"/>
          <w:lang w:eastAsia="pt-BR"/>
        </w:rPr>
        <w:br/>
        <w:t>15                                                                    2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45                                                                    2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30: </w:t>
      </w:r>
      <w:proofErr w:type="spellStart"/>
      <w:r w:rsidRPr="003360A4">
        <w:rPr>
          <w:rFonts w:ascii="Times New Roman" w:hAnsi="Times New Roman"/>
          <w:sz w:val="24"/>
          <w:szCs w:val="24"/>
          <w:lang w:eastAsia="pt-BR"/>
        </w:rPr>
        <w:t>Termocompensador</w:t>
      </w:r>
      <w:proofErr w:type="spellEnd"/>
      <w:r w:rsidRPr="003360A4">
        <w:rPr>
          <w:rFonts w:ascii="Times New Roman" w:hAnsi="Times New Roman"/>
          <w:sz w:val="24"/>
          <w:szCs w:val="24"/>
          <w:lang w:eastAsia="pt-BR"/>
        </w:rPr>
        <w:t xml:space="preserve"> (PHM-04)    TAG: TERMC-06</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Digimed</w:t>
      </w:r>
      <w:proofErr w:type="spellEnd"/>
      <w:r w:rsidRPr="003360A4">
        <w:rPr>
          <w:rFonts w:ascii="Times New Roman" w:hAnsi="Times New Roman"/>
          <w:sz w:val="24"/>
          <w:szCs w:val="24"/>
          <w:lang w:eastAsia="pt-BR"/>
        </w:rPr>
        <w:t>    Modelo: DMF-N1</w:t>
      </w:r>
      <w:r w:rsidRPr="003360A4">
        <w:rPr>
          <w:rFonts w:ascii="Times New Roman" w:hAnsi="Times New Roman"/>
          <w:sz w:val="24"/>
          <w:szCs w:val="24"/>
          <w:lang w:eastAsia="pt-BR"/>
        </w:rPr>
        <w:br/>
        <w:t>Ponto a calibrar (°C)    Tolerância (°C) (Erro + Incerteza expandida) Max =</w:t>
      </w:r>
      <w:r w:rsidRPr="003360A4">
        <w:rPr>
          <w:rFonts w:ascii="Times New Roman" w:hAnsi="Times New Roman"/>
          <w:sz w:val="24"/>
          <w:szCs w:val="24"/>
          <w:lang w:eastAsia="pt-BR"/>
        </w:rPr>
        <w:br/>
        <w:t>15                                                                    2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45                                                                    2</w:t>
      </w:r>
      <w:r w:rsidRPr="003360A4">
        <w:rPr>
          <w:rFonts w:ascii="Times New Roman" w:hAnsi="Times New Roman"/>
          <w:sz w:val="24"/>
          <w:szCs w:val="24"/>
          <w:lang w:eastAsia="pt-BR"/>
        </w:rPr>
        <w:br/>
        <w:t xml:space="preserve">A calibração deverá ser realizada nas dependências do Laboratório Central da </w:t>
      </w:r>
      <w:proofErr w:type="spellStart"/>
      <w:r w:rsidRPr="003360A4">
        <w:rPr>
          <w:rFonts w:ascii="Times New Roman" w:hAnsi="Times New Roman"/>
          <w:sz w:val="24"/>
          <w:szCs w:val="24"/>
          <w:lang w:eastAsia="pt-BR"/>
        </w:rPr>
        <w:t>Cesama</w:t>
      </w:r>
      <w:proofErr w:type="spellEnd"/>
      <w:r w:rsidRPr="003360A4">
        <w:rPr>
          <w:rFonts w:ascii="Times New Roman" w:hAnsi="Times New Roman"/>
          <w:sz w:val="24"/>
          <w:szCs w:val="24"/>
          <w:lang w:eastAsia="pt-BR"/>
        </w:rPr>
        <w:t>.</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31: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TER-20</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7427.02.0.00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proofErr w:type="gramStart"/>
      <w:r w:rsidRPr="003360A4">
        <w:rPr>
          <w:rFonts w:ascii="Times New Roman" w:hAnsi="Times New Roman"/>
          <w:sz w:val="24"/>
          <w:szCs w:val="24"/>
          <w:lang w:eastAsia="pt-BR"/>
        </w:rPr>
        <w:t>”</w:t>
      </w:r>
      <w:proofErr w:type="gramEnd"/>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5                                                                   3</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32: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TER-21</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7427.02.0.00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25                                                                      5</w:t>
      </w:r>
      <w:r w:rsidRPr="003360A4">
        <w:rPr>
          <w:rFonts w:ascii="Times New Roman" w:hAnsi="Times New Roman"/>
          <w:sz w:val="24"/>
          <w:szCs w:val="24"/>
          <w:lang w:eastAsia="pt-BR"/>
        </w:rPr>
        <w:br/>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 xml:space="preserve">33: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TER-22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7427.02.0.00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            5                                      </w:t>
      </w:r>
      <w:r w:rsidR="00170352">
        <w:rPr>
          <w:rFonts w:ascii="Times New Roman" w:hAnsi="Times New Roman"/>
          <w:sz w:val="24"/>
          <w:szCs w:val="24"/>
          <w:lang w:eastAsia="pt-BR"/>
        </w:rPr>
        <w:t>                 </w:t>
      </w:r>
      <w:r w:rsidRPr="003360A4">
        <w:rPr>
          <w:rFonts w:ascii="Times New Roman" w:hAnsi="Times New Roman"/>
          <w:sz w:val="24"/>
          <w:szCs w:val="24"/>
          <w:lang w:eastAsia="pt-BR"/>
        </w:rPr>
        <w:t xml:space="preserve"> 3</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34: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TER-24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7427.02.0.00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(Erro + Incerteza expandida) Max =</w:t>
      </w:r>
      <w:r w:rsidRPr="003360A4">
        <w:rPr>
          <w:rFonts w:ascii="Times New Roman" w:hAnsi="Times New Roman"/>
          <w:sz w:val="24"/>
          <w:szCs w:val="24"/>
          <w:lang w:eastAsia="pt-BR"/>
        </w:rPr>
        <w:br/>
        <w:t>35                                                                 0,5</w:t>
      </w:r>
      <w:r w:rsidRPr="003360A4">
        <w:rPr>
          <w:rFonts w:ascii="Times New Roman" w:hAnsi="Times New Roman"/>
          <w:sz w:val="24"/>
          <w:szCs w:val="24"/>
          <w:lang w:eastAsia="pt-BR"/>
        </w:rPr>
        <w:br/>
        <w:t>5                                    </w:t>
      </w:r>
      <w:r w:rsidR="00170352">
        <w:rPr>
          <w:rFonts w:ascii="Times New Roman" w:hAnsi="Times New Roman"/>
          <w:sz w:val="24"/>
          <w:szCs w:val="24"/>
          <w:lang w:eastAsia="pt-BR"/>
        </w:rPr>
        <w:t>                               </w:t>
      </w:r>
      <w:r w:rsidRPr="003360A4">
        <w:rPr>
          <w:rFonts w:ascii="Times New Roman" w:hAnsi="Times New Roman"/>
          <w:sz w:val="24"/>
          <w:szCs w:val="24"/>
          <w:lang w:eastAsia="pt-BR"/>
        </w:rPr>
        <w:t>3</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35: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TER-25</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7427.02.0.00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proofErr w:type="gramStart"/>
      <w:r w:rsidRPr="003360A4">
        <w:rPr>
          <w:rFonts w:ascii="Times New Roman" w:hAnsi="Times New Roman"/>
          <w:sz w:val="24"/>
          <w:szCs w:val="24"/>
          <w:lang w:eastAsia="pt-BR"/>
        </w:rPr>
        <w:t>”</w:t>
      </w:r>
      <w:proofErr w:type="gramEnd"/>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35                                                                   0,5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36: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TER-41</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Supermedy</w:t>
      </w:r>
      <w:proofErr w:type="spellEnd"/>
      <w:r w:rsidRPr="003360A4">
        <w:rPr>
          <w:rFonts w:ascii="Times New Roman" w:hAnsi="Times New Roman"/>
          <w:sz w:val="24"/>
          <w:szCs w:val="24"/>
          <w:lang w:eastAsia="pt-BR"/>
        </w:rPr>
        <w:t>    Modelo: ---</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20                                                                 1,0</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37: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TER-42</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5                                                                  3</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38: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TER-43</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25                                                                  5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39: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TER-44</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5                                                                   3</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br/>
        <w:t xml:space="preserve">40: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TER-45</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5                                                                   3</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41: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TER-46</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57,5                                                                 2,5</w:t>
      </w:r>
      <w:r w:rsidRPr="003360A4">
        <w:rPr>
          <w:rFonts w:ascii="Times New Roman" w:hAnsi="Times New Roman"/>
          <w:sz w:val="24"/>
          <w:szCs w:val="24"/>
          <w:lang w:eastAsia="pt-BR"/>
        </w:rPr>
        <w:br/>
        <w:t>35,0                                                                 0,5</w:t>
      </w:r>
      <w:r w:rsidRPr="003360A4">
        <w:rPr>
          <w:rFonts w:ascii="Times New Roman" w:hAnsi="Times New Roman"/>
          <w:sz w:val="24"/>
          <w:szCs w:val="24"/>
          <w:lang w:eastAsia="pt-BR"/>
        </w:rPr>
        <w:br/>
      </w:r>
      <w:r w:rsidRPr="003360A4">
        <w:rPr>
          <w:rFonts w:ascii="Times New Roman" w:hAnsi="Times New Roman"/>
          <w:sz w:val="24"/>
          <w:szCs w:val="24"/>
          <w:lang w:eastAsia="pt-BR"/>
        </w:rPr>
        <w:br/>
        <w:t xml:space="preserve">42: Termômetro Digital com sensor </w:t>
      </w:r>
      <w:proofErr w:type="spellStart"/>
      <w:r w:rsidRPr="003360A4">
        <w:rPr>
          <w:rFonts w:ascii="Times New Roman" w:hAnsi="Times New Roman"/>
          <w:sz w:val="24"/>
          <w:szCs w:val="24"/>
          <w:lang w:eastAsia="pt-BR"/>
        </w:rPr>
        <w:t>Termoresistivo</w:t>
      </w:r>
      <w:proofErr w:type="spellEnd"/>
      <w:r w:rsidRPr="003360A4">
        <w:rPr>
          <w:rFonts w:ascii="Times New Roman" w:hAnsi="Times New Roman"/>
          <w:sz w:val="24"/>
          <w:szCs w:val="24"/>
          <w:lang w:eastAsia="pt-BR"/>
        </w:rPr>
        <w:t>    TAG: TER-47</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Incoterm</w:t>
      </w:r>
      <w:proofErr w:type="spellEnd"/>
      <w:r w:rsidRPr="003360A4">
        <w:rPr>
          <w:rFonts w:ascii="Times New Roman" w:hAnsi="Times New Roman"/>
          <w:sz w:val="24"/>
          <w:szCs w:val="24"/>
          <w:lang w:eastAsia="pt-BR"/>
        </w:rPr>
        <w:t>    Modelo: 7665.02.00</w:t>
      </w:r>
      <w:r w:rsidRPr="003360A4">
        <w:rPr>
          <w:rFonts w:ascii="Times New Roman" w:hAnsi="Times New Roman"/>
          <w:sz w:val="24"/>
          <w:szCs w:val="24"/>
          <w:lang w:eastAsia="pt-BR"/>
        </w:rPr>
        <w:br/>
        <w:t>Valor nominal: - 50 a 70 ºC    Divisão: 0,1 ºC</w:t>
      </w:r>
      <w:r w:rsidRPr="003360A4">
        <w:rPr>
          <w:rFonts w:ascii="Times New Roman" w:hAnsi="Times New Roman"/>
          <w:sz w:val="24"/>
          <w:szCs w:val="24"/>
          <w:lang w:eastAsia="pt-BR"/>
        </w:rPr>
        <w:br/>
        <w:t>Calibração do sensor externo “out</w:t>
      </w:r>
      <w:proofErr w:type="gramStart"/>
      <w:r w:rsidRPr="003360A4">
        <w:rPr>
          <w:rFonts w:ascii="Times New Roman" w:hAnsi="Times New Roman"/>
          <w:sz w:val="24"/>
          <w:szCs w:val="24"/>
          <w:lang w:eastAsia="pt-BR"/>
        </w:rPr>
        <w:t>”</w:t>
      </w:r>
      <w:proofErr w:type="gramEnd"/>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-17,5                                                                 7,5</w:t>
      </w:r>
      <w:r w:rsidRPr="003360A4">
        <w:rPr>
          <w:rFonts w:ascii="Times New Roman" w:hAnsi="Times New Roman"/>
          <w:sz w:val="24"/>
          <w:szCs w:val="24"/>
          <w:lang w:eastAsia="pt-BR"/>
        </w:rPr>
        <w:br/>
      </w:r>
      <w:r w:rsidRPr="003360A4">
        <w:rPr>
          <w:rFonts w:ascii="Times New Roman" w:hAnsi="Times New Roman"/>
          <w:sz w:val="24"/>
          <w:szCs w:val="24"/>
          <w:lang w:eastAsia="pt-BR"/>
        </w:rPr>
        <w:br/>
        <w:t>43: Termômetro digital tipo espeto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150ºC    Divisão: 0,1 ºC</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0                                                                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2</w:t>
      </w:r>
      <w:r w:rsidRPr="003360A4">
        <w:rPr>
          <w:rFonts w:ascii="Times New Roman" w:hAnsi="Times New Roman"/>
          <w:sz w:val="24"/>
          <w:szCs w:val="24"/>
          <w:lang w:eastAsia="pt-BR"/>
        </w:rPr>
        <w:br/>
        <w:t>10                                                                   2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40                                                                   2</w:t>
      </w:r>
      <w:r w:rsidRPr="003360A4">
        <w:rPr>
          <w:rFonts w:ascii="Times New Roman" w:hAnsi="Times New Roman"/>
          <w:sz w:val="24"/>
          <w:szCs w:val="24"/>
          <w:lang w:eastAsia="pt-BR"/>
        </w:rPr>
        <w:br/>
      </w:r>
      <w:r w:rsidRPr="003360A4">
        <w:rPr>
          <w:rFonts w:ascii="Times New Roman" w:hAnsi="Times New Roman"/>
          <w:sz w:val="24"/>
          <w:szCs w:val="24"/>
          <w:lang w:eastAsia="pt-BR"/>
        </w:rPr>
        <w:br/>
        <w:t>44: Termômetro digital tipo espeto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150ºC    Divisão: 0,1 ºC</w:t>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0                                                             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2</w:t>
      </w:r>
      <w:r w:rsidRPr="003360A4">
        <w:rPr>
          <w:rFonts w:ascii="Times New Roman" w:hAnsi="Times New Roman"/>
          <w:sz w:val="24"/>
          <w:szCs w:val="24"/>
          <w:lang w:eastAsia="pt-BR"/>
        </w:rPr>
        <w:br/>
        <w:t>10                                                                  2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40                                                                  2</w:t>
      </w:r>
      <w:r w:rsidRPr="003360A4">
        <w:rPr>
          <w:rFonts w:ascii="Times New Roman" w:hAnsi="Times New Roman"/>
          <w:sz w:val="24"/>
          <w:szCs w:val="24"/>
          <w:lang w:eastAsia="pt-BR"/>
        </w:rPr>
        <w:br/>
      </w:r>
      <w:r w:rsidRPr="003360A4">
        <w:rPr>
          <w:rFonts w:ascii="Times New Roman" w:hAnsi="Times New Roman"/>
          <w:sz w:val="24"/>
          <w:szCs w:val="24"/>
          <w:lang w:eastAsia="pt-BR"/>
        </w:rPr>
        <w:br/>
      </w:r>
      <w:r w:rsidRPr="003360A4">
        <w:rPr>
          <w:rFonts w:ascii="Times New Roman" w:hAnsi="Times New Roman"/>
          <w:sz w:val="24"/>
          <w:szCs w:val="24"/>
          <w:lang w:eastAsia="pt-BR"/>
        </w:rPr>
        <w:br/>
        <w:t>45: Termômetro digital tipo espeto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150ºC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0                                                              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2</w:t>
      </w:r>
      <w:r w:rsidRPr="003360A4">
        <w:rPr>
          <w:rFonts w:ascii="Times New Roman" w:hAnsi="Times New Roman"/>
          <w:sz w:val="24"/>
          <w:szCs w:val="24"/>
          <w:lang w:eastAsia="pt-BR"/>
        </w:rPr>
        <w:br/>
        <w:t>10                                                                  2</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25                                                                  2</w:t>
      </w:r>
      <w:r w:rsidRPr="003360A4">
        <w:rPr>
          <w:rFonts w:ascii="Times New Roman" w:hAnsi="Times New Roman"/>
          <w:sz w:val="24"/>
          <w:szCs w:val="24"/>
          <w:lang w:eastAsia="pt-BR"/>
        </w:rPr>
        <w:br/>
        <w:t>40                                                                  2</w:t>
      </w:r>
      <w:r w:rsidRPr="003360A4">
        <w:rPr>
          <w:rFonts w:ascii="Times New Roman" w:hAnsi="Times New Roman"/>
          <w:sz w:val="24"/>
          <w:szCs w:val="24"/>
          <w:lang w:eastAsia="pt-BR"/>
        </w:rPr>
        <w:br/>
      </w:r>
      <w:r w:rsidRPr="003360A4">
        <w:rPr>
          <w:rFonts w:ascii="Times New Roman" w:hAnsi="Times New Roman"/>
          <w:sz w:val="24"/>
          <w:szCs w:val="24"/>
          <w:lang w:eastAsia="pt-BR"/>
        </w:rPr>
        <w:br/>
        <w:t>46: Termômetro digital tipo espeto (em processo de compra</w:t>
      </w:r>
      <w:proofErr w:type="gramStart"/>
      <w:r w:rsidRPr="003360A4">
        <w:rPr>
          <w:rFonts w:ascii="Times New Roman" w:hAnsi="Times New Roman"/>
          <w:sz w:val="24"/>
          <w:szCs w:val="24"/>
          <w:lang w:eastAsia="pt-BR"/>
        </w:rPr>
        <w:t>)</w:t>
      </w:r>
      <w:proofErr w:type="gramEnd"/>
      <w:r w:rsidRPr="003360A4">
        <w:rPr>
          <w:rFonts w:ascii="Times New Roman" w:hAnsi="Times New Roman"/>
          <w:sz w:val="24"/>
          <w:szCs w:val="24"/>
          <w:lang w:eastAsia="pt-BR"/>
        </w:rPr>
        <w:t>*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150ºC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0                                                           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2</w:t>
      </w:r>
      <w:r w:rsidRPr="003360A4">
        <w:rPr>
          <w:rFonts w:ascii="Times New Roman" w:hAnsi="Times New Roman"/>
          <w:sz w:val="24"/>
          <w:szCs w:val="24"/>
          <w:lang w:eastAsia="pt-BR"/>
        </w:rPr>
        <w:br/>
        <w:t>10                                                                 2</w:t>
      </w:r>
      <w:r w:rsidRPr="003360A4">
        <w:rPr>
          <w:rFonts w:ascii="Times New Roman" w:hAnsi="Times New Roman"/>
          <w:sz w:val="24"/>
          <w:szCs w:val="24"/>
          <w:lang w:eastAsia="pt-BR"/>
        </w:rPr>
        <w:br/>
        <w:t>25                                                                 2</w:t>
      </w:r>
      <w:r w:rsidRPr="003360A4">
        <w:rPr>
          <w:rFonts w:ascii="Times New Roman" w:hAnsi="Times New Roman"/>
          <w:sz w:val="24"/>
          <w:szCs w:val="24"/>
          <w:lang w:eastAsia="pt-BR"/>
        </w:rPr>
        <w:br/>
        <w:t>40                                                                 2</w:t>
      </w:r>
      <w:r w:rsidRPr="003360A4">
        <w:rPr>
          <w:rFonts w:ascii="Times New Roman" w:hAnsi="Times New Roman"/>
          <w:sz w:val="24"/>
          <w:szCs w:val="24"/>
          <w:lang w:eastAsia="pt-BR"/>
        </w:rPr>
        <w:br/>
      </w:r>
      <w:r w:rsidRPr="003360A4">
        <w:rPr>
          <w:rFonts w:ascii="Times New Roman" w:hAnsi="Times New Roman"/>
          <w:sz w:val="24"/>
          <w:szCs w:val="24"/>
          <w:lang w:eastAsia="pt-BR"/>
        </w:rPr>
        <w:br/>
        <w:t>47: Termômetro de máxima para autoclave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80 a 140ºC    Divisão: 2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121                                                                  2</w:t>
      </w:r>
      <w:r w:rsidRPr="003360A4">
        <w:rPr>
          <w:rFonts w:ascii="Times New Roman" w:hAnsi="Times New Roman"/>
          <w:sz w:val="24"/>
          <w:szCs w:val="24"/>
          <w:lang w:eastAsia="pt-BR"/>
        </w:rPr>
        <w:br/>
      </w:r>
      <w:r w:rsidRPr="003360A4">
        <w:rPr>
          <w:rFonts w:ascii="Times New Roman" w:hAnsi="Times New Roman"/>
          <w:sz w:val="24"/>
          <w:szCs w:val="24"/>
          <w:lang w:eastAsia="pt-BR"/>
        </w:rPr>
        <w:br/>
        <w:t>48: Termômetro de máxima para autoclave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80 a 140ºC    Divisão: 2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121                                                                  2</w:t>
      </w:r>
      <w:r w:rsidRPr="003360A4">
        <w:rPr>
          <w:rFonts w:ascii="Times New Roman" w:hAnsi="Times New Roman"/>
          <w:sz w:val="24"/>
          <w:szCs w:val="24"/>
          <w:lang w:eastAsia="pt-BR"/>
        </w:rPr>
        <w:br/>
      </w:r>
      <w:r w:rsidRPr="003360A4">
        <w:rPr>
          <w:rFonts w:ascii="Times New Roman" w:hAnsi="Times New Roman"/>
          <w:sz w:val="24"/>
          <w:szCs w:val="24"/>
          <w:lang w:eastAsia="pt-BR"/>
        </w:rPr>
        <w:br/>
      </w:r>
      <w:r w:rsidRPr="003360A4">
        <w:rPr>
          <w:rFonts w:ascii="Times New Roman" w:hAnsi="Times New Roman"/>
          <w:sz w:val="24"/>
          <w:szCs w:val="24"/>
          <w:lang w:eastAsia="pt-BR"/>
        </w:rPr>
        <w:br/>
        <w:t>49: Termômetro de máxima para autoclave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80 a 140ºC    Divisão: 2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121                                                                  2</w:t>
      </w:r>
      <w:r w:rsidRPr="003360A4">
        <w:rPr>
          <w:rFonts w:ascii="Times New Roman" w:hAnsi="Times New Roman"/>
          <w:sz w:val="24"/>
          <w:szCs w:val="24"/>
          <w:lang w:eastAsia="pt-BR"/>
        </w:rPr>
        <w:br/>
      </w:r>
      <w:r w:rsidRPr="003360A4">
        <w:rPr>
          <w:rFonts w:ascii="Times New Roman" w:hAnsi="Times New Roman"/>
          <w:sz w:val="24"/>
          <w:szCs w:val="24"/>
          <w:lang w:eastAsia="pt-BR"/>
        </w:rPr>
        <w:br/>
        <w:t>50: Termômetro digital tipo espeto de máxima e mínima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300ºC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175                                                                  5</w:t>
      </w:r>
      <w:r w:rsidRPr="003360A4">
        <w:rPr>
          <w:rFonts w:ascii="Times New Roman" w:hAnsi="Times New Roman"/>
          <w:sz w:val="24"/>
          <w:szCs w:val="24"/>
          <w:lang w:eastAsia="pt-BR"/>
        </w:rPr>
        <w:br/>
      </w:r>
      <w:r w:rsidRPr="003360A4">
        <w:rPr>
          <w:rFonts w:ascii="Times New Roman" w:hAnsi="Times New Roman"/>
          <w:sz w:val="24"/>
          <w:szCs w:val="24"/>
          <w:lang w:eastAsia="pt-BR"/>
        </w:rPr>
        <w:br/>
        <w:t>51: Termômetro digital tipo espeto de máxima e mínima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300ºC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r>
      <w:r w:rsidRPr="003360A4">
        <w:rPr>
          <w:rFonts w:ascii="Times New Roman" w:hAnsi="Times New Roman"/>
          <w:sz w:val="24"/>
          <w:szCs w:val="24"/>
          <w:lang w:eastAsia="pt-BR"/>
        </w:rPr>
        <w:lastRenderedPageBreak/>
        <w:t>44,5                                                                0</w:t>
      </w:r>
      <w:proofErr w:type="gramStart"/>
      <w:r w:rsidRPr="003360A4">
        <w:rPr>
          <w:rFonts w:ascii="Times New Roman" w:hAnsi="Times New Roman"/>
          <w:sz w:val="24"/>
          <w:szCs w:val="24"/>
          <w:lang w:eastAsia="pt-BR"/>
        </w:rPr>
        <w:t>,2</w:t>
      </w:r>
      <w:proofErr w:type="gramEnd"/>
      <w:r w:rsidRPr="003360A4">
        <w:rPr>
          <w:rFonts w:ascii="Times New Roman" w:hAnsi="Times New Roman"/>
          <w:sz w:val="24"/>
          <w:szCs w:val="24"/>
          <w:lang w:eastAsia="pt-BR"/>
        </w:rPr>
        <w:br/>
      </w:r>
      <w:r w:rsidRPr="003360A4">
        <w:rPr>
          <w:rFonts w:ascii="Times New Roman" w:hAnsi="Times New Roman"/>
          <w:sz w:val="24"/>
          <w:szCs w:val="24"/>
          <w:lang w:eastAsia="pt-BR"/>
        </w:rPr>
        <w:br/>
        <w:t>52: Termômetro digital tipo espeto de máxima e mínima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300ºC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85                                                              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2,5</w:t>
      </w:r>
      <w:r w:rsidRPr="003360A4">
        <w:rPr>
          <w:rFonts w:ascii="Times New Roman" w:hAnsi="Times New Roman"/>
          <w:sz w:val="24"/>
          <w:szCs w:val="24"/>
          <w:lang w:eastAsia="pt-BR"/>
        </w:rPr>
        <w:br/>
        <w:t>150                                                                   1</w:t>
      </w:r>
      <w:r w:rsidRPr="003360A4">
        <w:rPr>
          <w:rFonts w:ascii="Times New Roman" w:hAnsi="Times New Roman"/>
          <w:sz w:val="24"/>
          <w:szCs w:val="24"/>
          <w:lang w:eastAsia="pt-BR"/>
        </w:rPr>
        <w:br/>
      </w:r>
      <w:r w:rsidRPr="003360A4">
        <w:rPr>
          <w:rFonts w:ascii="Times New Roman" w:hAnsi="Times New Roman"/>
          <w:sz w:val="24"/>
          <w:szCs w:val="24"/>
          <w:lang w:eastAsia="pt-BR"/>
        </w:rPr>
        <w:br/>
        <w:t>53: Termômetro digital tipo espeto de máxima e mínima (em processo de compra)*    TAG: TER-XX</w:t>
      </w:r>
      <w:r w:rsidRPr="003360A4">
        <w:rPr>
          <w:rFonts w:ascii="Times New Roman" w:hAnsi="Times New Roman"/>
          <w:sz w:val="24"/>
          <w:szCs w:val="24"/>
          <w:lang w:eastAsia="pt-BR"/>
        </w:rPr>
        <w:br/>
        <w:t xml:space="preserve">Marca: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t xml:space="preserve">    Modelo: </w:t>
      </w:r>
      <w:proofErr w:type="spellStart"/>
      <w:r w:rsidRPr="003360A4">
        <w:rPr>
          <w:rFonts w:ascii="Times New Roman" w:hAnsi="Times New Roman"/>
          <w:sz w:val="24"/>
          <w:szCs w:val="24"/>
          <w:lang w:eastAsia="pt-BR"/>
        </w:rPr>
        <w:t>xxxx</w:t>
      </w:r>
      <w:proofErr w:type="spellEnd"/>
      <w:r w:rsidRPr="003360A4">
        <w:rPr>
          <w:rFonts w:ascii="Times New Roman" w:hAnsi="Times New Roman"/>
          <w:sz w:val="24"/>
          <w:szCs w:val="24"/>
          <w:lang w:eastAsia="pt-BR"/>
        </w:rPr>
        <w:br/>
        <w:t>Valor nominal: - 50 a 300ºC    Divisão: 0,1 ºC</w:t>
      </w:r>
      <w:r w:rsidRPr="003360A4">
        <w:rPr>
          <w:rFonts w:ascii="Times New Roman" w:hAnsi="Times New Roman"/>
          <w:sz w:val="24"/>
          <w:szCs w:val="24"/>
          <w:lang w:eastAsia="pt-BR"/>
        </w:rPr>
        <w:br/>
      </w:r>
      <w:r w:rsidRPr="003360A4">
        <w:rPr>
          <w:rFonts w:ascii="Times New Roman" w:hAnsi="Times New Roman"/>
          <w:sz w:val="24"/>
          <w:szCs w:val="24"/>
          <w:lang w:eastAsia="pt-BR"/>
        </w:rPr>
        <w:br/>
        <w:t>Ponto a calibrar (°C)    Tolerância (°C) (Incerteza expandida) Max =</w:t>
      </w:r>
      <w:r w:rsidRPr="003360A4">
        <w:rPr>
          <w:rFonts w:ascii="Times New Roman" w:hAnsi="Times New Roman"/>
          <w:sz w:val="24"/>
          <w:szCs w:val="24"/>
          <w:lang w:eastAsia="pt-BR"/>
        </w:rPr>
        <w:br/>
        <w:t>44,5                                                                0,2</w:t>
      </w:r>
      <w:r w:rsidRPr="003360A4">
        <w:rPr>
          <w:rFonts w:ascii="Times New Roman" w:hAnsi="Times New Roman"/>
          <w:sz w:val="24"/>
          <w:szCs w:val="24"/>
          <w:lang w:eastAsia="pt-BR"/>
        </w:rPr>
        <w:br/>
        <w:t>85                                                               </w:t>
      </w:r>
      <w:r w:rsidR="00260157">
        <w:rPr>
          <w:rFonts w:ascii="Times New Roman" w:hAnsi="Times New Roman"/>
          <w:sz w:val="24"/>
          <w:szCs w:val="24"/>
          <w:lang w:eastAsia="pt-BR"/>
        </w:rPr>
        <w:t xml:space="preserve">   </w:t>
      </w:r>
      <w:r w:rsidRPr="003360A4">
        <w:rPr>
          <w:rFonts w:ascii="Times New Roman" w:hAnsi="Times New Roman"/>
          <w:sz w:val="24"/>
          <w:szCs w:val="24"/>
          <w:lang w:eastAsia="pt-BR"/>
        </w:rPr>
        <w:t xml:space="preserve"> 2,5</w:t>
      </w:r>
      <w:r w:rsidRPr="003360A4">
        <w:rPr>
          <w:rFonts w:ascii="Times New Roman" w:hAnsi="Times New Roman"/>
          <w:sz w:val="24"/>
          <w:szCs w:val="24"/>
          <w:lang w:eastAsia="pt-BR"/>
        </w:rPr>
        <w:br/>
        <w:t>150                                                                   1</w:t>
      </w:r>
      <w:r w:rsidRPr="003360A4">
        <w:rPr>
          <w:rFonts w:ascii="Times New Roman" w:hAnsi="Times New Roman"/>
          <w:sz w:val="24"/>
          <w:szCs w:val="24"/>
          <w:lang w:eastAsia="pt-BR"/>
        </w:rPr>
        <w:br/>
        <w:t>175                                                                   5</w:t>
      </w:r>
      <w:r w:rsidRPr="003360A4">
        <w:rPr>
          <w:rFonts w:ascii="Times New Roman" w:hAnsi="Times New Roman"/>
          <w:sz w:val="24"/>
          <w:szCs w:val="24"/>
          <w:lang w:eastAsia="pt-BR"/>
        </w:rPr>
        <w:br/>
      </w:r>
      <w:r w:rsidRPr="003360A4">
        <w:rPr>
          <w:rFonts w:ascii="Times New Roman" w:hAnsi="Times New Roman"/>
          <w:sz w:val="24"/>
          <w:szCs w:val="24"/>
          <w:lang w:eastAsia="pt-BR"/>
        </w:rPr>
        <w:br/>
        <w:t>* A compra destes termômetros será sem calibração. Por isso já estamos fazendo a previsão de sua calibração. Se houver algum problema no processo de compra estes itens serão retirados.</w:t>
      </w:r>
      <w:r w:rsidRPr="003360A4">
        <w:rPr>
          <w:rFonts w:ascii="Times New Roman" w:hAnsi="Times New Roman"/>
          <w:sz w:val="24"/>
          <w:szCs w:val="24"/>
          <w:lang w:eastAsia="pt-BR"/>
        </w:rPr>
        <w:br/>
      </w:r>
      <w:r w:rsidRPr="003360A4">
        <w:rPr>
          <w:rFonts w:ascii="Times New Roman" w:hAnsi="Times New Roman"/>
          <w:sz w:val="24"/>
          <w:szCs w:val="24"/>
          <w:lang w:eastAsia="pt-BR"/>
        </w:rPr>
        <w:br/>
      </w:r>
    </w:p>
    <w:p w:rsidR="003360A4" w:rsidRPr="003360A4" w:rsidRDefault="003360A4" w:rsidP="003360A4">
      <w:pPr>
        <w:suppressAutoHyphens w:val="0"/>
        <w:spacing w:before="100" w:beforeAutospacing="1" w:after="100" w:afterAutospacing="1"/>
        <w:jc w:val="left"/>
        <w:rPr>
          <w:rFonts w:ascii="Times New Roman" w:hAnsi="Times New Roman"/>
          <w:sz w:val="24"/>
          <w:szCs w:val="24"/>
          <w:lang w:eastAsia="pt-BR"/>
        </w:rPr>
      </w:pPr>
      <w:r w:rsidRPr="00260157">
        <w:rPr>
          <w:rFonts w:ascii="Times New Roman" w:hAnsi="Times New Roman"/>
          <w:sz w:val="24"/>
          <w:szCs w:val="24"/>
          <w:lang w:eastAsia="pt-BR"/>
        </w:rPr>
        <w:br/>
      </w:r>
      <w:r w:rsidRPr="003360A4">
        <w:rPr>
          <w:rFonts w:ascii="Times New Roman" w:hAnsi="Times New Roman"/>
          <w:sz w:val="24"/>
          <w:szCs w:val="24"/>
          <w:lang w:eastAsia="pt-BR"/>
        </w:rPr>
        <w:t xml:space="preserve">QUALIFICAÇÃO = </w:t>
      </w:r>
      <w:r w:rsidRPr="003360A4">
        <w:rPr>
          <w:rFonts w:ascii="Times New Roman" w:hAnsi="Times New Roman"/>
          <w:sz w:val="24"/>
          <w:szCs w:val="24"/>
          <w:lang w:eastAsia="pt-BR"/>
        </w:rPr>
        <w:br/>
        <w:t>ENSAIO DE DESEMPENHO</w:t>
      </w:r>
    </w:p>
    <w:p w:rsidR="003360A4" w:rsidRPr="003360A4" w:rsidRDefault="00115821" w:rsidP="003360A4">
      <w:pPr>
        <w:suppressAutoHyphens w:val="0"/>
        <w:spacing w:before="100" w:beforeAutospacing="1" w:after="100" w:afterAutospacing="1"/>
        <w:jc w:val="left"/>
        <w:rPr>
          <w:rFonts w:ascii="Times New Roman" w:hAnsi="Times New Roman"/>
          <w:sz w:val="24"/>
          <w:szCs w:val="24"/>
          <w:lang w:eastAsia="pt-BR"/>
        </w:rPr>
      </w:pPr>
      <w:r>
        <w:rPr>
          <w:rFonts w:ascii="Times New Roman" w:hAnsi="Times New Roman"/>
          <w:sz w:val="24"/>
          <w:szCs w:val="24"/>
          <w:lang w:eastAsia="pt-BR"/>
        </w:rPr>
        <w:t>54</w:t>
      </w:r>
      <w:r w:rsidR="003360A4" w:rsidRPr="003360A4">
        <w:rPr>
          <w:rFonts w:ascii="Times New Roman" w:hAnsi="Times New Roman"/>
          <w:sz w:val="24"/>
          <w:szCs w:val="24"/>
          <w:lang w:eastAsia="pt-BR"/>
        </w:rPr>
        <w:t>: Autoclave    TAG: AUT-01</w:t>
      </w:r>
      <w:r w:rsidR="003360A4" w:rsidRPr="003360A4">
        <w:rPr>
          <w:rFonts w:ascii="Times New Roman" w:hAnsi="Times New Roman"/>
          <w:sz w:val="24"/>
          <w:szCs w:val="24"/>
          <w:lang w:eastAsia="pt-BR"/>
        </w:rPr>
        <w:br/>
        <w:t xml:space="preserve">Marca: LS </w:t>
      </w:r>
      <w:proofErr w:type="spellStart"/>
      <w:r w:rsidR="003360A4" w:rsidRPr="003360A4">
        <w:rPr>
          <w:rFonts w:ascii="Times New Roman" w:hAnsi="Times New Roman"/>
          <w:sz w:val="24"/>
          <w:szCs w:val="24"/>
          <w:lang w:eastAsia="pt-BR"/>
        </w:rPr>
        <w:t>Logen</w:t>
      </w:r>
      <w:proofErr w:type="spellEnd"/>
      <w:r w:rsidR="003360A4" w:rsidRPr="003360A4">
        <w:rPr>
          <w:rFonts w:ascii="Times New Roman" w:hAnsi="Times New Roman"/>
          <w:sz w:val="24"/>
          <w:szCs w:val="24"/>
          <w:lang w:eastAsia="pt-BR"/>
        </w:rPr>
        <w:t>    Modelo: CSA</w:t>
      </w:r>
      <w:r w:rsidR="003360A4" w:rsidRPr="003360A4">
        <w:rPr>
          <w:rFonts w:ascii="Times New Roman" w:hAnsi="Times New Roman"/>
          <w:sz w:val="24"/>
          <w:szCs w:val="24"/>
          <w:lang w:eastAsia="pt-BR"/>
        </w:rPr>
        <w:br/>
        <w:t>Capacidade: 140L    Formato da Cuba: Vertical Cilíndrica</w:t>
      </w:r>
      <w:r w:rsidR="003360A4" w:rsidRPr="003360A4">
        <w:rPr>
          <w:rFonts w:ascii="Times New Roman" w:hAnsi="Times New Roman"/>
          <w:sz w:val="24"/>
          <w:szCs w:val="24"/>
          <w:lang w:eastAsia="pt-BR"/>
        </w:rPr>
        <w:br/>
        <w:t>Erro máximo aceitável: ± 2°C    F0*: 30 minutos</w:t>
      </w:r>
      <w:r w:rsidR="003360A4" w:rsidRPr="003360A4">
        <w:rPr>
          <w:rFonts w:ascii="Times New Roman" w:hAnsi="Times New Roman"/>
          <w:sz w:val="24"/>
          <w:szCs w:val="24"/>
          <w:lang w:eastAsia="pt-BR"/>
        </w:rPr>
        <w:br/>
        <w:t xml:space="preserve">Indicador Biológico: G. </w:t>
      </w:r>
      <w:proofErr w:type="spellStart"/>
      <w:r w:rsidR="003360A4" w:rsidRPr="003360A4">
        <w:rPr>
          <w:rFonts w:ascii="Times New Roman" w:hAnsi="Times New Roman"/>
          <w:sz w:val="24"/>
          <w:szCs w:val="24"/>
          <w:lang w:eastAsia="pt-BR"/>
        </w:rPr>
        <w:t>stearothermophillus</w:t>
      </w:r>
      <w:proofErr w:type="spellEnd"/>
      <w:r w:rsidR="003360A4" w:rsidRPr="003360A4">
        <w:rPr>
          <w:rFonts w:ascii="Times New Roman" w:hAnsi="Times New Roman"/>
          <w:sz w:val="24"/>
          <w:szCs w:val="24"/>
          <w:lang w:eastAsia="pt-BR"/>
        </w:rPr>
        <w:t xml:space="preserve">    </w:t>
      </w:r>
      <w:r w:rsidR="003360A4" w:rsidRPr="003360A4">
        <w:rPr>
          <w:rFonts w:ascii="Times New Roman" w:hAnsi="Times New Roman"/>
          <w:sz w:val="24"/>
          <w:szCs w:val="24"/>
          <w:lang w:eastAsia="pt-BR"/>
        </w:rPr>
        <w:br/>
        <w:t>Descrição dos ciclos</w:t>
      </w:r>
      <w:r w:rsidR="003360A4" w:rsidRPr="003360A4">
        <w:rPr>
          <w:rFonts w:ascii="Times New Roman" w:hAnsi="Times New Roman"/>
          <w:sz w:val="24"/>
          <w:szCs w:val="24"/>
          <w:lang w:eastAsia="pt-BR"/>
        </w:rPr>
        <w:br/>
        <w:t>1° - Ciclo de distribuição térmica</w:t>
      </w:r>
      <w:r w:rsidR="003360A4" w:rsidRPr="003360A4">
        <w:rPr>
          <w:rFonts w:ascii="Times New Roman" w:hAnsi="Times New Roman"/>
          <w:sz w:val="24"/>
          <w:szCs w:val="24"/>
          <w:lang w:eastAsia="pt-BR"/>
        </w:rPr>
        <w:br/>
        <w:t xml:space="preserve">Realização de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ciclo em vazio com distribuição de 12 (doze) sensores no interior da câmara interna, com distância de aproximadamente 100 mm das paredes internas.Tempo de exposição de 30 minutos.    -    Vazio;</w:t>
      </w:r>
      <w:r w:rsidR="003360A4" w:rsidRPr="003360A4">
        <w:rPr>
          <w:rFonts w:ascii="Times New Roman" w:hAnsi="Times New Roman"/>
          <w:sz w:val="24"/>
          <w:szCs w:val="24"/>
          <w:lang w:eastAsia="pt-BR"/>
        </w:rPr>
        <w:br/>
        <w:t>-    Indicador biológico.</w:t>
      </w:r>
      <w:r w:rsidR="003360A4" w:rsidRPr="003360A4">
        <w:rPr>
          <w:rFonts w:ascii="Times New Roman" w:hAnsi="Times New Roman"/>
          <w:sz w:val="24"/>
          <w:szCs w:val="24"/>
          <w:lang w:eastAsia="pt-BR"/>
        </w:rPr>
        <w:br/>
        <w:t xml:space="preserve">2°- Estudo de penetração térmica – Carga 1 </w:t>
      </w:r>
      <w:r w:rsidR="003360A4" w:rsidRPr="003360A4">
        <w:rPr>
          <w:rFonts w:ascii="Times New Roman" w:hAnsi="Times New Roman"/>
          <w:sz w:val="24"/>
          <w:szCs w:val="24"/>
          <w:lang w:eastAsia="pt-BR"/>
        </w:rPr>
        <w:br/>
        <w:t>Realização de 1 ciclo com distribuição de 12 sensores.</w:t>
      </w:r>
      <w:r w:rsidR="003360A4" w:rsidRPr="003360A4">
        <w:rPr>
          <w:rFonts w:ascii="Times New Roman" w:hAnsi="Times New Roman"/>
          <w:sz w:val="24"/>
          <w:szCs w:val="24"/>
          <w:lang w:eastAsia="pt-BR"/>
        </w:rPr>
        <w:br/>
        <w:t xml:space="preserve">Tempo de exposição de 30 minutos. Cesto inferior: 35 frascos </w:t>
      </w:r>
      <w:proofErr w:type="spellStart"/>
      <w:r w:rsidR="003360A4" w:rsidRPr="003360A4">
        <w:rPr>
          <w:rFonts w:ascii="Times New Roman" w:hAnsi="Times New Roman"/>
          <w:sz w:val="24"/>
          <w:szCs w:val="24"/>
          <w:lang w:eastAsia="pt-BR"/>
        </w:rPr>
        <w:t>Schot</w:t>
      </w:r>
      <w:proofErr w:type="spellEnd"/>
      <w:r w:rsidR="003360A4" w:rsidRPr="003360A4">
        <w:rPr>
          <w:rFonts w:ascii="Times New Roman" w:hAnsi="Times New Roman"/>
          <w:sz w:val="24"/>
          <w:szCs w:val="24"/>
          <w:lang w:eastAsia="pt-BR"/>
        </w:rPr>
        <w:t xml:space="preserve"> de 250 mL contendo meio de cultura.</w:t>
      </w:r>
      <w:r w:rsidR="003360A4" w:rsidRPr="003360A4">
        <w:rPr>
          <w:rFonts w:ascii="Times New Roman" w:hAnsi="Times New Roman"/>
          <w:sz w:val="24"/>
          <w:szCs w:val="24"/>
          <w:lang w:eastAsia="pt-BR"/>
        </w:rPr>
        <w:br/>
        <w:t xml:space="preserve">- Cesto superior: 35 frascos </w:t>
      </w:r>
      <w:proofErr w:type="spellStart"/>
      <w:r w:rsidR="003360A4" w:rsidRPr="003360A4">
        <w:rPr>
          <w:rFonts w:ascii="Times New Roman" w:hAnsi="Times New Roman"/>
          <w:sz w:val="24"/>
          <w:szCs w:val="24"/>
          <w:lang w:eastAsia="pt-BR"/>
        </w:rPr>
        <w:t>Schot</w:t>
      </w:r>
      <w:proofErr w:type="spellEnd"/>
      <w:r w:rsidR="003360A4" w:rsidRPr="003360A4">
        <w:rPr>
          <w:rFonts w:ascii="Times New Roman" w:hAnsi="Times New Roman"/>
          <w:sz w:val="24"/>
          <w:szCs w:val="24"/>
          <w:lang w:eastAsia="pt-BR"/>
        </w:rPr>
        <w:t xml:space="preserve"> de 250 mL contendo meio de cultura e 20 placas de </w:t>
      </w:r>
      <w:proofErr w:type="spellStart"/>
      <w:r w:rsidR="003360A4" w:rsidRPr="003360A4">
        <w:rPr>
          <w:rFonts w:ascii="Times New Roman" w:hAnsi="Times New Roman"/>
          <w:sz w:val="24"/>
          <w:szCs w:val="24"/>
          <w:lang w:eastAsia="pt-BR"/>
        </w:rPr>
        <w:t>Petri</w:t>
      </w:r>
      <w:proofErr w:type="spellEnd"/>
      <w:r w:rsidR="003360A4" w:rsidRPr="003360A4">
        <w:rPr>
          <w:rFonts w:ascii="Times New Roman" w:hAnsi="Times New Roman"/>
          <w:sz w:val="24"/>
          <w:szCs w:val="24"/>
          <w:lang w:eastAsia="pt-BR"/>
        </w:rPr>
        <w:t>.</w:t>
      </w:r>
      <w:r w:rsidR="003360A4" w:rsidRPr="003360A4">
        <w:rPr>
          <w:rFonts w:ascii="Times New Roman" w:hAnsi="Times New Roman"/>
          <w:sz w:val="24"/>
          <w:szCs w:val="24"/>
          <w:lang w:eastAsia="pt-BR"/>
        </w:rPr>
        <w:br/>
        <w:t>- Indicador biológico nos cestos inferior e superior.</w:t>
      </w:r>
      <w:r w:rsidR="003360A4" w:rsidRPr="003360A4">
        <w:rPr>
          <w:rFonts w:ascii="Times New Roman" w:hAnsi="Times New Roman"/>
          <w:sz w:val="24"/>
          <w:szCs w:val="24"/>
          <w:lang w:eastAsia="pt-BR"/>
        </w:rPr>
        <w:br/>
        <w:t>*Tempo leta</w:t>
      </w:r>
      <w:r>
        <w:rPr>
          <w:rFonts w:ascii="Times New Roman" w:hAnsi="Times New Roman"/>
          <w:sz w:val="24"/>
          <w:szCs w:val="24"/>
          <w:lang w:eastAsia="pt-BR"/>
        </w:rPr>
        <w:t>l de esterilização</w:t>
      </w:r>
      <w:r>
        <w:rPr>
          <w:rFonts w:ascii="Times New Roman" w:hAnsi="Times New Roman"/>
          <w:sz w:val="24"/>
          <w:szCs w:val="24"/>
          <w:lang w:eastAsia="pt-BR"/>
        </w:rPr>
        <w:br/>
      </w:r>
      <w:r>
        <w:rPr>
          <w:rFonts w:ascii="Times New Roman" w:hAnsi="Times New Roman"/>
          <w:sz w:val="24"/>
          <w:szCs w:val="24"/>
          <w:lang w:eastAsia="pt-BR"/>
        </w:rPr>
        <w:lastRenderedPageBreak/>
        <w:br/>
        <w:t>55</w:t>
      </w:r>
      <w:r w:rsidR="003360A4" w:rsidRPr="003360A4">
        <w:rPr>
          <w:rFonts w:ascii="Times New Roman" w:hAnsi="Times New Roman"/>
          <w:sz w:val="24"/>
          <w:szCs w:val="24"/>
          <w:lang w:eastAsia="pt-BR"/>
        </w:rPr>
        <w:t>: Autoclave    TAG: AUT-04</w:t>
      </w:r>
      <w:r w:rsidR="003360A4" w:rsidRPr="003360A4">
        <w:rPr>
          <w:rFonts w:ascii="Times New Roman" w:hAnsi="Times New Roman"/>
          <w:sz w:val="24"/>
          <w:szCs w:val="24"/>
          <w:lang w:eastAsia="pt-BR"/>
        </w:rPr>
        <w:br/>
        <w:t xml:space="preserve">Marca: BS    Modelo: AC 137 </w:t>
      </w:r>
      <w:r w:rsidR="003360A4" w:rsidRPr="003360A4">
        <w:rPr>
          <w:rFonts w:ascii="Times New Roman" w:hAnsi="Times New Roman"/>
          <w:sz w:val="24"/>
          <w:szCs w:val="24"/>
          <w:lang w:eastAsia="pt-BR"/>
        </w:rPr>
        <w:br/>
        <w:t>Capacidade: 140L    Formato da Cuba: Vertical Cilíndrica</w:t>
      </w:r>
      <w:r w:rsidR="003360A4" w:rsidRPr="003360A4">
        <w:rPr>
          <w:rFonts w:ascii="Times New Roman" w:hAnsi="Times New Roman"/>
          <w:sz w:val="24"/>
          <w:szCs w:val="24"/>
          <w:lang w:eastAsia="pt-BR"/>
        </w:rPr>
        <w:br/>
        <w:t>Erro máximo aceitável: ± 2°C    F0*: 15 minutos</w:t>
      </w:r>
      <w:r w:rsidR="003360A4" w:rsidRPr="003360A4">
        <w:rPr>
          <w:rFonts w:ascii="Times New Roman" w:hAnsi="Times New Roman"/>
          <w:sz w:val="24"/>
          <w:szCs w:val="24"/>
          <w:lang w:eastAsia="pt-BR"/>
        </w:rPr>
        <w:br/>
        <w:t xml:space="preserve">Indicador Biológico: G. </w:t>
      </w:r>
      <w:proofErr w:type="spellStart"/>
      <w:r w:rsidR="003360A4" w:rsidRPr="003360A4">
        <w:rPr>
          <w:rFonts w:ascii="Times New Roman" w:hAnsi="Times New Roman"/>
          <w:sz w:val="24"/>
          <w:szCs w:val="24"/>
          <w:lang w:eastAsia="pt-BR"/>
        </w:rPr>
        <w:t>stearothermophillus</w:t>
      </w:r>
      <w:proofErr w:type="spellEnd"/>
      <w:r w:rsidR="003360A4" w:rsidRPr="003360A4">
        <w:rPr>
          <w:rFonts w:ascii="Times New Roman" w:hAnsi="Times New Roman"/>
          <w:sz w:val="24"/>
          <w:szCs w:val="24"/>
          <w:lang w:eastAsia="pt-BR"/>
        </w:rPr>
        <w:t xml:space="preserve">    </w:t>
      </w:r>
      <w:r w:rsidR="003360A4" w:rsidRPr="003360A4">
        <w:rPr>
          <w:rFonts w:ascii="Times New Roman" w:hAnsi="Times New Roman"/>
          <w:sz w:val="24"/>
          <w:szCs w:val="24"/>
          <w:lang w:eastAsia="pt-BR"/>
        </w:rPr>
        <w:br/>
        <w:t>Descrição dos ciclos</w:t>
      </w:r>
      <w:r w:rsidR="003360A4" w:rsidRPr="003360A4">
        <w:rPr>
          <w:rFonts w:ascii="Times New Roman" w:hAnsi="Times New Roman"/>
          <w:sz w:val="24"/>
          <w:szCs w:val="24"/>
          <w:lang w:eastAsia="pt-BR"/>
        </w:rPr>
        <w:br/>
        <w:t>1° - Ciclo de distribuição térmica</w:t>
      </w:r>
      <w:r w:rsidR="003360A4" w:rsidRPr="003360A4">
        <w:rPr>
          <w:rFonts w:ascii="Times New Roman" w:hAnsi="Times New Roman"/>
          <w:sz w:val="24"/>
          <w:szCs w:val="24"/>
          <w:lang w:eastAsia="pt-BR"/>
        </w:rPr>
        <w:br/>
        <w:t xml:space="preserve">Realização de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ciclo com distribuição de 12 sensores no interior da câmara interna, com distância de aproximadamente 100 mm das paredes interna. Tempo de exposição de 15 minutos    -    Vazio;</w:t>
      </w:r>
      <w:r w:rsidR="003360A4" w:rsidRPr="003360A4">
        <w:rPr>
          <w:rFonts w:ascii="Times New Roman" w:hAnsi="Times New Roman"/>
          <w:sz w:val="24"/>
          <w:szCs w:val="24"/>
          <w:lang w:eastAsia="pt-BR"/>
        </w:rPr>
        <w:br/>
        <w:t>-    Indicador biológico.</w:t>
      </w:r>
      <w:r w:rsidR="003360A4" w:rsidRPr="003360A4">
        <w:rPr>
          <w:rFonts w:ascii="Times New Roman" w:hAnsi="Times New Roman"/>
          <w:sz w:val="24"/>
          <w:szCs w:val="24"/>
          <w:lang w:eastAsia="pt-BR"/>
        </w:rPr>
        <w:br/>
        <w:t xml:space="preserve">2°- Estudo de penetração térmica – Carga 1 </w:t>
      </w:r>
      <w:r w:rsidR="003360A4" w:rsidRPr="003360A4">
        <w:rPr>
          <w:rFonts w:ascii="Times New Roman" w:hAnsi="Times New Roman"/>
          <w:sz w:val="24"/>
          <w:szCs w:val="24"/>
          <w:lang w:eastAsia="pt-BR"/>
        </w:rPr>
        <w:br/>
        <w:t xml:space="preserve">Realização de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ciclo com distribuição de 12 sensores. </w:t>
      </w:r>
      <w:r w:rsidR="003360A4" w:rsidRPr="003360A4">
        <w:rPr>
          <w:rFonts w:ascii="Times New Roman" w:hAnsi="Times New Roman"/>
          <w:sz w:val="24"/>
          <w:szCs w:val="24"/>
          <w:lang w:eastAsia="pt-BR"/>
        </w:rPr>
        <w:br/>
        <w:t>Tempo de exposição de 15 minutos</w:t>
      </w:r>
      <w:proofErr w:type="gramStart"/>
      <w:r w:rsidR="003360A4" w:rsidRPr="003360A4">
        <w:rPr>
          <w:rFonts w:ascii="Times New Roman" w:hAnsi="Times New Roman"/>
          <w:sz w:val="24"/>
          <w:szCs w:val="24"/>
          <w:lang w:eastAsia="pt-BR"/>
        </w:rPr>
        <w:t xml:space="preserve">  </w:t>
      </w:r>
      <w:proofErr w:type="gramEnd"/>
      <w:r w:rsidR="003360A4" w:rsidRPr="003360A4">
        <w:rPr>
          <w:rFonts w:ascii="Times New Roman" w:hAnsi="Times New Roman"/>
          <w:sz w:val="24"/>
          <w:szCs w:val="24"/>
          <w:lang w:eastAsia="pt-BR"/>
        </w:rPr>
        <w:t xml:space="preserve">   - Cesto Inferior: 70 frascos </w:t>
      </w:r>
      <w:proofErr w:type="spellStart"/>
      <w:r w:rsidR="003360A4" w:rsidRPr="003360A4">
        <w:rPr>
          <w:rFonts w:ascii="Times New Roman" w:hAnsi="Times New Roman"/>
          <w:sz w:val="24"/>
          <w:szCs w:val="24"/>
          <w:lang w:eastAsia="pt-BR"/>
        </w:rPr>
        <w:t>Schot</w:t>
      </w:r>
      <w:proofErr w:type="spellEnd"/>
      <w:r w:rsidR="003360A4" w:rsidRPr="003360A4">
        <w:rPr>
          <w:rFonts w:ascii="Times New Roman" w:hAnsi="Times New Roman"/>
          <w:sz w:val="24"/>
          <w:szCs w:val="24"/>
          <w:lang w:eastAsia="pt-BR"/>
        </w:rPr>
        <w:t xml:space="preserve"> de 250 mL contendo 50 mL de meio de cultura.</w:t>
      </w:r>
      <w:r w:rsidR="003360A4" w:rsidRPr="003360A4">
        <w:rPr>
          <w:rFonts w:ascii="Times New Roman" w:hAnsi="Times New Roman"/>
          <w:sz w:val="24"/>
          <w:szCs w:val="24"/>
          <w:lang w:eastAsia="pt-BR"/>
        </w:rPr>
        <w:br/>
        <w:t xml:space="preserve">- Cesto Superior: 40 frascos </w:t>
      </w:r>
      <w:proofErr w:type="spellStart"/>
      <w:r w:rsidR="003360A4" w:rsidRPr="003360A4">
        <w:rPr>
          <w:rFonts w:ascii="Times New Roman" w:hAnsi="Times New Roman"/>
          <w:sz w:val="24"/>
          <w:szCs w:val="24"/>
          <w:lang w:eastAsia="pt-BR"/>
        </w:rPr>
        <w:t>Schot</w:t>
      </w:r>
      <w:proofErr w:type="spellEnd"/>
      <w:r w:rsidR="003360A4" w:rsidRPr="003360A4">
        <w:rPr>
          <w:rFonts w:ascii="Times New Roman" w:hAnsi="Times New Roman"/>
          <w:sz w:val="24"/>
          <w:szCs w:val="24"/>
          <w:lang w:eastAsia="pt-BR"/>
        </w:rPr>
        <w:t xml:space="preserve"> de 250 mL contendo 50 mL de meio de cultura.</w:t>
      </w:r>
      <w:r w:rsidR="003360A4" w:rsidRPr="003360A4">
        <w:rPr>
          <w:rFonts w:ascii="Times New Roman" w:hAnsi="Times New Roman"/>
          <w:sz w:val="24"/>
          <w:szCs w:val="24"/>
          <w:lang w:eastAsia="pt-BR"/>
        </w:rPr>
        <w:br/>
        <w:t>- Indicador biológico nos cestos inferior e superior.</w:t>
      </w:r>
      <w:r w:rsidR="003360A4" w:rsidRPr="003360A4">
        <w:rPr>
          <w:rFonts w:ascii="Times New Roman" w:hAnsi="Times New Roman"/>
          <w:sz w:val="24"/>
          <w:szCs w:val="24"/>
          <w:lang w:eastAsia="pt-BR"/>
        </w:rPr>
        <w:br/>
        <w:t xml:space="preserve">3°- Estudo de penetração térmica – Carga 2 </w:t>
      </w:r>
      <w:r w:rsidR="003360A4" w:rsidRPr="003360A4">
        <w:rPr>
          <w:rFonts w:ascii="Times New Roman" w:hAnsi="Times New Roman"/>
          <w:sz w:val="24"/>
          <w:szCs w:val="24"/>
          <w:lang w:eastAsia="pt-BR"/>
        </w:rPr>
        <w:br/>
        <w:t xml:space="preserve">Realização de 1 ciclo com distribuição de 12 sensores. </w:t>
      </w:r>
      <w:r w:rsidR="003360A4" w:rsidRPr="003360A4">
        <w:rPr>
          <w:rFonts w:ascii="Times New Roman" w:hAnsi="Times New Roman"/>
          <w:sz w:val="24"/>
          <w:szCs w:val="24"/>
          <w:lang w:eastAsia="pt-BR"/>
        </w:rPr>
        <w:br/>
        <w:t xml:space="preserve">Tempo de exposição de 15 minutos    - Cesto Inferior: </w:t>
      </w:r>
      <w:proofErr w:type="gramStart"/>
      <w:r w:rsidR="003360A4" w:rsidRPr="003360A4">
        <w:rPr>
          <w:rFonts w:ascii="Times New Roman" w:hAnsi="Times New Roman"/>
          <w:sz w:val="24"/>
          <w:szCs w:val="24"/>
          <w:lang w:eastAsia="pt-BR"/>
        </w:rPr>
        <w:t>90 frascos de coleta vazio</w:t>
      </w:r>
      <w:proofErr w:type="gramEnd"/>
      <w:r w:rsidR="003360A4" w:rsidRPr="003360A4">
        <w:rPr>
          <w:rFonts w:ascii="Times New Roman" w:hAnsi="Times New Roman"/>
          <w:sz w:val="24"/>
          <w:szCs w:val="24"/>
          <w:lang w:eastAsia="pt-BR"/>
        </w:rPr>
        <w:t xml:space="preserve">. </w:t>
      </w:r>
      <w:r w:rsidR="003360A4" w:rsidRPr="003360A4">
        <w:rPr>
          <w:rFonts w:ascii="Times New Roman" w:hAnsi="Times New Roman"/>
          <w:sz w:val="24"/>
          <w:szCs w:val="24"/>
          <w:lang w:eastAsia="pt-BR"/>
        </w:rPr>
        <w:br/>
        <w:t xml:space="preserve">- Cesto Superior: 40 </w:t>
      </w:r>
      <w:proofErr w:type="gramStart"/>
      <w:r w:rsidR="003360A4" w:rsidRPr="003360A4">
        <w:rPr>
          <w:rFonts w:ascii="Times New Roman" w:hAnsi="Times New Roman"/>
          <w:sz w:val="24"/>
          <w:szCs w:val="24"/>
          <w:lang w:eastAsia="pt-BR"/>
        </w:rPr>
        <w:t xml:space="preserve">frascos </w:t>
      </w:r>
      <w:proofErr w:type="spellStart"/>
      <w:r w:rsidR="003360A4" w:rsidRPr="003360A4">
        <w:rPr>
          <w:rFonts w:ascii="Times New Roman" w:hAnsi="Times New Roman"/>
          <w:sz w:val="24"/>
          <w:szCs w:val="24"/>
          <w:lang w:eastAsia="pt-BR"/>
        </w:rPr>
        <w:t>frascos</w:t>
      </w:r>
      <w:proofErr w:type="spellEnd"/>
      <w:proofErr w:type="gramEnd"/>
      <w:r w:rsidR="003360A4" w:rsidRPr="003360A4">
        <w:rPr>
          <w:rFonts w:ascii="Times New Roman" w:hAnsi="Times New Roman"/>
          <w:sz w:val="24"/>
          <w:szCs w:val="24"/>
          <w:lang w:eastAsia="pt-BR"/>
        </w:rPr>
        <w:t xml:space="preserve"> de coleta vazio.</w:t>
      </w:r>
      <w:r w:rsidR="003360A4" w:rsidRPr="003360A4">
        <w:rPr>
          <w:rFonts w:ascii="Times New Roman" w:hAnsi="Times New Roman"/>
          <w:sz w:val="24"/>
          <w:szCs w:val="24"/>
          <w:lang w:eastAsia="pt-BR"/>
        </w:rPr>
        <w:br/>
        <w:t>- Indicador biológico nos cestos inferior e superior.</w:t>
      </w:r>
      <w:r w:rsidR="003360A4" w:rsidRPr="003360A4">
        <w:rPr>
          <w:rFonts w:ascii="Times New Roman" w:hAnsi="Times New Roman"/>
          <w:sz w:val="24"/>
          <w:szCs w:val="24"/>
          <w:lang w:eastAsia="pt-BR"/>
        </w:rPr>
        <w:br/>
      </w:r>
      <w:r w:rsidR="003360A4" w:rsidRPr="003360A4">
        <w:rPr>
          <w:rFonts w:ascii="Times New Roman" w:hAnsi="Times New Roman"/>
          <w:sz w:val="24"/>
          <w:szCs w:val="24"/>
          <w:lang w:eastAsia="pt-BR"/>
        </w:rPr>
        <w:br/>
        <w:t>*T</w:t>
      </w:r>
      <w:r>
        <w:rPr>
          <w:rFonts w:ascii="Times New Roman" w:hAnsi="Times New Roman"/>
          <w:sz w:val="24"/>
          <w:szCs w:val="24"/>
          <w:lang w:eastAsia="pt-BR"/>
        </w:rPr>
        <w:t>empo Letal de esterilização</w:t>
      </w:r>
      <w:r>
        <w:rPr>
          <w:rFonts w:ascii="Times New Roman" w:hAnsi="Times New Roman"/>
          <w:sz w:val="24"/>
          <w:szCs w:val="24"/>
          <w:lang w:eastAsia="pt-BR"/>
        </w:rPr>
        <w:br/>
      </w:r>
      <w:r>
        <w:rPr>
          <w:rFonts w:ascii="Times New Roman" w:hAnsi="Times New Roman"/>
          <w:sz w:val="24"/>
          <w:szCs w:val="24"/>
          <w:lang w:eastAsia="pt-BR"/>
        </w:rPr>
        <w:br/>
      </w:r>
      <w:r>
        <w:rPr>
          <w:rFonts w:ascii="Times New Roman" w:hAnsi="Times New Roman"/>
          <w:sz w:val="24"/>
          <w:szCs w:val="24"/>
          <w:lang w:eastAsia="pt-BR"/>
        </w:rPr>
        <w:br/>
        <w:t>56</w:t>
      </w:r>
      <w:r w:rsidR="003360A4" w:rsidRPr="003360A4">
        <w:rPr>
          <w:rFonts w:ascii="Times New Roman" w:hAnsi="Times New Roman"/>
          <w:sz w:val="24"/>
          <w:szCs w:val="24"/>
          <w:lang w:eastAsia="pt-BR"/>
        </w:rPr>
        <w:t xml:space="preserve">: </w:t>
      </w:r>
      <w:proofErr w:type="spellStart"/>
      <w:r w:rsidR="003360A4" w:rsidRPr="003360A4">
        <w:rPr>
          <w:rFonts w:ascii="Times New Roman" w:hAnsi="Times New Roman"/>
          <w:sz w:val="24"/>
          <w:szCs w:val="24"/>
          <w:lang w:eastAsia="pt-BR"/>
        </w:rPr>
        <w:t>Banho-maria</w:t>
      </w:r>
      <w:proofErr w:type="spellEnd"/>
      <w:r w:rsidR="003360A4" w:rsidRPr="003360A4">
        <w:rPr>
          <w:rFonts w:ascii="Times New Roman" w:hAnsi="Times New Roman"/>
          <w:sz w:val="24"/>
          <w:szCs w:val="24"/>
          <w:lang w:eastAsia="pt-BR"/>
        </w:rPr>
        <w:t>    TAG: BAN-01</w:t>
      </w:r>
      <w:r w:rsidR="003360A4" w:rsidRPr="003360A4">
        <w:rPr>
          <w:rFonts w:ascii="Times New Roman" w:hAnsi="Times New Roman"/>
          <w:sz w:val="24"/>
          <w:szCs w:val="24"/>
          <w:lang w:eastAsia="pt-BR"/>
        </w:rPr>
        <w:br/>
        <w:t>Marca: Ética Equipamentos    Modelo: 304</w:t>
      </w:r>
      <w:r w:rsidR="003360A4" w:rsidRPr="003360A4">
        <w:rPr>
          <w:rFonts w:ascii="Times New Roman" w:hAnsi="Times New Roman"/>
          <w:sz w:val="24"/>
          <w:szCs w:val="24"/>
          <w:lang w:eastAsia="pt-BR"/>
        </w:rPr>
        <w:br/>
        <w:t>Temperatura Ajustada: 82,0°C    Tolerância: 2,0°C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12 (doze) sensores distribuídos aleatoriamente no banho-maria. Tempo de expos</w:t>
      </w:r>
      <w:r>
        <w:rPr>
          <w:rFonts w:ascii="Times New Roman" w:hAnsi="Times New Roman"/>
          <w:sz w:val="24"/>
          <w:szCs w:val="24"/>
          <w:lang w:eastAsia="pt-BR"/>
        </w:rPr>
        <w:t>ição de 30 (trinta) minutos.</w:t>
      </w:r>
      <w:r>
        <w:rPr>
          <w:rFonts w:ascii="Times New Roman" w:hAnsi="Times New Roman"/>
          <w:sz w:val="24"/>
          <w:szCs w:val="24"/>
          <w:lang w:eastAsia="pt-BR"/>
        </w:rPr>
        <w:br/>
      </w:r>
      <w:r>
        <w:rPr>
          <w:rFonts w:ascii="Times New Roman" w:hAnsi="Times New Roman"/>
          <w:sz w:val="24"/>
          <w:szCs w:val="24"/>
          <w:lang w:eastAsia="pt-BR"/>
        </w:rPr>
        <w:br/>
        <w:t>57</w:t>
      </w:r>
      <w:r w:rsidR="003360A4" w:rsidRPr="003360A4">
        <w:rPr>
          <w:rFonts w:ascii="Times New Roman" w:hAnsi="Times New Roman"/>
          <w:sz w:val="24"/>
          <w:szCs w:val="24"/>
          <w:lang w:eastAsia="pt-BR"/>
        </w:rPr>
        <w:t xml:space="preserve">: </w:t>
      </w:r>
      <w:proofErr w:type="spellStart"/>
      <w:r w:rsidR="003360A4" w:rsidRPr="003360A4">
        <w:rPr>
          <w:rFonts w:ascii="Times New Roman" w:hAnsi="Times New Roman"/>
          <w:sz w:val="24"/>
          <w:szCs w:val="24"/>
          <w:lang w:eastAsia="pt-BR"/>
        </w:rPr>
        <w:t>Banho-maria</w:t>
      </w:r>
      <w:proofErr w:type="spellEnd"/>
      <w:r w:rsidR="003360A4" w:rsidRPr="003360A4">
        <w:rPr>
          <w:rFonts w:ascii="Times New Roman" w:hAnsi="Times New Roman"/>
          <w:sz w:val="24"/>
          <w:szCs w:val="24"/>
          <w:lang w:eastAsia="pt-BR"/>
        </w:rPr>
        <w:t>    TAG: BAN-02</w:t>
      </w:r>
      <w:r w:rsidR="003360A4" w:rsidRPr="003360A4">
        <w:rPr>
          <w:rFonts w:ascii="Times New Roman" w:hAnsi="Times New Roman"/>
          <w:sz w:val="24"/>
          <w:szCs w:val="24"/>
          <w:lang w:eastAsia="pt-BR"/>
        </w:rPr>
        <w:br/>
        <w:t>Marca: Nova Ética    Modelo: 500-10</w:t>
      </w:r>
      <w:r w:rsidR="003360A4" w:rsidRPr="003360A4">
        <w:rPr>
          <w:rFonts w:ascii="Times New Roman" w:hAnsi="Times New Roman"/>
          <w:sz w:val="24"/>
          <w:szCs w:val="24"/>
          <w:lang w:eastAsia="pt-BR"/>
        </w:rPr>
        <w:br/>
        <w:t>Temperatura Ajustada: 44,5°C    Tolerância: ± 0,2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12 (doze) sensores distribuídos aleatoriamente no banho-maria. Tempo de exposição d</w:t>
      </w:r>
      <w:r>
        <w:rPr>
          <w:rFonts w:ascii="Times New Roman" w:hAnsi="Times New Roman"/>
          <w:sz w:val="24"/>
          <w:szCs w:val="24"/>
          <w:lang w:eastAsia="pt-BR"/>
        </w:rPr>
        <w:t>e 24 (vinte e quatro) horas.</w:t>
      </w:r>
      <w:r>
        <w:rPr>
          <w:rFonts w:ascii="Times New Roman" w:hAnsi="Times New Roman"/>
          <w:sz w:val="24"/>
          <w:szCs w:val="24"/>
          <w:lang w:eastAsia="pt-BR"/>
        </w:rPr>
        <w:br/>
      </w:r>
      <w:r>
        <w:rPr>
          <w:rFonts w:ascii="Times New Roman" w:hAnsi="Times New Roman"/>
          <w:sz w:val="24"/>
          <w:szCs w:val="24"/>
          <w:lang w:eastAsia="pt-BR"/>
        </w:rPr>
        <w:br/>
        <w:t>58</w:t>
      </w:r>
      <w:r w:rsidR="003360A4" w:rsidRPr="003360A4">
        <w:rPr>
          <w:rFonts w:ascii="Times New Roman" w:hAnsi="Times New Roman"/>
          <w:sz w:val="24"/>
          <w:szCs w:val="24"/>
          <w:lang w:eastAsia="pt-BR"/>
        </w:rPr>
        <w:t xml:space="preserve">: </w:t>
      </w:r>
      <w:proofErr w:type="spellStart"/>
      <w:r w:rsidR="003360A4" w:rsidRPr="003360A4">
        <w:rPr>
          <w:rFonts w:ascii="Times New Roman" w:hAnsi="Times New Roman"/>
          <w:sz w:val="24"/>
          <w:szCs w:val="24"/>
          <w:lang w:eastAsia="pt-BR"/>
        </w:rPr>
        <w:t>Banho-maria</w:t>
      </w:r>
      <w:proofErr w:type="spellEnd"/>
      <w:r w:rsidR="003360A4" w:rsidRPr="003360A4">
        <w:rPr>
          <w:rFonts w:ascii="Times New Roman" w:hAnsi="Times New Roman"/>
          <w:sz w:val="24"/>
          <w:szCs w:val="24"/>
          <w:lang w:eastAsia="pt-BR"/>
        </w:rPr>
        <w:t>    TAG: BAN-03</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Lucadema</w:t>
      </w:r>
      <w:proofErr w:type="spellEnd"/>
      <w:r w:rsidR="003360A4" w:rsidRPr="003360A4">
        <w:rPr>
          <w:rFonts w:ascii="Times New Roman" w:hAnsi="Times New Roman"/>
          <w:sz w:val="24"/>
          <w:szCs w:val="24"/>
          <w:lang w:eastAsia="pt-BR"/>
        </w:rPr>
        <w:t>    Modelo: 152/15</w:t>
      </w:r>
      <w:r w:rsidR="003360A4" w:rsidRPr="003360A4">
        <w:rPr>
          <w:rFonts w:ascii="Times New Roman" w:hAnsi="Times New Roman"/>
          <w:sz w:val="24"/>
          <w:szCs w:val="24"/>
          <w:lang w:eastAsia="pt-BR"/>
        </w:rPr>
        <w:br/>
        <w:t>Temperatura Ajustada: 45°C    Tolerância: ± 1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12 (doze) sensores distribuídos aleatoriamente no banho-maria. Tempo d</w:t>
      </w:r>
      <w:r>
        <w:rPr>
          <w:rFonts w:ascii="Times New Roman" w:hAnsi="Times New Roman"/>
          <w:sz w:val="24"/>
          <w:szCs w:val="24"/>
          <w:lang w:eastAsia="pt-BR"/>
        </w:rPr>
        <w:t xml:space="preserve">e </w:t>
      </w:r>
      <w:r>
        <w:rPr>
          <w:rFonts w:ascii="Times New Roman" w:hAnsi="Times New Roman"/>
          <w:sz w:val="24"/>
          <w:szCs w:val="24"/>
          <w:lang w:eastAsia="pt-BR"/>
        </w:rPr>
        <w:lastRenderedPageBreak/>
        <w:t xml:space="preserve">exposição de </w:t>
      </w:r>
      <w:proofErr w:type="gramStart"/>
      <w:r>
        <w:rPr>
          <w:rFonts w:ascii="Times New Roman" w:hAnsi="Times New Roman"/>
          <w:sz w:val="24"/>
          <w:szCs w:val="24"/>
          <w:lang w:eastAsia="pt-BR"/>
        </w:rPr>
        <w:t>1</w:t>
      </w:r>
      <w:proofErr w:type="gramEnd"/>
      <w:r>
        <w:rPr>
          <w:rFonts w:ascii="Times New Roman" w:hAnsi="Times New Roman"/>
          <w:sz w:val="24"/>
          <w:szCs w:val="24"/>
          <w:lang w:eastAsia="pt-BR"/>
        </w:rPr>
        <w:t xml:space="preserve"> (uma) hora.</w:t>
      </w:r>
      <w:r>
        <w:rPr>
          <w:rFonts w:ascii="Times New Roman" w:hAnsi="Times New Roman"/>
          <w:sz w:val="24"/>
          <w:szCs w:val="24"/>
          <w:lang w:eastAsia="pt-BR"/>
        </w:rPr>
        <w:br/>
      </w:r>
      <w:r>
        <w:rPr>
          <w:rFonts w:ascii="Times New Roman" w:hAnsi="Times New Roman"/>
          <w:sz w:val="24"/>
          <w:szCs w:val="24"/>
          <w:lang w:eastAsia="pt-BR"/>
        </w:rPr>
        <w:br/>
        <w:t>59</w:t>
      </w:r>
      <w:r w:rsidR="003360A4" w:rsidRPr="003360A4">
        <w:rPr>
          <w:rFonts w:ascii="Times New Roman" w:hAnsi="Times New Roman"/>
          <w:sz w:val="24"/>
          <w:szCs w:val="24"/>
          <w:lang w:eastAsia="pt-BR"/>
        </w:rPr>
        <w:t>: Estufa    TAG: EST-01</w:t>
      </w:r>
      <w:r w:rsidR="003360A4" w:rsidRPr="003360A4">
        <w:rPr>
          <w:rFonts w:ascii="Times New Roman" w:hAnsi="Times New Roman"/>
          <w:sz w:val="24"/>
          <w:szCs w:val="24"/>
          <w:lang w:eastAsia="pt-BR"/>
        </w:rPr>
        <w:br/>
        <w:t>Marca: Marconi    Modelo: MA033</w:t>
      </w:r>
      <w:r w:rsidR="003360A4" w:rsidRPr="003360A4">
        <w:rPr>
          <w:rFonts w:ascii="Times New Roman" w:hAnsi="Times New Roman"/>
          <w:sz w:val="24"/>
          <w:szCs w:val="24"/>
          <w:lang w:eastAsia="pt-BR"/>
        </w:rPr>
        <w:br/>
        <w:t>Temperatura Ajustada: 180,0°C     Tolerância: ± 10,0°C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12 (doze) sensores distribuídos internamente, sendo 1 em cada vértice eqüidistantes do centro e 1(um) sensor no centro volumétrico. Tempo de exposição de </w:t>
      </w:r>
      <w:proofErr w:type="gramStart"/>
      <w:r w:rsidR="003360A4" w:rsidRPr="003360A4">
        <w:rPr>
          <w:rFonts w:ascii="Times New Roman" w:hAnsi="Times New Roman"/>
          <w:sz w:val="24"/>
          <w:szCs w:val="24"/>
          <w:lang w:eastAsia="pt-BR"/>
        </w:rPr>
        <w:t>2</w:t>
      </w:r>
      <w:proofErr w:type="gramEnd"/>
      <w:r w:rsidR="003360A4" w:rsidRPr="003360A4">
        <w:rPr>
          <w:rFonts w:ascii="Times New Roman" w:hAnsi="Times New Roman"/>
          <w:sz w:val="24"/>
          <w:szCs w:val="24"/>
          <w:lang w:eastAsia="pt-BR"/>
        </w:rPr>
        <w:t xml:space="preserve"> (duas) horas. Equipamento</w:t>
      </w:r>
      <w:r>
        <w:rPr>
          <w:rFonts w:ascii="Times New Roman" w:hAnsi="Times New Roman"/>
          <w:sz w:val="24"/>
          <w:szCs w:val="24"/>
          <w:lang w:eastAsia="pt-BR"/>
        </w:rPr>
        <w:t xml:space="preserve"> operando com carga.</w:t>
      </w:r>
      <w:r>
        <w:rPr>
          <w:rFonts w:ascii="Times New Roman" w:hAnsi="Times New Roman"/>
          <w:sz w:val="24"/>
          <w:szCs w:val="24"/>
          <w:lang w:eastAsia="pt-BR"/>
        </w:rPr>
        <w:br/>
      </w:r>
      <w:r>
        <w:rPr>
          <w:rFonts w:ascii="Times New Roman" w:hAnsi="Times New Roman"/>
          <w:sz w:val="24"/>
          <w:szCs w:val="24"/>
          <w:lang w:eastAsia="pt-BR"/>
        </w:rPr>
        <w:br/>
        <w:t>60</w:t>
      </w:r>
      <w:r w:rsidR="003360A4" w:rsidRPr="003360A4">
        <w:rPr>
          <w:rFonts w:ascii="Times New Roman" w:hAnsi="Times New Roman"/>
          <w:sz w:val="24"/>
          <w:szCs w:val="24"/>
          <w:lang w:eastAsia="pt-BR"/>
        </w:rPr>
        <w:t>: Estufa    TAG: EST-05</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Solab</w:t>
      </w:r>
      <w:proofErr w:type="spellEnd"/>
      <w:r w:rsidR="003360A4" w:rsidRPr="003360A4">
        <w:rPr>
          <w:rFonts w:ascii="Times New Roman" w:hAnsi="Times New Roman"/>
          <w:sz w:val="24"/>
          <w:szCs w:val="24"/>
          <w:lang w:eastAsia="pt-BR"/>
        </w:rPr>
        <w:t>    Modelo: SL 102</w:t>
      </w:r>
      <w:r w:rsidR="003360A4" w:rsidRPr="003360A4">
        <w:rPr>
          <w:rFonts w:ascii="Times New Roman" w:hAnsi="Times New Roman"/>
          <w:sz w:val="24"/>
          <w:szCs w:val="24"/>
          <w:lang w:eastAsia="pt-BR"/>
        </w:rPr>
        <w:br/>
        <w:t>Temperatura Ajustada: (1) 104,0°C    Tolerância: (1) ± 1,0°C</w:t>
      </w:r>
      <w:r w:rsidR="003360A4" w:rsidRPr="003360A4">
        <w:rPr>
          <w:rFonts w:ascii="Times New Roman" w:hAnsi="Times New Roman"/>
          <w:sz w:val="24"/>
          <w:szCs w:val="24"/>
          <w:lang w:eastAsia="pt-BR"/>
        </w:rPr>
        <w:br/>
        <w:t>Temperatura Ajustada: (2) 180,0°C    Tolerância: (2) ± 2,0°C</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12 (doze) sensores distribuídos internamente, sendo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em cada vértice eqüidistantes do centro e 1(um) sensor no centro volumétrico. Tempo de exposição de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(uma) hora.</w:t>
      </w:r>
      <w:r>
        <w:rPr>
          <w:rFonts w:ascii="Times New Roman" w:hAnsi="Times New Roman"/>
          <w:sz w:val="24"/>
          <w:szCs w:val="24"/>
          <w:lang w:eastAsia="pt-BR"/>
        </w:rPr>
        <w:t xml:space="preserve"> Equipamento operando vazio.</w:t>
      </w:r>
      <w:r>
        <w:rPr>
          <w:rFonts w:ascii="Times New Roman" w:hAnsi="Times New Roman"/>
          <w:sz w:val="24"/>
          <w:szCs w:val="24"/>
          <w:lang w:eastAsia="pt-BR"/>
        </w:rPr>
        <w:br/>
      </w:r>
      <w:r>
        <w:rPr>
          <w:rFonts w:ascii="Times New Roman" w:hAnsi="Times New Roman"/>
          <w:sz w:val="24"/>
          <w:szCs w:val="24"/>
          <w:lang w:eastAsia="pt-BR"/>
        </w:rPr>
        <w:br/>
        <w:t>61</w:t>
      </w:r>
      <w:r w:rsidR="003360A4" w:rsidRPr="003360A4">
        <w:rPr>
          <w:rFonts w:ascii="Times New Roman" w:hAnsi="Times New Roman"/>
          <w:sz w:val="24"/>
          <w:szCs w:val="24"/>
          <w:lang w:eastAsia="pt-BR"/>
        </w:rPr>
        <w:t>: Estufa    TAG: EST-06</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Solab</w:t>
      </w:r>
      <w:proofErr w:type="spellEnd"/>
      <w:r w:rsidR="003360A4" w:rsidRPr="003360A4">
        <w:rPr>
          <w:rFonts w:ascii="Times New Roman" w:hAnsi="Times New Roman"/>
          <w:sz w:val="24"/>
          <w:szCs w:val="24"/>
          <w:lang w:eastAsia="pt-BR"/>
        </w:rPr>
        <w:t>    Modelo: SL 101</w:t>
      </w:r>
      <w:r w:rsidR="003360A4" w:rsidRPr="003360A4">
        <w:rPr>
          <w:rFonts w:ascii="Times New Roman" w:hAnsi="Times New Roman"/>
          <w:sz w:val="24"/>
          <w:szCs w:val="24"/>
          <w:lang w:eastAsia="pt-BR"/>
        </w:rPr>
        <w:br/>
        <w:t>Temperatura Ajustada: 35,0°C    Tolerância: ± 0,5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12 (doze) sensores distribuídos internamente, sendo </w:t>
      </w:r>
      <w:proofErr w:type="gramStart"/>
      <w:r w:rsidR="003360A4" w:rsidRPr="003360A4">
        <w:rPr>
          <w:rFonts w:ascii="Times New Roman" w:hAnsi="Times New Roman"/>
          <w:sz w:val="24"/>
          <w:szCs w:val="24"/>
          <w:lang w:eastAsia="pt-BR"/>
        </w:rPr>
        <w:t>1</w:t>
      </w:r>
      <w:proofErr w:type="gramEnd"/>
      <w:r w:rsidR="003360A4" w:rsidRPr="003360A4">
        <w:rPr>
          <w:rFonts w:ascii="Times New Roman" w:hAnsi="Times New Roman"/>
          <w:sz w:val="24"/>
          <w:szCs w:val="24"/>
          <w:lang w:eastAsia="pt-BR"/>
        </w:rPr>
        <w:t xml:space="preserve"> em cada vértice eqüidistantes do centro e 1(um) sensor no centro volumétrico. Tempo de exposição de 24 (vinte e quatro) horas. Equipame</w:t>
      </w:r>
      <w:r>
        <w:rPr>
          <w:rFonts w:ascii="Times New Roman" w:hAnsi="Times New Roman"/>
          <w:sz w:val="24"/>
          <w:szCs w:val="24"/>
          <w:lang w:eastAsia="pt-BR"/>
        </w:rPr>
        <w:t>nto operando com carga.</w:t>
      </w:r>
      <w:r>
        <w:rPr>
          <w:rFonts w:ascii="Times New Roman" w:hAnsi="Times New Roman"/>
          <w:sz w:val="24"/>
          <w:szCs w:val="24"/>
          <w:lang w:eastAsia="pt-BR"/>
        </w:rPr>
        <w:br/>
      </w:r>
      <w:r>
        <w:rPr>
          <w:rFonts w:ascii="Times New Roman" w:hAnsi="Times New Roman"/>
          <w:sz w:val="24"/>
          <w:szCs w:val="24"/>
          <w:lang w:eastAsia="pt-BR"/>
        </w:rPr>
        <w:br/>
        <w:t>62</w:t>
      </w:r>
      <w:r w:rsidR="003360A4" w:rsidRPr="003360A4">
        <w:rPr>
          <w:rFonts w:ascii="Times New Roman" w:hAnsi="Times New Roman"/>
          <w:sz w:val="24"/>
          <w:szCs w:val="24"/>
          <w:lang w:eastAsia="pt-BR"/>
        </w:rPr>
        <w:t>: Estufa    TAG: EST-08</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Solab</w:t>
      </w:r>
      <w:proofErr w:type="spellEnd"/>
      <w:r w:rsidR="003360A4" w:rsidRPr="003360A4">
        <w:rPr>
          <w:rFonts w:ascii="Times New Roman" w:hAnsi="Times New Roman"/>
          <w:sz w:val="24"/>
          <w:szCs w:val="24"/>
          <w:lang w:eastAsia="pt-BR"/>
        </w:rPr>
        <w:t>    Modelo: SL 101</w:t>
      </w:r>
      <w:r w:rsidR="003360A4" w:rsidRPr="003360A4">
        <w:rPr>
          <w:rFonts w:ascii="Times New Roman" w:hAnsi="Times New Roman"/>
          <w:sz w:val="24"/>
          <w:szCs w:val="24"/>
          <w:lang w:eastAsia="pt-BR"/>
        </w:rPr>
        <w:br/>
        <w:t>Temperatura Ajustada:</w:t>
      </w:r>
      <w:proofErr w:type="gramStart"/>
      <w:r w:rsidR="000920E7">
        <w:rPr>
          <w:rFonts w:ascii="Times New Roman" w:hAnsi="Times New Roman"/>
          <w:sz w:val="24"/>
          <w:szCs w:val="24"/>
          <w:lang w:eastAsia="pt-BR"/>
        </w:rPr>
        <w:t xml:space="preserve">  </w:t>
      </w:r>
      <w:r w:rsidR="003360A4" w:rsidRPr="003360A4">
        <w:rPr>
          <w:rFonts w:ascii="Times New Roman" w:hAnsi="Times New Roman"/>
          <w:sz w:val="24"/>
          <w:szCs w:val="24"/>
          <w:lang w:eastAsia="pt-BR"/>
        </w:rPr>
        <w:t xml:space="preserve"> </w:t>
      </w:r>
      <w:proofErr w:type="gramEnd"/>
      <w:r w:rsidR="003360A4" w:rsidRPr="003360A4">
        <w:rPr>
          <w:rFonts w:ascii="Times New Roman" w:hAnsi="Times New Roman"/>
          <w:sz w:val="24"/>
          <w:szCs w:val="24"/>
          <w:lang w:eastAsia="pt-BR"/>
        </w:rPr>
        <w:t xml:space="preserve">(1) 35,0°C </w:t>
      </w:r>
      <w:r w:rsidR="000920E7">
        <w:rPr>
          <w:rFonts w:ascii="Times New Roman" w:hAnsi="Times New Roman"/>
          <w:sz w:val="24"/>
          <w:szCs w:val="24"/>
          <w:lang w:eastAsia="pt-BR"/>
        </w:rPr>
        <w:t xml:space="preserve">      </w:t>
      </w:r>
      <w:r w:rsidR="000920E7" w:rsidRPr="003360A4">
        <w:rPr>
          <w:rFonts w:ascii="Times New Roman" w:hAnsi="Times New Roman"/>
          <w:sz w:val="24"/>
          <w:szCs w:val="24"/>
          <w:lang w:eastAsia="pt-BR"/>
        </w:rPr>
        <w:t>Tolerância: (1) ± 0,5°C</w:t>
      </w:r>
      <w:r w:rsidR="000920E7" w:rsidRPr="003360A4">
        <w:rPr>
          <w:rFonts w:ascii="Times New Roman" w:hAnsi="Times New Roman"/>
          <w:sz w:val="24"/>
          <w:szCs w:val="24"/>
          <w:lang w:eastAsia="pt-BR"/>
        </w:rPr>
        <w:br/>
        <w:t>        </w:t>
      </w:r>
      <w:r w:rsidR="000920E7">
        <w:rPr>
          <w:rFonts w:ascii="Times New Roman" w:hAnsi="Times New Roman"/>
          <w:sz w:val="24"/>
          <w:szCs w:val="24"/>
          <w:lang w:eastAsia="pt-BR"/>
        </w:rPr>
        <w:t xml:space="preserve">                                (2) 56,0°C         </w:t>
      </w:r>
      <w:r w:rsidR="000920E7" w:rsidRPr="003360A4">
        <w:rPr>
          <w:rFonts w:ascii="Times New Roman" w:hAnsi="Times New Roman"/>
          <w:sz w:val="24"/>
          <w:szCs w:val="24"/>
          <w:lang w:eastAsia="pt-BR"/>
        </w:rPr>
        <w:t xml:space="preserve">              </w:t>
      </w:r>
      <w:r w:rsidR="000920E7">
        <w:rPr>
          <w:rFonts w:ascii="Times New Roman" w:hAnsi="Times New Roman"/>
          <w:sz w:val="24"/>
          <w:szCs w:val="24"/>
          <w:lang w:eastAsia="pt-BR"/>
        </w:rPr>
        <w:t>  </w:t>
      </w:r>
      <w:r w:rsidR="000920E7" w:rsidRPr="003360A4">
        <w:rPr>
          <w:rFonts w:ascii="Times New Roman" w:hAnsi="Times New Roman"/>
          <w:sz w:val="24"/>
          <w:szCs w:val="24"/>
          <w:lang w:eastAsia="pt-BR"/>
        </w:rPr>
        <w:t xml:space="preserve"> (2) ± 1,0°C</w:t>
      </w:r>
      <w:r w:rsidR="003360A4" w:rsidRPr="003360A4">
        <w:rPr>
          <w:rFonts w:ascii="Times New Roman" w:hAnsi="Times New Roman"/>
          <w:sz w:val="24"/>
          <w:szCs w:val="24"/>
          <w:lang w:eastAsia="pt-BR"/>
        </w:rPr>
        <w:br/>
      </w:r>
      <w:r w:rsidR="003360A4" w:rsidRPr="003360A4">
        <w:rPr>
          <w:rFonts w:ascii="Times New Roman" w:hAnsi="Times New Roman"/>
          <w:sz w:val="24"/>
          <w:szCs w:val="24"/>
          <w:lang w:eastAsia="pt-BR"/>
        </w:rPr>
        <w:br/>
        <w:t>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12 (doze) sensores distribuídos internamente, sendo 1 em cada vértice eqüidistantes do centro e 1(um) sensor no centro volumétrico. Tempo de exposição de 24 (vinte e quatro) horas. Equ</w:t>
      </w:r>
      <w:r>
        <w:rPr>
          <w:rFonts w:ascii="Times New Roman" w:hAnsi="Times New Roman"/>
          <w:sz w:val="24"/>
          <w:szCs w:val="24"/>
          <w:lang w:eastAsia="pt-BR"/>
        </w:rPr>
        <w:t>ipamento operando com carga.</w:t>
      </w:r>
      <w:r>
        <w:rPr>
          <w:rFonts w:ascii="Times New Roman" w:hAnsi="Times New Roman"/>
          <w:sz w:val="24"/>
          <w:szCs w:val="24"/>
          <w:lang w:eastAsia="pt-BR"/>
        </w:rPr>
        <w:br/>
      </w:r>
      <w:r>
        <w:rPr>
          <w:rFonts w:ascii="Times New Roman" w:hAnsi="Times New Roman"/>
          <w:sz w:val="24"/>
          <w:szCs w:val="24"/>
          <w:lang w:eastAsia="pt-BR"/>
        </w:rPr>
        <w:br/>
        <w:t>63</w:t>
      </w:r>
      <w:r w:rsidR="003360A4" w:rsidRPr="003360A4">
        <w:rPr>
          <w:rFonts w:ascii="Times New Roman" w:hAnsi="Times New Roman"/>
          <w:sz w:val="24"/>
          <w:szCs w:val="24"/>
          <w:lang w:eastAsia="pt-BR"/>
        </w:rPr>
        <w:t>: Extrator de óleos e graxas    TAG: EXT-01</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Tecnal</w:t>
      </w:r>
      <w:proofErr w:type="spellEnd"/>
      <w:r w:rsidR="003360A4" w:rsidRPr="003360A4">
        <w:rPr>
          <w:rFonts w:ascii="Times New Roman" w:hAnsi="Times New Roman"/>
          <w:sz w:val="24"/>
          <w:szCs w:val="24"/>
          <w:lang w:eastAsia="pt-BR"/>
        </w:rPr>
        <w:t>    Modelo: TE-044-8/50</w:t>
      </w:r>
      <w:r w:rsidR="003360A4" w:rsidRPr="003360A4">
        <w:rPr>
          <w:rFonts w:ascii="Times New Roman" w:hAnsi="Times New Roman"/>
          <w:sz w:val="24"/>
          <w:szCs w:val="24"/>
          <w:lang w:eastAsia="pt-BR"/>
        </w:rPr>
        <w:br/>
        <w:t>Temperatura Ajustada: 85,0 °C    Tolerância: ± 5,0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pelo menos </w:t>
      </w:r>
      <w:proofErr w:type="gramStart"/>
      <w:r w:rsidR="003360A4" w:rsidRPr="003360A4">
        <w:rPr>
          <w:rFonts w:ascii="Times New Roman" w:hAnsi="Times New Roman"/>
          <w:sz w:val="24"/>
          <w:szCs w:val="24"/>
          <w:lang w:eastAsia="pt-BR"/>
        </w:rPr>
        <w:t>8</w:t>
      </w:r>
      <w:proofErr w:type="gramEnd"/>
      <w:r w:rsidR="003360A4" w:rsidRPr="003360A4">
        <w:rPr>
          <w:rFonts w:ascii="Times New Roman" w:hAnsi="Times New Roman"/>
          <w:sz w:val="24"/>
          <w:szCs w:val="24"/>
          <w:lang w:eastAsia="pt-BR"/>
        </w:rPr>
        <w:t xml:space="preserve"> (oito) sensores distribuídos em cada uma das unidades de aquecimento Tempo de exposição de 4 (quatro) horas.</w:t>
      </w:r>
      <w:r w:rsidR="003360A4" w:rsidRPr="003360A4">
        <w:rPr>
          <w:rFonts w:ascii="Times New Roman" w:hAnsi="Times New Roman"/>
          <w:sz w:val="24"/>
          <w:szCs w:val="24"/>
          <w:lang w:eastAsia="pt-BR"/>
        </w:rPr>
        <w:br/>
      </w:r>
      <w:r>
        <w:rPr>
          <w:rFonts w:ascii="Times New Roman" w:hAnsi="Times New Roman"/>
          <w:sz w:val="24"/>
          <w:szCs w:val="24"/>
          <w:lang w:eastAsia="pt-BR"/>
        </w:rPr>
        <w:br/>
        <w:t>64</w:t>
      </w:r>
      <w:r w:rsidR="003360A4" w:rsidRPr="003360A4">
        <w:rPr>
          <w:rFonts w:ascii="Times New Roman" w:hAnsi="Times New Roman"/>
          <w:sz w:val="24"/>
          <w:szCs w:val="24"/>
          <w:lang w:eastAsia="pt-BR"/>
        </w:rPr>
        <w:t>: Freezer    TAG: FRE-02</w:t>
      </w:r>
      <w:r w:rsidR="003360A4" w:rsidRPr="003360A4">
        <w:rPr>
          <w:rFonts w:ascii="Times New Roman" w:hAnsi="Times New Roman"/>
          <w:sz w:val="24"/>
          <w:szCs w:val="24"/>
          <w:lang w:eastAsia="pt-BR"/>
        </w:rPr>
        <w:br/>
      </w:r>
      <w:r w:rsidR="003360A4" w:rsidRPr="003360A4">
        <w:rPr>
          <w:rFonts w:ascii="Times New Roman" w:hAnsi="Times New Roman"/>
          <w:sz w:val="24"/>
          <w:szCs w:val="24"/>
          <w:lang w:eastAsia="pt-BR"/>
        </w:rPr>
        <w:lastRenderedPageBreak/>
        <w:t xml:space="preserve">Marca: </w:t>
      </w:r>
      <w:proofErr w:type="spellStart"/>
      <w:r w:rsidR="003360A4" w:rsidRPr="003360A4">
        <w:rPr>
          <w:rFonts w:ascii="Times New Roman" w:hAnsi="Times New Roman"/>
          <w:sz w:val="24"/>
          <w:szCs w:val="24"/>
          <w:lang w:eastAsia="pt-BR"/>
        </w:rPr>
        <w:t>Tecumseh</w:t>
      </w:r>
      <w:proofErr w:type="spellEnd"/>
      <w:r w:rsidR="003360A4" w:rsidRPr="003360A4">
        <w:rPr>
          <w:rFonts w:ascii="Times New Roman" w:hAnsi="Times New Roman"/>
          <w:sz w:val="24"/>
          <w:szCs w:val="24"/>
          <w:lang w:eastAsia="pt-BR"/>
        </w:rPr>
        <w:t>    Modelo: THG1240YS</w:t>
      </w:r>
      <w:r w:rsidR="003360A4" w:rsidRPr="003360A4">
        <w:rPr>
          <w:rFonts w:ascii="Times New Roman" w:hAnsi="Times New Roman"/>
          <w:sz w:val="24"/>
          <w:szCs w:val="24"/>
          <w:lang w:eastAsia="pt-BR"/>
        </w:rPr>
        <w:br/>
        <w:t>Temperatura Ajustada: -17,5°C    Tolerância : ± 7,5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9 (nove) sensores distribuídos internamente, sendo 1 em cada vértice eqüidistantes do centro e 1(um) sensor no centro volumétrico.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65</w:t>
      </w:r>
      <w:r w:rsidR="003360A4" w:rsidRPr="003360A4">
        <w:rPr>
          <w:rFonts w:ascii="Times New Roman" w:hAnsi="Times New Roman"/>
          <w:sz w:val="24"/>
          <w:szCs w:val="24"/>
          <w:lang w:eastAsia="pt-BR"/>
        </w:rPr>
        <w:t>: Geladeira    TAG: GEL-01</w:t>
      </w:r>
      <w:r w:rsidR="003360A4" w:rsidRPr="003360A4">
        <w:rPr>
          <w:rFonts w:ascii="Times New Roman" w:hAnsi="Times New Roman"/>
          <w:sz w:val="24"/>
          <w:szCs w:val="24"/>
          <w:lang w:eastAsia="pt-BR"/>
        </w:rPr>
        <w:br/>
        <w:t>Marca: CCE    Modelo: 310</w:t>
      </w:r>
      <w:r w:rsidR="003360A4" w:rsidRPr="003360A4">
        <w:rPr>
          <w:rFonts w:ascii="Times New Roman" w:hAnsi="Times New Roman"/>
          <w:sz w:val="24"/>
          <w:szCs w:val="24"/>
          <w:lang w:eastAsia="pt-BR"/>
        </w:rPr>
        <w:br/>
        <w:t>Temperatura Ajustada: 5,0 °C     Tolerância : ± 3,0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9 (nove) sensores distribuídos internamente, sendo 1 em cada vértice eqüidistantes do centro e 1(um) sensor no centro volumétrico.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66</w:t>
      </w:r>
      <w:r w:rsidR="003360A4" w:rsidRPr="003360A4">
        <w:rPr>
          <w:rFonts w:ascii="Times New Roman" w:hAnsi="Times New Roman"/>
          <w:sz w:val="24"/>
          <w:szCs w:val="24"/>
          <w:lang w:eastAsia="pt-BR"/>
        </w:rPr>
        <w:t>: Geladeira    TAG: GEL-02</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Consul</w:t>
      </w:r>
      <w:proofErr w:type="spellEnd"/>
      <w:r w:rsidR="003360A4" w:rsidRPr="003360A4">
        <w:rPr>
          <w:rFonts w:ascii="Times New Roman" w:hAnsi="Times New Roman"/>
          <w:sz w:val="24"/>
          <w:szCs w:val="24"/>
          <w:lang w:eastAsia="pt-BR"/>
        </w:rPr>
        <w:t xml:space="preserve">    Modelo: </w:t>
      </w:r>
      <w:proofErr w:type="spellStart"/>
      <w:r w:rsidR="003360A4" w:rsidRPr="003360A4">
        <w:rPr>
          <w:rFonts w:ascii="Times New Roman" w:hAnsi="Times New Roman"/>
          <w:sz w:val="24"/>
          <w:szCs w:val="24"/>
          <w:lang w:eastAsia="pt-BR"/>
        </w:rPr>
        <w:t>Biplex</w:t>
      </w:r>
      <w:proofErr w:type="spellEnd"/>
      <w:r w:rsidR="003360A4" w:rsidRPr="003360A4">
        <w:rPr>
          <w:rFonts w:ascii="Times New Roman" w:hAnsi="Times New Roman"/>
          <w:sz w:val="24"/>
          <w:szCs w:val="24"/>
          <w:lang w:eastAsia="pt-BR"/>
        </w:rPr>
        <w:br/>
        <w:t>Temperatura Ajustada: 5,0°C    Tolerância : ± 3,0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9 (nove) sensores distribuídos internamente, sendo 1 em cada vértice eqüidistantes do centro e 1(um) sensor no centro volumétrico.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67</w:t>
      </w:r>
      <w:r w:rsidR="003360A4" w:rsidRPr="003360A4">
        <w:rPr>
          <w:rFonts w:ascii="Times New Roman" w:hAnsi="Times New Roman"/>
          <w:sz w:val="24"/>
          <w:szCs w:val="24"/>
          <w:lang w:eastAsia="pt-BR"/>
        </w:rPr>
        <w:t>: Geladeira (Frigobar)    TAG: GEL-03</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Consul</w:t>
      </w:r>
      <w:proofErr w:type="spellEnd"/>
      <w:r w:rsidR="003360A4" w:rsidRPr="003360A4">
        <w:rPr>
          <w:rFonts w:ascii="Times New Roman" w:hAnsi="Times New Roman"/>
          <w:sz w:val="24"/>
          <w:szCs w:val="24"/>
          <w:lang w:eastAsia="pt-BR"/>
        </w:rPr>
        <w:t>    Modelo: CRC12</w:t>
      </w:r>
      <w:r w:rsidR="003360A4" w:rsidRPr="003360A4">
        <w:rPr>
          <w:rFonts w:ascii="Times New Roman" w:hAnsi="Times New Roman"/>
          <w:sz w:val="24"/>
          <w:szCs w:val="24"/>
          <w:lang w:eastAsia="pt-BR"/>
        </w:rPr>
        <w:br/>
        <w:t>Temperatura Ajustada: 5,0 °C    Tolerância : ± 3,0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9 (nove) sensores distribuídos internamente, sendo eqüidistantes do centro e 1(um) sensor no centro volumétrico. Tempo de exposiçã</w:t>
      </w:r>
      <w:r>
        <w:rPr>
          <w:rFonts w:ascii="Times New Roman" w:hAnsi="Times New Roman"/>
          <w:sz w:val="24"/>
          <w:szCs w:val="24"/>
          <w:lang w:eastAsia="pt-BR"/>
        </w:rPr>
        <w:t xml:space="preserve">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68</w:t>
      </w:r>
      <w:r w:rsidR="003360A4" w:rsidRPr="003360A4">
        <w:rPr>
          <w:rFonts w:ascii="Times New Roman" w:hAnsi="Times New Roman"/>
          <w:sz w:val="24"/>
          <w:szCs w:val="24"/>
          <w:lang w:eastAsia="pt-BR"/>
        </w:rPr>
        <w:t>: Geladeira (Frigobar)    TAG: GEL-04</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Consul</w:t>
      </w:r>
      <w:proofErr w:type="spellEnd"/>
      <w:r w:rsidR="003360A4" w:rsidRPr="003360A4">
        <w:rPr>
          <w:rFonts w:ascii="Times New Roman" w:hAnsi="Times New Roman"/>
          <w:sz w:val="24"/>
          <w:szCs w:val="24"/>
          <w:lang w:eastAsia="pt-BR"/>
        </w:rPr>
        <w:t>    Modelo: CRC12</w:t>
      </w:r>
      <w:r w:rsidR="003360A4" w:rsidRPr="003360A4">
        <w:rPr>
          <w:rFonts w:ascii="Times New Roman" w:hAnsi="Times New Roman"/>
          <w:sz w:val="24"/>
          <w:szCs w:val="24"/>
          <w:lang w:eastAsia="pt-BR"/>
        </w:rPr>
        <w:br/>
        <w:t>Temperatura Ajustada: 5,0 °C    Tolerância : ± 3,0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9 (nove) sensores distribuídos internamente, sendo eqüidistantes do centro e 1(um) sensor no centro volumétrico.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69</w:t>
      </w:r>
      <w:r w:rsidR="003360A4" w:rsidRPr="003360A4">
        <w:rPr>
          <w:rFonts w:ascii="Times New Roman" w:hAnsi="Times New Roman"/>
          <w:sz w:val="24"/>
          <w:szCs w:val="24"/>
          <w:lang w:eastAsia="pt-BR"/>
        </w:rPr>
        <w:t>: Geladeira (Frigobar)    TAG: GEL-05</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Eterny</w:t>
      </w:r>
      <w:proofErr w:type="spellEnd"/>
      <w:r w:rsidR="003360A4" w:rsidRPr="003360A4">
        <w:rPr>
          <w:rFonts w:ascii="Times New Roman" w:hAnsi="Times New Roman"/>
          <w:sz w:val="24"/>
          <w:szCs w:val="24"/>
          <w:lang w:eastAsia="pt-BR"/>
        </w:rPr>
        <w:t>    Modelo: ET23001A</w:t>
      </w:r>
      <w:r w:rsidR="003360A4" w:rsidRPr="003360A4">
        <w:rPr>
          <w:rFonts w:ascii="Times New Roman" w:hAnsi="Times New Roman"/>
          <w:sz w:val="24"/>
          <w:szCs w:val="24"/>
          <w:lang w:eastAsia="pt-BR"/>
        </w:rPr>
        <w:br/>
        <w:t>Temperatura Ajustada: 25,0°C    Tolerância : ± 5,0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9 (nove) sensores distribuídos internamente, sendo eqüidistantes do centro e 1(um) sensor no centro volumétrico.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lastRenderedPageBreak/>
        <w:br/>
        <w:t>70</w:t>
      </w:r>
      <w:r w:rsidR="003360A4" w:rsidRPr="003360A4">
        <w:rPr>
          <w:rFonts w:ascii="Times New Roman" w:hAnsi="Times New Roman"/>
          <w:sz w:val="24"/>
          <w:szCs w:val="24"/>
          <w:lang w:eastAsia="pt-BR"/>
        </w:rPr>
        <w:t>: Incubadora    TAG: INC-02</w:t>
      </w:r>
      <w:r w:rsidR="003360A4" w:rsidRPr="003360A4">
        <w:rPr>
          <w:rFonts w:ascii="Times New Roman" w:hAnsi="Times New Roman"/>
          <w:sz w:val="24"/>
          <w:szCs w:val="24"/>
          <w:lang w:eastAsia="pt-BR"/>
        </w:rPr>
        <w:br/>
        <w:t xml:space="preserve">Marca: VELP </w:t>
      </w:r>
      <w:proofErr w:type="spellStart"/>
      <w:r w:rsidR="003360A4" w:rsidRPr="003360A4">
        <w:rPr>
          <w:rFonts w:ascii="Times New Roman" w:hAnsi="Times New Roman"/>
          <w:sz w:val="24"/>
          <w:szCs w:val="24"/>
          <w:lang w:eastAsia="pt-BR"/>
        </w:rPr>
        <w:t>Scientífica</w:t>
      </w:r>
      <w:proofErr w:type="spellEnd"/>
      <w:r w:rsidR="003360A4" w:rsidRPr="003360A4">
        <w:rPr>
          <w:rFonts w:ascii="Times New Roman" w:hAnsi="Times New Roman"/>
          <w:sz w:val="24"/>
          <w:szCs w:val="24"/>
          <w:lang w:eastAsia="pt-BR"/>
        </w:rPr>
        <w:t>    Modelo: -</w:t>
      </w:r>
      <w:r w:rsidR="003360A4" w:rsidRPr="003360A4">
        <w:rPr>
          <w:rFonts w:ascii="Times New Roman" w:hAnsi="Times New Roman"/>
          <w:sz w:val="24"/>
          <w:szCs w:val="24"/>
          <w:lang w:eastAsia="pt-BR"/>
        </w:rPr>
        <w:br/>
        <w:t>Temperatura Ajustada: 20,0°C    Tolerância : ± 1,0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Utilização de 9 (nove) sensores distribuídos internamente, sendo 1 em cada vértice eqüidistantes do centro e 1(um) sensor no centro volumétrico. Tem</w:t>
      </w:r>
      <w:r>
        <w:rPr>
          <w:rFonts w:ascii="Times New Roman" w:hAnsi="Times New Roman"/>
          <w:sz w:val="24"/>
          <w:szCs w:val="24"/>
          <w:lang w:eastAsia="pt-BR"/>
        </w:rPr>
        <w:t>po de exposição de 24 horas.</w:t>
      </w:r>
      <w:r>
        <w:rPr>
          <w:rFonts w:ascii="Times New Roman" w:hAnsi="Times New Roman"/>
          <w:sz w:val="24"/>
          <w:szCs w:val="24"/>
          <w:lang w:eastAsia="pt-BR"/>
        </w:rPr>
        <w:br/>
      </w:r>
      <w:r>
        <w:rPr>
          <w:rFonts w:ascii="Times New Roman" w:hAnsi="Times New Roman"/>
          <w:sz w:val="24"/>
          <w:szCs w:val="24"/>
          <w:lang w:eastAsia="pt-BR"/>
        </w:rPr>
        <w:br/>
        <w:t>71</w:t>
      </w:r>
      <w:r w:rsidR="003360A4" w:rsidRPr="003360A4">
        <w:rPr>
          <w:rFonts w:ascii="Times New Roman" w:hAnsi="Times New Roman"/>
          <w:sz w:val="24"/>
          <w:szCs w:val="24"/>
          <w:lang w:eastAsia="pt-BR"/>
        </w:rPr>
        <w:t>: Reator    TAG: REA-01</w:t>
      </w:r>
      <w:r w:rsidR="003360A4" w:rsidRPr="003360A4">
        <w:rPr>
          <w:rFonts w:ascii="Times New Roman" w:hAnsi="Times New Roman"/>
          <w:sz w:val="24"/>
          <w:szCs w:val="24"/>
          <w:lang w:eastAsia="pt-BR"/>
        </w:rPr>
        <w:br/>
        <w:t>Marca: HACH    Modelo: 456000-00</w:t>
      </w:r>
      <w:r w:rsidR="003360A4" w:rsidRPr="003360A4">
        <w:rPr>
          <w:rFonts w:ascii="Times New Roman" w:hAnsi="Times New Roman"/>
          <w:sz w:val="24"/>
          <w:szCs w:val="24"/>
          <w:lang w:eastAsia="pt-BR"/>
        </w:rPr>
        <w:br/>
        <w:t xml:space="preserve">Temperatura Ajustada: 150°C    </w:t>
      </w:r>
      <w:proofErr w:type="gramStart"/>
      <w:r w:rsidR="003360A4" w:rsidRPr="003360A4">
        <w:rPr>
          <w:rFonts w:ascii="Times New Roman" w:hAnsi="Times New Roman"/>
          <w:sz w:val="24"/>
          <w:szCs w:val="24"/>
          <w:lang w:eastAsia="pt-BR"/>
        </w:rPr>
        <w:t>Tolerância :</w:t>
      </w:r>
      <w:proofErr w:type="gramEnd"/>
      <w:r w:rsidR="003360A4" w:rsidRPr="003360A4">
        <w:rPr>
          <w:rFonts w:ascii="Times New Roman" w:hAnsi="Times New Roman"/>
          <w:sz w:val="24"/>
          <w:szCs w:val="24"/>
          <w:lang w:eastAsia="pt-BR"/>
        </w:rPr>
        <w:t xml:space="preserve"> ± 1,0 °C</w:t>
      </w:r>
      <w:r w:rsidR="003360A4" w:rsidRPr="003360A4">
        <w:rPr>
          <w:rFonts w:ascii="Times New Roman" w:hAnsi="Times New Roman"/>
          <w:sz w:val="24"/>
          <w:szCs w:val="24"/>
          <w:lang w:eastAsia="pt-BR"/>
        </w:rPr>
        <w:br/>
        <w:t xml:space="preserve">    </w:t>
      </w:r>
      <w:r w:rsidR="003360A4" w:rsidRPr="003360A4">
        <w:rPr>
          <w:rFonts w:ascii="Times New Roman" w:hAnsi="Times New Roman"/>
          <w:sz w:val="24"/>
          <w:szCs w:val="24"/>
          <w:lang w:eastAsia="pt-BR"/>
        </w:rPr>
        <w:br/>
        <w:t>Descrição do ciclo</w:t>
      </w:r>
      <w:r w:rsidR="003360A4" w:rsidRPr="003360A4">
        <w:rPr>
          <w:rFonts w:ascii="Times New Roman" w:hAnsi="Times New Roman"/>
          <w:sz w:val="24"/>
          <w:szCs w:val="24"/>
          <w:lang w:eastAsia="pt-BR"/>
        </w:rPr>
        <w:br/>
        <w:t xml:space="preserve">Utilização de 12 (doze) sensores distribuídos aleatoriamente nas cavidades do bloco digestor. Tempo de </w:t>
      </w:r>
      <w:r>
        <w:rPr>
          <w:rFonts w:ascii="Times New Roman" w:hAnsi="Times New Roman"/>
          <w:sz w:val="24"/>
          <w:szCs w:val="24"/>
          <w:lang w:eastAsia="pt-BR"/>
        </w:rPr>
        <w:t xml:space="preserve">exposição de </w:t>
      </w:r>
      <w:proofErr w:type="gramStart"/>
      <w:r>
        <w:rPr>
          <w:rFonts w:ascii="Times New Roman" w:hAnsi="Times New Roman"/>
          <w:sz w:val="24"/>
          <w:szCs w:val="24"/>
          <w:lang w:eastAsia="pt-BR"/>
        </w:rPr>
        <w:t>2</w:t>
      </w:r>
      <w:proofErr w:type="gramEnd"/>
      <w:r>
        <w:rPr>
          <w:rFonts w:ascii="Times New Roman" w:hAnsi="Times New Roman"/>
          <w:sz w:val="24"/>
          <w:szCs w:val="24"/>
          <w:lang w:eastAsia="pt-BR"/>
        </w:rPr>
        <w:t xml:space="preserve"> (duas) horas.</w:t>
      </w:r>
      <w:r>
        <w:rPr>
          <w:rFonts w:ascii="Times New Roman" w:hAnsi="Times New Roman"/>
          <w:sz w:val="24"/>
          <w:szCs w:val="24"/>
          <w:lang w:eastAsia="pt-BR"/>
        </w:rPr>
        <w:br/>
      </w:r>
      <w:r>
        <w:rPr>
          <w:rFonts w:ascii="Times New Roman" w:hAnsi="Times New Roman"/>
          <w:sz w:val="24"/>
          <w:szCs w:val="24"/>
          <w:lang w:eastAsia="pt-BR"/>
        </w:rPr>
        <w:br/>
        <w:t>72</w:t>
      </w:r>
      <w:r w:rsidR="003360A4" w:rsidRPr="003360A4">
        <w:rPr>
          <w:rFonts w:ascii="Times New Roman" w:hAnsi="Times New Roman"/>
          <w:sz w:val="24"/>
          <w:szCs w:val="24"/>
          <w:lang w:eastAsia="pt-BR"/>
        </w:rPr>
        <w:t>: Fluxo laminar vertical    TAG: FLU-01</w:t>
      </w:r>
      <w:r w:rsidR="003360A4" w:rsidRPr="003360A4">
        <w:rPr>
          <w:rFonts w:ascii="Times New Roman" w:hAnsi="Times New Roman"/>
          <w:sz w:val="24"/>
          <w:szCs w:val="24"/>
          <w:lang w:eastAsia="pt-BR"/>
        </w:rPr>
        <w:br/>
        <w:t xml:space="preserve">Marca: </w:t>
      </w:r>
      <w:proofErr w:type="spellStart"/>
      <w:r w:rsidR="003360A4" w:rsidRPr="003360A4">
        <w:rPr>
          <w:rFonts w:ascii="Times New Roman" w:hAnsi="Times New Roman"/>
          <w:sz w:val="24"/>
          <w:szCs w:val="24"/>
          <w:lang w:eastAsia="pt-BR"/>
        </w:rPr>
        <w:t>Pachane</w:t>
      </w:r>
      <w:proofErr w:type="spellEnd"/>
      <w:r w:rsidR="003360A4" w:rsidRPr="003360A4">
        <w:rPr>
          <w:rFonts w:ascii="Times New Roman" w:hAnsi="Times New Roman"/>
          <w:sz w:val="24"/>
          <w:szCs w:val="24"/>
          <w:lang w:eastAsia="pt-BR"/>
        </w:rPr>
        <w:t>    Modelo: PA380</w:t>
      </w:r>
      <w:r w:rsidR="003360A4" w:rsidRPr="003360A4">
        <w:rPr>
          <w:rFonts w:ascii="Times New Roman" w:hAnsi="Times New Roman"/>
          <w:sz w:val="24"/>
          <w:szCs w:val="24"/>
          <w:lang w:eastAsia="pt-BR"/>
        </w:rPr>
        <w:br/>
      </w:r>
      <w:r w:rsidR="003360A4" w:rsidRPr="003360A4">
        <w:rPr>
          <w:rFonts w:ascii="Times New Roman" w:hAnsi="Times New Roman"/>
          <w:sz w:val="24"/>
          <w:szCs w:val="24"/>
          <w:lang w:eastAsia="pt-BR"/>
        </w:rPr>
        <w:br/>
        <w:t>- Testes operacionais;</w:t>
      </w:r>
      <w:r w:rsidR="003360A4" w:rsidRPr="003360A4">
        <w:rPr>
          <w:rFonts w:ascii="Times New Roman" w:hAnsi="Times New Roman"/>
          <w:sz w:val="24"/>
          <w:szCs w:val="24"/>
          <w:lang w:eastAsia="pt-BR"/>
        </w:rPr>
        <w:br/>
        <w:t>- Certificação geral;</w:t>
      </w:r>
      <w:r w:rsidR="003360A4" w:rsidRPr="003360A4">
        <w:rPr>
          <w:rFonts w:ascii="Times New Roman" w:hAnsi="Times New Roman"/>
          <w:sz w:val="24"/>
          <w:szCs w:val="24"/>
          <w:lang w:eastAsia="pt-BR"/>
        </w:rPr>
        <w:br/>
        <w:t>- Teste de integridade;</w:t>
      </w:r>
      <w:r w:rsidR="003360A4" w:rsidRPr="003360A4">
        <w:rPr>
          <w:rFonts w:ascii="Times New Roman" w:hAnsi="Times New Roman"/>
          <w:sz w:val="24"/>
          <w:szCs w:val="24"/>
          <w:lang w:eastAsia="pt-BR"/>
        </w:rPr>
        <w:br/>
        <w:t xml:space="preserve">- Troca de filtros – se necessário.    </w:t>
      </w:r>
    </w:p>
    <w:p w:rsidR="003360A4" w:rsidRPr="003360A4" w:rsidRDefault="00115821" w:rsidP="003360A4">
      <w:pPr>
        <w:suppressAutoHyphens w:val="0"/>
        <w:spacing w:before="100" w:beforeAutospacing="1" w:after="100" w:afterAutospacing="1"/>
        <w:jc w:val="left"/>
        <w:rPr>
          <w:rFonts w:ascii="Times New Roman" w:hAnsi="Times New Roman"/>
          <w:sz w:val="24"/>
          <w:szCs w:val="24"/>
          <w:lang w:eastAsia="pt-BR"/>
        </w:rPr>
      </w:pPr>
      <w:r>
        <w:rPr>
          <w:rFonts w:ascii="Times New Roman" w:hAnsi="Times New Roman"/>
          <w:sz w:val="24"/>
          <w:szCs w:val="24"/>
          <w:lang w:eastAsia="pt-BR"/>
        </w:rPr>
        <w:t>73</w:t>
      </w:r>
      <w:r w:rsidR="00894315">
        <w:rPr>
          <w:rFonts w:ascii="Times New Roman" w:hAnsi="Times New Roman"/>
          <w:sz w:val="24"/>
          <w:szCs w:val="24"/>
          <w:lang w:eastAsia="pt-BR"/>
        </w:rPr>
        <w:t xml:space="preserve">: </w:t>
      </w:r>
      <w:proofErr w:type="spellStart"/>
      <w:r w:rsidR="003360A4" w:rsidRPr="003360A4">
        <w:rPr>
          <w:rFonts w:ascii="Times New Roman" w:hAnsi="Times New Roman"/>
          <w:sz w:val="24"/>
          <w:szCs w:val="24"/>
          <w:lang w:eastAsia="pt-BR"/>
        </w:rPr>
        <w:t>Termocompensador</w:t>
      </w:r>
      <w:proofErr w:type="spellEnd"/>
      <w:r w:rsidR="003360A4" w:rsidRPr="003360A4">
        <w:rPr>
          <w:rFonts w:ascii="Times New Roman" w:hAnsi="Times New Roman"/>
          <w:sz w:val="24"/>
          <w:szCs w:val="24"/>
          <w:lang w:eastAsia="pt-BR"/>
        </w:rPr>
        <w:t xml:space="preserve"> – (OXI-02)    TAG: TERMC-06</w:t>
      </w:r>
      <w:r w:rsidR="003360A4" w:rsidRPr="003360A4">
        <w:rPr>
          <w:rFonts w:ascii="Times New Roman" w:hAnsi="Times New Roman"/>
          <w:sz w:val="24"/>
          <w:szCs w:val="24"/>
          <w:lang w:eastAsia="pt-BR"/>
        </w:rPr>
        <w:br/>
        <w:t>Marca:  -    Modelo: -</w:t>
      </w:r>
      <w:r w:rsidR="003360A4" w:rsidRPr="003360A4">
        <w:rPr>
          <w:rFonts w:ascii="Times New Roman" w:hAnsi="Times New Roman"/>
          <w:sz w:val="24"/>
          <w:szCs w:val="24"/>
          <w:lang w:eastAsia="pt-BR"/>
        </w:rPr>
        <w:br/>
        <w:t>Ponto a calibrar (°C)    Tolerância (°C) (Erro + Incerteza expandida) Max =</w:t>
      </w:r>
      <w:r w:rsidR="003360A4" w:rsidRPr="003360A4">
        <w:rPr>
          <w:rFonts w:ascii="Times New Roman" w:hAnsi="Times New Roman"/>
          <w:sz w:val="24"/>
          <w:szCs w:val="24"/>
          <w:lang w:eastAsia="pt-BR"/>
        </w:rPr>
        <w:br/>
        <w:t>             15                                                                2</w:t>
      </w:r>
      <w:r w:rsidR="003360A4" w:rsidRPr="003360A4">
        <w:rPr>
          <w:rFonts w:ascii="Times New Roman" w:hAnsi="Times New Roman"/>
          <w:sz w:val="24"/>
          <w:szCs w:val="24"/>
          <w:lang w:eastAsia="pt-BR"/>
        </w:rPr>
        <w:br/>
        <w:t>             25                                                                2</w:t>
      </w:r>
      <w:r w:rsidR="003360A4" w:rsidRPr="003360A4">
        <w:rPr>
          <w:rFonts w:ascii="Times New Roman" w:hAnsi="Times New Roman"/>
          <w:sz w:val="24"/>
          <w:szCs w:val="24"/>
          <w:lang w:eastAsia="pt-BR"/>
        </w:rPr>
        <w:br/>
        <w:t>             45                                                                2</w:t>
      </w:r>
      <w:r w:rsidR="003360A4" w:rsidRPr="003360A4">
        <w:rPr>
          <w:rFonts w:ascii="Times New Roman" w:hAnsi="Times New Roman"/>
          <w:sz w:val="24"/>
          <w:szCs w:val="24"/>
          <w:lang w:eastAsia="pt-BR"/>
        </w:rPr>
        <w:br/>
      </w:r>
      <w:r w:rsidR="003360A4" w:rsidRPr="003360A4">
        <w:rPr>
          <w:rFonts w:ascii="Times New Roman" w:hAnsi="Times New Roman"/>
          <w:sz w:val="24"/>
          <w:szCs w:val="24"/>
          <w:lang w:eastAsia="pt-BR"/>
        </w:rPr>
        <w:br/>
      </w:r>
      <w:r>
        <w:rPr>
          <w:rFonts w:ascii="Times New Roman" w:hAnsi="Times New Roman"/>
          <w:sz w:val="24"/>
          <w:szCs w:val="24"/>
          <w:lang w:eastAsia="pt-BR"/>
        </w:rPr>
        <w:t>74</w:t>
      </w:r>
      <w:r w:rsidR="00894315">
        <w:rPr>
          <w:rFonts w:ascii="Times New Roman" w:hAnsi="Times New Roman"/>
          <w:sz w:val="24"/>
          <w:szCs w:val="24"/>
          <w:lang w:eastAsia="pt-BR"/>
        </w:rPr>
        <w:t xml:space="preserve">: </w:t>
      </w:r>
      <w:proofErr w:type="spellStart"/>
      <w:r w:rsidR="003360A4" w:rsidRPr="003360A4">
        <w:rPr>
          <w:rFonts w:ascii="Times New Roman" w:hAnsi="Times New Roman"/>
          <w:sz w:val="24"/>
          <w:szCs w:val="24"/>
          <w:lang w:eastAsia="pt-BR"/>
        </w:rPr>
        <w:t>Termocompensador</w:t>
      </w:r>
      <w:proofErr w:type="spellEnd"/>
      <w:r w:rsidR="003360A4" w:rsidRPr="003360A4">
        <w:rPr>
          <w:rFonts w:ascii="Times New Roman" w:hAnsi="Times New Roman"/>
          <w:sz w:val="24"/>
          <w:szCs w:val="24"/>
          <w:lang w:eastAsia="pt-BR"/>
        </w:rPr>
        <w:t xml:space="preserve"> (OXI-03)    TAG: TERMC-07</w:t>
      </w:r>
      <w:r w:rsidR="003360A4" w:rsidRPr="003360A4">
        <w:rPr>
          <w:rFonts w:ascii="Times New Roman" w:hAnsi="Times New Roman"/>
          <w:sz w:val="24"/>
          <w:szCs w:val="24"/>
          <w:lang w:eastAsia="pt-BR"/>
        </w:rPr>
        <w:br/>
        <w:t>Marca: -    Modelo: -</w:t>
      </w:r>
      <w:r w:rsidR="003360A4" w:rsidRPr="003360A4">
        <w:rPr>
          <w:rFonts w:ascii="Times New Roman" w:hAnsi="Times New Roman"/>
          <w:sz w:val="24"/>
          <w:szCs w:val="24"/>
          <w:lang w:eastAsia="pt-BR"/>
        </w:rPr>
        <w:br/>
        <w:t>Ponto a calibrar (°C)    Tolerância (°C) (Erro + Incerteza expandida) Max =</w:t>
      </w:r>
      <w:r w:rsidR="003360A4" w:rsidRPr="003360A4">
        <w:rPr>
          <w:rFonts w:ascii="Times New Roman" w:hAnsi="Times New Roman"/>
          <w:sz w:val="24"/>
          <w:szCs w:val="24"/>
          <w:lang w:eastAsia="pt-BR"/>
        </w:rPr>
        <w:br/>
        <w:t>           15                                                                        2</w:t>
      </w:r>
      <w:r w:rsidR="003360A4" w:rsidRPr="003360A4">
        <w:rPr>
          <w:rFonts w:ascii="Times New Roman" w:hAnsi="Times New Roman"/>
          <w:sz w:val="24"/>
          <w:szCs w:val="24"/>
          <w:lang w:eastAsia="pt-BR"/>
        </w:rPr>
        <w:br/>
        <w:t>           25                                                                        2</w:t>
      </w:r>
      <w:r w:rsidR="003360A4" w:rsidRPr="003360A4">
        <w:rPr>
          <w:rFonts w:ascii="Times New Roman" w:hAnsi="Times New Roman"/>
          <w:sz w:val="24"/>
          <w:szCs w:val="24"/>
          <w:lang w:eastAsia="pt-BR"/>
        </w:rPr>
        <w:br/>
        <w:t>           45                                                                    </w:t>
      </w:r>
      <w:proofErr w:type="gramStart"/>
      <w:r w:rsidR="004D553A">
        <w:rPr>
          <w:rFonts w:ascii="Times New Roman" w:hAnsi="Times New Roman"/>
          <w:sz w:val="24"/>
          <w:szCs w:val="24"/>
          <w:lang w:eastAsia="pt-BR"/>
        </w:rPr>
        <w:t xml:space="preserve">    </w:t>
      </w:r>
      <w:proofErr w:type="gramEnd"/>
      <w:r w:rsidR="003360A4" w:rsidRPr="003360A4">
        <w:rPr>
          <w:rFonts w:ascii="Times New Roman" w:hAnsi="Times New Roman"/>
          <w:sz w:val="24"/>
          <w:szCs w:val="24"/>
          <w:lang w:eastAsia="pt-BR"/>
        </w:rPr>
        <w:t>2</w:t>
      </w:r>
    </w:p>
    <w:p w:rsidR="003360A4" w:rsidRPr="00E31D29" w:rsidRDefault="003360A4" w:rsidP="009A1F02">
      <w:pPr>
        <w:pStyle w:val="Corpodetexto"/>
        <w:spacing w:line="360" w:lineRule="auto"/>
        <w:rPr>
          <w:rFonts w:cs="Arial"/>
          <w:sz w:val="24"/>
          <w:szCs w:val="24"/>
        </w:rPr>
      </w:pPr>
    </w:p>
    <w:p w:rsidR="00B41EF6" w:rsidRPr="00694C09" w:rsidRDefault="00AD6E17" w:rsidP="009A1F02">
      <w:pPr>
        <w:suppressAutoHyphens w:val="0"/>
        <w:autoSpaceDE w:val="0"/>
        <w:autoSpaceDN w:val="0"/>
        <w:adjustRightInd w:val="0"/>
        <w:spacing w:line="360" w:lineRule="auto"/>
        <w:rPr>
          <w:b/>
          <w:bCs/>
          <w:sz w:val="24"/>
          <w:szCs w:val="24"/>
        </w:rPr>
      </w:pPr>
      <w:r>
        <w:rPr>
          <w:b/>
          <w:bCs/>
          <w:sz w:val="24"/>
          <w:szCs w:val="24"/>
        </w:rPr>
        <w:t xml:space="preserve">5. </w:t>
      </w:r>
      <w:r w:rsidR="00B41EF6" w:rsidRPr="00694C09">
        <w:rPr>
          <w:b/>
          <w:bCs/>
          <w:sz w:val="24"/>
          <w:szCs w:val="24"/>
        </w:rPr>
        <w:t>VALORES ESTIMADOS</w:t>
      </w:r>
    </w:p>
    <w:p w:rsidR="006846E6" w:rsidRPr="00694C09" w:rsidRDefault="009A1F02" w:rsidP="009A1F02">
      <w:pPr>
        <w:spacing w:line="360" w:lineRule="auto"/>
        <w:rPr>
          <w:sz w:val="24"/>
          <w:szCs w:val="24"/>
        </w:rPr>
      </w:pPr>
      <w:r>
        <w:rPr>
          <w:sz w:val="24"/>
          <w:szCs w:val="24"/>
        </w:rPr>
        <w:t xml:space="preserve">5.1. </w:t>
      </w:r>
      <w:r w:rsidR="006846E6" w:rsidRPr="00694C09">
        <w:rPr>
          <w:sz w:val="24"/>
          <w:szCs w:val="24"/>
        </w:rPr>
        <w:t xml:space="preserve">Os valores estimados para a aquisição foram apurados através de pesquisa de mercado, conforme informações constantes </w:t>
      </w:r>
      <w:r w:rsidR="006846E6" w:rsidRPr="00B66BE3">
        <w:rPr>
          <w:sz w:val="24"/>
          <w:szCs w:val="24"/>
        </w:rPr>
        <w:t>do processo</w:t>
      </w:r>
      <w:r w:rsidR="006846E6" w:rsidRPr="00694C09">
        <w:rPr>
          <w:sz w:val="24"/>
          <w:szCs w:val="24"/>
        </w:rPr>
        <w:t xml:space="preserve"> licitatório.</w:t>
      </w:r>
    </w:p>
    <w:p w:rsidR="00960095" w:rsidRDefault="009A1F02" w:rsidP="009A1F02">
      <w:pPr>
        <w:suppressAutoHyphens w:val="0"/>
        <w:autoSpaceDE w:val="0"/>
        <w:autoSpaceDN w:val="0"/>
        <w:adjustRightInd w:val="0"/>
        <w:spacing w:line="360" w:lineRule="auto"/>
        <w:rPr>
          <w:sz w:val="24"/>
          <w:szCs w:val="24"/>
        </w:rPr>
      </w:pPr>
      <w:r>
        <w:rPr>
          <w:sz w:val="24"/>
          <w:szCs w:val="24"/>
        </w:rPr>
        <w:lastRenderedPageBreak/>
        <w:t xml:space="preserve">5.2. </w:t>
      </w:r>
      <w:r w:rsidR="006846E6" w:rsidRPr="00694C09">
        <w:rPr>
          <w:sz w:val="24"/>
          <w:szCs w:val="24"/>
        </w:rPr>
        <w:t xml:space="preserve">Os </w:t>
      </w:r>
      <w:r w:rsidR="006846E6" w:rsidRPr="003E6A99">
        <w:rPr>
          <w:sz w:val="24"/>
          <w:szCs w:val="24"/>
        </w:rPr>
        <w:t xml:space="preserve">documentos referentes </w:t>
      </w:r>
      <w:r w:rsidR="003A7895" w:rsidRPr="003E6A99">
        <w:rPr>
          <w:sz w:val="24"/>
          <w:szCs w:val="24"/>
        </w:rPr>
        <w:t>à</w:t>
      </w:r>
      <w:r w:rsidR="006846E6" w:rsidRPr="003E6A99">
        <w:rPr>
          <w:sz w:val="24"/>
          <w:szCs w:val="24"/>
        </w:rPr>
        <w:t xml:space="preserve"> pesquisa de mercado encontram-se na Supervisão de Compras e Materiais do Departamento de Compras e </w:t>
      </w:r>
      <w:r w:rsidR="00694C09" w:rsidRPr="003E6A99">
        <w:rPr>
          <w:sz w:val="24"/>
          <w:szCs w:val="24"/>
        </w:rPr>
        <w:t>Estoque</w:t>
      </w:r>
      <w:r w:rsidR="006846E6" w:rsidRPr="00694C09">
        <w:rPr>
          <w:sz w:val="24"/>
          <w:szCs w:val="24"/>
        </w:rPr>
        <w:t xml:space="preserve"> e serão anexados ao processo </w:t>
      </w:r>
      <w:r w:rsidR="00E97594">
        <w:rPr>
          <w:sz w:val="24"/>
          <w:szCs w:val="24"/>
        </w:rPr>
        <w:t xml:space="preserve">para </w:t>
      </w:r>
      <w:r w:rsidR="006846E6" w:rsidRPr="00694C09">
        <w:rPr>
          <w:sz w:val="24"/>
          <w:szCs w:val="24"/>
        </w:rPr>
        <w:t>homologação do certame.</w:t>
      </w:r>
    </w:p>
    <w:p w:rsidR="004D553A" w:rsidRDefault="004D553A" w:rsidP="004D553A">
      <w:pPr>
        <w:suppressAutoHyphens w:val="0"/>
        <w:spacing w:line="360" w:lineRule="auto"/>
        <w:rPr>
          <w:sz w:val="24"/>
          <w:szCs w:val="24"/>
        </w:rPr>
      </w:pPr>
    </w:p>
    <w:tbl>
      <w:tblPr>
        <w:tblW w:w="9146" w:type="dxa"/>
        <w:tblInd w:w="65" w:type="dxa"/>
        <w:tblCellMar>
          <w:left w:w="70" w:type="dxa"/>
          <w:right w:w="70" w:type="dxa"/>
        </w:tblCellMar>
        <w:tblLook w:val="04A0"/>
      </w:tblPr>
      <w:tblGrid>
        <w:gridCol w:w="474"/>
        <w:gridCol w:w="5766"/>
        <w:gridCol w:w="965"/>
        <w:gridCol w:w="995"/>
        <w:gridCol w:w="946"/>
      </w:tblGrid>
      <w:tr w:rsidR="004D553A" w:rsidRPr="003B62E5" w:rsidTr="0097491A">
        <w:trPr>
          <w:trHeight w:val="454"/>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ITEM</w:t>
            </w:r>
          </w:p>
        </w:tc>
        <w:tc>
          <w:tcPr>
            <w:tcW w:w="5767" w:type="dxa"/>
            <w:tcBorders>
              <w:top w:val="single" w:sz="4" w:space="0" w:color="auto"/>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sz w:val="16"/>
                <w:szCs w:val="16"/>
                <w:lang w:eastAsia="pt-BR"/>
              </w:rPr>
            </w:pPr>
            <w:r w:rsidRPr="003B62E5">
              <w:rPr>
                <w:rFonts w:ascii="Calibri" w:hAnsi="Calibri" w:cs="Arial"/>
                <w:b/>
                <w:bCs/>
                <w:sz w:val="16"/>
                <w:szCs w:val="16"/>
                <w:lang w:eastAsia="pt-BR"/>
              </w:rPr>
              <w:t>Descrição do material</w:t>
            </w:r>
          </w:p>
        </w:tc>
        <w:tc>
          <w:tcPr>
            <w:tcW w:w="965" w:type="dxa"/>
            <w:tcBorders>
              <w:top w:val="single" w:sz="4" w:space="0" w:color="auto"/>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sz w:val="16"/>
                <w:szCs w:val="16"/>
                <w:lang w:eastAsia="pt-BR"/>
              </w:rPr>
            </w:pPr>
            <w:r w:rsidRPr="003B62E5">
              <w:rPr>
                <w:rFonts w:ascii="Calibri" w:hAnsi="Calibri" w:cs="Arial"/>
                <w:b/>
                <w:bCs/>
                <w:sz w:val="16"/>
                <w:szCs w:val="16"/>
                <w:lang w:eastAsia="pt-BR"/>
              </w:rPr>
              <w:t>Quant.</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4D553A" w:rsidRPr="003B62E5" w:rsidRDefault="004D553A" w:rsidP="0097491A">
            <w:pPr>
              <w:suppressAutoHyphens w:val="0"/>
              <w:jc w:val="center"/>
              <w:rPr>
                <w:rFonts w:ascii="Calibri" w:hAnsi="Calibri" w:cs="Arial"/>
                <w:b/>
                <w:bCs/>
                <w:sz w:val="16"/>
                <w:szCs w:val="16"/>
                <w:lang w:eastAsia="pt-BR"/>
              </w:rPr>
            </w:pPr>
            <w:r w:rsidRPr="003B62E5">
              <w:rPr>
                <w:rFonts w:ascii="Calibri" w:hAnsi="Calibri" w:cs="Arial"/>
                <w:b/>
                <w:bCs/>
                <w:sz w:val="16"/>
                <w:szCs w:val="16"/>
                <w:lang w:eastAsia="pt-BR"/>
              </w:rPr>
              <w:t>Média Unitária</w:t>
            </w:r>
          </w:p>
        </w:tc>
        <w:tc>
          <w:tcPr>
            <w:tcW w:w="946" w:type="dxa"/>
            <w:tcBorders>
              <w:top w:val="single" w:sz="4" w:space="0" w:color="auto"/>
              <w:left w:val="nil"/>
              <w:bottom w:val="single" w:sz="4" w:space="0" w:color="auto"/>
              <w:right w:val="single" w:sz="4" w:space="0" w:color="auto"/>
            </w:tcBorders>
            <w:shd w:val="clear" w:color="auto" w:fill="auto"/>
            <w:noWrap/>
            <w:vAlign w:val="bottom"/>
            <w:hideMark/>
          </w:tcPr>
          <w:p w:rsidR="004D553A" w:rsidRPr="003B62E5" w:rsidRDefault="004D553A" w:rsidP="0097491A">
            <w:pPr>
              <w:suppressAutoHyphens w:val="0"/>
              <w:jc w:val="center"/>
              <w:rPr>
                <w:rFonts w:ascii="Calibri" w:hAnsi="Calibri" w:cs="Arial"/>
                <w:b/>
                <w:bCs/>
                <w:sz w:val="16"/>
                <w:szCs w:val="16"/>
                <w:lang w:eastAsia="pt-BR"/>
              </w:rPr>
            </w:pPr>
            <w:r w:rsidRPr="003B62E5">
              <w:rPr>
                <w:rFonts w:ascii="Calibri" w:hAnsi="Calibri" w:cs="Arial"/>
                <w:b/>
                <w:bCs/>
                <w:sz w:val="16"/>
                <w:szCs w:val="16"/>
                <w:lang w:eastAsia="pt-BR"/>
              </w:rPr>
              <w:t>Média Total</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proofErr w:type="spellStart"/>
            <w:r w:rsidRPr="003B62E5">
              <w:rPr>
                <w:rFonts w:ascii="Calibri" w:hAnsi="Calibri" w:cs="Arial"/>
                <w:color w:val="000000"/>
                <w:sz w:val="16"/>
                <w:szCs w:val="16"/>
                <w:lang w:eastAsia="pt-BR"/>
              </w:rPr>
              <w:t>Termocompensador</w:t>
            </w:r>
            <w:proofErr w:type="spellEnd"/>
            <w:r w:rsidRPr="003B62E5">
              <w:rPr>
                <w:rFonts w:ascii="Calibri" w:hAnsi="Calibri" w:cs="Arial"/>
                <w:color w:val="000000"/>
                <w:sz w:val="16"/>
                <w:szCs w:val="16"/>
                <w:lang w:eastAsia="pt-BR"/>
              </w:rPr>
              <w:t xml:space="preserve"> – (OXI-02) TAG: TERMC-06 / (OXI-03) TAG: TERMC-07</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175,06</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350,12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Balança TAG: BAL-01 / BAL-02 / BAL-03 / BAL-04</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206,03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824,12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3</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val="en-US" w:eastAsia="pt-BR"/>
              </w:rPr>
            </w:pPr>
            <w:proofErr w:type="spellStart"/>
            <w:r w:rsidRPr="003B62E5">
              <w:rPr>
                <w:rFonts w:ascii="Calibri" w:hAnsi="Calibri" w:cs="Arial"/>
                <w:color w:val="000000"/>
                <w:sz w:val="16"/>
                <w:szCs w:val="16"/>
                <w:lang w:val="en-US" w:eastAsia="pt-BR"/>
              </w:rPr>
              <w:t>Bureta</w:t>
            </w:r>
            <w:proofErr w:type="spellEnd"/>
            <w:r w:rsidRPr="003B62E5">
              <w:rPr>
                <w:rFonts w:ascii="Calibri" w:hAnsi="Calibri" w:cs="Arial"/>
                <w:color w:val="000000"/>
                <w:sz w:val="16"/>
                <w:szCs w:val="16"/>
                <w:lang w:val="en-US" w:eastAsia="pt-BR"/>
              </w:rPr>
              <w:t xml:space="preserve"> Digital  TAG: BUR-04 / BUR-05 / BUR-06 / BUR-07</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195,68</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782,72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proofErr w:type="spellStart"/>
            <w:r w:rsidRPr="003B62E5">
              <w:rPr>
                <w:rFonts w:ascii="Calibri" w:hAnsi="Calibri" w:cs="Arial"/>
                <w:color w:val="000000"/>
                <w:sz w:val="16"/>
                <w:szCs w:val="16"/>
                <w:lang w:eastAsia="pt-BR"/>
              </w:rPr>
              <w:t>Condutivímetro</w:t>
            </w:r>
            <w:proofErr w:type="spellEnd"/>
            <w:r w:rsidRPr="003B62E5">
              <w:rPr>
                <w:rFonts w:ascii="Calibri" w:hAnsi="Calibri" w:cs="Arial"/>
                <w:color w:val="000000"/>
                <w:sz w:val="16"/>
                <w:szCs w:val="16"/>
                <w:lang w:eastAsia="pt-BR"/>
              </w:rPr>
              <w:t xml:space="preserve"> TAG: CON-02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552,75</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552,75</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5</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Espectrofotômetro</w:t>
            </w:r>
            <w:proofErr w:type="gramStart"/>
            <w:r w:rsidRPr="003B62E5">
              <w:rPr>
                <w:rFonts w:ascii="Calibri" w:hAnsi="Calibri" w:cs="Arial"/>
                <w:color w:val="000000"/>
                <w:sz w:val="16"/>
                <w:szCs w:val="16"/>
                <w:lang w:eastAsia="pt-BR"/>
              </w:rPr>
              <w:t xml:space="preserve">  </w:t>
            </w:r>
            <w:proofErr w:type="gramEnd"/>
            <w:r w:rsidRPr="003B62E5">
              <w:rPr>
                <w:rFonts w:ascii="Calibri" w:hAnsi="Calibri" w:cs="Arial"/>
                <w:color w:val="000000"/>
                <w:sz w:val="16"/>
                <w:szCs w:val="16"/>
                <w:lang w:eastAsia="pt-BR"/>
              </w:rPr>
              <w:t>TAG: ESP-01 / ESP-02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957,06</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1.914,12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6</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val="en-US" w:eastAsia="pt-BR"/>
              </w:rPr>
            </w:pPr>
            <w:proofErr w:type="spellStart"/>
            <w:r w:rsidRPr="003B62E5">
              <w:rPr>
                <w:rFonts w:ascii="Calibri" w:hAnsi="Calibri" w:cs="Arial"/>
                <w:color w:val="000000"/>
                <w:sz w:val="16"/>
                <w:szCs w:val="16"/>
                <w:lang w:val="en-US" w:eastAsia="pt-BR"/>
              </w:rPr>
              <w:t>Micropipeta</w:t>
            </w:r>
            <w:proofErr w:type="spellEnd"/>
            <w:r w:rsidRPr="003B62E5">
              <w:rPr>
                <w:rFonts w:ascii="Calibri" w:hAnsi="Calibri" w:cs="Arial"/>
                <w:color w:val="000000"/>
                <w:sz w:val="16"/>
                <w:szCs w:val="16"/>
                <w:lang w:val="en-US" w:eastAsia="pt-BR"/>
              </w:rPr>
              <w:t xml:space="preserve"> </w:t>
            </w:r>
            <w:proofErr w:type="spellStart"/>
            <w:r w:rsidRPr="003B62E5">
              <w:rPr>
                <w:rFonts w:ascii="Calibri" w:hAnsi="Calibri" w:cs="Arial"/>
                <w:color w:val="000000"/>
                <w:sz w:val="16"/>
                <w:szCs w:val="16"/>
                <w:lang w:val="en-US" w:eastAsia="pt-BR"/>
              </w:rPr>
              <w:t>graduada</w:t>
            </w:r>
            <w:proofErr w:type="spellEnd"/>
            <w:r w:rsidRPr="003B62E5">
              <w:rPr>
                <w:rFonts w:ascii="Calibri" w:hAnsi="Calibri" w:cs="Arial"/>
                <w:color w:val="000000"/>
                <w:sz w:val="16"/>
                <w:szCs w:val="16"/>
                <w:lang w:val="en-US" w:eastAsia="pt-BR"/>
              </w:rPr>
              <w:t xml:space="preserve"> TAG: MIC-01 / MIC-02 / MIC-03 / MIC-04 /   MIC-05 / MIC-06</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6</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131,12</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786,72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7</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spellStart"/>
            <w:r w:rsidRPr="003B62E5">
              <w:rPr>
                <w:rFonts w:ascii="Calibri" w:hAnsi="Calibri" w:cs="Arial"/>
                <w:sz w:val="16"/>
                <w:szCs w:val="16"/>
                <w:lang w:eastAsia="pt-BR"/>
              </w:rPr>
              <w:t>Oxímetro</w:t>
            </w:r>
            <w:proofErr w:type="spellEnd"/>
            <w:r w:rsidRPr="003B62E5">
              <w:rPr>
                <w:rFonts w:ascii="Calibri" w:hAnsi="Calibri" w:cs="Arial"/>
                <w:sz w:val="16"/>
                <w:szCs w:val="16"/>
                <w:lang w:eastAsia="pt-BR"/>
              </w:rPr>
              <w:t xml:space="preserve"> TAG: OXI-02 / OXI-03</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1.324,13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2.648,26</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8</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Peso padrão – 1g TAG: PES-01 / 100g TAG: PES-02 / 20g TAG: PES-03 / 200 g TAG: PES-04</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151,03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604,12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9</w:t>
            </w:r>
            <w:proofErr w:type="gramEnd"/>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proofErr w:type="spellStart"/>
            <w:proofErr w:type="gramStart"/>
            <w:r w:rsidRPr="003B62E5">
              <w:rPr>
                <w:rFonts w:ascii="Calibri" w:hAnsi="Calibri" w:cs="Arial"/>
                <w:color w:val="000000"/>
                <w:sz w:val="16"/>
                <w:szCs w:val="16"/>
                <w:lang w:eastAsia="pt-BR"/>
              </w:rPr>
              <w:t>pHmetro</w:t>
            </w:r>
            <w:proofErr w:type="spellEnd"/>
            <w:proofErr w:type="gramEnd"/>
            <w:r w:rsidRPr="003B62E5">
              <w:rPr>
                <w:rFonts w:ascii="Calibri" w:hAnsi="Calibri" w:cs="Arial"/>
                <w:color w:val="000000"/>
                <w:sz w:val="16"/>
                <w:szCs w:val="16"/>
                <w:lang w:eastAsia="pt-BR"/>
              </w:rPr>
              <w:t xml:space="preserve"> TAG: PHM-02 / PHM-03 / PHM-04</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3</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395,91</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1.187,73</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10</w:t>
            </w:r>
          </w:p>
        </w:tc>
        <w:tc>
          <w:tcPr>
            <w:tcW w:w="5767" w:type="dxa"/>
            <w:tcBorders>
              <w:top w:val="nil"/>
              <w:left w:val="nil"/>
              <w:bottom w:val="single" w:sz="4" w:space="0" w:color="auto"/>
              <w:right w:val="single" w:sz="4" w:space="0" w:color="auto"/>
            </w:tcBorders>
            <w:shd w:val="clear" w:color="auto" w:fill="auto"/>
            <w:vAlign w:val="center"/>
            <w:hideMark/>
          </w:tcPr>
          <w:p w:rsidR="004D553A" w:rsidRPr="003B62E5" w:rsidRDefault="004D553A" w:rsidP="0097491A">
            <w:pPr>
              <w:suppressAutoHyphens w:val="0"/>
              <w:jc w:val="center"/>
              <w:rPr>
                <w:rFonts w:ascii="Calibri" w:hAnsi="Calibri" w:cs="Arial"/>
                <w:color w:val="000000"/>
                <w:sz w:val="16"/>
                <w:szCs w:val="16"/>
                <w:lang w:eastAsia="pt-BR"/>
              </w:rPr>
            </w:pPr>
            <w:proofErr w:type="spellStart"/>
            <w:r w:rsidRPr="003B62E5">
              <w:rPr>
                <w:rFonts w:ascii="Calibri" w:hAnsi="Calibri" w:cs="Arial"/>
                <w:color w:val="000000"/>
                <w:sz w:val="16"/>
                <w:szCs w:val="16"/>
                <w:lang w:eastAsia="pt-BR"/>
              </w:rPr>
              <w:t>Termocompensador</w:t>
            </w:r>
            <w:proofErr w:type="spellEnd"/>
            <w:r w:rsidRPr="003B62E5">
              <w:rPr>
                <w:rFonts w:ascii="Calibri" w:hAnsi="Calibri" w:cs="Arial"/>
                <w:color w:val="000000"/>
                <w:sz w:val="16"/>
                <w:szCs w:val="16"/>
                <w:lang w:eastAsia="pt-BR"/>
              </w:rPr>
              <w:t xml:space="preserve"> – J2D3428 (PHM-02) TAG: TERMC-02 /                                                                   (CON-02) TAG: TERMC-03 /      (PHM-03) TAG: TERMC-05 /                                                                   (PHM-04) TAG: TERMC-06</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144,03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576,12</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11</w:t>
            </w:r>
          </w:p>
        </w:tc>
        <w:tc>
          <w:tcPr>
            <w:tcW w:w="5767" w:type="dxa"/>
            <w:tcBorders>
              <w:top w:val="nil"/>
              <w:left w:val="nil"/>
              <w:bottom w:val="single" w:sz="4" w:space="0" w:color="auto"/>
              <w:right w:val="single" w:sz="4" w:space="0" w:color="auto"/>
            </w:tcBorders>
            <w:shd w:val="clear" w:color="auto" w:fill="auto"/>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 xml:space="preserve">Termômetro digital com sensor </w:t>
            </w:r>
            <w:proofErr w:type="spellStart"/>
            <w:r w:rsidRPr="003B62E5">
              <w:rPr>
                <w:rFonts w:ascii="Calibri" w:hAnsi="Calibri" w:cs="Arial"/>
                <w:color w:val="000000"/>
                <w:sz w:val="16"/>
                <w:szCs w:val="16"/>
                <w:lang w:eastAsia="pt-BR"/>
              </w:rPr>
              <w:t>termoresistivo</w:t>
            </w:r>
            <w:proofErr w:type="spellEnd"/>
            <w:r w:rsidRPr="003B62E5">
              <w:rPr>
                <w:rFonts w:ascii="Calibri" w:hAnsi="Calibri" w:cs="Arial"/>
                <w:color w:val="000000"/>
                <w:sz w:val="16"/>
                <w:szCs w:val="16"/>
                <w:lang w:eastAsia="pt-BR"/>
              </w:rPr>
              <w:t xml:space="preserve"> TAG: TER-20 a 22, 24 e 25, 41 a 47</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12</w:t>
            </w:r>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113,67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1.364,04</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12</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Termômetro digital tipo espeto TAG: TER-XX</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296,02</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1.184,08</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13</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Termômetro de máxima para autoclave TAG: TER-XX</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3</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134,37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403,11</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14</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 xml:space="preserve">Termômetro digital tipo espeto de </w:t>
            </w:r>
            <w:proofErr w:type="gramStart"/>
            <w:r w:rsidRPr="003B62E5">
              <w:rPr>
                <w:rFonts w:ascii="Calibri" w:hAnsi="Calibri" w:cs="Arial"/>
                <w:color w:val="000000"/>
                <w:sz w:val="16"/>
                <w:szCs w:val="16"/>
                <w:lang w:eastAsia="pt-BR"/>
              </w:rPr>
              <w:t>máxima e mínima TAG</w:t>
            </w:r>
            <w:proofErr w:type="gramEnd"/>
            <w:r w:rsidRPr="003B62E5">
              <w:rPr>
                <w:rFonts w:ascii="Calibri" w:hAnsi="Calibri" w:cs="Arial"/>
                <w:color w:val="000000"/>
                <w:sz w:val="16"/>
                <w:szCs w:val="16"/>
                <w:lang w:eastAsia="pt-BR"/>
              </w:rPr>
              <w:t>: TER-XX</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4</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126,00</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504,00</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15</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Autoclave TAG: AUT-01</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2.948,27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2.948,27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16</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Autoclave TAG: AUT-04</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5.648,27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5.648,27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17</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spellStart"/>
            <w:r w:rsidRPr="003B62E5">
              <w:rPr>
                <w:rFonts w:ascii="Calibri" w:hAnsi="Calibri" w:cs="Arial"/>
                <w:sz w:val="16"/>
                <w:szCs w:val="16"/>
                <w:lang w:eastAsia="pt-BR"/>
              </w:rPr>
              <w:t>Banho-maria</w:t>
            </w:r>
            <w:proofErr w:type="spellEnd"/>
            <w:r w:rsidRPr="003B62E5">
              <w:rPr>
                <w:rFonts w:ascii="Calibri" w:hAnsi="Calibri" w:cs="Arial"/>
                <w:sz w:val="16"/>
                <w:szCs w:val="16"/>
                <w:lang w:eastAsia="pt-BR"/>
              </w:rPr>
              <w:t xml:space="preserve"> TAG: BAN-01 / TAG: BAN-03</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924,13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1.848,26</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18</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proofErr w:type="spellStart"/>
            <w:r w:rsidRPr="003B62E5">
              <w:rPr>
                <w:rFonts w:ascii="Calibri" w:hAnsi="Calibri" w:cs="Arial"/>
                <w:color w:val="000000"/>
                <w:sz w:val="16"/>
                <w:szCs w:val="16"/>
                <w:lang w:eastAsia="pt-BR"/>
              </w:rPr>
              <w:t>Banho-maria</w:t>
            </w:r>
            <w:proofErr w:type="spellEnd"/>
            <w:r w:rsidRPr="003B62E5">
              <w:rPr>
                <w:rFonts w:ascii="Calibri" w:hAnsi="Calibri" w:cs="Arial"/>
                <w:color w:val="000000"/>
                <w:sz w:val="16"/>
                <w:szCs w:val="16"/>
                <w:lang w:eastAsia="pt-BR"/>
              </w:rPr>
              <w:t xml:space="preserve"> TAG: BAN-02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2.148,27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2.148,27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19</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Estufa TAG: EST-01</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1.048,27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1.048,27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20</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Estufa TAG: EST-05</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1.548,27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1.548,27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21</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Estufa TAG: EST-06</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2.148,27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2.148,27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22</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Estufa TAG: EST-08</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4.048,27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4.048,27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23</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Extrator de óleos e graxas TAG: EXT-01</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1.248,27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1.248,27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24</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Freezer TAG: FRE-02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884,13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884,13</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lastRenderedPageBreak/>
              <w:t>25</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Geladeira TAG: GEL-01 / TAG: GEL-02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2</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924,13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1.848,26</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26</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Geladeira (Frigobar) TAG: GEL-03 / TAG: GEL-04 / TAG: GEL-05</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3</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882,75</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2.648,25</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27</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Incubadora TAG: INC-02</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1.434,13</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1.434,13</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28</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Reator TAG: REA-01</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1.848,27</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1.848,27</w:t>
            </w:r>
          </w:p>
        </w:tc>
      </w:tr>
      <w:tr w:rsidR="004D553A" w:rsidRPr="003B62E5" w:rsidTr="0097491A">
        <w:trPr>
          <w:trHeight w:val="454"/>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29</w:t>
            </w:r>
          </w:p>
        </w:tc>
        <w:tc>
          <w:tcPr>
            <w:tcW w:w="5767"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color w:val="000000"/>
                <w:sz w:val="16"/>
                <w:szCs w:val="16"/>
                <w:lang w:eastAsia="pt-BR"/>
              </w:rPr>
            </w:pPr>
            <w:r w:rsidRPr="003B62E5">
              <w:rPr>
                <w:rFonts w:ascii="Calibri" w:hAnsi="Calibri" w:cs="Arial"/>
                <w:color w:val="000000"/>
                <w:sz w:val="16"/>
                <w:szCs w:val="16"/>
                <w:lang w:eastAsia="pt-BR"/>
              </w:rPr>
              <w:t>Fluxo laminar vertical TAG: FLU-01</w:t>
            </w:r>
          </w:p>
        </w:tc>
        <w:tc>
          <w:tcPr>
            <w:tcW w:w="96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proofErr w:type="gramStart"/>
            <w:r w:rsidRPr="003B62E5">
              <w:rPr>
                <w:rFonts w:ascii="Calibri" w:hAnsi="Calibri" w:cs="Arial"/>
                <w:sz w:val="16"/>
                <w:szCs w:val="16"/>
                <w:lang w:eastAsia="pt-BR"/>
              </w:rPr>
              <w:t>1</w:t>
            </w:r>
            <w:proofErr w:type="gramEnd"/>
          </w:p>
        </w:tc>
        <w:tc>
          <w:tcPr>
            <w:tcW w:w="995"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sz w:val="16"/>
                <w:szCs w:val="16"/>
                <w:lang w:eastAsia="pt-BR"/>
              </w:rPr>
            </w:pPr>
            <w:r w:rsidRPr="003B62E5">
              <w:rPr>
                <w:rFonts w:ascii="Calibri" w:hAnsi="Calibri" w:cs="Arial"/>
                <w:sz w:val="16"/>
                <w:szCs w:val="16"/>
                <w:lang w:eastAsia="pt-BR"/>
              </w:rPr>
              <w:t>490,00</w:t>
            </w:r>
          </w:p>
        </w:tc>
        <w:tc>
          <w:tcPr>
            <w:tcW w:w="946" w:type="dxa"/>
            <w:tcBorders>
              <w:top w:val="nil"/>
              <w:left w:val="nil"/>
              <w:bottom w:val="single" w:sz="4" w:space="0" w:color="auto"/>
              <w:right w:val="single" w:sz="4" w:space="0" w:color="auto"/>
            </w:tcBorders>
            <w:shd w:val="clear" w:color="auto" w:fill="auto"/>
            <w:noWrap/>
            <w:vAlign w:val="center"/>
            <w:hideMark/>
          </w:tcPr>
          <w:p w:rsidR="004D553A" w:rsidRPr="003B62E5" w:rsidRDefault="004D553A" w:rsidP="0097491A">
            <w:pPr>
              <w:suppressAutoHyphens w:val="0"/>
              <w:jc w:val="center"/>
              <w:rPr>
                <w:rFonts w:ascii="Calibri" w:hAnsi="Calibri" w:cs="Arial"/>
                <w:b/>
                <w:bCs/>
                <w:i/>
                <w:iCs/>
                <w:sz w:val="16"/>
                <w:szCs w:val="16"/>
                <w:lang w:eastAsia="pt-BR"/>
              </w:rPr>
            </w:pPr>
            <w:r w:rsidRPr="003B62E5">
              <w:rPr>
                <w:rFonts w:ascii="Calibri" w:hAnsi="Calibri" w:cs="Arial"/>
                <w:b/>
                <w:bCs/>
                <w:i/>
                <w:iCs/>
                <w:sz w:val="16"/>
                <w:szCs w:val="16"/>
                <w:lang w:eastAsia="pt-BR"/>
              </w:rPr>
              <w:t>490,00</w:t>
            </w:r>
          </w:p>
        </w:tc>
      </w:tr>
      <w:tr w:rsidR="004D553A" w:rsidRPr="00BC47F6" w:rsidTr="0097491A">
        <w:trPr>
          <w:gridAfter w:val="2"/>
          <w:wAfter w:w="1941" w:type="dxa"/>
          <w:trHeight w:val="454"/>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553A" w:rsidRPr="00BC47F6" w:rsidRDefault="004D553A" w:rsidP="0097491A">
            <w:pPr>
              <w:suppressAutoHyphens w:val="0"/>
              <w:jc w:val="left"/>
              <w:rPr>
                <w:rFonts w:ascii="Calibri" w:hAnsi="Calibri" w:cs="Arial"/>
                <w:sz w:val="16"/>
                <w:szCs w:val="16"/>
                <w:lang w:eastAsia="pt-BR"/>
              </w:rPr>
            </w:pPr>
            <w:r w:rsidRPr="00BC47F6">
              <w:rPr>
                <w:rFonts w:ascii="Calibri" w:hAnsi="Calibri" w:cs="Arial"/>
                <w:sz w:val="16"/>
                <w:szCs w:val="16"/>
                <w:lang w:eastAsia="pt-BR"/>
              </w:rPr>
              <w:t> </w:t>
            </w:r>
          </w:p>
        </w:tc>
        <w:tc>
          <w:tcPr>
            <w:tcW w:w="5767" w:type="dxa"/>
            <w:tcBorders>
              <w:top w:val="single" w:sz="4" w:space="0" w:color="auto"/>
              <w:left w:val="nil"/>
              <w:bottom w:val="single" w:sz="4" w:space="0" w:color="auto"/>
              <w:right w:val="nil"/>
            </w:tcBorders>
            <w:shd w:val="clear" w:color="auto" w:fill="auto"/>
            <w:noWrap/>
            <w:vAlign w:val="center"/>
            <w:hideMark/>
          </w:tcPr>
          <w:p w:rsidR="004D553A" w:rsidRPr="00BC47F6" w:rsidRDefault="004D553A" w:rsidP="0097491A">
            <w:pPr>
              <w:suppressAutoHyphens w:val="0"/>
              <w:jc w:val="center"/>
              <w:rPr>
                <w:rFonts w:ascii="Calibri" w:hAnsi="Calibri" w:cs="Arial"/>
                <w:b/>
                <w:bCs/>
                <w:sz w:val="16"/>
                <w:szCs w:val="16"/>
                <w:lang w:eastAsia="pt-BR"/>
              </w:rPr>
            </w:pPr>
            <w:r w:rsidRPr="00BC47F6">
              <w:rPr>
                <w:rFonts w:ascii="Calibri" w:hAnsi="Calibri" w:cs="Arial"/>
                <w:b/>
                <w:bCs/>
                <w:sz w:val="16"/>
                <w:szCs w:val="16"/>
                <w:lang w:eastAsia="pt-BR"/>
              </w:rPr>
              <w:t>TOTAL</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553A" w:rsidRPr="00BC47F6" w:rsidRDefault="004D553A" w:rsidP="0097491A">
            <w:pPr>
              <w:suppressAutoHyphens w:val="0"/>
              <w:jc w:val="center"/>
              <w:rPr>
                <w:rFonts w:ascii="Calibri" w:hAnsi="Calibri" w:cs="Arial"/>
                <w:b/>
                <w:bCs/>
                <w:color w:val="FF0000"/>
                <w:sz w:val="16"/>
                <w:szCs w:val="16"/>
                <w:lang w:eastAsia="pt-BR"/>
              </w:rPr>
            </w:pPr>
            <w:r w:rsidRPr="00BC47F6">
              <w:rPr>
                <w:rFonts w:ascii="Calibri" w:hAnsi="Calibri" w:cs="Arial"/>
                <w:b/>
                <w:bCs/>
                <w:color w:val="FF0000"/>
                <w:sz w:val="16"/>
                <w:szCs w:val="16"/>
                <w:lang w:eastAsia="pt-BR"/>
              </w:rPr>
              <w:t>45.469,47</w:t>
            </w:r>
          </w:p>
        </w:tc>
      </w:tr>
    </w:tbl>
    <w:p w:rsidR="004D553A" w:rsidRDefault="004D553A" w:rsidP="004D553A">
      <w:pPr>
        <w:suppressAutoHyphens w:val="0"/>
        <w:spacing w:line="360" w:lineRule="auto"/>
        <w:jc w:val="center"/>
        <w:rPr>
          <w:sz w:val="24"/>
          <w:szCs w:val="24"/>
        </w:rPr>
      </w:pPr>
      <w:r>
        <w:rPr>
          <w:sz w:val="24"/>
          <w:szCs w:val="24"/>
        </w:rPr>
        <w:t xml:space="preserve"> </w:t>
      </w:r>
    </w:p>
    <w:p w:rsidR="004D553A" w:rsidRDefault="004D553A" w:rsidP="009A1F02">
      <w:pPr>
        <w:suppressAutoHyphens w:val="0"/>
        <w:autoSpaceDE w:val="0"/>
        <w:autoSpaceDN w:val="0"/>
        <w:adjustRightInd w:val="0"/>
        <w:spacing w:line="360" w:lineRule="auto"/>
        <w:rPr>
          <w:sz w:val="24"/>
          <w:szCs w:val="24"/>
        </w:rPr>
      </w:pPr>
    </w:p>
    <w:p w:rsidR="008E2862" w:rsidRDefault="008E2862" w:rsidP="009A1F02">
      <w:pPr>
        <w:suppressAutoHyphens w:val="0"/>
        <w:autoSpaceDE w:val="0"/>
        <w:autoSpaceDN w:val="0"/>
        <w:adjustRightInd w:val="0"/>
        <w:spacing w:line="360" w:lineRule="auto"/>
        <w:rPr>
          <w:sz w:val="24"/>
          <w:szCs w:val="24"/>
        </w:rPr>
      </w:pPr>
    </w:p>
    <w:p w:rsidR="0064056A" w:rsidRDefault="00AD6E17" w:rsidP="00AD6E17">
      <w:pPr>
        <w:suppressAutoHyphens w:val="0"/>
        <w:autoSpaceDE w:val="0"/>
        <w:autoSpaceDN w:val="0"/>
        <w:adjustRightInd w:val="0"/>
        <w:spacing w:line="360" w:lineRule="auto"/>
        <w:rPr>
          <w:b/>
          <w:bCs/>
          <w:sz w:val="24"/>
          <w:szCs w:val="24"/>
        </w:rPr>
      </w:pPr>
      <w:r>
        <w:rPr>
          <w:b/>
          <w:bCs/>
          <w:sz w:val="24"/>
          <w:szCs w:val="24"/>
        </w:rPr>
        <w:t xml:space="preserve">6. </w:t>
      </w:r>
      <w:r w:rsidR="0064056A" w:rsidRPr="00AD6E17">
        <w:rPr>
          <w:b/>
          <w:bCs/>
          <w:sz w:val="24"/>
          <w:szCs w:val="24"/>
        </w:rPr>
        <w:t>CONDIÇÕES DE EXECUÇÃO DO SERVIÇO</w:t>
      </w:r>
    </w:p>
    <w:p w:rsidR="009B2A4D" w:rsidRPr="00AD6E17" w:rsidRDefault="009B2A4D" w:rsidP="00AD6E17">
      <w:pPr>
        <w:suppressAutoHyphens w:val="0"/>
        <w:autoSpaceDE w:val="0"/>
        <w:autoSpaceDN w:val="0"/>
        <w:adjustRightInd w:val="0"/>
        <w:spacing w:line="360" w:lineRule="auto"/>
        <w:rPr>
          <w:b/>
          <w:bCs/>
          <w:sz w:val="24"/>
          <w:szCs w:val="24"/>
        </w:rPr>
      </w:pPr>
    </w:p>
    <w:p w:rsidR="00940DD0" w:rsidRDefault="0064056A" w:rsidP="00125502">
      <w:pPr>
        <w:autoSpaceDE w:val="0"/>
        <w:autoSpaceDN w:val="0"/>
        <w:adjustRightInd w:val="0"/>
        <w:spacing w:line="360" w:lineRule="auto"/>
        <w:rPr>
          <w:rFonts w:cs="Arial"/>
          <w:sz w:val="24"/>
          <w:szCs w:val="24"/>
        </w:rPr>
      </w:pPr>
      <w:r w:rsidRPr="00940DD0">
        <w:rPr>
          <w:rFonts w:cs="Arial"/>
          <w:bCs/>
          <w:sz w:val="24"/>
          <w:szCs w:val="24"/>
        </w:rPr>
        <w:t xml:space="preserve">6.1. Após assinatura do Contrato, </w:t>
      </w:r>
      <w:r w:rsidR="00EF7C59" w:rsidRPr="00940DD0">
        <w:rPr>
          <w:rFonts w:cs="Arial"/>
          <w:sz w:val="24"/>
          <w:szCs w:val="24"/>
        </w:rPr>
        <w:t xml:space="preserve">os serviços a serem realizados no laboratório da CESAMA serão agendados com a Contratada e </w:t>
      </w:r>
      <w:r w:rsidR="00FC7663">
        <w:rPr>
          <w:rFonts w:cs="Arial"/>
          <w:sz w:val="24"/>
          <w:szCs w:val="24"/>
        </w:rPr>
        <w:t>deverão se iniciar em até</w:t>
      </w:r>
      <w:r w:rsidR="00EF7C59" w:rsidRPr="00940DD0">
        <w:rPr>
          <w:rFonts w:cs="Arial"/>
          <w:sz w:val="24"/>
          <w:szCs w:val="24"/>
        </w:rPr>
        <w:t xml:space="preserve"> 30 (trinta) dias após </w:t>
      </w:r>
      <w:r w:rsidR="00FC7663">
        <w:rPr>
          <w:rFonts w:cs="Arial"/>
          <w:sz w:val="24"/>
          <w:szCs w:val="24"/>
        </w:rPr>
        <w:t>a assinatura do Contrato</w:t>
      </w:r>
      <w:r w:rsidR="00EF7C59" w:rsidRPr="00940DD0">
        <w:rPr>
          <w:rFonts w:cs="Arial"/>
          <w:sz w:val="24"/>
          <w:szCs w:val="24"/>
        </w:rPr>
        <w:t>.</w:t>
      </w:r>
    </w:p>
    <w:p w:rsidR="00940DD0" w:rsidRPr="00940DD0" w:rsidRDefault="00940DD0" w:rsidP="00125502">
      <w:pPr>
        <w:autoSpaceDE w:val="0"/>
        <w:autoSpaceDN w:val="0"/>
        <w:adjustRightInd w:val="0"/>
        <w:spacing w:line="360" w:lineRule="auto"/>
        <w:rPr>
          <w:rFonts w:cs="Arial"/>
          <w:sz w:val="24"/>
          <w:szCs w:val="24"/>
        </w:rPr>
      </w:pPr>
      <w:r w:rsidRPr="00940DD0">
        <w:rPr>
          <w:rFonts w:cs="Arial"/>
          <w:sz w:val="24"/>
          <w:szCs w:val="24"/>
        </w:rPr>
        <w:t xml:space="preserve">6.2. O Laboratório Central da CESAMA funciona de </w:t>
      </w:r>
      <w:proofErr w:type="gramStart"/>
      <w:r w:rsidRPr="00940DD0">
        <w:rPr>
          <w:rFonts w:cs="Arial"/>
          <w:sz w:val="24"/>
          <w:szCs w:val="24"/>
        </w:rPr>
        <w:t>8:00</w:t>
      </w:r>
      <w:proofErr w:type="gramEnd"/>
      <w:r w:rsidR="00125502">
        <w:rPr>
          <w:rFonts w:cs="Arial"/>
          <w:sz w:val="24"/>
          <w:szCs w:val="24"/>
        </w:rPr>
        <w:t xml:space="preserve"> h</w:t>
      </w:r>
      <w:r w:rsidRPr="00940DD0">
        <w:rPr>
          <w:rFonts w:cs="Arial"/>
          <w:sz w:val="24"/>
          <w:szCs w:val="24"/>
        </w:rPr>
        <w:t xml:space="preserve"> às 12:00 h e de 13:00</w:t>
      </w:r>
      <w:r w:rsidR="00125502">
        <w:rPr>
          <w:rFonts w:cs="Arial"/>
          <w:sz w:val="24"/>
          <w:szCs w:val="24"/>
        </w:rPr>
        <w:t xml:space="preserve"> h</w:t>
      </w:r>
      <w:r w:rsidRPr="00940DD0">
        <w:rPr>
          <w:rFonts w:cs="Arial"/>
          <w:sz w:val="24"/>
          <w:szCs w:val="24"/>
        </w:rPr>
        <w:t xml:space="preserve"> à</w:t>
      </w:r>
      <w:r w:rsidR="00125502">
        <w:rPr>
          <w:rFonts w:cs="Arial"/>
          <w:sz w:val="24"/>
          <w:szCs w:val="24"/>
        </w:rPr>
        <w:t>s 18:00 h</w:t>
      </w:r>
      <w:r w:rsidRPr="00940DD0">
        <w:rPr>
          <w:rFonts w:cs="Arial"/>
          <w:sz w:val="24"/>
          <w:szCs w:val="24"/>
        </w:rPr>
        <w:t xml:space="preserve">, devendo os serviços serem programadas dentro deste intervalo de horário. </w:t>
      </w:r>
    </w:p>
    <w:p w:rsidR="00125502" w:rsidRDefault="005850A5" w:rsidP="00125502">
      <w:pPr>
        <w:autoSpaceDE w:val="0"/>
        <w:autoSpaceDN w:val="0"/>
        <w:adjustRightInd w:val="0"/>
        <w:spacing w:line="360" w:lineRule="auto"/>
        <w:rPr>
          <w:rFonts w:cs="Arial"/>
          <w:sz w:val="24"/>
          <w:szCs w:val="24"/>
        </w:rPr>
      </w:pPr>
      <w:r>
        <w:rPr>
          <w:rFonts w:cs="Arial"/>
          <w:sz w:val="24"/>
          <w:szCs w:val="24"/>
        </w:rPr>
        <w:t>6.3</w:t>
      </w:r>
      <w:r w:rsidR="00125502">
        <w:rPr>
          <w:rFonts w:cs="Arial"/>
          <w:sz w:val="24"/>
          <w:szCs w:val="24"/>
        </w:rPr>
        <w:t>. Os equipamentos a serem calibrados nas dependências da Contratada deverão ser levados pelo técnico da Contratada que executar os serviços no Laboratório Central da CESAMA, sem custo para a contratante. O fun</w:t>
      </w:r>
      <w:r w:rsidR="003A7895">
        <w:rPr>
          <w:rFonts w:cs="Arial"/>
          <w:sz w:val="24"/>
          <w:szCs w:val="24"/>
        </w:rPr>
        <w:t xml:space="preserve">cionamento dos equipamentos </w:t>
      </w:r>
      <w:r w:rsidR="00E54E23">
        <w:rPr>
          <w:rFonts w:cs="Arial"/>
          <w:sz w:val="24"/>
          <w:szCs w:val="24"/>
        </w:rPr>
        <w:t>será conferido</w:t>
      </w:r>
      <w:r w:rsidR="00125502">
        <w:rPr>
          <w:rFonts w:cs="Arial"/>
          <w:sz w:val="24"/>
          <w:szCs w:val="24"/>
        </w:rPr>
        <w:t xml:space="preserve"> pelo técnico da Contratada e por uma responsável pelo Laboratório Central da CESAMA. As condições dos equipamentos serão documentadas e um termo de consenso assinado entre as partes, sendo este documento parâmetro para recebimento dos mesmos após a calibração.</w:t>
      </w:r>
    </w:p>
    <w:p w:rsidR="005850A5" w:rsidRPr="005D21F7" w:rsidRDefault="005850A5" w:rsidP="005850A5">
      <w:pPr>
        <w:spacing w:line="360" w:lineRule="auto"/>
        <w:rPr>
          <w:rFonts w:cs="Arial"/>
          <w:sz w:val="24"/>
          <w:szCs w:val="24"/>
        </w:rPr>
      </w:pPr>
      <w:r w:rsidRPr="005850A5">
        <w:rPr>
          <w:rFonts w:cs="Arial"/>
          <w:sz w:val="24"/>
          <w:szCs w:val="24"/>
        </w:rPr>
        <w:t xml:space="preserve">6.4. </w:t>
      </w:r>
      <w:r>
        <w:rPr>
          <w:rFonts w:cs="Arial"/>
          <w:sz w:val="24"/>
          <w:szCs w:val="24"/>
        </w:rPr>
        <w:t>A</w:t>
      </w:r>
      <w:r w:rsidRPr="005850A5">
        <w:rPr>
          <w:rFonts w:cs="Arial"/>
          <w:sz w:val="24"/>
          <w:szCs w:val="24"/>
        </w:rPr>
        <w:t xml:space="preserve"> Contratada deverá </w:t>
      </w:r>
      <w:r>
        <w:rPr>
          <w:rFonts w:cs="Arial"/>
          <w:sz w:val="24"/>
          <w:szCs w:val="24"/>
        </w:rPr>
        <w:t>devolver os equipamentos</w:t>
      </w:r>
      <w:r w:rsidRPr="005850A5">
        <w:rPr>
          <w:rFonts w:cs="Arial"/>
          <w:sz w:val="24"/>
          <w:szCs w:val="24"/>
        </w:rPr>
        <w:t xml:space="preserve"> à CESAMA devidamente calibrados no prazo máximo de 30 (trinta) dias</w:t>
      </w:r>
      <w:r>
        <w:rPr>
          <w:rFonts w:cs="Arial"/>
          <w:sz w:val="24"/>
          <w:szCs w:val="24"/>
        </w:rPr>
        <w:t>,</w:t>
      </w:r>
      <w:r>
        <w:rPr>
          <w:rFonts w:cs="Arial"/>
          <w:bCs/>
          <w:sz w:val="24"/>
          <w:szCs w:val="24"/>
        </w:rPr>
        <w:t xml:space="preserve"> contados da saída dos equipamentos do Laboratório Central da CESAMA.</w:t>
      </w:r>
    </w:p>
    <w:p w:rsidR="00EF7C59" w:rsidRPr="00597589" w:rsidRDefault="005850A5" w:rsidP="00125502">
      <w:pPr>
        <w:spacing w:line="360" w:lineRule="auto"/>
        <w:rPr>
          <w:rFonts w:cs="Arial"/>
          <w:bCs/>
          <w:sz w:val="24"/>
          <w:szCs w:val="24"/>
        </w:rPr>
      </w:pPr>
      <w:r w:rsidRPr="005850A5">
        <w:rPr>
          <w:rFonts w:cs="Arial"/>
          <w:bCs/>
          <w:sz w:val="24"/>
          <w:szCs w:val="24"/>
        </w:rPr>
        <w:t>6.5</w:t>
      </w:r>
      <w:r w:rsidR="00EF7C59" w:rsidRPr="005850A5">
        <w:rPr>
          <w:rFonts w:cs="Arial"/>
          <w:bCs/>
          <w:sz w:val="24"/>
          <w:szCs w:val="24"/>
        </w:rPr>
        <w:t xml:space="preserve">. Os equipamentos deverão ser devolvidos a </w:t>
      </w:r>
      <w:r w:rsidR="00EF7C59" w:rsidRPr="005850A5">
        <w:rPr>
          <w:rFonts w:cs="Arial"/>
          <w:b/>
          <w:sz w:val="24"/>
          <w:szCs w:val="24"/>
        </w:rPr>
        <w:t>Assessoria de Gestão da Qualidade</w:t>
      </w:r>
      <w:r w:rsidR="00EF7C59" w:rsidRPr="005850A5">
        <w:rPr>
          <w:rFonts w:cs="Arial"/>
          <w:sz w:val="24"/>
          <w:szCs w:val="24"/>
        </w:rPr>
        <w:t xml:space="preserve">, à </w:t>
      </w:r>
      <w:r w:rsidR="00EF7C59" w:rsidRPr="005850A5">
        <w:rPr>
          <w:sz w:val="24"/>
          <w:szCs w:val="24"/>
        </w:rPr>
        <w:t>Rua Tupi, nº. 260, Bairro Centenário, Juiz de Fora / MG, CEP 36.045-380</w:t>
      </w:r>
      <w:r w:rsidR="00EF7C59" w:rsidRPr="005850A5">
        <w:rPr>
          <w:rFonts w:cs="Arial"/>
          <w:sz w:val="24"/>
          <w:szCs w:val="24"/>
        </w:rPr>
        <w:t xml:space="preserve">, em dias úteis, das </w:t>
      </w:r>
      <w:proofErr w:type="gramStart"/>
      <w:r w:rsidR="00EF7C59" w:rsidRPr="005850A5">
        <w:rPr>
          <w:rFonts w:cs="Arial"/>
          <w:bCs/>
          <w:sz w:val="24"/>
          <w:szCs w:val="24"/>
        </w:rPr>
        <w:t>08:00</w:t>
      </w:r>
      <w:proofErr w:type="gramEnd"/>
      <w:r w:rsidR="00940DD0" w:rsidRPr="005850A5">
        <w:rPr>
          <w:rFonts w:cs="Arial"/>
          <w:bCs/>
          <w:sz w:val="24"/>
          <w:szCs w:val="24"/>
        </w:rPr>
        <w:t xml:space="preserve"> </w:t>
      </w:r>
      <w:r w:rsidR="00EF7C59" w:rsidRPr="005850A5">
        <w:rPr>
          <w:rFonts w:cs="Arial"/>
          <w:bCs/>
          <w:sz w:val="24"/>
          <w:szCs w:val="24"/>
        </w:rPr>
        <w:t>h às 11:30</w:t>
      </w:r>
      <w:r w:rsidR="00940DD0" w:rsidRPr="005850A5">
        <w:rPr>
          <w:rFonts w:cs="Arial"/>
          <w:bCs/>
          <w:sz w:val="24"/>
          <w:szCs w:val="24"/>
        </w:rPr>
        <w:t xml:space="preserve"> h e de 13</w:t>
      </w:r>
      <w:r w:rsidR="00EF7C59" w:rsidRPr="005850A5">
        <w:rPr>
          <w:rFonts w:cs="Arial"/>
          <w:bCs/>
          <w:sz w:val="24"/>
          <w:szCs w:val="24"/>
        </w:rPr>
        <w:t>:00</w:t>
      </w:r>
      <w:r w:rsidR="00940DD0" w:rsidRPr="005850A5">
        <w:rPr>
          <w:rFonts w:cs="Arial"/>
          <w:bCs/>
          <w:sz w:val="24"/>
          <w:szCs w:val="24"/>
        </w:rPr>
        <w:t xml:space="preserve"> </w:t>
      </w:r>
      <w:r w:rsidR="00EF7C59" w:rsidRPr="005850A5">
        <w:rPr>
          <w:rFonts w:cs="Arial"/>
          <w:bCs/>
          <w:sz w:val="24"/>
          <w:szCs w:val="24"/>
        </w:rPr>
        <w:t>h à</w:t>
      </w:r>
      <w:r w:rsidR="00940DD0" w:rsidRPr="005850A5">
        <w:rPr>
          <w:rFonts w:cs="Arial"/>
          <w:bCs/>
          <w:sz w:val="24"/>
          <w:szCs w:val="24"/>
        </w:rPr>
        <w:t>s 17:3</w:t>
      </w:r>
      <w:r w:rsidR="00EF7C59" w:rsidRPr="005850A5">
        <w:rPr>
          <w:rFonts w:cs="Arial"/>
          <w:bCs/>
          <w:sz w:val="24"/>
          <w:szCs w:val="24"/>
        </w:rPr>
        <w:t>0</w:t>
      </w:r>
      <w:r w:rsidR="00940DD0" w:rsidRPr="005850A5">
        <w:rPr>
          <w:rFonts w:cs="Arial"/>
          <w:bCs/>
          <w:sz w:val="24"/>
          <w:szCs w:val="24"/>
        </w:rPr>
        <w:t xml:space="preserve"> </w:t>
      </w:r>
      <w:r w:rsidR="00EF7C59" w:rsidRPr="005850A5">
        <w:rPr>
          <w:rFonts w:cs="Arial"/>
          <w:bCs/>
          <w:sz w:val="24"/>
          <w:szCs w:val="24"/>
        </w:rPr>
        <w:t>h</w:t>
      </w:r>
      <w:r w:rsidR="00EF7C59" w:rsidRPr="005850A5">
        <w:rPr>
          <w:rFonts w:cs="Arial"/>
          <w:sz w:val="24"/>
          <w:szCs w:val="24"/>
        </w:rPr>
        <w:t>.</w:t>
      </w:r>
    </w:p>
    <w:p w:rsidR="0064056A" w:rsidRDefault="0064056A" w:rsidP="00125502">
      <w:pPr>
        <w:autoSpaceDE w:val="0"/>
        <w:autoSpaceDN w:val="0"/>
        <w:adjustRightInd w:val="0"/>
        <w:spacing w:line="360" w:lineRule="auto"/>
        <w:rPr>
          <w:rFonts w:cs="Arial"/>
          <w:sz w:val="24"/>
          <w:szCs w:val="24"/>
        </w:rPr>
      </w:pPr>
      <w:r>
        <w:rPr>
          <w:rFonts w:cs="Arial"/>
          <w:sz w:val="24"/>
          <w:szCs w:val="24"/>
        </w:rPr>
        <w:lastRenderedPageBreak/>
        <w:t>6</w:t>
      </w:r>
      <w:r w:rsidRPr="00F85DB4">
        <w:rPr>
          <w:rFonts w:cs="Arial"/>
          <w:sz w:val="24"/>
          <w:szCs w:val="24"/>
        </w:rPr>
        <w:t>.</w:t>
      </w:r>
      <w:r w:rsidR="005850A5">
        <w:rPr>
          <w:rFonts w:cs="Arial"/>
          <w:sz w:val="24"/>
          <w:szCs w:val="24"/>
        </w:rPr>
        <w:t>5</w:t>
      </w:r>
      <w:r w:rsidRPr="00F85DB4">
        <w:rPr>
          <w:rFonts w:cs="Arial"/>
          <w:sz w:val="24"/>
          <w:szCs w:val="24"/>
        </w:rPr>
        <w:t>.</w:t>
      </w:r>
      <w:r w:rsidR="00EF7C59">
        <w:rPr>
          <w:rFonts w:cs="Arial"/>
          <w:sz w:val="24"/>
          <w:szCs w:val="24"/>
        </w:rPr>
        <w:t>1.</w:t>
      </w:r>
      <w:r w:rsidRPr="00F85DB4">
        <w:rPr>
          <w:rFonts w:cs="Arial"/>
          <w:sz w:val="24"/>
          <w:szCs w:val="24"/>
        </w:rPr>
        <w:t xml:space="preserve"> Os </w:t>
      </w:r>
      <w:r>
        <w:rPr>
          <w:rFonts w:cs="Arial"/>
          <w:sz w:val="24"/>
          <w:szCs w:val="24"/>
        </w:rPr>
        <w:t>equipamentos</w:t>
      </w:r>
      <w:r w:rsidR="005D21F7">
        <w:rPr>
          <w:rFonts w:cs="Arial"/>
          <w:sz w:val="24"/>
          <w:szCs w:val="24"/>
        </w:rPr>
        <w:t xml:space="preserve"> enviados para calibração</w:t>
      </w:r>
      <w:r w:rsidR="00C01FD9">
        <w:rPr>
          <w:rFonts w:cs="Arial"/>
          <w:sz w:val="24"/>
          <w:szCs w:val="24"/>
        </w:rPr>
        <w:t xml:space="preserve"> </w:t>
      </w:r>
      <w:r w:rsidRPr="00F85DB4">
        <w:rPr>
          <w:rFonts w:cs="Arial"/>
          <w:sz w:val="24"/>
          <w:szCs w:val="24"/>
        </w:rPr>
        <w:t xml:space="preserve">deverão ser entregues devidamente embalados, acondicionados e transportados com segurança e sob a responsabilidade da </w:t>
      </w:r>
      <w:r w:rsidR="005D21F7">
        <w:rPr>
          <w:rFonts w:cs="Arial"/>
          <w:sz w:val="24"/>
          <w:szCs w:val="24"/>
        </w:rPr>
        <w:t>Contratada</w:t>
      </w:r>
      <w:r w:rsidRPr="00F85DB4">
        <w:rPr>
          <w:rFonts w:cs="Arial"/>
          <w:sz w:val="24"/>
          <w:szCs w:val="24"/>
        </w:rPr>
        <w:t xml:space="preserve">. </w:t>
      </w:r>
    </w:p>
    <w:p w:rsidR="00EF7C59" w:rsidRDefault="005850A5" w:rsidP="00125502">
      <w:pPr>
        <w:autoSpaceDE w:val="0"/>
        <w:autoSpaceDN w:val="0"/>
        <w:adjustRightInd w:val="0"/>
        <w:spacing w:line="360" w:lineRule="auto"/>
        <w:rPr>
          <w:rFonts w:cs="Arial"/>
          <w:sz w:val="24"/>
          <w:szCs w:val="24"/>
        </w:rPr>
      </w:pPr>
      <w:r>
        <w:rPr>
          <w:rFonts w:cs="Arial"/>
          <w:sz w:val="24"/>
          <w:szCs w:val="24"/>
        </w:rPr>
        <w:t>6.5</w:t>
      </w:r>
      <w:r w:rsidR="00EF7C59">
        <w:rPr>
          <w:rFonts w:cs="Arial"/>
          <w:sz w:val="24"/>
          <w:szCs w:val="24"/>
        </w:rPr>
        <w:t>.2. As despesas de remessa dos equipamentos serão por conta da CESAMA.</w:t>
      </w:r>
    </w:p>
    <w:p w:rsidR="001153D5" w:rsidRPr="00F06119" w:rsidRDefault="00F06119" w:rsidP="00125502">
      <w:pPr>
        <w:autoSpaceDE w:val="0"/>
        <w:autoSpaceDN w:val="0"/>
        <w:adjustRightInd w:val="0"/>
        <w:spacing w:line="360" w:lineRule="auto"/>
        <w:rPr>
          <w:rFonts w:cs="Arial"/>
          <w:sz w:val="24"/>
          <w:szCs w:val="24"/>
        </w:rPr>
      </w:pPr>
      <w:r>
        <w:rPr>
          <w:rFonts w:cs="Arial"/>
          <w:sz w:val="24"/>
          <w:szCs w:val="24"/>
        </w:rPr>
        <w:t>6.6</w:t>
      </w:r>
      <w:r w:rsidR="005D21F7" w:rsidRPr="00F06119">
        <w:rPr>
          <w:rFonts w:cs="Arial"/>
          <w:sz w:val="24"/>
          <w:szCs w:val="24"/>
        </w:rPr>
        <w:t xml:space="preserve">. </w:t>
      </w:r>
      <w:r w:rsidR="001153D5" w:rsidRPr="00F06119">
        <w:rPr>
          <w:rFonts w:cs="Arial"/>
          <w:sz w:val="24"/>
          <w:szCs w:val="24"/>
        </w:rPr>
        <w:t>Realizada a calibração e/ou qualificação deve</w:t>
      </w:r>
      <w:r w:rsidR="00940DD0" w:rsidRPr="00F06119">
        <w:rPr>
          <w:rFonts w:cs="Arial"/>
          <w:sz w:val="24"/>
          <w:szCs w:val="24"/>
        </w:rPr>
        <w:t xml:space="preserve">rá ser emitido </w:t>
      </w:r>
      <w:r>
        <w:rPr>
          <w:rFonts w:cs="Arial"/>
          <w:sz w:val="24"/>
          <w:szCs w:val="24"/>
        </w:rPr>
        <w:t xml:space="preserve">pela Contratada </w:t>
      </w:r>
      <w:r w:rsidR="00940DD0" w:rsidRPr="00F06119">
        <w:rPr>
          <w:rFonts w:cs="Arial"/>
          <w:sz w:val="24"/>
          <w:szCs w:val="24"/>
        </w:rPr>
        <w:t>um certificado</w:t>
      </w:r>
      <w:r>
        <w:rPr>
          <w:rFonts w:cs="Arial"/>
          <w:sz w:val="24"/>
          <w:szCs w:val="24"/>
        </w:rPr>
        <w:t xml:space="preserve"> de calibração e/ou qualificação para cada equipamento</w:t>
      </w:r>
      <w:r w:rsidR="001153D5" w:rsidRPr="00F06119">
        <w:rPr>
          <w:rFonts w:cs="Arial"/>
          <w:sz w:val="24"/>
          <w:szCs w:val="24"/>
        </w:rPr>
        <w:t xml:space="preserve">, onde deverá constar como nome do cliente o “Laboratório Central da </w:t>
      </w:r>
      <w:r w:rsidRPr="00F06119">
        <w:rPr>
          <w:rFonts w:cs="Arial"/>
          <w:sz w:val="24"/>
          <w:szCs w:val="24"/>
        </w:rPr>
        <w:t>CESAMA</w:t>
      </w:r>
      <w:r w:rsidR="001153D5" w:rsidRPr="00F06119">
        <w:rPr>
          <w:rFonts w:cs="Arial"/>
          <w:sz w:val="24"/>
          <w:szCs w:val="24"/>
        </w:rPr>
        <w:t>”: Rua Tupi, 260, Centenário,</w:t>
      </w:r>
      <w:r>
        <w:rPr>
          <w:rFonts w:cs="Arial"/>
          <w:sz w:val="24"/>
          <w:szCs w:val="24"/>
        </w:rPr>
        <w:t xml:space="preserve"> CEP 36045-380, Juiz de Fora/</w:t>
      </w:r>
      <w:r w:rsidR="001153D5" w:rsidRPr="00F06119">
        <w:rPr>
          <w:rFonts w:cs="Arial"/>
          <w:sz w:val="24"/>
          <w:szCs w:val="24"/>
        </w:rPr>
        <w:t xml:space="preserve">MG. O certificado deverá ser emitido conforme descrição da </w:t>
      </w:r>
      <w:r>
        <w:rPr>
          <w:rFonts w:cs="Arial"/>
          <w:sz w:val="24"/>
          <w:szCs w:val="24"/>
        </w:rPr>
        <w:t xml:space="preserve">ABNT </w:t>
      </w:r>
      <w:r w:rsidR="001153D5" w:rsidRPr="00F06119">
        <w:rPr>
          <w:rFonts w:cs="Arial"/>
          <w:sz w:val="24"/>
          <w:szCs w:val="24"/>
        </w:rPr>
        <w:t>NBR ISO</w:t>
      </w:r>
      <w:r>
        <w:rPr>
          <w:rFonts w:cs="Arial"/>
          <w:sz w:val="24"/>
          <w:szCs w:val="24"/>
        </w:rPr>
        <w:t>/IEC</w:t>
      </w:r>
      <w:r w:rsidR="001153D5" w:rsidRPr="00F06119">
        <w:rPr>
          <w:rFonts w:cs="Arial"/>
          <w:sz w:val="24"/>
          <w:szCs w:val="24"/>
        </w:rPr>
        <w:t xml:space="preserve"> 17025. Acompanhando cada certificado deverá ser disponibilizado um selo de calibração, constando </w:t>
      </w:r>
      <w:r>
        <w:rPr>
          <w:rFonts w:cs="Arial"/>
          <w:sz w:val="24"/>
          <w:szCs w:val="24"/>
        </w:rPr>
        <w:t xml:space="preserve">a </w:t>
      </w:r>
      <w:r w:rsidR="001153D5" w:rsidRPr="00F06119">
        <w:rPr>
          <w:rFonts w:cs="Arial"/>
          <w:sz w:val="24"/>
          <w:szCs w:val="24"/>
        </w:rPr>
        <w:t xml:space="preserve">identificação do </w:t>
      </w:r>
      <w:r>
        <w:rPr>
          <w:rFonts w:cs="Arial"/>
          <w:sz w:val="24"/>
          <w:szCs w:val="24"/>
        </w:rPr>
        <w:t xml:space="preserve">equipamento, designada pelo </w:t>
      </w:r>
      <w:r w:rsidRPr="00F06119">
        <w:rPr>
          <w:rFonts w:cs="Arial"/>
          <w:sz w:val="24"/>
          <w:szCs w:val="24"/>
        </w:rPr>
        <w:t>Laboratório Central da CESAMA</w:t>
      </w:r>
      <w:r w:rsidR="001153D5" w:rsidRPr="00F06119">
        <w:rPr>
          <w:rFonts w:cs="Arial"/>
          <w:sz w:val="24"/>
          <w:szCs w:val="24"/>
        </w:rPr>
        <w:t xml:space="preserve">, do </w:t>
      </w:r>
      <w:r>
        <w:rPr>
          <w:rFonts w:cs="Arial"/>
          <w:sz w:val="24"/>
          <w:szCs w:val="24"/>
        </w:rPr>
        <w:t xml:space="preserve">número do </w:t>
      </w:r>
      <w:r w:rsidR="001153D5" w:rsidRPr="00F06119">
        <w:rPr>
          <w:rFonts w:cs="Arial"/>
          <w:sz w:val="24"/>
          <w:szCs w:val="24"/>
        </w:rPr>
        <w:t>certificado de calibração e símbolo do Inmetro.</w:t>
      </w:r>
    </w:p>
    <w:p w:rsidR="0064056A" w:rsidRPr="00F85DB4" w:rsidRDefault="0064056A" w:rsidP="00125502">
      <w:pPr>
        <w:spacing w:line="360" w:lineRule="auto"/>
        <w:rPr>
          <w:rFonts w:cs="Arial"/>
          <w:sz w:val="24"/>
          <w:szCs w:val="24"/>
        </w:rPr>
      </w:pPr>
      <w:r>
        <w:rPr>
          <w:rFonts w:cs="Arial"/>
          <w:sz w:val="24"/>
          <w:szCs w:val="24"/>
        </w:rPr>
        <w:t>6</w:t>
      </w:r>
      <w:r w:rsidRPr="00F85DB4">
        <w:rPr>
          <w:rFonts w:cs="Arial"/>
          <w:sz w:val="24"/>
          <w:szCs w:val="24"/>
        </w:rPr>
        <w:t>.</w:t>
      </w:r>
      <w:r w:rsidR="00F06119">
        <w:rPr>
          <w:rFonts w:cs="Arial"/>
          <w:sz w:val="24"/>
          <w:szCs w:val="24"/>
        </w:rPr>
        <w:t>7</w:t>
      </w:r>
      <w:r w:rsidRPr="00F85DB4">
        <w:rPr>
          <w:rFonts w:cs="Arial"/>
          <w:sz w:val="24"/>
          <w:szCs w:val="24"/>
        </w:rPr>
        <w:t xml:space="preserve">. A CESAMA irá designar um </w:t>
      </w:r>
      <w:r w:rsidR="00E31D29">
        <w:rPr>
          <w:rFonts w:cs="Arial"/>
          <w:sz w:val="24"/>
          <w:szCs w:val="24"/>
        </w:rPr>
        <w:t>funcionário</w:t>
      </w:r>
      <w:r w:rsidRPr="00F85DB4">
        <w:rPr>
          <w:rFonts w:cs="Arial"/>
          <w:sz w:val="24"/>
          <w:szCs w:val="24"/>
        </w:rPr>
        <w:t xml:space="preserve"> para</w:t>
      </w:r>
      <w:r w:rsidR="00940DD0">
        <w:rPr>
          <w:rFonts w:cs="Arial"/>
          <w:sz w:val="24"/>
          <w:szCs w:val="24"/>
        </w:rPr>
        <w:t xml:space="preserve"> conferir</w:t>
      </w:r>
      <w:r w:rsidRPr="00F85DB4">
        <w:rPr>
          <w:rFonts w:cs="Arial"/>
          <w:sz w:val="24"/>
          <w:szCs w:val="24"/>
        </w:rPr>
        <w:t xml:space="preserve"> </w:t>
      </w:r>
      <w:r w:rsidR="00940DD0">
        <w:rPr>
          <w:rFonts w:cs="Arial"/>
          <w:sz w:val="24"/>
          <w:szCs w:val="24"/>
        </w:rPr>
        <w:t xml:space="preserve">se </w:t>
      </w:r>
      <w:r w:rsidRPr="00F85DB4">
        <w:rPr>
          <w:rFonts w:cs="Arial"/>
          <w:sz w:val="24"/>
          <w:szCs w:val="24"/>
        </w:rPr>
        <w:t xml:space="preserve">os </w:t>
      </w:r>
      <w:r>
        <w:rPr>
          <w:rFonts w:cs="Arial"/>
          <w:sz w:val="24"/>
          <w:szCs w:val="24"/>
        </w:rPr>
        <w:t>equipamentos</w:t>
      </w:r>
      <w:r w:rsidR="00C72DCB">
        <w:rPr>
          <w:rFonts w:cs="Arial"/>
          <w:sz w:val="24"/>
          <w:szCs w:val="24"/>
        </w:rPr>
        <w:t xml:space="preserve"> enviados para calibração</w:t>
      </w:r>
      <w:r w:rsidR="00940DD0">
        <w:rPr>
          <w:rFonts w:cs="Arial"/>
          <w:sz w:val="24"/>
          <w:szCs w:val="24"/>
        </w:rPr>
        <w:t xml:space="preserve"> </w:t>
      </w:r>
      <w:r w:rsidR="003A7895">
        <w:rPr>
          <w:rFonts w:cs="Arial"/>
          <w:sz w:val="24"/>
          <w:szCs w:val="24"/>
        </w:rPr>
        <w:t>nas dependências da Contratada retornaram</w:t>
      </w:r>
      <w:r w:rsidR="00940DD0">
        <w:rPr>
          <w:rFonts w:cs="Arial"/>
          <w:sz w:val="24"/>
          <w:szCs w:val="24"/>
        </w:rPr>
        <w:t xml:space="preserve"> nas </w:t>
      </w:r>
      <w:proofErr w:type="gramStart"/>
      <w:r w:rsidR="00940DD0">
        <w:rPr>
          <w:rFonts w:cs="Arial"/>
          <w:sz w:val="24"/>
          <w:szCs w:val="24"/>
        </w:rPr>
        <w:t>mesmas</w:t>
      </w:r>
      <w:proofErr w:type="gramEnd"/>
      <w:r w:rsidR="00940DD0">
        <w:rPr>
          <w:rFonts w:cs="Arial"/>
          <w:sz w:val="24"/>
          <w:szCs w:val="24"/>
        </w:rPr>
        <w:t xml:space="preserve"> condições de funcionamento que se deu em seu envio,</w:t>
      </w:r>
      <w:r w:rsidR="00C72DCB">
        <w:rPr>
          <w:rFonts w:cs="Arial"/>
          <w:sz w:val="24"/>
          <w:szCs w:val="24"/>
        </w:rPr>
        <w:t xml:space="preserve"> e</w:t>
      </w:r>
      <w:r w:rsidR="00C01FD9">
        <w:rPr>
          <w:rFonts w:cs="Arial"/>
          <w:sz w:val="24"/>
          <w:szCs w:val="24"/>
        </w:rPr>
        <w:t xml:space="preserve"> </w:t>
      </w:r>
      <w:r w:rsidR="00940DD0">
        <w:rPr>
          <w:rFonts w:cs="Arial"/>
          <w:sz w:val="24"/>
          <w:szCs w:val="24"/>
        </w:rPr>
        <w:t xml:space="preserve">ainda para analisar criticamente </w:t>
      </w:r>
      <w:r w:rsidR="00C01FD9">
        <w:rPr>
          <w:rFonts w:cs="Arial"/>
          <w:sz w:val="24"/>
          <w:szCs w:val="24"/>
        </w:rPr>
        <w:t>os certificados de calibração/qualificação. Se</w:t>
      </w:r>
      <w:r w:rsidR="00AB4910">
        <w:rPr>
          <w:rFonts w:cs="Arial"/>
          <w:sz w:val="24"/>
          <w:szCs w:val="24"/>
        </w:rPr>
        <w:t xml:space="preserve"> </w:t>
      </w:r>
      <w:r w:rsidR="00C01FD9">
        <w:rPr>
          <w:rFonts w:cs="Arial"/>
          <w:sz w:val="24"/>
          <w:szCs w:val="24"/>
        </w:rPr>
        <w:t>houver alguma desconformidade com o</w:t>
      </w:r>
      <w:r w:rsidR="00C72DCB">
        <w:rPr>
          <w:rFonts w:cs="Arial"/>
          <w:sz w:val="24"/>
          <w:szCs w:val="24"/>
        </w:rPr>
        <w:t>s</w:t>
      </w:r>
      <w:r w:rsidR="00C01FD9">
        <w:rPr>
          <w:rFonts w:cs="Arial"/>
          <w:sz w:val="24"/>
          <w:szCs w:val="24"/>
        </w:rPr>
        <w:t xml:space="preserve"> e</w:t>
      </w:r>
      <w:r w:rsidR="00AB4910">
        <w:rPr>
          <w:rFonts w:cs="Arial"/>
          <w:sz w:val="24"/>
          <w:szCs w:val="24"/>
        </w:rPr>
        <w:t>quipamento</w:t>
      </w:r>
      <w:r w:rsidR="00C72DCB">
        <w:rPr>
          <w:rFonts w:cs="Arial"/>
          <w:sz w:val="24"/>
          <w:szCs w:val="24"/>
        </w:rPr>
        <w:t>s</w:t>
      </w:r>
      <w:r w:rsidR="00AB4910">
        <w:rPr>
          <w:rFonts w:cs="Arial"/>
          <w:sz w:val="24"/>
          <w:szCs w:val="24"/>
        </w:rPr>
        <w:t xml:space="preserve"> ou com o</w:t>
      </w:r>
      <w:r w:rsidR="00C72DCB">
        <w:rPr>
          <w:rFonts w:cs="Arial"/>
          <w:sz w:val="24"/>
          <w:szCs w:val="24"/>
        </w:rPr>
        <w:t>s</w:t>
      </w:r>
      <w:r w:rsidR="00AB4910">
        <w:rPr>
          <w:rFonts w:cs="Arial"/>
          <w:sz w:val="24"/>
          <w:szCs w:val="24"/>
        </w:rPr>
        <w:t xml:space="preserve"> certificado</w:t>
      </w:r>
      <w:r w:rsidR="00C72DCB">
        <w:rPr>
          <w:rFonts w:cs="Arial"/>
          <w:sz w:val="24"/>
          <w:szCs w:val="24"/>
        </w:rPr>
        <w:t>s</w:t>
      </w:r>
      <w:r w:rsidR="00AB4910">
        <w:rPr>
          <w:rFonts w:cs="Arial"/>
          <w:sz w:val="24"/>
          <w:szCs w:val="24"/>
        </w:rPr>
        <w:t xml:space="preserve">, a </w:t>
      </w:r>
      <w:r w:rsidR="00C72DCB">
        <w:rPr>
          <w:rFonts w:cs="Arial"/>
          <w:sz w:val="24"/>
          <w:szCs w:val="24"/>
        </w:rPr>
        <w:t>Contratada</w:t>
      </w:r>
      <w:r w:rsidR="00AB4910">
        <w:rPr>
          <w:rFonts w:cs="Arial"/>
          <w:sz w:val="24"/>
          <w:szCs w:val="24"/>
        </w:rPr>
        <w:t xml:space="preserve"> será notificada para a </w:t>
      </w:r>
      <w:r w:rsidR="00C72DCB">
        <w:rPr>
          <w:rFonts w:cs="Arial"/>
          <w:sz w:val="24"/>
          <w:szCs w:val="24"/>
        </w:rPr>
        <w:t xml:space="preserve">responsabilização e/ou </w:t>
      </w:r>
      <w:r w:rsidR="00AB4910">
        <w:rPr>
          <w:rFonts w:cs="Arial"/>
          <w:sz w:val="24"/>
          <w:szCs w:val="24"/>
        </w:rPr>
        <w:t>correção</w:t>
      </w:r>
      <w:r w:rsidR="00C72DCB">
        <w:rPr>
          <w:rFonts w:cs="Arial"/>
          <w:sz w:val="24"/>
          <w:szCs w:val="24"/>
        </w:rPr>
        <w:t xml:space="preserve"> dos certificados</w:t>
      </w:r>
      <w:r w:rsidR="00382139">
        <w:rPr>
          <w:rFonts w:cs="Arial"/>
          <w:sz w:val="24"/>
          <w:szCs w:val="24"/>
        </w:rPr>
        <w:t xml:space="preserve">, e </w:t>
      </w:r>
      <w:r w:rsidR="00C72DCB">
        <w:rPr>
          <w:rFonts w:cs="Arial"/>
          <w:sz w:val="24"/>
          <w:szCs w:val="24"/>
        </w:rPr>
        <w:t xml:space="preserve">a CESAMA </w:t>
      </w:r>
      <w:r w:rsidR="00382139">
        <w:rPr>
          <w:rFonts w:cs="Arial"/>
          <w:sz w:val="24"/>
          <w:szCs w:val="24"/>
        </w:rPr>
        <w:t>não autorizará o pagamento pelo serviço até a resolução do problema.</w:t>
      </w:r>
    </w:p>
    <w:p w:rsidR="0064056A" w:rsidRPr="00F85DB4" w:rsidRDefault="0064056A" w:rsidP="00125502">
      <w:pPr>
        <w:autoSpaceDE w:val="0"/>
        <w:autoSpaceDN w:val="0"/>
        <w:adjustRightInd w:val="0"/>
        <w:spacing w:line="360" w:lineRule="auto"/>
        <w:rPr>
          <w:rFonts w:cs="Arial"/>
          <w:sz w:val="24"/>
          <w:szCs w:val="24"/>
        </w:rPr>
      </w:pPr>
      <w:r>
        <w:rPr>
          <w:rFonts w:cs="Arial"/>
          <w:sz w:val="24"/>
          <w:szCs w:val="24"/>
        </w:rPr>
        <w:t>6</w:t>
      </w:r>
      <w:r w:rsidRPr="00F85DB4">
        <w:rPr>
          <w:rFonts w:cs="Arial"/>
          <w:sz w:val="24"/>
          <w:szCs w:val="24"/>
        </w:rPr>
        <w:t>.</w:t>
      </w:r>
      <w:r w:rsidR="00F06119">
        <w:rPr>
          <w:rFonts w:cs="Arial"/>
          <w:sz w:val="24"/>
          <w:szCs w:val="24"/>
        </w:rPr>
        <w:t>8</w:t>
      </w:r>
      <w:r w:rsidR="00C91FBA">
        <w:rPr>
          <w:rFonts w:cs="Arial"/>
          <w:sz w:val="24"/>
          <w:szCs w:val="24"/>
        </w:rPr>
        <w:t>.</w:t>
      </w:r>
      <w:r w:rsidRPr="00F85DB4">
        <w:rPr>
          <w:rFonts w:cs="Arial"/>
          <w:sz w:val="24"/>
          <w:szCs w:val="24"/>
        </w:rPr>
        <w:t xml:space="preserve"> A </w:t>
      </w:r>
      <w:r w:rsidR="00C91FBA">
        <w:rPr>
          <w:rFonts w:cs="Arial"/>
          <w:sz w:val="24"/>
          <w:szCs w:val="24"/>
        </w:rPr>
        <w:t>identificação de problemas</w:t>
      </w:r>
      <w:r w:rsidR="00DD69CC">
        <w:rPr>
          <w:rFonts w:cs="Arial"/>
          <w:sz w:val="24"/>
          <w:szCs w:val="24"/>
        </w:rPr>
        <w:t xml:space="preserve"> com equipamentos ou com os certificados</w:t>
      </w:r>
      <w:r w:rsidRPr="00F85DB4">
        <w:rPr>
          <w:rFonts w:cs="Arial"/>
          <w:sz w:val="24"/>
          <w:szCs w:val="24"/>
        </w:rPr>
        <w:t xml:space="preserve">, por motivos justificados no recebimento, não será razão para prorrogação do prazo </w:t>
      </w:r>
      <w:r w:rsidR="00DD69CC">
        <w:rPr>
          <w:rFonts w:cs="Arial"/>
          <w:sz w:val="24"/>
          <w:szCs w:val="24"/>
        </w:rPr>
        <w:t xml:space="preserve">dos serviços estabelecidos </w:t>
      </w:r>
      <w:r>
        <w:rPr>
          <w:rFonts w:cs="Arial"/>
          <w:sz w:val="24"/>
          <w:szCs w:val="24"/>
        </w:rPr>
        <w:t>neste Termo</w:t>
      </w:r>
      <w:r w:rsidRPr="00F85DB4">
        <w:rPr>
          <w:rFonts w:cs="Arial"/>
          <w:sz w:val="24"/>
          <w:szCs w:val="24"/>
        </w:rPr>
        <w:t>.</w:t>
      </w:r>
    </w:p>
    <w:p w:rsidR="0064056A" w:rsidRDefault="0064056A" w:rsidP="00125502">
      <w:pPr>
        <w:spacing w:line="360" w:lineRule="auto"/>
        <w:rPr>
          <w:rFonts w:cs="Arial"/>
          <w:sz w:val="24"/>
          <w:szCs w:val="24"/>
        </w:rPr>
      </w:pPr>
      <w:r>
        <w:rPr>
          <w:rFonts w:cs="Arial"/>
          <w:sz w:val="24"/>
          <w:szCs w:val="24"/>
        </w:rPr>
        <w:t>6</w:t>
      </w:r>
      <w:r w:rsidRPr="00F85DB4">
        <w:rPr>
          <w:rFonts w:cs="Arial"/>
          <w:sz w:val="24"/>
          <w:szCs w:val="24"/>
        </w:rPr>
        <w:t>.</w:t>
      </w:r>
      <w:r w:rsidR="00F06119">
        <w:rPr>
          <w:rFonts w:cs="Arial"/>
          <w:sz w:val="24"/>
          <w:szCs w:val="24"/>
        </w:rPr>
        <w:t>9</w:t>
      </w:r>
      <w:r w:rsidRPr="00F85DB4">
        <w:rPr>
          <w:rFonts w:cs="Arial"/>
          <w:sz w:val="24"/>
          <w:szCs w:val="24"/>
        </w:rPr>
        <w:t xml:space="preserve">. Verificando-se, novamente, a desconformidade do </w:t>
      </w:r>
      <w:r w:rsidR="00940DD0">
        <w:rPr>
          <w:rFonts w:cs="Arial"/>
          <w:sz w:val="24"/>
          <w:szCs w:val="24"/>
        </w:rPr>
        <w:t>serviço</w:t>
      </w:r>
      <w:r w:rsidR="00382139">
        <w:rPr>
          <w:rFonts w:cs="Arial"/>
          <w:sz w:val="24"/>
          <w:szCs w:val="24"/>
        </w:rPr>
        <w:t xml:space="preserve"> entregue com</w:t>
      </w:r>
      <w:r w:rsidRPr="00F85DB4">
        <w:rPr>
          <w:rFonts w:cs="Arial"/>
          <w:sz w:val="24"/>
          <w:szCs w:val="24"/>
        </w:rPr>
        <w:t xml:space="preserve">o exigido em edital, ficará demonstrada a incapacidade da </w:t>
      </w:r>
      <w:r>
        <w:rPr>
          <w:rFonts w:cs="Arial"/>
          <w:sz w:val="24"/>
          <w:szCs w:val="24"/>
        </w:rPr>
        <w:t>Contratada</w:t>
      </w:r>
      <w:r w:rsidRPr="00F85DB4">
        <w:rPr>
          <w:rFonts w:cs="Arial"/>
          <w:sz w:val="24"/>
          <w:szCs w:val="24"/>
        </w:rPr>
        <w:t>, sujeitando-se, a mesma, as penalidades previstas neste Edital.</w:t>
      </w:r>
    </w:p>
    <w:p w:rsidR="00AD6E17" w:rsidRDefault="00AD6E17" w:rsidP="00AD6E17">
      <w:pPr>
        <w:spacing w:line="360" w:lineRule="auto"/>
        <w:ind w:firstLine="709"/>
        <w:rPr>
          <w:rFonts w:cs="Arial"/>
          <w:sz w:val="24"/>
          <w:szCs w:val="24"/>
        </w:rPr>
      </w:pPr>
    </w:p>
    <w:p w:rsidR="009B2A4D" w:rsidRPr="00D9083B" w:rsidRDefault="00AD6E17" w:rsidP="009B2A4D">
      <w:pPr>
        <w:pStyle w:val="WW-Corpodetexto2"/>
        <w:spacing w:before="120" w:line="360" w:lineRule="auto"/>
        <w:rPr>
          <w:sz w:val="24"/>
          <w:szCs w:val="24"/>
        </w:rPr>
      </w:pPr>
      <w:r>
        <w:rPr>
          <w:b/>
          <w:bCs/>
          <w:sz w:val="24"/>
          <w:szCs w:val="24"/>
        </w:rPr>
        <w:t>7</w:t>
      </w:r>
      <w:r w:rsidR="00894315">
        <w:rPr>
          <w:b/>
          <w:bCs/>
          <w:sz w:val="24"/>
          <w:szCs w:val="24"/>
        </w:rPr>
        <w:t>.</w:t>
      </w:r>
      <w:r w:rsidR="009B2A4D" w:rsidRPr="00D9083B">
        <w:rPr>
          <w:b/>
          <w:sz w:val="24"/>
          <w:szCs w:val="24"/>
        </w:rPr>
        <w:t xml:space="preserve">  </w:t>
      </w:r>
      <w:r w:rsidR="009B2A4D" w:rsidRPr="00D9083B">
        <w:rPr>
          <w:b/>
          <w:bCs/>
          <w:sz w:val="24"/>
          <w:szCs w:val="24"/>
        </w:rPr>
        <w:t>ENTREGA E CONDIÇÕES DE FORNECIMENTO</w:t>
      </w:r>
    </w:p>
    <w:p w:rsidR="00894315" w:rsidRPr="009B2A4D" w:rsidRDefault="00894315" w:rsidP="00894315">
      <w:pPr>
        <w:suppressAutoHyphens w:val="0"/>
        <w:autoSpaceDE w:val="0"/>
        <w:autoSpaceDN w:val="0"/>
        <w:adjustRightInd w:val="0"/>
        <w:spacing w:line="360" w:lineRule="auto"/>
        <w:rPr>
          <w:bCs/>
          <w:sz w:val="24"/>
          <w:szCs w:val="24"/>
        </w:rPr>
      </w:pPr>
      <w:r>
        <w:rPr>
          <w:bCs/>
          <w:sz w:val="24"/>
          <w:szCs w:val="24"/>
        </w:rPr>
        <w:t>Conforme Capítulo 6 deste Termo de Referência</w:t>
      </w:r>
    </w:p>
    <w:p w:rsidR="00FC7663" w:rsidRDefault="00FC7663" w:rsidP="00AD6E17">
      <w:pPr>
        <w:suppressAutoHyphens w:val="0"/>
        <w:autoSpaceDE w:val="0"/>
        <w:autoSpaceDN w:val="0"/>
        <w:adjustRightInd w:val="0"/>
        <w:spacing w:line="360" w:lineRule="auto"/>
        <w:rPr>
          <w:b/>
          <w:bCs/>
          <w:sz w:val="24"/>
          <w:szCs w:val="24"/>
        </w:rPr>
      </w:pPr>
    </w:p>
    <w:p w:rsidR="00B21266" w:rsidRDefault="00AD6E17" w:rsidP="00AD6E17">
      <w:pPr>
        <w:suppressAutoHyphens w:val="0"/>
        <w:autoSpaceDE w:val="0"/>
        <w:autoSpaceDN w:val="0"/>
        <w:adjustRightInd w:val="0"/>
        <w:spacing w:line="360" w:lineRule="auto"/>
        <w:rPr>
          <w:rFonts w:cs="Arial"/>
          <w:b/>
          <w:bCs/>
          <w:sz w:val="24"/>
          <w:szCs w:val="24"/>
        </w:rPr>
      </w:pPr>
      <w:r>
        <w:rPr>
          <w:b/>
          <w:bCs/>
          <w:sz w:val="24"/>
          <w:szCs w:val="24"/>
        </w:rPr>
        <w:t xml:space="preserve">8. </w:t>
      </w:r>
      <w:r w:rsidR="009B2A4D" w:rsidRPr="00D9083B">
        <w:rPr>
          <w:rFonts w:cs="Arial"/>
          <w:b/>
          <w:bCs/>
          <w:sz w:val="24"/>
          <w:szCs w:val="24"/>
        </w:rPr>
        <w:t>CONDIÇÕES GERAIS DO CONTRATO (ORDEM DE COMPRA) E RESCISÃO</w:t>
      </w:r>
    </w:p>
    <w:p w:rsidR="009B2A4D" w:rsidRPr="00D9083B" w:rsidRDefault="009B2A4D" w:rsidP="009B2A4D">
      <w:pPr>
        <w:pStyle w:val="Recuodecorpodetexto2"/>
        <w:spacing w:after="0" w:line="360" w:lineRule="auto"/>
        <w:ind w:left="0" w:firstLine="0"/>
        <w:rPr>
          <w:szCs w:val="24"/>
        </w:rPr>
      </w:pPr>
      <w:r w:rsidRPr="00D9083B">
        <w:rPr>
          <w:szCs w:val="24"/>
        </w:rPr>
        <w:t>8.1</w:t>
      </w:r>
      <w:r>
        <w:rPr>
          <w:szCs w:val="24"/>
        </w:rPr>
        <w:t xml:space="preserve"> </w:t>
      </w:r>
      <w:r w:rsidRPr="00D9083B">
        <w:rPr>
          <w:szCs w:val="24"/>
        </w:rPr>
        <w:t xml:space="preserve">O Contrato (Ordem de Compra) obedecerá às disposições da Lei Federal nº </w:t>
      </w:r>
      <w:r w:rsidRPr="00C34E79">
        <w:rPr>
          <w:szCs w:val="24"/>
        </w:rPr>
        <w:t xml:space="preserve">13.303 de 30/06/2016 </w:t>
      </w:r>
      <w:r w:rsidRPr="00D9083B">
        <w:rPr>
          <w:szCs w:val="24"/>
        </w:rPr>
        <w:t xml:space="preserve">e alterações posteriores, bem como as disposições deste </w:t>
      </w:r>
      <w:r w:rsidRPr="00D9083B">
        <w:rPr>
          <w:szCs w:val="24"/>
        </w:rPr>
        <w:lastRenderedPageBreak/>
        <w:t>Edital e preceitos do direito público, no que concerne à sua execução, alteração, inexecução ou rescisão.</w:t>
      </w:r>
    </w:p>
    <w:p w:rsidR="009B2A4D" w:rsidRPr="00D9083B" w:rsidRDefault="009B2A4D" w:rsidP="009B2A4D">
      <w:pPr>
        <w:pStyle w:val="Recuodecorpodetexto2"/>
        <w:spacing w:after="0" w:line="360" w:lineRule="auto"/>
        <w:ind w:left="0" w:firstLine="0"/>
        <w:rPr>
          <w:color w:val="FF0000"/>
          <w:szCs w:val="24"/>
        </w:rPr>
      </w:pPr>
      <w:r w:rsidRPr="00D9083B">
        <w:rPr>
          <w:szCs w:val="24"/>
        </w:rPr>
        <w:t>8.2</w:t>
      </w:r>
      <w:r>
        <w:rPr>
          <w:szCs w:val="24"/>
        </w:rPr>
        <w:t xml:space="preserve"> </w:t>
      </w:r>
      <w:r w:rsidRPr="00D9083B">
        <w:rPr>
          <w:szCs w:val="24"/>
        </w:rPr>
        <w:t xml:space="preserve">O </w:t>
      </w:r>
      <w:r w:rsidRPr="00B6125C">
        <w:rPr>
          <w:b/>
          <w:szCs w:val="24"/>
        </w:rPr>
        <w:t xml:space="preserve">prazo contratual é de </w:t>
      </w:r>
      <w:r>
        <w:rPr>
          <w:b/>
          <w:szCs w:val="24"/>
        </w:rPr>
        <w:t>7</w:t>
      </w:r>
      <w:r w:rsidRPr="00B6125C">
        <w:rPr>
          <w:b/>
          <w:szCs w:val="24"/>
        </w:rPr>
        <w:t>0</w:t>
      </w:r>
      <w:r>
        <w:rPr>
          <w:b/>
          <w:szCs w:val="24"/>
        </w:rPr>
        <w:t xml:space="preserve"> (setenta)</w:t>
      </w:r>
      <w:r w:rsidRPr="00B6125C">
        <w:rPr>
          <w:b/>
          <w:szCs w:val="24"/>
        </w:rPr>
        <w:t xml:space="preserve"> dias</w:t>
      </w:r>
      <w:r>
        <w:rPr>
          <w:szCs w:val="24"/>
        </w:rPr>
        <w:t xml:space="preserve"> contados a partir da emissão do Contrato (</w:t>
      </w:r>
      <w:r w:rsidRPr="00D9083B">
        <w:rPr>
          <w:szCs w:val="24"/>
        </w:rPr>
        <w:t>Ordem de Compra</w:t>
      </w:r>
      <w:r>
        <w:rPr>
          <w:szCs w:val="24"/>
        </w:rPr>
        <w:t>)</w:t>
      </w:r>
      <w:r w:rsidRPr="00D9083B">
        <w:rPr>
          <w:color w:val="FF0000"/>
          <w:szCs w:val="24"/>
        </w:rPr>
        <w:t>.</w:t>
      </w:r>
    </w:p>
    <w:p w:rsidR="009B2A4D" w:rsidRPr="00D9083B" w:rsidRDefault="009B2A4D" w:rsidP="009B2A4D">
      <w:pPr>
        <w:pStyle w:val="Recuodecorpodetexto2"/>
        <w:spacing w:after="0" w:line="360" w:lineRule="auto"/>
        <w:ind w:left="0" w:firstLine="0"/>
        <w:rPr>
          <w:szCs w:val="24"/>
        </w:rPr>
      </w:pPr>
      <w:r w:rsidRPr="00D9083B">
        <w:rPr>
          <w:szCs w:val="24"/>
        </w:rPr>
        <w:t>8.3</w:t>
      </w:r>
      <w:r>
        <w:rPr>
          <w:szCs w:val="24"/>
        </w:rPr>
        <w:t xml:space="preserve"> </w:t>
      </w:r>
      <w:r w:rsidRPr="00D9083B">
        <w:rPr>
          <w:szCs w:val="24"/>
        </w:rPr>
        <w:t>São partes integrantes do Contrato (Ordem de Compra), independente de transcrição, o Aviso de Licitação, o Edital e seus anexos, o Termo de Referência e a proposta da licitante vencedora e seus anexos.</w:t>
      </w:r>
    </w:p>
    <w:p w:rsidR="009B2A4D" w:rsidRPr="00D9083B" w:rsidRDefault="009B2A4D" w:rsidP="009B2A4D">
      <w:pPr>
        <w:pStyle w:val="Recuodecorpodetexto2"/>
        <w:spacing w:after="0" w:line="360" w:lineRule="auto"/>
        <w:ind w:left="0" w:firstLine="0"/>
        <w:rPr>
          <w:szCs w:val="24"/>
        </w:rPr>
      </w:pPr>
      <w:r w:rsidRPr="00D9083B">
        <w:rPr>
          <w:szCs w:val="24"/>
        </w:rPr>
        <w:t>8.4</w:t>
      </w:r>
      <w:r>
        <w:rPr>
          <w:szCs w:val="24"/>
        </w:rPr>
        <w:t xml:space="preserve"> </w:t>
      </w:r>
      <w:r w:rsidRPr="000A10CB">
        <w:rPr>
          <w:szCs w:val="24"/>
        </w:rPr>
        <w:t xml:space="preserve">A licitante vencedora se obriga a </w:t>
      </w:r>
      <w:r>
        <w:rPr>
          <w:szCs w:val="24"/>
        </w:rPr>
        <w:t xml:space="preserve">confirmar o recebimento do </w:t>
      </w:r>
      <w:r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Pr="00D9083B">
        <w:rPr>
          <w:szCs w:val="24"/>
        </w:rPr>
        <w:t>.</w:t>
      </w:r>
    </w:p>
    <w:p w:rsidR="009B2A4D" w:rsidRPr="00D9083B" w:rsidRDefault="009B2A4D" w:rsidP="009B2A4D">
      <w:pPr>
        <w:pStyle w:val="Recuodecorpodetexto2"/>
        <w:spacing w:after="0" w:line="360" w:lineRule="auto"/>
        <w:ind w:left="0" w:firstLine="0"/>
        <w:rPr>
          <w:szCs w:val="24"/>
        </w:rPr>
      </w:pPr>
      <w:proofErr w:type="gramStart"/>
      <w:r w:rsidRPr="00D9083B">
        <w:rPr>
          <w:szCs w:val="24"/>
        </w:rPr>
        <w:t>8.5</w:t>
      </w:r>
      <w:r>
        <w:rPr>
          <w:szCs w:val="24"/>
        </w:rPr>
        <w:t xml:space="preserve"> </w:t>
      </w:r>
      <w:r w:rsidRPr="00D9083B">
        <w:rPr>
          <w:szCs w:val="24"/>
        </w:rPr>
        <w:t>Decorrido</w:t>
      </w:r>
      <w:proofErr w:type="gramEnd"/>
      <w:r w:rsidRPr="00D9083B">
        <w:rPr>
          <w:szCs w:val="24"/>
        </w:rPr>
        <w:t xml:space="preserve"> o prazo do item anterior, a licitante vencedora será considerada desistente.</w:t>
      </w:r>
    </w:p>
    <w:p w:rsidR="009B2A4D" w:rsidRPr="00D9083B" w:rsidRDefault="009B2A4D" w:rsidP="009B2A4D">
      <w:pPr>
        <w:pStyle w:val="Recuodecorpodetexto2"/>
        <w:spacing w:after="0" w:line="360" w:lineRule="auto"/>
        <w:ind w:left="0" w:firstLine="0"/>
        <w:rPr>
          <w:szCs w:val="24"/>
        </w:rPr>
      </w:pPr>
      <w:r w:rsidRPr="00D9083B">
        <w:rPr>
          <w:szCs w:val="24"/>
        </w:rPr>
        <w:t>8.6</w:t>
      </w:r>
      <w:r>
        <w:rPr>
          <w:szCs w:val="24"/>
        </w:rPr>
        <w:t xml:space="preserve"> </w:t>
      </w:r>
      <w:r w:rsidRPr="00D9083B">
        <w:rPr>
          <w:szCs w:val="24"/>
        </w:rPr>
        <w:t xml:space="preserve">Ocorrendo </w:t>
      </w:r>
      <w:proofErr w:type="gramStart"/>
      <w:r w:rsidRPr="00D9083B">
        <w:rPr>
          <w:szCs w:val="24"/>
        </w:rPr>
        <w:t>a</w:t>
      </w:r>
      <w:proofErr w:type="gramEnd"/>
      <w:r w:rsidRPr="00D9083B">
        <w:rPr>
          <w:szCs w:val="24"/>
        </w:rPr>
        <w:t xml:space="preserve"> hipótese descrita no item 8.5, serão convocadas, sucessivamente, para contratação as licitantes classificadas imediatamente após a desistente, dentro dos prazos e nas mesmas condições do primeiro classificado, inclusive quanto ao preço oferecido, conforme </w:t>
      </w:r>
      <w:r w:rsidRPr="00C34E79">
        <w:rPr>
          <w:szCs w:val="24"/>
        </w:rPr>
        <w:t xml:space="preserve">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9B2A4D" w:rsidRPr="006C63BB" w:rsidRDefault="009B2A4D" w:rsidP="009B2A4D">
      <w:pPr>
        <w:widowControl w:val="0"/>
        <w:spacing w:before="120" w:line="360" w:lineRule="auto"/>
        <w:rPr>
          <w:rFonts w:cs="Arial"/>
          <w:iCs/>
          <w:sz w:val="24"/>
          <w:szCs w:val="24"/>
        </w:rPr>
      </w:pPr>
      <w:r w:rsidRPr="00D9083B">
        <w:rPr>
          <w:rFonts w:cs="Arial"/>
          <w:sz w:val="24"/>
          <w:szCs w:val="24"/>
        </w:rPr>
        <w:t>8.7</w:t>
      </w:r>
      <w:r>
        <w:rPr>
          <w:rFonts w:cs="Arial"/>
          <w:sz w:val="24"/>
          <w:szCs w:val="24"/>
        </w:rPr>
        <w:t xml:space="preserve"> </w:t>
      </w:r>
      <w:r w:rsidRPr="006C63BB">
        <w:rPr>
          <w:rFonts w:cs="Arial"/>
          <w:iCs/>
          <w:sz w:val="24"/>
          <w:szCs w:val="24"/>
        </w:rPr>
        <w:t xml:space="preserve">A Contratada se obriga a aceitar, nas mesmas condições contratuais, os acréscimos ou supressões estabelecidos no </w:t>
      </w:r>
      <w:r w:rsidRPr="00C34E79">
        <w:rPr>
          <w:rFonts w:cs="Arial"/>
          <w:iCs/>
          <w:sz w:val="24"/>
          <w:szCs w:val="24"/>
        </w:rPr>
        <w:t>§ 1º, art. 81 da Lei Federal nº 13.303/16</w:t>
      </w:r>
      <w:proofErr w:type="gramStart"/>
      <w:r w:rsidRPr="00C34E79">
        <w:rPr>
          <w:rFonts w:cs="Arial"/>
          <w:iCs/>
          <w:sz w:val="24"/>
          <w:szCs w:val="24"/>
        </w:rPr>
        <w:t>.</w:t>
      </w:r>
      <w:r w:rsidRPr="006C63BB">
        <w:rPr>
          <w:rFonts w:cs="Arial"/>
          <w:iCs/>
          <w:sz w:val="24"/>
          <w:szCs w:val="24"/>
        </w:rPr>
        <w:t>.</w:t>
      </w:r>
      <w:proofErr w:type="gramEnd"/>
      <w:r w:rsidRPr="006C63BB">
        <w:rPr>
          <w:rFonts w:cs="Arial"/>
          <w:iCs/>
          <w:sz w:val="24"/>
          <w:szCs w:val="24"/>
        </w:rPr>
        <w:t xml:space="preserve"> </w:t>
      </w:r>
    </w:p>
    <w:p w:rsidR="009B2A4D" w:rsidRPr="00D9083B" w:rsidRDefault="009B2A4D" w:rsidP="009B2A4D">
      <w:pPr>
        <w:spacing w:before="120" w:line="360" w:lineRule="auto"/>
        <w:rPr>
          <w:rFonts w:cs="Arial"/>
          <w:sz w:val="24"/>
          <w:szCs w:val="24"/>
        </w:rPr>
      </w:pPr>
      <w:r w:rsidRPr="00D9083B">
        <w:rPr>
          <w:rFonts w:cs="Arial"/>
          <w:sz w:val="24"/>
          <w:szCs w:val="24"/>
        </w:rPr>
        <w:t>8.8</w:t>
      </w:r>
      <w:r>
        <w:rPr>
          <w:rFonts w:cs="Arial"/>
          <w:sz w:val="24"/>
          <w:szCs w:val="24"/>
        </w:rPr>
        <w:t xml:space="preserve"> </w:t>
      </w:r>
      <w:r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B2A4D" w:rsidRPr="00D9083B" w:rsidRDefault="009B2A4D" w:rsidP="009B2A4D">
      <w:pPr>
        <w:pStyle w:val="PargrafodaLista"/>
        <w:numPr>
          <w:ilvl w:val="2"/>
          <w:numId w:val="26"/>
        </w:numPr>
        <w:spacing w:before="120" w:line="360" w:lineRule="auto"/>
        <w:ind w:left="0" w:firstLine="0"/>
        <w:jc w:val="both"/>
        <w:rPr>
          <w:rFonts w:ascii="Arial" w:hAnsi="Arial" w:cs="Arial"/>
        </w:rPr>
      </w:pPr>
      <w:r w:rsidRPr="00D9083B">
        <w:rPr>
          <w:rFonts w:ascii="Arial" w:hAnsi="Arial" w:cs="Arial"/>
        </w:rPr>
        <w:t>Conforme,</w:t>
      </w:r>
      <w:r w:rsidRPr="002B272A">
        <w:rPr>
          <w:rFonts w:cs="Arial"/>
        </w:rPr>
        <w:t xml:space="preserve"> </w:t>
      </w:r>
      <w:r w:rsidRPr="002B272A">
        <w:rPr>
          <w:rFonts w:ascii="Arial" w:hAnsi="Arial" w:cs="Arial"/>
        </w:rPr>
        <w:t>art.</w:t>
      </w:r>
      <w:r w:rsidRPr="00C34E79">
        <w:rPr>
          <w:rFonts w:cs="Arial"/>
        </w:rPr>
        <w:t xml:space="preserve"> 71 </w:t>
      </w:r>
      <w:r w:rsidRPr="002B272A">
        <w:rPr>
          <w:rFonts w:ascii="Arial" w:hAnsi="Arial" w:cs="Arial"/>
        </w:rPr>
        <w:t>da Lei Federal</w:t>
      </w:r>
      <w:r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9B2A4D" w:rsidRPr="00D9083B" w:rsidRDefault="009B2A4D" w:rsidP="009B2A4D">
      <w:pPr>
        <w:widowControl w:val="0"/>
        <w:spacing w:before="120" w:line="360" w:lineRule="auto"/>
        <w:rPr>
          <w:rFonts w:cs="Arial"/>
          <w:sz w:val="24"/>
          <w:szCs w:val="24"/>
        </w:rPr>
      </w:pPr>
      <w:r w:rsidRPr="00D9083B">
        <w:rPr>
          <w:rFonts w:cs="Arial"/>
          <w:sz w:val="24"/>
          <w:szCs w:val="24"/>
        </w:rPr>
        <w:t>8.9</w:t>
      </w:r>
      <w:r>
        <w:rPr>
          <w:rFonts w:cs="Arial"/>
          <w:sz w:val="24"/>
          <w:szCs w:val="24"/>
        </w:rPr>
        <w:t xml:space="preserve"> </w:t>
      </w:r>
      <w:r w:rsidRPr="00D9083B">
        <w:rPr>
          <w:rFonts w:cs="Arial"/>
          <w:sz w:val="24"/>
          <w:szCs w:val="24"/>
        </w:rPr>
        <w:t xml:space="preserve">A </w:t>
      </w:r>
      <w:r w:rsidRPr="00D9083B">
        <w:rPr>
          <w:rFonts w:cs="Arial"/>
          <w:bCs/>
          <w:sz w:val="24"/>
          <w:szCs w:val="24"/>
        </w:rPr>
        <w:t>CONTRATADA</w:t>
      </w:r>
      <w:r w:rsidRPr="00D9083B">
        <w:rPr>
          <w:rFonts w:eastAsia="Arial" w:cs="Arial"/>
          <w:sz w:val="24"/>
          <w:szCs w:val="24"/>
        </w:rPr>
        <w:t xml:space="preserve"> </w:t>
      </w:r>
      <w:r w:rsidRPr="00D9083B">
        <w:rPr>
          <w:rFonts w:cs="Arial"/>
          <w:sz w:val="24"/>
          <w:szCs w:val="24"/>
        </w:rPr>
        <w:t>não</w:t>
      </w:r>
      <w:r w:rsidRPr="00D9083B">
        <w:rPr>
          <w:rFonts w:eastAsia="Arial" w:cs="Arial"/>
          <w:sz w:val="24"/>
          <w:szCs w:val="24"/>
        </w:rPr>
        <w:t xml:space="preserve"> </w:t>
      </w:r>
      <w:r w:rsidRPr="00D9083B">
        <w:rPr>
          <w:rFonts w:cs="Arial"/>
          <w:sz w:val="24"/>
          <w:szCs w:val="24"/>
        </w:rPr>
        <w:t>poderá</w:t>
      </w:r>
      <w:r w:rsidRPr="00D9083B">
        <w:rPr>
          <w:rFonts w:eastAsia="Arial" w:cs="Arial"/>
          <w:sz w:val="24"/>
          <w:szCs w:val="24"/>
        </w:rPr>
        <w:t xml:space="preserve"> </w:t>
      </w:r>
      <w:r w:rsidRPr="00D9083B">
        <w:rPr>
          <w:rFonts w:cs="Arial"/>
          <w:sz w:val="24"/>
          <w:szCs w:val="24"/>
        </w:rPr>
        <w:t>ceder</w:t>
      </w:r>
      <w:r w:rsidRPr="00D9083B">
        <w:rPr>
          <w:rFonts w:eastAsia="Arial" w:cs="Arial"/>
          <w:sz w:val="24"/>
          <w:szCs w:val="24"/>
        </w:rPr>
        <w:t xml:space="preserve"> </w:t>
      </w:r>
      <w:r w:rsidRPr="00D9083B">
        <w:rPr>
          <w:rFonts w:cs="Arial"/>
          <w:sz w:val="24"/>
          <w:szCs w:val="24"/>
        </w:rPr>
        <w:t>ou</w:t>
      </w:r>
      <w:r w:rsidRPr="00D9083B">
        <w:rPr>
          <w:rFonts w:eastAsia="Arial" w:cs="Arial"/>
          <w:sz w:val="24"/>
          <w:szCs w:val="24"/>
        </w:rPr>
        <w:t xml:space="preserve"> </w:t>
      </w:r>
      <w:r w:rsidRPr="00D9083B">
        <w:rPr>
          <w:rFonts w:cs="Arial"/>
          <w:sz w:val="24"/>
          <w:szCs w:val="24"/>
        </w:rPr>
        <w:t>dar</w:t>
      </w:r>
      <w:r w:rsidRPr="00D9083B">
        <w:rPr>
          <w:rFonts w:eastAsia="Arial" w:cs="Arial"/>
          <w:sz w:val="24"/>
          <w:szCs w:val="24"/>
        </w:rPr>
        <w:t xml:space="preserve"> </w:t>
      </w:r>
      <w:r w:rsidRPr="00D9083B">
        <w:rPr>
          <w:rFonts w:cs="Arial"/>
          <w:sz w:val="24"/>
          <w:szCs w:val="24"/>
        </w:rPr>
        <w:t>em</w:t>
      </w:r>
      <w:r w:rsidRPr="00D9083B">
        <w:rPr>
          <w:rFonts w:eastAsia="Arial" w:cs="Arial"/>
          <w:sz w:val="24"/>
          <w:szCs w:val="24"/>
        </w:rPr>
        <w:t xml:space="preserve"> </w:t>
      </w:r>
      <w:r w:rsidRPr="00D9083B">
        <w:rPr>
          <w:rFonts w:cs="Arial"/>
          <w:sz w:val="24"/>
          <w:szCs w:val="24"/>
        </w:rPr>
        <w:t>garantia,</w:t>
      </w:r>
      <w:r w:rsidRPr="00D9083B">
        <w:rPr>
          <w:rFonts w:eastAsia="Arial" w:cs="Arial"/>
          <w:sz w:val="24"/>
          <w:szCs w:val="24"/>
        </w:rPr>
        <w:t xml:space="preserve"> </w:t>
      </w:r>
      <w:r w:rsidRPr="00D9083B">
        <w:rPr>
          <w:rFonts w:cs="Arial"/>
          <w:sz w:val="24"/>
          <w:szCs w:val="24"/>
        </w:rPr>
        <w:t>em</w:t>
      </w:r>
      <w:r w:rsidRPr="00D9083B">
        <w:rPr>
          <w:rFonts w:eastAsia="Arial" w:cs="Arial"/>
          <w:sz w:val="24"/>
          <w:szCs w:val="24"/>
        </w:rPr>
        <w:t xml:space="preserve"> </w:t>
      </w:r>
      <w:r w:rsidRPr="00D9083B">
        <w:rPr>
          <w:rFonts w:cs="Arial"/>
          <w:sz w:val="24"/>
          <w:szCs w:val="24"/>
        </w:rPr>
        <w:t>qualquer</w:t>
      </w:r>
      <w:r w:rsidRPr="00D9083B">
        <w:rPr>
          <w:rFonts w:eastAsia="Arial" w:cs="Arial"/>
          <w:sz w:val="24"/>
          <w:szCs w:val="24"/>
        </w:rPr>
        <w:t xml:space="preserve"> </w:t>
      </w:r>
      <w:r w:rsidRPr="00D9083B">
        <w:rPr>
          <w:rFonts w:cs="Arial"/>
          <w:sz w:val="24"/>
          <w:szCs w:val="24"/>
        </w:rPr>
        <w:t>hipótese</w:t>
      </w:r>
      <w:r w:rsidRPr="00D9083B">
        <w:rPr>
          <w:rFonts w:eastAsia="Arial" w:cs="Arial"/>
          <w:sz w:val="24"/>
          <w:szCs w:val="24"/>
        </w:rPr>
        <w:t xml:space="preserve"> </w:t>
      </w:r>
      <w:r w:rsidRPr="00D9083B">
        <w:rPr>
          <w:rFonts w:cs="Arial"/>
          <w:sz w:val="24"/>
          <w:szCs w:val="24"/>
        </w:rPr>
        <w:lastRenderedPageBreak/>
        <w:t>em</w:t>
      </w:r>
      <w:r w:rsidRPr="00D9083B">
        <w:rPr>
          <w:rFonts w:eastAsia="Arial" w:cs="Arial"/>
          <w:sz w:val="24"/>
          <w:szCs w:val="24"/>
        </w:rPr>
        <w:t xml:space="preserve"> </w:t>
      </w:r>
      <w:r w:rsidRPr="00D9083B">
        <w:rPr>
          <w:rFonts w:cs="Arial"/>
          <w:sz w:val="24"/>
          <w:szCs w:val="24"/>
        </w:rPr>
        <w:t>parte,</w:t>
      </w:r>
      <w:r w:rsidRPr="00D9083B">
        <w:rPr>
          <w:rFonts w:eastAsia="Arial" w:cs="Arial"/>
          <w:sz w:val="24"/>
          <w:szCs w:val="24"/>
        </w:rPr>
        <w:t xml:space="preserve"> </w:t>
      </w:r>
      <w:r w:rsidRPr="00D9083B">
        <w:rPr>
          <w:rFonts w:cs="Arial"/>
          <w:sz w:val="24"/>
          <w:szCs w:val="24"/>
        </w:rPr>
        <w:t>os</w:t>
      </w:r>
      <w:r w:rsidRPr="00D9083B">
        <w:rPr>
          <w:rFonts w:eastAsia="Arial" w:cs="Arial"/>
          <w:sz w:val="24"/>
          <w:szCs w:val="24"/>
        </w:rPr>
        <w:t xml:space="preserve"> </w:t>
      </w:r>
      <w:r w:rsidRPr="00D9083B">
        <w:rPr>
          <w:rFonts w:cs="Arial"/>
          <w:sz w:val="24"/>
          <w:szCs w:val="24"/>
        </w:rPr>
        <w:t>créditos</w:t>
      </w:r>
      <w:r w:rsidRPr="00D9083B">
        <w:rPr>
          <w:rFonts w:eastAsia="Arial" w:cs="Arial"/>
          <w:sz w:val="24"/>
          <w:szCs w:val="24"/>
        </w:rPr>
        <w:t xml:space="preserve"> </w:t>
      </w:r>
      <w:r w:rsidRPr="00D9083B">
        <w:rPr>
          <w:rFonts w:cs="Arial"/>
          <w:sz w:val="24"/>
          <w:szCs w:val="24"/>
        </w:rPr>
        <w:t>de</w:t>
      </w:r>
      <w:r w:rsidRPr="00D9083B">
        <w:rPr>
          <w:rFonts w:eastAsia="Arial" w:cs="Arial"/>
          <w:sz w:val="24"/>
          <w:szCs w:val="24"/>
        </w:rPr>
        <w:t xml:space="preserve"> </w:t>
      </w:r>
      <w:r w:rsidRPr="00D9083B">
        <w:rPr>
          <w:rFonts w:cs="Arial"/>
          <w:sz w:val="24"/>
          <w:szCs w:val="24"/>
        </w:rPr>
        <w:t>qualquer</w:t>
      </w:r>
      <w:r w:rsidRPr="00D9083B">
        <w:rPr>
          <w:rFonts w:eastAsia="Arial" w:cs="Arial"/>
          <w:sz w:val="24"/>
          <w:szCs w:val="24"/>
        </w:rPr>
        <w:t xml:space="preserve"> </w:t>
      </w:r>
      <w:r w:rsidRPr="00D9083B">
        <w:rPr>
          <w:rFonts w:cs="Arial"/>
          <w:sz w:val="24"/>
          <w:szCs w:val="24"/>
        </w:rPr>
        <w:t>natureza,</w:t>
      </w:r>
      <w:r w:rsidRPr="00D9083B">
        <w:rPr>
          <w:rFonts w:eastAsia="Arial" w:cs="Arial"/>
          <w:sz w:val="24"/>
          <w:szCs w:val="24"/>
        </w:rPr>
        <w:t xml:space="preserve"> </w:t>
      </w:r>
      <w:r w:rsidRPr="00D9083B">
        <w:rPr>
          <w:rFonts w:cs="Arial"/>
          <w:sz w:val="24"/>
          <w:szCs w:val="24"/>
        </w:rPr>
        <w:t>decorrentes</w:t>
      </w:r>
      <w:r w:rsidRPr="00D9083B">
        <w:rPr>
          <w:rFonts w:eastAsia="Arial" w:cs="Arial"/>
          <w:sz w:val="24"/>
          <w:szCs w:val="24"/>
        </w:rPr>
        <w:t xml:space="preserve"> </w:t>
      </w:r>
      <w:r w:rsidRPr="00D9083B">
        <w:rPr>
          <w:rFonts w:cs="Arial"/>
          <w:sz w:val="24"/>
          <w:szCs w:val="24"/>
        </w:rPr>
        <w:t>ou</w:t>
      </w:r>
      <w:r w:rsidRPr="00D9083B">
        <w:rPr>
          <w:rFonts w:eastAsia="Arial" w:cs="Arial"/>
          <w:sz w:val="24"/>
          <w:szCs w:val="24"/>
        </w:rPr>
        <w:t xml:space="preserve"> </w:t>
      </w:r>
      <w:r w:rsidRPr="00D9083B">
        <w:rPr>
          <w:rFonts w:cs="Arial"/>
          <w:sz w:val="24"/>
          <w:szCs w:val="24"/>
        </w:rPr>
        <w:t>oriundos</w:t>
      </w:r>
      <w:r w:rsidRPr="00D9083B">
        <w:rPr>
          <w:rFonts w:eastAsia="Arial" w:cs="Arial"/>
          <w:sz w:val="24"/>
          <w:szCs w:val="24"/>
        </w:rPr>
        <w:t xml:space="preserve"> </w:t>
      </w:r>
      <w:r w:rsidRPr="00D9083B">
        <w:rPr>
          <w:rFonts w:cs="Arial"/>
          <w:sz w:val="24"/>
          <w:szCs w:val="24"/>
        </w:rPr>
        <w:t>do Contrato (Ordem de Compra).</w:t>
      </w:r>
    </w:p>
    <w:p w:rsidR="009B2A4D" w:rsidRPr="00D9083B" w:rsidRDefault="009B2A4D" w:rsidP="009B2A4D">
      <w:pPr>
        <w:spacing w:before="120" w:line="360" w:lineRule="auto"/>
        <w:rPr>
          <w:rFonts w:cs="Arial"/>
          <w:sz w:val="24"/>
          <w:szCs w:val="24"/>
        </w:rPr>
      </w:pPr>
      <w:r w:rsidRPr="00D9083B">
        <w:rPr>
          <w:rFonts w:cs="Arial"/>
          <w:sz w:val="24"/>
          <w:szCs w:val="24"/>
        </w:rPr>
        <w:t xml:space="preserve">8.10 </w:t>
      </w:r>
      <w:r w:rsidRPr="000A10CB">
        <w:rPr>
          <w:rFonts w:cs="Arial"/>
          <w:sz w:val="24"/>
          <w:szCs w:val="24"/>
        </w:rPr>
        <w:t>Para recebimento d</w:t>
      </w:r>
      <w:r>
        <w:rPr>
          <w:rFonts w:cs="Arial"/>
          <w:sz w:val="24"/>
          <w:szCs w:val="24"/>
        </w:rPr>
        <w:t>o</w:t>
      </w:r>
      <w:r w:rsidRPr="000A10CB">
        <w:rPr>
          <w:rFonts w:cs="Arial"/>
          <w:sz w:val="24"/>
          <w:szCs w:val="24"/>
        </w:rPr>
        <w:t xml:space="preserve"> </w:t>
      </w:r>
      <w:r w:rsidRPr="00123E66">
        <w:rPr>
          <w:sz w:val="24"/>
          <w:szCs w:val="24"/>
        </w:rPr>
        <w:t>Contrato (Ordem de Compra)</w:t>
      </w:r>
      <w:r w:rsidRPr="000A10CB">
        <w:rPr>
          <w:rFonts w:cs="Arial"/>
          <w:sz w:val="24"/>
          <w:szCs w:val="24"/>
        </w:rPr>
        <w:t>, a empresa deverá comprovar a regularidade de situação perante o INSS, o FGTS e a Justiça do Trabalho, através de certidões dentro do prazo de validade</w:t>
      </w:r>
      <w:r w:rsidRPr="00D9083B">
        <w:rPr>
          <w:rFonts w:cs="Arial"/>
          <w:sz w:val="24"/>
          <w:szCs w:val="24"/>
        </w:rPr>
        <w:t xml:space="preserve">. </w:t>
      </w:r>
    </w:p>
    <w:p w:rsidR="009B2A4D" w:rsidRDefault="009B2A4D" w:rsidP="009B2A4D">
      <w:pPr>
        <w:pStyle w:val="WW-Corpodetexto2"/>
        <w:spacing w:before="120" w:line="360" w:lineRule="auto"/>
        <w:rPr>
          <w:sz w:val="24"/>
          <w:szCs w:val="24"/>
        </w:rPr>
      </w:pPr>
      <w:r w:rsidRPr="00D9083B">
        <w:rPr>
          <w:sz w:val="24"/>
          <w:szCs w:val="24"/>
        </w:rPr>
        <w:t>8.11 Para a efetiva contratação, a licitante vencedora deverá estar quite com a CESAMA, quando sediada ou domiciliada no município de Juiz de Fora/MG. Caso tenha algum débito, o mesmo deverá ser quitado para que o contrato possa ser assinado.</w:t>
      </w:r>
    </w:p>
    <w:p w:rsidR="009B2A4D" w:rsidRPr="002B272A" w:rsidRDefault="009B2A4D" w:rsidP="009B2A4D">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Pr="002B272A">
        <w:rPr>
          <w:rFonts w:ascii="Arial" w:hAnsi="Arial" w:cs="Arial"/>
        </w:rPr>
        <w:t xml:space="preserve">No que se refere a inexecução e a rescisão do contrato, aplica-se o disposto </w:t>
      </w:r>
      <w:r>
        <w:rPr>
          <w:rFonts w:ascii="Arial" w:hAnsi="Arial" w:cs="Arial"/>
        </w:rPr>
        <w:t xml:space="preserve">     </w:t>
      </w:r>
      <w:r w:rsidRPr="002B272A">
        <w:rPr>
          <w:rFonts w:ascii="Arial" w:hAnsi="Arial" w:cs="Arial"/>
        </w:rPr>
        <w:t xml:space="preserve">nos </w:t>
      </w:r>
      <w:proofErr w:type="spellStart"/>
      <w:r w:rsidRPr="002B272A">
        <w:rPr>
          <w:rFonts w:ascii="Arial" w:hAnsi="Arial" w:cs="Arial"/>
        </w:rPr>
        <w:t>arts</w:t>
      </w:r>
      <w:proofErr w:type="spellEnd"/>
      <w:r w:rsidRPr="002B272A">
        <w:rPr>
          <w:rFonts w:ascii="Arial" w:hAnsi="Arial" w:cs="Arial"/>
        </w:rPr>
        <w:t xml:space="preserve">. 183 a 194 do Regulamento Interno de Licitações, Contratos e Convênios da </w:t>
      </w:r>
      <w:proofErr w:type="spellStart"/>
      <w:r w:rsidRPr="002B272A">
        <w:rPr>
          <w:rFonts w:ascii="Arial" w:hAnsi="Arial" w:cs="Arial"/>
        </w:rPr>
        <w:t>Cesama</w:t>
      </w:r>
      <w:proofErr w:type="spellEnd"/>
      <w:r w:rsidRPr="002B272A">
        <w:rPr>
          <w:rFonts w:ascii="Arial" w:hAnsi="Arial" w:cs="Arial"/>
        </w:rPr>
        <w:t xml:space="preserve">. </w:t>
      </w:r>
    </w:p>
    <w:p w:rsidR="009B2A4D" w:rsidRPr="00460F2F" w:rsidRDefault="009B2A4D" w:rsidP="009B2A4D">
      <w:pPr>
        <w:pStyle w:val="PargrafodaLista"/>
        <w:numPr>
          <w:ilvl w:val="1"/>
          <w:numId w:val="27"/>
        </w:numPr>
        <w:spacing w:before="120" w:line="360" w:lineRule="auto"/>
        <w:ind w:left="700" w:hanging="700"/>
        <w:rPr>
          <w:rFonts w:ascii="Arial" w:hAnsi="Arial" w:cs="Arial"/>
        </w:rPr>
      </w:pPr>
      <w:r>
        <w:t xml:space="preserve"> </w:t>
      </w:r>
      <w:r w:rsidRPr="00460F2F">
        <w:rPr>
          <w:rFonts w:ascii="Arial" w:hAnsi="Arial" w:cs="Arial"/>
        </w:rPr>
        <w:t>A inexecução total ou parcial do contrato poderá ensejar a sua rescisão, com</w:t>
      </w:r>
      <w:proofErr w:type="gramStart"/>
      <w:r w:rsidRPr="00460F2F">
        <w:rPr>
          <w:rFonts w:ascii="Arial" w:hAnsi="Arial" w:cs="Arial"/>
        </w:rPr>
        <w:t xml:space="preserve"> </w:t>
      </w:r>
      <w:r>
        <w:rPr>
          <w:rFonts w:ascii="Arial" w:hAnsi="Arial" w:cs="Arial"/>
        </w:rPr>
        <w:t xml:space="preserve"> </w:t>
      </w:r>
      <w:proofErr w:type="gramEnd"/>
      <w:r w:rsidRPr="00460F2F">
        <w:rPr>
          <w:rFonts w:ascii="Arial" w:hAnsi="Arial" w:cs="Arial"/>
        </w:rPr>
        <w:t>as  conseqüências cabíveis.</w:t>
      </w:r>
    </w:p>
    <w:p w:rsidR="009B2A4D" w:rsidRPr="00460F2F" w:rsidRDefault="009B2A4D" w:rsidP="009B2A4D">
      <w:pPr>
        <w:pStyle w:val="PargrafodaLista"/>
        <w:numPr>
          <w:ilvl w:val="1"/>
          <w:numId w:val="27"/>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proofErr w:type="gramEnd"/>
      <w:r w:rsidRPr="00460F2F">
        <w:rPr>
          <w:rFonts w:ascii="Arial" w:hAnsi="Arial" w:cs="Arial"/>
        </w:rPr>
        <w:t>do RILC.</w:t>
      </w:r>
    </w:p>
    <w:p w:rsidR="009B2A4D" w:rsidRPr="003F7B03" w:rsidRDefault="009B2A4D" w:rsidP="009B2A4D">
      <w:pPr>
        <w:numPr>
          <w:ilvl w:val="1"/>
          <w:numId w:val="27"/>
        </w:numPr>
        <w:spacing w:before="120" w:line="360" w:lineRule="auto"/>
        <w:rPr>
          <w:sz w:val="24"/>
          <w:szCs w:val="24"/>
        </w:rPr>
      </w:pPr>
      <w:r w:rsidRPr="003F7B03">
        <w:rPr>
          <w:sz w:val="24"/>
          <w:szCs w:val="24"/>
        </w:rPr>
        <w:t xml:space="preserve">A rescisão do contrato poderá ser: </w:t>
      </w:r>
    </w:p>
    <w:p w:rsidR="009B2A4D" w:rsidRPr="003F7B03" w:rsidRDefault="009B2A4D" w:rsidP="009B2A4D">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Pr>
          <w:sz w:val="24"/>
          <w:szCs w:val="24"/>
        </w:rPr>
        <w:t xml:space="preserve">  </w:t>
      </w:r>
      <w:r w:rsidRPr="003F7B03">
        <w:rPr>
          <w:sz w:val="24"/>
          <w:szCs w:val="24"/>
        </w:rPr>
        <w:t xml:space="preserve">por ato unilateral e escrito de qualquer das partes; </w:t>
      </w:r>
    </w:p>
    <w:p w:rsidR="009B2A4D" w:rsidRPr="003F7B03" w:rsidRDefault="009B2A4D" w:rsidP="009B2A4D">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9B2A4D" w:rsidRPr="003F7B03" w:rsidRDefault="009B2A4D" w:rsidP="009B2A4D">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Pr>
          <w:sz w:val="24"/>
          <w:szCs w:val="24"/>
        </w:rPr>
        <w:t xml:space="preserve">   </w:t>
      </w:r>
      <w:r w:rsidRPr="003F7B03">
        <w:rPr>
          <w:sz w:val="24"/>
          <w:szCs w:val="24"/>
        </w:rPr>
        <w:t xml:space="preserve">judicial, nos termos da legislação. </w:t>
      </w:r>
    </w:p>
    <w:p w:rsidR="009B2A4D" w:rsidRPr="003F7B03" w:rsidRDefault="009B2A4D" w:rsidP="009B2A4D">
      <w:pPr>
        <w:numPr>
          <w:ilvl w:val="1"/>
          <w:numId w:val="27"/>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9B2A4D" w:rsidRDefault="009B2A4D" w:rsidP="009B2A4D">
      <w:pPr>
        <w:numPr>
          <w:ilvl w:val="1"/>
          <w:numId w:val="27"/>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EC7072" w:rsidRPr="003F7B03" w:rsidRDefault="00EC7072" w:rsidP="00EC7072">
      <w:pPr>
        <w:spacing w:before="120" w:line="360" w:lineRule="auto"/>
        <w:rPr>
          <w:sz w:val="24"/>
          <w:szCs w:val="24"/>
        </w:rPr>
      </w:pPr>
    </w:p>
    <w:p w:rsidR="009B2A4D" w:rsidRPr="003F7B03" w:rsidRDefault="009B2A4D" w:rsidP="009B2A4D">
      <w:pPr>
        <w:numPr>
          <w:ilvl w:val="1"/>
          <w:numId w:val="27"/>
        </w:numPr>
        <w:spacing w:before="120" w:line="360" w:lineRule="auto"/>
        <w:ind w:left="700" w:hanging="700"/>
        <w:rPr>
          <w:sz w:val="24"/>
          <w:szCs w:val="24"/>
        </w:rPr>
      </w:pPr>
      <w:r w:rsidRPr="003F7B03">
        <w:rPr>
          <w:sz w:val="24"/>
          <w:szCs w:val="24"/>
        </w:rPr>
        <w:lastRenderedPageBreak/>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9B2A4D" w:rsidRPr="003F7B03" w:rsidRDefault="009B2A4D" w:rsidP="009B2A4D">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9B2A4D" w:rsidRPr="003F7B03" w:rsidRDefault="009B2A4D" w:rsidP="009B2A4D">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9B2A4D" w:rsidRDefault="009B2A4D" w:rsidP="009B2A4D">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9B2A4D" w:rsidRPr="00AD6E17" w:rsidRDefault="009B2A4D" w:rsidP="00AD6E17">
      <w:pPr>
        <w:suppressAutoHyphens w:val="0"/>
        <w:autoSpaceDE w:val="0"/>
        <w:autoSpaceDN w:val="0"/>
        <w:adjustRightInd w:val="0"/>
        <w:spacing w:line="360" w:lineRule="auto"/>
        <w:rPr>
          <w:b/>
          <w:bCs/>
          <w:sz w:val="24"/>
          <w:szCs w:val="24"/>
        </w:rPr>
      </w:pPr>
    </w:p>
    <w:p w:rsidR="00B21266" w:rsidRPr="00F85DB4" w:rsidRDefault="00AD6E17" w:rsidP="00AD6E17">
      <w:pPr>
        <w:spacing w:line="360" w:lineRule="auto"/>
        <w:rPr>
          <w:rFonts w:cs="Arial"/>
          <w:b/>
          <w:sz w:val="24"/>
          <w:szCs w:val="24"/>
        </w:rPr>
      </w:pPr>
      <w:r>
        <w:rPr>
          <w:rFonts w:cs="Arial"/>
          <w:b/>
          <w:bCs/>
          <w:sz w:val="24"/>
          <w:szCs w:val="24"/>
        </w:rPr>
        <w:t xml:space="preserve">9. </w:t>
      </w:r>
      <w:r w:rsidR="00B21266" w:rsidRPr="00F85DB4">
        <w:rPr>
          <w:rFonts w:cs="Arial"/>
          <w:b/>
          <w:bCs/>
          <w:sz w:val="24"/>
          <w:szCs w:val="24"/>
        </w:rPr>
        <w:t>DO PAGAMENTO</w:t>
      </w:r>
    </w:p>
    <w:p w:rsidR="00B21266" w:rsidRPr="00F85DB4" w:rsidRDefault="00B21266" w:rsidP="00FC7663">
      <w:pPr>
        <w:pStyle w:val="Corpodetexto"/>
        <w:spacing w:line="360" w:lineRule="auto"/>
        <w:rPr>
          <w:sz w:val="24"/>
          <w:szCs w:val="24"/>
        </w:rPr>
      </w:pPr>
      <w:r w:rsidRPr="00F85DB4">
        <w:rPr>
          <w:rFonts w:cs="Arial"/>
          <w:sz w:val="24"/>
          <w:szCs w:val="24"/>
        </w:rPr>
        <w:t xml:space="preserve">9.1. </w:t>
      </w:r>
      <w:r w:rsidRPr="00B852E6">
        <w:rPr>
          <w:rFonts w:cs="Arial"/>
          <w:sz w:val="24"/>
          <w:szCs w:val="24"/>
        </w:rPr>
        <w:t>A CESAMA efetuará os pagamentos através de medição,</w:t>
      </w:r>
      <w:r w:rsidRPr="00B852E6">
        <w:rPr>
          <w:sz w:val="24"/>
          <w:szCs w:val="24"/>
        </w:rPr>
        <w:t xml:space="preserve"> na primeira </w:t>
      </w:r>
      <w:r w:rsidRPr="00B852E6">
        <w:rPr>
          <w:iCs/>
          <w:sz w:val="24"/>
          <w:szCs w:val="24"/>
        </w:rPr>
        <w:t xml:space="preserve">quinta-feira 30 </w:t>
      </w:r>
      <w:r w:rsidRPr="00B852E6">
        <w:rPr>
          <w:sz w:val="24"/>
          <w:szCs w:val="24"/>
        </w:rPr>
        <w:t xml:space="preserve">(trinta) dias após a </w:t>
      </w:r>
      <w:r w:rsidR="007F5859">
        <w:rPr>
          <w:sz w:val="24"/>
          <w:szCs w:val="24"/>
        </w:rPr>
        <w:t>devolução</w:t>
      </w:r>
      <w:r w:rsidRPr="00B852E6">
        <w:rPr>
          <w:sz w:val="24"/>
          <w:szCs w:val="24"/>
        </w:rPr>
        <w:t xml:space="preserve"> dos equipamentos devidamente calibrados, juntamente</w:t>
      </w:r>
      <w:r w:rsidRPr="000F688B">
        <w:rPr>
          <w:sz w:val="24"/>
          <w:szCs w:val="24"/>
        </w:rPr>
        <w:t xml:space="preserve"> com a apresentação e aceitação da Nota Fiscal / Fatura pelo departamento competente</w:t>
      </w:r>
      <w:r w:rsidRPr="00F85DB4">
        <w:rPr>
          <w:sz w:val="24"/>
          <w:szCs w:val="24"/>
        </w:rPr>
        <w:t>.</w:t>
      </w:r>
    </w:p>
    <w:p w:rsidR="00B21266" w:rsidRPr="00B104BF" w:rsidRDefault="00B21266" w:rsidP="00FC7663">
      <w:pPr>
        <w:pStyle w:val="Corpodetexto"/>
        <w:spacing w:line="360" w:lineRule="auto"/>
        <w:rPr>
          <w:sz w:val="24"/>
          <w:szCs w:val="24"/>
        </w:rPr>
      </w:pPr>
      <w:r w:rsidRPr="00B104BF">
        <w:rPr>
          <w:rFonts w:cs="Arial"/>
          <w:sz w:val="24"/>
          <w:szCs w:val="24"/>
        </w:rPr>
        <w:t xml:space="preserve">9.2. O pagamento será efetuado através de depósito em conta bancária ou via </w:t>
      </w:r>
      <w:r w:rsidRPr="00B104BF">
        <w:rPr>
          <w:rFonts w:cs="Arial"/>
          <w:b/>
          <w:bCs/>
          <w:sz w:val="24"/>
          <w:szCs w:val="24"/>
        </w:rPr>
        <w:t>TED</w:t>
      </w:r>
      <w:r w:rsidRPr="00B104BF">
        <w:rPr>
          <w:rFonts w:cs="Arial"/>
          <w:sz w:val="24"/>
          <w:szCs w:val="24"/>
        </w:rPr>
        <w:t xml:space="preserve"> (transferência eletrônica disponível), para valores iguais ou superiores a R$1.000,00 (mil reais), cujas tarifas extras correrão por conta da vencedora</w:t>
      </w:r>
      <w:r w:rsidRPr="00B104BF">
        <w:rPr>
          <w:sz w:val="24"/>
          <w:szCs w:val="24"/>
        </w:rPr>
        <w:t>.</w:t>
      </w:r>
    </w:p>
    <w:p w:rsidR="00B21266" w:rsidRPr="00F85DB4" w:rsidRDefault="00B21266" w:rsidP="00FC7663">
      <w:pPr>
        <w:pStyle w:val="Corpodetexto"/>
        <w:spacing w:line="360" w:lineRule="auto"/>
        <w:rPr>
          <w:sz w:val="24"/>
          <w:szCs w:val="24"/>
        </w:rPr>
      </w:pPr>
      <w:r w:rsidRPr="00F85DB4">
        <w:rPr>
          <w:rFonts w:cs="Arial"/>
          <w:sz w:val="24"/>
          <w:szCs w:val="24"/>
        </w:rPr>
        <w:t xml:space="preserve">9.2.1. A Nota Fiscal Eletrônica – </w:t>
      </w:r>
      <w:proofErr w:type="spellStart"/>
      <w:r w:rsidRPr="00F85DB4">
        <w:rPr>
          <w:rFonts w:cs="Arial"/>
          <w:sz w:val="24"/>
          <w:szCs w:val="24"/>
        </w:rPr>
        <w:t>NF-e</w:t>
      </w:r>
      <w:proofErr w:type="spellEnd"/>
      <w:r w:rsidRPr="00F85DB4">
        <w:rPr>
          <w:rFonts w:cs="Arial"/>
          <w:sz w:val="24"/>
          <w:szCs w:val="24"/>
        </w:rPr>
        <w:t xml:space="preserve"> – deverá ser enviada para o e-mail </w:t>
      </w:r>
      <w:hyperlink r:id="rId9" w:history="1">
        <w:r w:rsidRPr="00F85DB4">
          <w:rPr>
            <w:rStyle w:val="Hyperlink"/>
            <w:rFonts w:cs="Arial"/>
            <w:color w:val="auto"/>
            <w:sz w:val="24"/>
            <w:szCs w:val="24"/>
          </w:rPr>
          <w:t>nfe@cesama.com.br</w:t>
        </w:r>
      </w:hyperlink>
      <w:r w:rsidRPr="00F85DB4">
        <w:rPr>
          <w:rFonts w:cs="Arial"/>
          <w:sz w:val="24"/>
          <w:szCs w:val="24"/>
        </w:rPr>
        <w:t xml:space="preserve">. </w:t>
      </w:r>
    </w:p>
    <w:p w:rsidR="00B21266" w:rsidRPr="00F85DB4" w:rsidRDefault="00B21266" w:rsidP="00FC7663">
      <w:pPr>
        <w:pStyle w:val="WW-Recuodecorpodetexto2"/>
        <w:spacing w:line="360" w:lineRule="auto"/>
        <w:ind w:left="0"/>
        <w:rPr>
          <w:sz w:val="24"/>
          <w:szCs w:val="24"/>
        </w:rPr>
      </w:pPr>
      <w:r w:rsidRPr="00F85DB4">
        <w:rPr>
          <w:rFonts w:cs="Arial"/>
          <w:sz w:val="24"/>
          <w:szCs w:val="24"/>
        </w:rPr>
        <w:t xml:space="preserve">9.3. </w:t>
      </w:r>
      <w:r w:rsidRPr="00F85DB4">
        <w:rPr>
          <w:sz w:val="24"/>
          <w:szCs w:val="24"/>
        </w:rPr>
        <w:t xml:space="preserve">O pagamento </w:t>
      </w:r>
      <w:r w:rsidRPr="003A7895">
        <w:rPr>
          <w:bCs/>
          <w:sz w:val="24"/>
          <w:szCs w:val="24"/>
        </w:rPr>
        <w:t>SOMENTE</w:t>
      </w:r>
      <w:r w:rsidRPr="00F85DB4">
        <w:rPr>
          <w:sz w:val="24"/>
          <w:szCs w:val="24"/>
        </w:rPr>
        <w:t xml:space="preserve"> será efetuado:</w:t>
      </w:r>
    </w:p>
    <w:p w:rsidR="00B21266" w:rsidRPr="00F85DB4" w:rsidRDefault="00B21266" w:rsidP="007F5859">
      <w:pPr>
        <w:pStyle w:val="WW-Recuodecorpodetexto2"/>
        <w:spacing w:line="360" w:lineRule="auto"/>
        <w:ind w:left="227"/>
        <w:rPr>
          <w:sz w:val="24"/>
          <w:szCs w:val="24"/>
        </w:rPr>
      </w:pPr>
      <w:r w:rsidRPr="00F85DB4">
        <w:rPr>
          <w:sz w:val="24"/>
          <w:szCs w:val="24"/>
        </w:rPr>
        <w:t xml:space="preserve">a) </w:t>
      </w:r>
      <w:r w:rsidRPr="00F85DB4">
        <w:rPr>
          <w:sz w:val="24"/>
          <w:szCs w:val="24"/>
        </w:rPr>
        <w:tab/>
        <w:t>Após a aceitação da Nota Fiscal / Fatura.</w:t>
      </w:r>
    </w:p>
    <w:p w:rsidR="00B21266" w:rsidRPr="00F85DB4" w:rsidRDefault="00B21266" w:rsidP="007F5859">
      <w:pPr>
        <w:pStyle w:val="WW-Recuodecorpodetexto2"/>
        <w:spacing w:line="360" w:lineRule="auto"/>
        <w:ind w:left="227"/>
        <w:rPr>
          <w:sz w:val="24"/>
          <w:szCs w:val="24"/>
        </w:rPr>
      </w:pPr>
      <w:r w:rsidRPr="00F85DB4">
        <w:rPr>
          <w:sz w:val="24"/>
          <w:szCs w:val="24"/>
        </w:rPr>
        <w:t xml:space="preserve">b) </w:t>
      </w:r>
      <w:r w:rsidRPr="00F85DB4">
        <w:rPr>
          <w:sz w:val="24"/>
          <w:szCs w:val="24"/>
        </w:rPr>
        <w:tab/>
        <w:t xml:space="preserve">Após o recolhimento pela </w:t>
      </w:r>
      <w:proofErr w:type="gramStart"/>
      <w:r w:rsidRPr="00F85DB4">
        <w:rPr>
          <w:sz w:val="24"/>
          <w:szCs w:val="24"/>
        </w:rPr>
        <w:t>adjudicatária de quaisquer multas que lhe tenham sido impostas em decorrência de inadimplemento contratual</w:t>
      </w:r>
      <w:proofErr w:type="gramEnd"/>
      <w:r w:rsidRPr="00F85DB4">
        <w:rPr>
          <w:sz w:val="24"/>
          <w:szCs w:val="24"/>
        </w:rPr>
        <w:t>.</w:t>
      </w:r>
    </w:p>
    <w:p w:rsidR="00B21266" w:rsidRPr="00F85DB4" w:rsidRDefault="00B21266" w:rsidP="00FC7663">
      <w:pPr>
        <w:pStyle w:val="Corpodetexto2"/>
        <w:spacing w:line="360" w:lineRule="auto"/>
        <w:rPr>
          <w:color w:val="auto"/>
          <w:sz w:val="24"/>
          <w:szCs w:val="24"/>
        </w:rPr>
      </w:pPr>
      <w:r w:rsidRPr="00F85DB4">
        <w:rPr>
          <w:color w:val="auto"/>
          <w:sz w:val="24"/>
          <w:szCs w:val="24"/>
        </w:rPr>
        <w:t>9.4. Na eventualidade de aplicação de multas, estas deverão ser liquidadas simultaneamente com parcela vinculada ao evento cujo descumprimento der origem à aplicação da penalidade.</w:t>
      </w:r>
    </w:p>
    <w:p w:rsidR="00B21266" w:rsidRPr="00F85DB4" w:rsidRDefault="00B21266" w:rsidP="00FC7663">
      <w:pPr>
        <w:pStyle w:val="Corpodetexto2"/>
        <w:spacing w:line="360" w:lineRule="auto"/>
        <w:rPr>
          <w:color w:val="auto"/>
          <w:sz w:val="24"/>
          <w:szCs w:val="24"/>
        </w:rPr>
      </w:pPr>
      <w:r w:rsidRPr="00F85DB4">
        <w:rPr>
          <w:color w:val="auto"/>
          <w:sz w:val="24"/>
          <w:szCs w:val="24"/>
        </w:rPr>
        <w:t xml:space="preserve">9.5. Na nota fiscal / fatura (em duas vias) deverá, </w:t>
      </w:r>
      <w:r w:rsidRPr="00F85DB4">
        <w:rPr>
          <w:bCs/>
          <w:color w:val="auto"/>
          <w:sz w:val="24"/>
          <w:szCs w:val="24"/>
        </w:rPr>
        <w:t>ainda,</w:t>
      </w:r>
      <w:r w:rsidRPr="00F85DB4">
        <w:rPr>
          <w:color w:val="auto"/>
          <w:sz w:val="24"/>
          <w:szCs w:val="24"/>
        </w:rPr>
        <w:t xml:space="preserve"> serem anexadas </w:t>
      </w:r>
      <w:proofErr w:type="gramStart"/>
      <w:r w:rsidRPr="00F85DB4">
        <w:rPr>
          <w:color w:val="auto"/>
          <w:sz w:val="24"/>
          <w:szCs w:val="24"/>
        </w:rPr>
        <w:t>as</w:t>
      </w:r>
      <w:proofErr w:type="gramEnd"/>
      <w:r w:rsidRPr="00F85DB4">
        <w:rPr>
          <w:color w:val="auto"/>
          <w:sz w:val="24"/>
          <w:szCs w:val="24"/>
        </w:rPr>
        <w:t xml:space="preserve"> certidões atualizadas de regularidade junto ao INSS, ao FGTS e à Justiça do Trabalho.</w:t>
      </w:r>
    </w:p>
    <w:p w:rsidR="00B21266" w:rsidRPr="00F85DB4" w:rsidRDefault="00B21266" w:rsidP="00FC7663">
      <w:pPr>
        <w:spacing w:line="360" w:lineRule="auto"/>
        <w:rPr>
          <w:rFonts w:cs="Arial"/>
          <w:sz w:val="24"/>
          <w:szCs w:val="24"/>
        </w:rPr>
      </w:pPr>
      <w:r w:rsidRPr="00F85DB4">
        <w:rPr>
          <w:rFonts w:cs="Arial"/>
          <w:sz w:val="24"/>
          <w:szCs w:val="24"/>
        </w:rPr>
        <w:t xml:space="preserve">9.6. O CNPJ da contratada constante da </w:t>
      </w:r>
      <w:r w:rsidRPr="00F85DB4">
        <w:rPr>
          <w:sz w:val="24"/>
          <w:szCs w:val="24"/>
        </w:rPr>
        <w:t>nota fiscal / fatura</w:t>
      </w:r>
      <w:r w:rsidRPr="00F85DB4">
        <w:rPr>
          <w:rFonts w:cs="Arial"/>
          <w:sz w:val="24"/>
          <w:szCs w:val="24"/>
        </w:rPr>
        <w:t xml:space="preserve"> deverá ser o mesmo da documentação apresentada na licitação.</w:t>
      </w:r>
    </w:p>
    <w:p w:rsidR="00B21266" w:rsidRPr="00F85DB4" w:rsidRDefault="00B21266" w:rsidP="00FC7663">
      <w:pPr>
        <w:spacing w:line="360" w:lineRule="auto"/>
        <w:rPr>
          <w:iCs/>
          <w:sz w:val="24"/>
          <w:szCs w:val="24"/>
        </w:rPr>
      </w:pPr>
      <w:r w:rsidRPr="00F85DB4">
        <w:rPr>
          <w:rFonts w:cs="Arial"/>
          <w:sz w:val="24"/>
          <w:szCs w:val="24"/>
        </w:rPr>
        <w:t xml:space="preserve">9.7. </w:t>
      </w:r>
      <w:r w:rsidRPr="00F85DB4">
        <w:rPr>
          <w:iCs/>
          <w:sz w:val="24"/>
          <w:szCs w:val="24"/>
        </w:rPr>
        <w:t xml:space="preserve">A proponente tem conhecimento dos termos do Decreto 8.542 de 09/05/2005, que regulamenta o reajuste de preços nos contratos da Administração Pública </w:t>
      </w:r>
      <w:r w:rsidRPr="00F85DB4">
        <w:rPr>
          <w:iCs/>
          <w:sz w:val="24"/>
          <w:szCs w:val="24"/>
        </w:rPr>
        <w:lastRenderedPageBreak/>
        <w:t>Municipal Direta e Indireta e cujas normas se incorporam ao Contrato, no que couber.</w:t>
      </w:r>
    </w:p>
    <w:p w:rsidR="00B21266" w:rsidRPr="00F85DB4" w:rsidRDefault="00B21266" w:rsidP="00FC7663">
      <w:pPr>
        <w:spacing w:line="360" w:lineRule="auto"/>
        <w:rPr>
          <w:sz w:val="24"/>
          <w:szCs w:val="24"/>
          <w:lang w:val="de-DE"/>
        </w:rPr>
      </w:pPr>
      <w:r w:rsidRPr="00F85DB4">
        <w:rPr>
          <w:sz w:val="24"/>
          <w:szCs w:val="24"/>
        </w:rPr>
        <w:t>9.8. Na hipótese de ocorrer atraso no pagamento da nota fiscal / fatura por responsabilidade da CESAMA, esta se compromete a aplicar, conforme legislação em vigor, juros de mora sobre o valor devido “</w:t>
      </w:r>
      <w:r w:rsidRPr="00F85DB4">
        <w:rPr>
          <w:i/>
          <w:iCs/>
          <w:sz w:val="24"/>
          <w:szCs w:val="24"/>
        </w:rPr>
        <w:t>pro rata”</w:t>
      </w:r>
      <w:r w:rsidRPr="00F85DB4">
        <w:rPr>
          <w:sz w:val="24"/>
          <w:szCs w:val="24"/>
        </w:rPr>
        <w:t xml:space="preserve"> entre a data do vencimento e o efetivo pagamento</w:t>
      </w:r>
      <w:r w:rsidRPr="00F85DB4">
        <w:rPr>
          <w:sz w:val="24"/>
          <w:szCs w:val="24"/>
          <w:lang w:val="de-DE"/>
        </w:rPr>
        <w:t>.</w:t>
      </w:r>
    </w:p>
    <w:p w:rsidR="00B21266" w:rsidRPr="00F85DB4" w:rsidRDefault="00B21266" w:rsidP="00FC7663">
      <w:pPr>
        <w:spacing w:line="360" w:lineRule="auto"/>
        <w:rPr>
          <w:rFonts w:cs="Arial"/>
          <w:sz w:val="24"/>
          <w:szCs w:val="24"/>
        </w:rPr>
      </w:pPr>
      <w:r w:rsidRPr="00F85DB4">
        <w:rPr>
          <w:sz w:val="24"/>
          <w:szCs w:val="24"/>
          <w:lang w:val="de-DE"/>
        </w:rPr>
        <w:t xml:space="preserve">9.9. </w:t>
      </w:r>
      <w:r w:rsidRPr="00F85DB4">
        <w:rPr>
          <w:rFonts w:cs="Arial"/>
          <w:sz w:val="24"/>
          <w:szCs w:val="24"/>
        </w:rPr>
        <w:t>A Contratada não poderá ceder ou dar em garantia, em qualquer hipótese em parte, os créditos de qualquer natureza, decorrentes ou oriundos do Contrato</w:t>
      </w:r>
      <w:r w:rsidRPr="009D6419">
        <w:rPr>
          <w:rFonts w:cs="Arial"/>
          <w:color w:val="FF0000"/>
          <w:sz w:val="24"/>
          <w:szCs w:val="24"/>
        </w:rPr>
        <w:t>.</w:t>
      </w:r>
    </w:p>
    <w:p w:rsidR="00B21266" w:rsidRPr="00F85DB4" w:rsidRDefault="00B21266" w:rsidP="00FC7663">
      <w:pPr>
        <w:spacing w:line="360" w:lineRule="auto"/>
        <w:rPr>
          <w:b/>
          <w:bCs/>
          <w:sz w:val="24"/>
          <w:szCs w:val="24"/>
        </w:rPr>
      </w:pPr>
      <w:r w:rsidRPr="00F85DB4">
        <w:rPr>
          <w:rFonts w:cs="Arial"/>
          <w:sz w:val="24"/>
          <w:szCs w:val="24"/>
        </w:rPr>
        <w:t>9.10.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7F5859" w:rsidRDefault="007F5859" w:rsidP="00AD6E17">
      <w:pPr>
        <w:autoSpaceDE w:val="0"/>
        <w:autoSpaceDN w:val="0"/>
        <w:adjustRightInd w:val="0"/>
        <w:spacing w:line="360" w:lineRule="auto"/>
        <w:rPr>
          <w:rFonts w:cs="Arial"/>
          <w:b/>
          <w:sz w:val="24"/>
          <w:szCs w:val="24"/>
        </w:rPr>
      </w:pPr>
    </w:p>
    <w:p w:rsidR="00B21266" w:rsidRPr="00F85DB4" w:rsidRDefault="00AD6E17" w:rsidP="00AD6E17">
      <w:pPr>
        <w:autoSpaceDE w:val="0"/>
        <w:autoSpaceDN w:val="0"/>
        <w:adjustRightInd w:val="0"/>
        <w:spacing w:line="360" w:lineRule="auto"/>
        <w:rPr>
          <w:rFonts w:cs="Arial"/>
          <w:b/>
          <w:sz w:val="24"/>
          <w:szCs w:val="24"/>
        </w:rPr>
      </w:pPr>
      <w:r>
        <w:rPr>
          <w:rFonts w:cs="Arial"/>
          <w:b/>
          <w:sz w:val="24"/>
          <w:szCs w:val="24"/>
        </w:rPr>
        <w:t xml:space="preserve">10. </w:t>
      </w:r>
      <w:r w:rsidR="00B21266" w:rsidRPr="00F85DB4">
        <w:rPr>
          <w:rFonts w:cs="Arial"/>
          <w:b/>
          <w:sz w:val="24"/>
          <w:szCs w:val="24"/>
        </w:rPr>
        <w:t>OBRIGAÇÕES DA CONTRATADA</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10.</w:t>
      </w:r>
      <w:r>
        <w:rPr>
          <w:rFonts w:cs="Arial"/>
          <w:sz w:val="24"/>
          <w:szCs w:val="24"/>
        </w:rPr>
        <w:t>1</w:t>
      </w:r>
      <w:r w:rsidRPr="00F85DB4">
        <w:rPr>
          <w:rFonts w:cs="Arial"/>
          <w:sz w:val="24"/>
          <w:szCs w:val="24"/>
        </w:rPr>
        <w:t xml:space="preserve">. Providenciar, imediatamente, a correção das deficiências apontadas pela CESAMA com respeito ao fornecimento do </w:t>
      </w:r>
      <w:r w:rsidR="007F5859">
        <w:rPr>
          <w:rFonts w:cs="Arial"/>
          <w:sz w:val="24"/>
          <w:szCs w:val="24"/>
        </w:rPr>
        <w:t>objeto</w:t>
      </w:r>
      <w:r w:rsidRPr="00F85DB4">
        <w:rPr>
          <w:rFonts w:cs="Arial"/>
          <w:sz w:val="24"/>
          <w:szCs w:val="24"/>
        </w:rPr>
        <w:t>.</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10.</w:t>
      </w:r>
      <w:r>
        <w:rPr>
          <w:rFonts w:cs="Arial"/>
          <w:sz w:val="24"/>
          <w:szCs w:val="24"/>
        </w:rPr>
        <w:t>2</w:t>
      </w:r>
      <w:r w:rsidRPr="00F85DB4">
        <w:rPr>
          <w:rFonts w:cs="Arial"/>
          <w:sz w:val="24"/>
          <w:szCs w:val="24"/>
        </w:rPr>
        <w:t xml:space="preserve">. Entregar os </w:t>
      </w:r>
      <w:r>
        <w:rPr>
          <w:rFonts w:cs="Arial"/>
          <w:sz w:val="24"/>
          <w:szCs w:val="24"/>
        </w:rPr>
        <w:t>equipamentos</w:t>
      </w:r>
      <w:r w:rsidRPr="00F85DB4">
        <w:rPr>
          <w:rFonts w:cs="Arial"/>
          <w:sz w:val="24"/>
          <w:szCs w:val="24"/>
        </w:rPr>
        <w:t xml:space="preserve"> dentro das condições estabelecidas e respeitando os prazos fixados.</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10.</w:t>
      </w:r>
      <w:r>
        <w:rPr>
          <w:rFonts w:cs="Arial"/>
          <w:sz w:val="24"/>
          <w:szCs w:val="24"/>
        </w:rPr>
        <w:t>3</w:t>
      </w:r>
      <w:r w:rsidRPr="00F85DB4">
        <w:rPr>
          <w:rFonts w:cs="Arial"/>
          <w:sz w:val="24"/>
          <w:szCs w:val="24"/>
        </w:rPr>
        <w:t xml:space="preserve">. Responsabilizar-se pela </w:t>
      </w:r>
      <w:r>
        <w:rPr>
          <w:rFonts w:cs="Arial"/>
          <w:sz w:val="24"/>
          <w:szCs w:val="24"/>
        </w:rPr>
        <w:t>qualidade dos serviços realizados</w:t>
      </w:r>
      <w:r w:rsidRPr="00F85DB4">
        <w:rPr>
          <w:rFonts w:cs="Arial"/>
          <w:sz w:val="24"/>
          <w:szCs w:val="24"/>
        </w:rPr>
        <w:t xml:space="preserve">, </w:t>
      </w:r>
      <w:r w:rsidR="007F5859">
        <w:rPr>
          <w:rFonts w:cs="Arial"/>
          <w:sz w:val="24"/>
          <w:szCs w:val="24"/>
        </w:rPr>
        <w:t>refazendo</w:t>
      </w:r>
      <w:r w:rsidRPr="00F85DB4">
        <w:rPr>
          <w:rFonts w:cs="Arial"/>
          <w:sz w:val="24"/>
          <w:szCs w:val="24"/>
        </w:rPr>
        <w:t>, imediatamente, aqueles que não se adequarem às especificações constantes deste Termo, sob pena de aplicação das sanções cabíveis, inclusive rescisão do Contrato.</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10.</w:t>
      </w:r>
      <w:r>
        <w:rPr>
          <w:rFonts w:cs="Arial"/>
          <w:sz w:val="24"/>
          <w:szCs w:val="24"/>
        </w:rPr>
        <w:t>4</w:t>
      </w:r>
      <w:r w:rsidRPr="00F85DB4">
        <w:rPr>
          <w:rFonts w:cs="Arial"/>
          <w:sz w:val="24"/>
          <w:szCs w:val="24"/>
        </w:rPr>
        <w:t>. Cumprir os prazos previstos em Edital ou outros que venham a ser fixados pela CESAMA.</w:t>
      </w:r>
    </w:p>
    <w:p w:rsidR="00B21266" w:rsidRPr="00F85DB4" w:rsidRDefault="00B21266" w:rsidP="007F5859">
      <w:pPr>
        <w:autoSpaceDE w:val="0"/>
        <w:autoSpaceDN w:val="0"/>
        <w:adjustRightInd w:val="0"/>
        <w:spacing w:line="360" w:lineRule="auto"/>
        <w:rPr>
          <w:rFonts w:cs="Arial"/>
          <w:sz w:val="24"/>
          <w:szCs w:val="24"/>
        </w:rPr>
      </w:pPr>
      <w:r w:rsidRPr="00D363B1">
        <w:rPr>
          <w:rFonts w:cs="Arial"/>
          <w:sz w:val="24"/>
          <w:szCs w:val="24"/>
        </w:rPr>
        <w:t>10.</w:t>
      </w:r>
      <w:r>
        <w:rPr>
          <w:rFonts w:cs="Arial"/>
          <w:sz w:val="24"/>
          <w:szCs w:val="24"/>
        </w:rPr>
        <w:t>5</w:t>
      </w:r>
      <w:r w:rsidRPr="00D363B1">
        <w:rPr>
          <w:rFonts w:cs="Arial"/>
          <w:sz w:val="24"/>
          <w:szCs w:val="24"/>
        </w:rPr>
        <w:t xml:space="preserve">. Dirimir qualquer dúvida e prestar esclarecimentos acerca </w:t>
      </w:r>
      <w:r w:rsidRPr="00F85DB4">
        <w:rPr>
          <w:rFonts w:cs="Arial"/>
          <w:sz w:val="24"/>
          <w:szCs w:val="24"/>
        </w:rPr>
        <w:t>do Contrato</w:t>
      </w:r>
      <w:r w:rsidRPr="00D363B1">
        <w:rPr>
          <w:rFonts w:cs="Arial"/>
          <w:sz w:val="24"/>
          <w:szCs w:val="24"/>
        </w:rPr>
        <w:t>, a pedido da CESAMA.</w:t>
      </w:r>
    </w:p>
    <w:p w:rsidR="007F5859" w:rsidRDefault="007F5859" w:rsidP="00AD6E17">
      <w:pPr>
        <w:autoSpaceDE w:val="0"/>
        <w:autoSpaceDN w:val="0"/>
        <w:adjustRightInd w:val="0"/>
        <w:spacing w:line="360" w:lineRule="auto"/>
        <w:rPr>
          <w:rFonts w:cs="Arial"/>
          <w:b/>
          <w:sz w:val="24"/>
          <w:szCs w:val="24"/>
        </w:rPr>
      </w:pPr>
    </w:p>
    <w:p w:rsidR="00B21266" w:rsidRPr="00F85DB4" w:rsidRDefault="00AD6E17" w:rsidP="00AD6E17">
      <w:pPr>
        <w:autoSpaceDE w:val="0"/>
        <w:autoSpaceDN w:val="0"/>
        <w:adjustRightInd w:val="0"/>
        <w:spacing w:line="360" w:lineRule="auto"/>
        <w:rPr>
          <w:rFonts w:cs="Arial"/>
          <w:b/>
          <w:sz w:val="24"/>
          <w:szCs w:val="24"/>
        </w:rPr>
      </w:pPr>
      <w:r>
        <w:rPr>
          <w:rFonts w:cs="Arial"/>
          <w:b/>
          <w:sz w:val="24"/>
          <w:szCs w:val="24"/>
        </w:rPr>
        <w:t xml:space="preserve">11. </w:t>
      </w:r>
      <w:r w:rsidR="00B21266" w:rsidRPr="00F85DB4">
        <w:rPr>
          <w:rFonts w:cs="Arial"/>
          <w:b/>
          <w:sz w:val="24"/>
          <w:szCs w:val="24"/>
        </w:rPr>
        <w:t>OBRIGAÇÕES DA CESAMA</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 xml:space="preserve">11.1. Emitir o(s) pedido(s) </w:t>
      </w:r>
      <w:r w:rsidRPr="00B852E6">
        <w:rPr>
          <w:rFonts w:cs="Arial"/>
          <w:sz w:val="24"/>
          <w:szCs w:val="24"/>
        </w:rPr>
        <w:t>através da Ordem de Serviço.</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 xml:space="preserve">11.2. Efetuar todos os pagamentos devidos à </w:t>
      </w:r>
      <w:r>
        <w:rPr>
          <w:rFonts w:cs="Arial"/>
          <w:sz w:val="24"/>
          <w:szCs w:val="24"/>
        </w:rPr>
        <w:t>Contratada</w:t>
      </w:r>
      <w:r w:rsidRPr="00F85DB4">
        <w:rPr>
          <w:rFonts w:cs="Arial"/>
          <w:sz w:val="24"/>
          <w:szCs w:val="24"/>
        </w:rPr>
        <w:t>, nas condições estabelecidas.</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 xml:space="preserve">11.3. Fiscalizar a execução do Contrato, o que não fará cessar ou diminuir a responsabilidade da Contratada pelo perfeito cumprimento das obrigações </w:t>
      </w:r>
      <w:r w:rsidRPr="00F85DB4">
        <w:rPr>
          <w:rFonts w:cs="Arial"/>
          <w:sz w:val="24"/>
          <w:szCs w:val="24"/>
        </w:rPr>
        <w:lastRenderedPageBreak/>
        <w:t>estipuladas, nem por quaisquer danos, inclusive quanto a terceiros, ou por irregularidades constatadas;</w:t>
      </w:r>
    </w:p>
    <w:p w:rsidR="00B21266" w:rsidRPr="00F85DB4" w:rsidRDefault="00B21266" w:rsidP="007F5859">
      <w:pPr>
        <w:autoSpaceDE w:val="0"/>
        <w:autoSpaceDN w:val="0"/>
        <w:adjustRightInd w:val="0"/>
        <w:spacing w:line="360" w:lineRule="auto"/>
        <w:rPr>
          <w:rFonts w:cs="Arial"/>
          <w:sz w:val="24"/>
          <w:szCs w:val="24"/>
        </w:rPr>
      </w:pPr>
      <w:r w:rsidRPr="00F85DB4">
        <w:rPr>
          <w:rFonts w:cs="Arial"/>
          <w:sz w:val="24"/>
          <w:szCs w:val="24"/>
        </w:rPr>
        <w:t xml:space="preserve">11.4. Rejeitar todo e qualquer </w:t>
      </w:r>
      <w:r>
        <w:rPr>
          <w:rFonts w:cs="Arial"/>
          <w:sz w:val="24"/>
          <w:szCs w:val="24"/>
        </w:rPr>
        <w:t>serviço</w:t>
      </w:r>
      <w:r w:rsidRPr="00F85DB4">
        <w:rPr>
          <w:rFonts w:cs="Arial"/>
          <w:sz w:val="24"/>
          <w:szCs w:val="24"/>
        </w:rPr>
        <w:t xml:space="preserve"> de má qualidade e em desconformidade com as especificações deste Termo;</w:t>
      </w:r>
    </w:p>
    <w:p w:rsidR="00B21266" w:rsidRPr="00F85DB4" w:rsidRDefault="00B21266" w:rsidP="007F5859">
      <w:pPr>
        <w:spacing w:line="360" w:lineRule="auto"/>
        <w:rPr>
          <w:rFonts w:cs="Arial"/>
          <w:b/>
          <w:bCs/>
          <w:sz w:val="24"/>
          <w:szCs w:val="24"/>
        </w:rPr>
      </w:pPr>
      <w:r w:rsidRPr="00F85DB4">
        <w:rPr>
          <w:rFonts w:cs="Arial"/>
          <w:sz w:val="24"/>
          <w:szCs w:val="24"/>
        </w:rPr>
        <w:t>11.5. Efetuar o recebimento provisório e o recebimento definitivo do objeto, por meio d</w:t>
      </w:r>
      <w:r>
        <w:rPr>
          <w:rFonts w:cs="Arial"/>
          <w:sz w:val="24"/>
          <w:szCs w:val="24"/>
        </w:rPr>
        <w:t>a</w:t>
      </w:r>
      <w:r w:rsidRPr="00F85DB4">
        <w:rPr>
          <w:rFonts w:cs="Arial"/>
          <w:sz w:val="24"/>
          <w:szCs w:val="24"/>
        </w:rPr>
        <w:t xml:space="preserve"> </w:t>
      </w:r>
      <w:r>
        <w:rPr>
          <w:rFonts w:cs="Arial"/>
          <w:sz w:val="24"/>
          <w:szCs w:val="24"/>
        </w:rPr>
        <w:t>Assessoria de Gestão da Qualidade</w:t>
      </w:r>
      <w:r w:rsidRPr="00F85DB4">
        <w:rPr>
          <w:rFonts w:cs="Arial"/>
          <w:sz w:val="24"/>
          <w:szCs w:val="24"/>
        </w:rPr>
        <w:t>.</w:t>
      </w:r>
    </w:p>
    <w:p w:rsidR="00B21266" w:rsidRDefault="00B21266" w:rsidP="00AD6E17">
      <w:pPr>
        <w:spacing w:line="360" w:lineRule="auto"/>
        <w:ind w:firstLine="709"/>
        <w:rPr>
          <w:rFonts w:cs="Arial"/>
          <w:bCs/>
          <w:sz w:val="22"/>
          <w:szCs w:val="22"/>
        </w:rPr>
      </w:pPr>
    </w:p>
    <w:p w:rsidR="005C47E9" w:rsidRPr="007F3156" w:rsidRDefault="00AD6E17" w:rsidP="007F3156">
      <w:pPr>
        <w:spacing w:line="360" w:lineRule="auto"/>
        <w:rPr>
          <w:rFonts w:cs="Arial"/>
          <w:b/>
          <w:sz w:val="24"/>
          <w:szCs w:val="24"/>
        </w:rPr>
      </w:pPr>
      <w:r w:rsidRPr="007F3156">
        <w:rPr>
          <w:b/>
          <w:sz w:val="24"/>
          <w:szCs w:val="24"/>
        </w:rPr>
        <w:t xml:space="preserve">12. </w:t>
      </w:r>
      <w:r w:rsidR="005C47E9" w:rsidRPr="007F3156">
        <w:rPr>
          <w:rFonts w:cs="Arial"/>
          <w:b/>
          <w:sz w:val="24"/>
          <w:szCs w:val="24"/>
        </w:rPr>
        <w:t>CRITÉRIO DE JULGAMENTO</w:t>
      </w:r>
    </w:p>
    <w:p w:rsidR="00922697" w:rsidRDefault="007F5859" w:rsidP="007F3156">
      <w:pPr>
        <w:suppressAutoHyphens w:val="0"/>
        <w:autoSpaceDE w:val="0"/>
        <w:autoSpaceDN w:val="0"/>
        <w:adjustRightInd w:val="0"/>
        <w:spacing w:line="360" w:lineRule="auto"/>
        <w:rPr>
          <w:rFonts w:cs="Arial"/>
          <w:sz w:val="24"/>
          <w:szCs w:val="24"/>
        </w:rPr>
      </w:pPr>
      <w:r w:rsidRPr="007F3156">
        <w:rPr>
          <w:rFonts w:eastAsia="Arial Unicode MS" w:cs="Arial"/>
          <w:sz w:val="24"/>
          <w:szCs w:val="24"/>
        </w:rPr>
        <w:t xml:space="preserve">12.1. </w:t>
      </w:r>
      <w:r w:rsidR="00922697" w:rsidRPr="007F3156">
        <w:rPr>
          <w:rFonts w:eastAsia="Arial Unicode MS" w:cs="Arial"/>
          <w:sz w:val="24"/>
          <w:szCs w:val="24"/>
        </w:rPr>
        <w:t xml:space="preserve">Esta licitação é do tipo MENOR PREÇO sob o critério de julgamento pelo </w:t>
      </w:r>
      <w:r w:rsidR="00922697" w:rsidRPr="007F3156">
        <w:rPr>
          <w:rFonts w:eastAsia="Arial Unicode MS" w:cs="Arial"/>
          <w:sz w:val="24"/>
          <w:szCs w:val="24"/>
          <w:u w:val="single"/>
        </w:rPr>
        <w:t xml:space="preserve">MENOR VALOR </w:t>
      </w:r>
      <w:r w:rsidR="00382139" w:rsidRPr="007F3156">
        <w:rPr>
          <w:rFonts w:eastAsia="Arial Unicode MS" w:cs="Arial"/>
          <w:sz w:val="24"/>
          <w:szCs w:val="24"/>
          <w:u w:val="single"/>
        </w:rPr>
        <w:t>GLOBAL</w:t>
      </w:r>
      <w:r w:rsidR="00922697" w:rsidRPr="007F3156">
        <w:rPr>
          <w:rFonts w:eastAsia="Arial Unicode MS" w:cs="Arial"/>
          <w:sz w:val="24"/>
          <w:szCs w:val="24"/>
          <w:u w:val="single"/>
        </w:rPr>
        <w:t>,</w:t>
      </w:r>
      <w:r w:rsidR="00922697" w:rsidRPr="007F3156">
        <w:rPr>
          <w:rFonts w:eastAsia="Arial Unicode MS" w:cs="Arial"/>
          <w:sz w:val="24"/>
          <w:szCs w:val="24"/>
        </w:rPr>
        <w:t xml:space="preserve"> </w:t>
      </w:r>
      <w:r w:rsidR="00922697" w:rsidRPr="007F3156">
        <w:rPr>
          <w:rFonts w:cs="Arial"/>
          <w:sz w:val="24"/>
          <w:szCs w:val="24"/>
        </w:rPr>
        <w:t>desde que observadas às especificações e demais condições estabelecidas no Edital e seus anexos</w:t>
      </w:r>
    </w:p>
    <w:p w:rsidR="007F5859" w:rsidRPr="00BF4089" w:rsidRDefault="007F5859" w:rsidP="007F5859">
      <w:pPr>
        <w:suppressAutoHyphens w:val="0"/>
        <w:autoSpaceDE w:val="0"/>
        <w:autoSpaceDN w:val="0"/>
        <w:adjustRightInd w:val="0"/>
        <w:spacing w:line="360" w:lineRule="auto"/>
        <w:rPr>
          <w:rFonts w:eastAsia="Arial Unicode MS" w:cs="Arial"/>
          <w:sz w:val="24"/>
          <w:szCs w:val="24"/>
        </w:rPr>
      </w:pPr>
    </w:p>
    <w:p w:rsidR="005513C4" w:rsidRPr="007F5859" w:rsidRDefault="00AD6E17" w:rsidP="007F5859">
      <w:pPr>
        <w:suppressAutoHyphens w:val="0"/>
        <w:autoSpaceDE w:val="0"/>
        <w:autoSpaceDN w:val="0"/>
        <w:adjustRightInd w:val="0"/>
        <w:spacing w:line="360" w:lineRule="auto"/>
        <w:rPr>
          <w:rFonts w:cs="Arial"/>
          <w:b/>
          <w:sz w:val="24"/>
          <w:szCs w:val="24"/>
        </w:rPr>
      </w:pPr>
      <w:r>
        <w:rPr>
          <w:rFonts w:cs="Arial"/>
          <w:b/>
          <w:sz w:val="24"/>
          <w:szCs w:val="24"/>
        </w:rPr>
        <w:t xml:space="preserve">13. </w:t>
      </w:r>
      <w:r w:rsidR="00BF4089" w:rsidRPr="005513C4">
        <w:rPr>
          <w:rFonts w:cs="Arial"/>
          <w:b/>
          <w:sz w:val="24"/>
          <w:szCs w:val="24"/>
        </w:rPr>
        <w:t>PENALIDADES</w:t>
      </w:r>
      <w:r w:rsidR="00E97594" w:rsidRPr="005513C4">
        <w:rPr>
          <w:rFonts w:cs="Arial"/>
          <w:b/>
          <w:bCs/>
          <w:sz w:val="24"/>
          <w:szCs w:val="24"/>
        </w:rPr>
        <w:tab/>
      </w:r>
      <w:r w:rsidR="00E97594" w:rsidRPr="005513C4">
        <w:rPr>
          <w:rFonts w:cs="Arial"/>
          <w:b/>
          <w:bCs/>
          <w:sz w:val="24"/>
          <w:szCs w:val="24"/>
        </w:rPr>
        <w:tab/>
      </w:r>
      <w:r w:rsidR="00E97594" w:rsidRPr="005513C4">
        <w:rPr>
          <w:rFonts w:cs="Arial"/>
          <w:b/>
          <w:bCs/>
          <w:sz w:val="24"/>
          <w:szCs w:val="24"/>
        </w:rPr>
        <w:tab/>
      </w:r>
      <w:r w:rsidR="00E97594" w:rsidRPr="005513C4">
        <w:rPr>
          <w:rFonts w:cs="Arial"/>
          <w:b/>
          <w:bCs/>
          <w:sz w:val="24"/>
          <w:szCs w:val="24"/>
        </w:rPr>
        <w:tab/>
      </w:r>
      <w:r w:rsidR="00E97594" w:rsidRPr="005513C4">
        <w:rPr>
          <w:rFonts w:cs="Arial"/>
          <w:b/>
          <w:bCs/>
          <w:sz w:val="24"/>
          <w:szCs w:val="24"/>
        </w:rPr>
        <w:tab/>
      </w:r>
      <w:r w:rsidR="00E97594" w:rsidRPr="005513C4">
        <w:rPr>
          <w:rFonts w:cs="Arial"/>
          <w:b/>
          <w:bCs/>
          <w:sz w:val="24"/>
          <w:szCs w:val="24"/>
        </w:rPr>
        <w:tab/>
      </w:r>
    </w:p>
    <w:p w:rsidR="007347F7" w:rsidRDefault="007F5859" w:rsidP="007347F7">
      <w:pPr>
        <w:suppressAutoHyphens w:val="0"/>
        <w:autoSpaceDE w:val="0"/>
        <w:autoSpaceDN w:val="0"/>
        <w:adjustRightInd w:val="0"/>
        <w:spacing w:before="120" w:line="360" w:lineRule="auto"/>
        <w:ind w:left="600" w:hanging="33"/>
        <w:rPr>
          <w:rFonts w:cs="Arial"/>
          <w:bCs/>
          <w:sz w:val="24"/>
          <w:szCs w:val="24"/>
        </w:rPr>
      </w:pPr>
      <w:r>
        <w:rPr>
          <w:rFonts w:cs="Arial"/>
          <w:bCs/>
          <w:sz w:val="24"/>
          <w:szCs w:val="24"/>
        </w:rPr>
        <w:t>13.1.</w:t>
      </w:r>
      <w:r w:rsidR="007347F7" w:rsidRPr="007347F7">
        <w:rPr>
          <w:rFonts w:cs="Arial"/>
          <w:bCs/>
          <w:sz w:val="24"/>
          <w:szCs w:val="24"/>
        </w:rPr>
        <w:t xml:space="preserve"> </w:t>
      </w:r>
      <w:r w:rsidR="007347F7" w:rsidRPr="00351A13">
        <w:rPr>
          <w:rFonts w:cs="Arial"/>
          <w:bCs/>
          <w:sz w:val="24"/>
          <w:szCs w:val="24"/>
        </w:rPr>
        <w:t xml:space="preserve">O descumprimento de quaisquer cláusulas estabelecidas neste Termo de </w:t>
      </w:r>
      <w:r w:rsidR="007347F7">
        <w:rPr>
          <w:rFonts w:cs="Arial"/>
          <w:bCs/>
          <w:sz w:val="24"/>
          <w:szCs w:val="24"/>
        </w:rPr>
        <w:t xml:space="preserve">        </w:t>
      </w:r>
      <w:r w:rsidR="007347F7" w:rsidRPr="00351A13">
        <w:rPr>
          <w:rFonts w:cs="Arial"/>
          <w:bCs/>
          <w:sz w:val="24"/>
          <w:szCs w:val="24"/>
        </w:rPr>
        <w:t>Referência sujeitará à aplicação das sanções previstas no edital.</w:t>
      </w:r>
    </w:p>
    <w:p w:rsidR="007347F7" w:rsidRPr="00D9083B" w:rsidRDefault="007347F7" w:rsidP="007347F7">
      <w:pPr>
        <w:suppressAutoHyphens w:val="0"/>
        <w:autoSpaceDE w:val="0"/>
        <w:autoSpaceDN w:val="0"/>
        <w:adjustRightInd w:val="0"/>
        <w:spacing w:before="480" w:line="360" w:lineRule="auto"/>
        <w:rPr>
          <w:rFonts w:cs="Arial"/>
          <w:b/>
          <w:sz w:val="24"/>
          <w:szCs w:val="24"/>
        </w:rPr>
      </w:pPr>
      <w:r>
        <w:rPr>
          <w:rFonts w:cs="Arial"/>
          <w:b/>
          <w:bCs/>
          <w:sz w:val="24"/>
          <w:szCs w:val="24"/>
        </w:rPr>
        <w:t>1</w:t>
      </w:r>
      <w:r w:rsidRPr="00D9083B">
        <w:rPr>
          <w:rFonts w:cs="Arial"/>
          <w:b/>
          <w:bCs/>
          <w:sz w:val="24"/>
          <w:szCs w:val="24"/>
        </w:rPr>
        <w:t xml:space="preserve">4.     </w:t>
      </w:r>
      <w:r w:rsidRPr="00D9083B">
        <w:rPr>
          <w:rFonts w:cs="Arial"/>
          <w:b/>
          <w:sz w:val="24"/>
          <w:szCs w:val="24"/>
        </w:rPr>
        <w:t>DISPOSIÇÕES GERAIS</w:t>
      </w:r>
    </w:p>
    <w:p w:rsidR="007347F7" w:rsidRPr="00D9083B" w:rsidRDefault="007347F7" w:rsidP="007347F7">
      <w:pPr>
        <w:spacing w:before="120" w:line="360" w:lineRule="auto"/>
        <w:rPr>
          <w:rFonts w:cs="Arial"/>
          <w:bCs/>
          <w:sz w:val="24"/>
          <w:szCs w:val="24"/>
        </w:rPr>
      </w:pPr>
      <w:r w:rsidRPr="00D9083B">
        <w:rPr>
          <w:rFonts w:cs="Arial"/>
          <w:bCs/>
          <w:sz w:val="24"/>
          <w:szCs w:val="24"/>
        </w:rPr>
        <w:t>14.1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347F7" w:rsidRPr="00D9083B" w:rsidRDefault="007347F7" w:rsidP="007347F7">
      <w:pPr>
        <w:spacing w:before="120" w:line="360" w:lineRule="auto"/>
        <w:rPr>
          <w:rFonts w:cs="Arial"/>
          <w:bCs/>
          <w:sz w:val="24"/>
          <w:szCs w:val="24"/>
        </w:rPr>
      </w:pPr>
      <w:r w:rsidRPr="00D9083B">
        <w:rPr>
          <w:rFonts w:cs="Arial"/>
          <w:bCs/>
          <w:sz w:val="24"/>
          <w:szCs w:val="24"/>
        </w:rPr>
        <w:t>14.2 A CESAMA e a Contratada poderão restabelecer o equilíbrio econômico-financeiro da contratação, nos termos do</w:t>
      </w:r>
      <w:r>
        <w:rPr>
          <w:rFonts w:cs="Arial"/>
          <w:bCs/>
          <w:sz w:val="24"/>
          <w:szCs w:val="24"/>
        </w:rPr>
        <w:t xml:space="preserve"> </w:t>
      </w:r>
      <w:r w:rsidRPr="003365B7">
        <w:rPr>
          <w:rFonts w:cs="Arial"/>
          <w:bCs/>
          <w:sz w:val="24"/>
          <w:szCs w:val="24"/>
        </w:rPr>
        <w:t xml:space="preserve">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D9083B">
        <w:rPr>
          <w:rFonts w:cs="Arial"/>
          <w:bCs/>
          <w:sz w:val="24"/>
          <w:szCs w:val="24"/>
        </w:rPr>
        <w:t xml:space="preserve">, por novo pacto </w:t>
      </w:r>
      <w:proofErr w:type="gramStart"/>
      <w:r w:rsidRPr="00D9083B">
        <w:rPr>
          <w:rFonts w:cs="Arial"/>
          <w:bCs/>
          <w:sz w:val="24"/>
          <w:szCs w:val="24"/>
        </w:rPr>
        <w:t>precedido de cálculo ou de demonstração analítica do aumento ou diminuição dos custos, obedecidos</w:t>
      </w:r>
      <w:proofErr w:type="gramEnd"/>
      <w:r w:rsidRPr="00D9083B">
        <w:rPr>
          <w:rFonts w:cs="Arial"/>
          <w:bCs/>
          <w:sz w:val="24"/>
          <w:szCs w:val="24"/>
        </w:rPr>
        <w:t xml:space="preserve"> os critérios estabelecidos em planilha de formação de preços e tendo como limite a média dos preços encontrados no mercado em geral.</w:t>
      </w:r>
    </w:p>
    <w:p w:rsidR="007347F7" w:rsidRDefault="007347F7" w:rsidP="007347F7">
      <w:pPr>
        <w:spacing w:before="120" w:line="360" w:lineRule="auto"/>
        <w:rPr>
          <w:rFonts w:cs="Arial"/>
          <w:bCs/>
          <w:sz w:val="24"/>
          <w:szCs w:val="24"/>
        </w:rPr>
      </w:pPr>
      <w:r w:rsidRPr="00D9083B">
        <w:rPr>
          <w:rFonts w:cs="Arial"/>
          <w:bCs/>
          <w:sz w:val="24"/>
          <w:szCs w:val="24"/>
        </w:rPr>
        <w:t xml:space="preserve">14.3 A CESAMA </w:t>
      </w:r>
      <w:proofErr w:type="gramStart"/>
      <w:r w:rsidRPr="00D9083B">
        <w:rPr>
          <w:rFonts w:cs="Arial"/>
          <w:bCs/>
          <w:sz w:val="24"/>
          <w:szCs w:val="24"/>
        </w:rPr>
        <w:t>reserva</w:t>
      </w:r>
      <w:proofErr w:type="gramEnd"/>
      <w:r w:rsidRPr="00D9083B">
        <w:rPr>
          <w:rFonts w:cs="Arial"/>
          <w:bCs/>
          <w:sz w:val="24"/>
          <w:szCs w:val="24"/>
        </w:rPr>
        <w:t xml:space="preserve"> para si o direito de não aceitar nem receber qualquer produto em desacordo com o previsto neste Termo de Referência, ou em </w:t>
      </w:r>
      <w:r w:rsidRPr="00D9083B">
        <w:rPr>
          <w:rFonts w:cs="Arial"/>
          <w:bCs/>
          <w:sz w:val="24"/>
          <w:szCs w:val="24"/>
        </w:rPr>
        <w:lastRenderedPageBreak/>
        <w:t xml:space="preserve">desconformidade com as normas legais ou técnicas pertinentes ao seu objeto, podendo rescindir a contratação nos termos do previsto nos </w:t>
      </w:r>
      <w:r>
        <w:rPr>
          <w:rFonts w:cs="Arial"/>
          <w:bCs/>
          <w:sz w:val="24"/>
          <w:szCs w:val="24"/>
        </w:rPr>
        <w:t>artigos 165, §2º do RILC,</w:t>
      </w:r>
      <w:r w:rsidRPr="00BC4D0A">
        <w:rPr>
          <w:rFonts w:cs="Arial"/>
          <w:bCs/>
          <w:sz w:val="24"/>
          <w:szCs w:val="24"/>
        </w:rPr>
        <w:t xml:space="preserve"> assim como aplicar o disposto no </w:t>
      </w:r>
      <w:r>
        <w:rPr>
          <w:rFonts w:cs="Arial"/>
          <w:bCs/>
          <w:sz w:val="24"/>
          <w:szCs w:val="24"/>
        </w:rPr>
        <w:t>inciso V</w:t>
      </w:r>
      <w:r w:rsidRPr="00BC4D0A">
        <w:rPr>
          <w:rFonts w:cs="Arial"/>
          <w:bCs/>
          <w:sz w:val="24"/>
          <w:szCs w:val="24"/>
        </w:rPr>
        <w:t xml:space="preserve">I do artigo </w:t>
      </w:r>
      <w:r>
        <w:rPr>
          <w:rFonts w:cs="Arial"/>
          <w:bCs/>
          <w:sz w:val="24"/>
          <w:szCs w:val="24"/>
        </w:rPr>
        <w:t xml:space="preserve">130 do RILC, </w:t>
      </w:r>
      <w:r w:rsidRPr="00BC4D0A">
        <w:rPr>
          <w:rFonts w:cs="Arial"/>
          <w:bCs/>
          <w:sz w:val="24"/>
          <w:szCs w:val="24"/>
        </w:rPr>
        <w:t>sem prejuízo das sanções previstas</w:t>
      </w:r>
      <w:r>
        <w:rPr>
          <w:rFonts w:cs="Arial"/>
          <w:bCs/>
          <w:sz w:val="24"/>
          <w:szCs w:val="24"/>
        </w:rPr>
        <w:t>.</w:t>
      </w:r>
    </w:p>
    <w:p w:rsidR="007347F7" w:rsidRPr="00D9083B" w:rsidRDefault="007347F7" w:rsidP="007347F7">
      <w:pPr>
        <w:spacing w:before="120" w:line="360" w:lineRule="auto"/>
        <w:rPr>
          <w:rFonts w:cs="Arial"/>
          <w:bCs/>
          <w:sz w:val="24"/>
          <w:szCs w:val="24"/>
        </w:rPr>
      </w:pPr>
      <w:proofErr w:type="gramStart"/>
      <w:r w:rsidRPr="00D9083B">
        <w:rPr>
          <w:rFonts w:cs="Arial"/>
          <w:bCs/>
          <w:sz w:val="24"/>
          <w:szCs w:val="24"/>
        </w:rPr>
        <w:t>14.4 Qualquer</w:t>
      </w:r>
      <w:proofErr w:type="gramEnd"/>
      <w:r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7347F7" w:rsidRDefault="007347F7" w:rsidP="007347F7">
      <w:pPr>
        <w:spacing w:before="120" w:line="360" w:lineRule="auto"/>
        <w:rPr>
          <w:rFonts w:cs="Arial"/>
          <w:bCs/>
          <w:sz w:val="24"/>
          <w:szCs w:val="24"/>
        </w:rPr>
      </w:pPr>
      <w:r w:rsidRPr="00D9083B">
        <w:rPr>
          <w:rFonts w:cs="Arial"/>
          <w:bCs/>
          <w:sz w:val="24"/>
          <w:szCs w:val="24"/>
        </w:rPr>
        <w:t>14.5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347F7" w:rsidRPr="00D9083B" w:rsidRDefault="007347F7" w:rsidP="007347F7">
      <w:pPr>
        <w:spacing w:before="120" w:line="360" w:lineRule="auto"/>
        <w:rPr>
          <w:rFonts w:cs="Arial"/>
          <w:bCs/>
          <w:sz w:val="24"/>
          <w:szCs w:val="24"/>
        </w:rPr>
      </w:pPr>
      <w:r w:rsidRPr="00D9083B">
        <w:rPr>
          <w:rFonts w:cs="Arial"/>
          <w:bCs/>
          <w:sz w:val="24"/>
          <w:szCs w:val="24"/>
        </w:rPr>
        <w:t>14.6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347F7" w:rsidRPr="00D9083B" w:rsidRDefault="007347F7" w:rsidP="007347F7">
      <w:pPr>
        <w:spacing w:before="120" w:line="360" w:lineRule="auto"/>
        <w:rPr>
          <w:rFonts w:cs="Arial"/>
          <w:bCs/>
          <w:sz w:val="24"/>
          <w:szCs w:val="24"/>
        </w:rPr>
      </w:pPr>
      <w:r w:rsidRPr="00D9083B">
        <w:rPr>
          <w:rFonts w:cs="Arial"/>
          <w:bCs/>
          <w:sz w:val="24"/>
          <w:szCs w:val="24"/>
        </w:rPr>
        <w:t>14.7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347F7" w:rsidRPr="00D9083B" w:rsidRDefault="007347F7" w:rsidP="007347F7">
      <w:pPr>
        <w:spacing w:before="120" w:line="360" w:lineRule="auto"/>
        <w:rPr>
          <w:rFonts w:cs="Arial"/>
          <w:bCs/>
          <w:sz w:val="24"/>
          <w:szCs w:val="24"/>
        </w:rPr>
      </w:pPr>
      <w:r w:rsidRPr="00D9083B">
        <w:rPr>
          <w:rFonts w:cs="Arial"/>
          <w:bCs/>
          <w:sz w:val="24"/>
          <w:szCs w:val="24"/>
        </w:rPr>
        <w:t>14.8 A contratação será formalizada mediante emissão de Ordem de Compra, nos termos do art.</w:t>
      </w:r>
      <w:r w:rsidRPr="00BC4D0A">
        <w:rPr>
          <w:rFonts w:cs="Arial"/>
          <w:bCs/>
          <w:sz w:val="24"/>
          <w:szCs w:val="24"/>
        </w:rPr>
        <w:t xml:space="preserve"> </w:t>
      </w:r>
      <w:r>
        <w:rPr>
          <w:rFonts w:cs="Arial"/>
          <w:bCs/>
          <w:sz w:val="24"/>
          <w:szCs w:val="24"/>
        </w:rPr>
        <w:t>137, inciso II, do RILC</w:t>
      </w:r>
      <w:r w:rsidRPr="00D9083B">
        <w:rPr>
          <w:rFonts w:cs="Arial"/>
          <w:bCs/>
          <w:sz w:val="24"/>
          <w:szCs w:val="24"/>
        </w:rPr>
        <w:t>.</w:t>
      </w:r>
    </w:p>
    <w:p w:rsidR="00EE6771" w:rsidRDefault="007347F7" w:rsidP="007347F7">
      <w:pPr>
        <w:spacing w:before="120" w:line="360" w:lineRule="auto"/>
        <w:rPr>
          <w:rFonts w:cs="Arial"/>
          <w:bCs/>
          <w:sz w:val="24"/>
          <w:szCs w:val="24"/>
        </w:rPr>
      </w:pPr>
      <w:r w:rsidRPr="00D9083B">
        <w:rPr>
          <w:rFonts w:cs="Arial"/>
          <w:bCs/>
          <w:sz w:val="24"/>
          <w:szCs w:val="24"/>
        </w:rPr>
        <w:t xml:space="preserve">14.9 A CESAMA, constituída na forma de empresa pública, não é contribuinte do ICMS, observando, portanto, o regulamento do Imposto sobre Operações Relativas à Circulação de Mercadorias e Sobre Prestações de Serviços de Transporte </w:t>
      </w:r>
    </w:p>
    <w:p w:rsidR="00EE6771" w:rsidRDefault="00EE6771" w:rsidP="007347F7">
      <w:pPr>
        <w:spacing w:before="120" w:line="360" w:lineRule="auto"/>
        <w:rPr>
          <w:rFonts w:cs="Arial"/>
          <w:bCs/>
          <w:sz w:val="24"/>
          <w:szCs w:val="24"/>
        </w:rPr>
      </w:pPr>
    </w:p>
    <w:p w:rsidR="007347F7" w:rsidRPr="00D9083B" w:rsidRDefault="007347F7" w:rsidP="007347F7">
      <w:pPr>
        <w:spacing w:before="120" w:line="360" w:lineRule="auto"/>
        <w:rPr>
          <w:rFonts w:cs="Arial"/>
          <w:b/>
          <w:bCs/>
          <w:sz w:val="24"/>
          <w:szCs w:val="24"/>
        </w:rPr>
      </w:pPr>
      <w:r w:rsidRPr="00D9083B">
        <w:rPr>
          <w:rFonts w:cs="Arial"/>
          <w:bCs/>
          <w:sz w:val="24"/>
          <w:szCs w:val="24"/>
        </w:rPr>
        <w:lastRenderedPageBreak/>
        <w:t>Interestadual e Intermunicipal e de Comunicação (RICMS – SEFAZ/MG), em seu Anexo IX, Capítulo XXXVI, que dispõe:</w:t>
      </w:r>
    </w:p>
    <w:p w:rsidR="007347F7" w:rsidRDefault="007347F7" w:rsidP="007347F7">
      <w:pPr>
        <w:spacing w:before="120"/>
        <w:ind w:left="2268"/>
        <w:rPr>
          <w:rFonts w:cs="Arial"/>
          <w:bCs/>
        </w:rPr>
      </w:pPr>
    </w:p>
    <w:p w:rsidR="007347F7" w:rsidRPr="00D9083B" w:rsidRDefault="007347F7" w:rsidP="007347F7">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347F7" w:rsidRPr="00D9083B" w:rsidRDefault="007347F7" w:rsidP="007347F7">
      <w:pPr>
        <w:suppressAutoHyphens w:val="0"/>
        <w:autoSpaceDE w:val="0"/>
        <w:autoSpaceDN w:val="0"/>
        <w:adjustRightInd w:val="0"/>
        <w:spacing w:before="120" w:line="360" w:lineRule="auto"/>
        <w:ind w:left="600" w:hanging="33"/>
        <w:rPr>
          <w:rFonts w:cs="Arial"/>
          <w:b/>
          <w:bCs/>
          <w:sz w:val="24"/>
          <w:szCs w:val="24"/>
        </w:rPr>
      </w:pPr>
    </w:p>
    <w:p w:rsidR="00913612" w:rsidRDefault="00E97594" w:rsidP="007F5859">
      <w:pPr>
        <w:suppressAutoHyphens w:val="0"/>
        <w:autoSpaceDE w:val="0"/>
        <w:autoSpaceDN w:val="0"/>
        <w:adjustRightInd w:val="0"/>
        <w:spacing w:line="360" w:lineRule="auto"/>
        <w:rPr>
          <w:rFonts w:cs="Arial"/>
          <w:b/>
          <w:bCs/>
          <w:sz w:val="24"/>
          <w:szCs w:val="24"/>
        </w:rPr>
      </w:pPr>
      <w:r w:rsidRPr="005513C4">
        <w:rPr>
          <w:rFonts w:cs="Arial"/>
          <w:b/>
          <w:bCs/>
          <w:sz w:val="24"/>
          <w:szCs w:val="24"/>
        </w:rPr>
        <w:t xml:space="preserve">.  </w:t>
      </w:r>
    </w:p>
    <w:p w:rsidR="007347F7" w:rsidRDefault="007347F7" w:rsidP="00FC2989">
      <w:pPr>
        <w:spacing w:before="60" w:after="60" w:line="320" w:lineRule="exact"/>
        <w:jc w:val="center"/>
        <w:rPr>
          <w:rFonts w:cs="Arial"/>
          <w:b/>
          <w:bCs/>
          <w:sz w:val="22"/>
          <w:szCs w:val="22"/>
        </w:rPr>
      </w:pPr>
    </w:p>
    <w:p w:rsidR="007347F7" w:rsidRPr="00FC0DE6" w:rsidRDefault="00FC0DE6" w:rsidP="00FC2989">
      <w:pPr>
        <w:spacing w:before="60" w:after="60" w:line="320" w:lineRule="exact"/>
        <w:jc w:val="center"/>
        <w:rPr>
          <w:rFonts w:cs="Arial"/>
          <w:b/>
          <w:bCs/>
          <w:i/>
          <w:color w:val="FF0000"/>
          <w:sz w:val="18"/>
          <w:szCs w:val="18"/>
        </w:rPr>
      </w:pPr>
      <w:r w:rsidRPr="00FC0DE6">
        <w:rPr>
          <w:rFonts w:cs="Arial"/>
          <w:b/>
          <w:bCs/>
          <w:i/>
          <w:color w:val="FF0000"/>
          <w:sz w:val="18"/>
          <w:szCs w:val="18"/>
        </w:rPr>
        <w:t>(assinado no original)</w:t>
      </w:r>
    </w:p>
    <w:p w:rsidR="00FC2989" w:rsidRPr="00FC0DE6" w:rsidRDefault="00FC2989" w:rsidP="00FC2989">
      <w:pPr>
        <w:spacing w:before="60" w:after="60" w:line="320" w:lineRule="exact"/>
        <w:jc w:val="center"/>
        <w:rPr>
          <w:rFonts w:cs="Arial"/>
          <w:b/>
          <w:bCs/>
          <w:sz w:val="22"/>
          <w:szCs w:val="22"/>
        </w:rPr>
      </w:pPr>
      <w:r w:rsidRPr="00FC0DE6">
        <w:rPr>
          <w:rFonts w:cs="Arial"/>
          <w:b/>
          <w:bCs/>
          <w:sz w:val="22"/>
          <w:szCs w:val="22"/>
        </w:rPr>
        <w:t>RONALDO GRADIM REIS</w:t>
      </w:r>
    </w:p>
    <w:p w:rsidR="00FC2989" w:rsidRPr="00FE34AC" w:rsidRDefault="00FC2989" w:rsidP="00FC2989">
      <w:pPr>
        <w:spacing w:before="60" w:after="60" w:line="320" w:lineRule="exact"/>
        <w:jc w:val="center"/>
        <w:rPr>
          <w:rFonts w:cs="Arial"/>
          <w:b/>
          <w:bCs/>
          <w:sz w:val="22"/>
          <w:szCs w:val="22"/>
        </w:rPr>
      </w:pPr>
      <w:r>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FC0DE6" w:rsidRPr="00FC0DE6" w:rsidRDefault="00FC0DE6" w:rsidP="00FC0DE6">
      <w:pPr>
        <w:spacing w:before="60" w:after="60" w:line="320" w:lineRule="exact"/>
        <w:jc w:val="center"/>
        <w:rPr>
          <w:rFonts w:cs="Arial"/>
          <w:b/>
          <w:bCs/>
          <w:i/>
          <w:color w:val="FF0000"/>
          <w:sz w:val="18"/>
          <w:szCs w:val="18"/>
        </w:rPr>
      </w:pPr>
      <w:r w:rsidRPr="00FC0DE6">
        <w:rPr>
          <w:rFonts w:cs="Arial"/>
          <w:b/>
          <w:bCs/>
          <w:i/>
          <w:color w:val="FF0000"/>
          <w:sz w:val="18"/>
          <w:szCs w:val="18"/>
        </w:rPr>
        <w:t>(assinado no original)</w:t>
      </w:r>
    </w:p>
    <w:p w:rsidR="00FC2989" w:rsidRDefault="00FC2989" w:rsidP="00FC2989">
      <w:pPr>
        <w:spacing w:before="60" w:after="60" w:line="320" w:lineRule="exact"/>
        <w:rPr>
          <w:rFonts w:cs="Arial"/>
          <w:b/>
          <w:bCs/>
          <w:sz w:val="22"/>
          <w:szCs w:val="22"/>
        </w:rPr>
      </w:pPr>
      <w:r>
        <w:rPr>
          <w:rFonts w:cs="Arial"/>
          <w:b/>
          <w:bCs/>
          <w:sz w:val="22"/>
          <w:szCs w:val="22"/>
        </w:rPr>
        <w:t xml:space="preserve">                                         MÁRCIO AUGUSTO PESSOA AZEVEDO</w:t>
      </w:r>
    </w:p>
    <w:p w:rsidR="00FC2989" w:rsidRPr="00FE34AC" w:rsidRDefault="00FC2989" w:rsidP="00FC2989">
      <w:pPr>
        <w:spacing w:before="60" w:after="60" w:line="320" w:lineRule="exact"/>
        <w:jc w:val="center"/>
        <w:rPr>
          <w:rFonts w:cs="Arial"/>
          <w:b/>
          <w:bCs/>
          <w:sz w:val="22"/>
          <w:szCs w:val="22"/>
        </w:rPr>
      </w:pPr>
      <w:r>
        <w:rPr>
          <w:rFonts w:cs="Arial"/>
          <w:b/>
          <w:bCs/>
          <w:sz w:val="22"/>
          <w:szCs w:val="22"/>
        </w:rPr>
        <w:t xml:space="preserve">     Diretor Técnico Operacional</w:t>
      </w:r>
    </w:p>
    <w:p w:rsidR="00FC2989" w:rsidRPr="005513C4" w:rsidRDefault="00FC2989" w:rsidP="005513C4">
      <w:pPr>
        <w:suppressAutoHyphens w:val="0"/>
        <w:autoSpaceDE w:val="0"/>
        <w:autoSpaceDN w:val="0"/>
        <w:adjustRightInd w:val="0"/>
        <w:spacing w:before="60" w:after="60" w:line="320" w:lineRule="exact"/>
        <w:rPr>
          <w:rFonts w:cs="Arial"/>
          <w:b/>
          <w:bCs/>
          <w:sz w:val="22"/>
          <w:szCs w:val="22"/>
        </w:rPr>
      </w:pPr>
    </w:p>
    <w:p w:rsidR="00904592" w:rsidRDefault="00904592" w:rsidP="00922697">
      <w:pPr>
        <w:spacing w:before="60" w:after="60" w:line="320" w:lineRule="exact"/>
        <w:ind w:left="1"/>
        <w:jc w:val="center"/>
        <w:rPr>
          <w:rFonts w:cs="Arial"/>
          <w:b/>
          <w:bCs/>
          <w:color w:val="FF0000"/>
          <w:sz w:val="22"/>
          <w:szCs w:val="22"/>
        </w:rPr>
      </w:pPr>
    </w:p>
    <w:sectPr w:rsidR="00904592" w:rsidSect="00AD6E17">
      <w:headerReference w:type="even" r:id="rId10"/>
      <w:headerReference w:type="default" r:id="rId11"/>
      <w:footerReference w:type="default" r:id="rId12"/>
      <w:footnotePr>
        <w:pos w:val="beneathText"/>
      </w:footnotePr>
      <w:pgSz w:w="11907" w:h="16840" w:code="9"/>
      <w:pgMar w:top="1134" w:right="1418" w:bottom="1134" w:left="1418"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033" w:rsidRDefault="00002033">
      <w:r>
        <w:separator/>
      </w:r>
    </w:p>
  </w:endnote>
  <w:endnote w:type="continuationSeparator" w:id="1">
    <w:p w:rsidR="00002033" w:rsidRDefault="000020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F48" w:rsidRPr="00DC08CD" w:rsidRDefault="00E07F48" w:rsidP="00E07F48">
    <w:pPr>
      <w:pStyle w:val="Rodap"/>
      <w:tabs>
        <w:tab w:val="right" w:pos="8505"/>
      </w:tabs>
      <w:ind w:right="-1"/>
      <w:jc w:val="center"/>
      <w:rPr>
        <w:rFonts w:cs="Arial"/>
        <w:b/>
        <w:sz w:val="16"/>
        <w:szCs w:val="16"/>
      </w:rPr>
    </w:pP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E07F48" w:rsidRPr="00DC08CD" w:rsidRDefault="00E07F48" w:rsidP="00E07F4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07F48" w:rsidRPr="00DC08CD" w:rsidRDefault="00E07F48" w:rsidP="00E07F4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p w:rsidR="00941FC9" w:rsidRPr="00940DD0" w:rsidRDefault="00941FC9" w:rsidP="00012D24">
    <w:pPr>
      <w:pStyle w:val="Cabealho"/>
      <w:tabs>
        <w:tab w:val="center" w:pos="4535"/>
        <w:tab w:val="left" w:pos="5775"/>
      </w:tabs>
      <w:rPr>
        <w:rFonts w:cs="Arial"/>
        <w:b/>
        <w:bCs/>
        <w:color w:val="000080"/>
        <w:sz w:val="16"/>
        <w:szCs w:val="16"/>
      </w:rPr>
    </w:pPr>
  </w:p>
  <w:p w:rsidR="00941FC9" w:rsidRPr="00940DD0" w:rsidRDefault="008C09FA" w:rsidP="00012D24">
    <w:pPr>
      <w:pStyle w:val="Cabealho"/>
      <w:tabs>
        <w:tab w:val="center" w:pos="4535"/>
        <w:tab w:val="left" w:pos="5775"/>
      </w:tabs>
      <w:rPr>
        <w:rFonts w:cs="Arial"/>
        <w:b/>
        <w:bCs/>
        <w:color w:val="000080"/>
        <w:sz w:val="16"/>
        <w:szCs w:val="16"/>
      </w:rPr>
    </w:pPr>
    <w:r w:rsidRPr="008C09FA">
      <w:rPr>
        <w:sz w:val="16"/>
        <w:szCs w:val="16"/>
      </w:rPr>
      <w:pict>
        <v:line id="_x0000_s2049" style="position:absolute;left:0;text-align:left;z-index:-251658240" from="-19pt,5.95pt" to="485.85pt,5.95pt" strokecolor="#005197" strokeweight=".99pt">
          <v:stroke color2="#ffae68" joinstyle="miter"/>
        </v:line>
      </w:pict>
    </w:r>
    <w:r w:rsidR="00E07F48" w:rsidRPr="00E07F48">
      <w:rPr>
        <w:rFonts w:cs="Arial"/>
        <w:b/>
        <w:bCs/>
        <w:noProof/>
        <w:color w:val="000080"/>
        <w:sz w:val="16"/>
        <w:szCs w:val="16"/>
        <w:lang w:eastAsia="pt-BR"/>
      </w:rPr>
      <w:drawing>
        <wp:anchor distT="0" distB="0" distL="114300" distR="114300" simplePos="0" relativeHeight="251657216" behindDoc="0" locked="0" layoutInCell="1" allowOverlap="1">
          <wp:simplePos x="0" y="0"/>
          <wp:positionH relativeFrom="column">
            <wp:posOffset>5338445</wp:posOffset>
          </wp:positionH>
          <wp:positionV relativeFrom="paragraph">
            <wp:posOffset>-686435</wp:posOffset>
          </wp:positionV>
          <wp:extent cx="828675" cy="813435"/>
          <wp:effectExtent l="0" t="0" r="0" b="5715"/>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28675" cy="813922"/>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033" w:rsidRDefault="00002033">
      <w:r>
        <w:separator/>
      </w:r>
    </w:p>
  </w:footnote>
  <w:footnote w:type="continuationSeparator" w:id="1">
    <w:p w:rsidR="00002033" w:rsidRDefault="00002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FC9" w:rsidRDefault="008C09FA">
    <w:pPr>
      <w:pStyle w:val="Cabealho"/>
      <w:framePr w:wrap="around" w:vAnchor="text" w:hAnchor="margin" w:xAlign="right" w:y="1"/>
      <w:rPr>
        <w:rStyle w:val="Nmerodepgina"/>
      </w:rPr>
    </w:pPr>
    <w:r>
      <w:rPr>
        <w:rStyle w:val="Nmerodepgina"/>
      </w:rPr>
      <w:fldChar w:fldCharType="begin"/>
    </w:r>
    <w:r w:rsidR="00941FC9">
      <w:rPr>
        <w:rStyle w:val="Nmerodepgina"/>
      </w:rPr>
      <w:instrText xml:space="preserve">PAGE  </w:instrText>
    </w:r>
    <w:r>
      <w:rPr>
        <w:rStyle w:val="Nmerodepgina"/>
      </w:rPr>
      <w:fldChar w:fldCharType="end"/>
    </w:r>
  </w:p>
  <w:p w:rsidR="00941FC9" w:rsidRDefault="00941FC9">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FC9" w:rsidRDefault="00E07F48" w:rsidP="00DE135D">
    <w:pPr>
      <w:pStyle w:val="Cabealho"/>
      <w:spacing w:after="240"/>
      <w:jc w:val="center"/>
    </w:pPr>
    <w:r w:rsidRPr="00E07F48">
      <w:rPr>
        <w:noProof/>
        <w:lang w:eastAsia="pt-BR"/>
      </w:rPr>
      <w:drawing>
        <wp:inline distT="0" distB="0" distL="0" distR="0">
          <wp:extent cx="1990344" cy="417576"/>
          <wp:effectExtent l="0" t="0" r="0" b="1905"/>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r w:rsidR="00941FC9">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8">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9">
    <w:nsid w:val="13F72220"/>
    <w:multiLevelType w:val="multilevel"/>
    <w:tmpl w:val="9ABC8B9E"/>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19A516D4"/>
    <w:multiLevelType w:val="hybridMultilevel"/>
    <w:tmpl w:val="26AABF1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D9517C2"/>
    <w:multiLevelType w:val="multilevel"/>
    <w:tmpl w:val="7ECAA78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FF000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B1B6FCB"/>
    <w:multiLevelType w:val="multilevel"/>
    <w:tmpl w:val="F7727BA2"/>
    <w:lvl w:ilvl="0">
      <w:start w:val="7"/>
      <w:numFmt w:val="decimal"/>
      <w:lvlText w:val="%1."/>
      <w:lvlJc w:val="left"/>
      <w:pPr>
        <w:ind w:left="390" w:hanging="39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CFF73E5"/>
    <w:multiLevelType w:val="hybridMultilevel"/>
    <w:tmpl w:val="A4F4C202"/>
    <w:lvl w:ilvl="0" w:tplc="0416000F">
      <w:start w:val="12"/>
      <w:numFmt w:val="decimal"/>
      <w:lvlText w:val="%1."/>
      <w:lvlJc w:val="left"/>
      <w:pPr>
        <w:ind w:left="720" w:hanging="360"/>
      </w:pPr>
      <w:rPr>
        <w:rFonts w:cs="Times New Roman"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FD0023F"/>
    <w:multiLevelType w:val="multilevel"/>
    <w:tmpl w:val="BFF00462"/>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155579B"/>
    <w:multiLevelType w:val="multilevel"/>
    <w:tmpl w:val="1C36A4DA"/>
    <w:lvl w:ilvl="0">
      <w:start w:val="7"/>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5E279DD"/>
    <w:multiLevelType w:val="hybridMultilevel"/>
    <w:tmpl w:val="FA46FB04"/>
    <w:lvl w:ilvl="0" w:tplc="0416000F">
      <w:start w:val="7"/>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A105F7E"/>
    <w:multiLevelType w:val="multilevel"/>
    <w:tmpl w:val="63D0B7A4"/>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3">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6A1F6BF4"/>
    <w:multiLevelType w:val="multilevel"/>
    <w:tmpl w:val="5CD6DBC2"/>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5">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0"/>
  </w:num>
  <w:num w:numId="2">
    <w:abstractNumId w:val="26"/>
  </w:num>
  <w:num w:numId="3">
    <w:abstractNumId w:val="20"/>
  </w:num>
  <w:num w:numId="4">
    <w:abstractNumId w:val="15"/>
  </w:num>
  <w:num w:numId="5">
    <w:abstractNumId w:val="14"/>
  </w:num>
  <w:num w:numId="6">
    <w:abstractNumId w:val="7"/>
  </w:num>
  <w:num w:numId="7">
    <w:abstractNumId w:val="18"/>
  </w:num>
  <w:num w:numId="8">
    <w:abstractNumId w:val="1"/>
  </w:num>
  <w:num w:numId="9">
    <w:abstractNumId w:val="2"/>
  </w:num>
  <w:num w:numId="10">
    <w:abstractNumId w:val="3"/>
  </w:num>
  <w:num w:numId="11">
    <w:abstractNumId w:val="4"/>
  </w:num>
  <w:num w:numId="12">
    <w:abstractNumId w:val="5"/>
  </w:num>
  <w:num w:numId="13">
    <w:abstractNumId w:val="8"/>
  </w:num>
  <w:num w:numId="14">
    <w:abstractNumId w:val="25"/>
  </w:num>
  <w:num w:numId="15">
    <w:abstractNumId w:val="22"/>
  </w:num>
  <w:num w:numId="16">
    <w:abstractNumId w:val="24"/>
  </w:num>
  <w:num w:numId="17">
    <w:abstractNumId w:val="9"/>
  </w:num>
  <w:num w:numId="18">
    <w:abstractNumId w:val="21"/>
  </w:num>
  <w:num w:numId="19">
    <w:abstractNumId w:val="13"/>
  </w:num>
  <w:num w:numId="20">
    <w:abstractNumId w:val="10"/>
  </w:num>
  <w:num w:numId="21">
    <w:abstractNumId w:val="19"/>
  </w:num>
  <w:num w:numId="22">
    <w:abstractNumId w:val="17"/>
  </w:num>
  <w:num w:numId="23">
    <w:abstractNumId w:val="16"/>
  </w:num>
  <w:num w:numId="24">
    <w:abstractNumId w:val="11"/>
  </w:num>
  <w:num w:numId="25">
    <w:abstractNumId w:val="12"/>
  </w:num>
  <w:num w:numId="26">
    <w:abstractNumId w:val="23"/>
  </w:num>
  <w:num w:numId="27">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033"/>
    <w:rsid w:val="00010E33"/>
    <w:rsid w:val="00012D24"/>
    <w:rsid w:val="00020938"/>
    <w:rsid w:val="00022214"/>
    <w:rsid w:val="00022C3D"/>
    <w:rsid w:val="00026D18"/>
    <w:rsid w:val="00035B0E"/>
    <w:rsid w:val="00041984"/>
    <w:rsid w:val="00042A34"/>
    <w:rsid w:val="0004364F"/>
    <w:rsid w:val="000462A6"/>
    <w:rsid w:val="000505F0"/>
    <w:rsid w:val="00052115"/>
    <w:rsid w:val="00053BD7"/>
    <w:rsid w:val="0005421D"/>
    <w:rsid w:val="0005425E"/>
    <w:rsid w:val="000556E1"/>
    <w:rsid w:val="00060182"/>
    <w:rsid w:val="000606A4"/>
    <w:rsid w:val="000644C6"/>
    <w:rsid w:val="00064E3E"/>
    <w:rsid w:val="000713D6"/>
    <w:rsid w:val="0007148B"/>
    <w:rsid w:val="00073B28"/>
    <w:rsid w:val="00075ADF"/>
    <w:rsid w:val="00077BF3"/>
    <w:rsid w:val="000876B7"/>
    <w:rsid w:val="00091F5A"/>
    <w:rsid w:val="000920E7"/>
    <w:rsid w:val="000A10CB"/>
    <w:rsid w:val="000A7FB7"/>
    <w:rsid w:val="000B3491"/>
    <w:rsid w:val="000B3AC8"/>
    <w:rsid w:val="000B4420"/>
    <w:rsid w:val="000B4C5D"/>
    <w:rsid w:val="000D114B"/>
    <w:rsid w:val="000E332E"/>
    <w:rsid w:val="000E4965"/>
    <w:rsid w:val="000E6267"/>
    <w:rsid w:val="000F357E"/>
    <w:rsid w:val="000F688B"/>
    <w:rsid w:val="00101163"/>
    <w:rsid w:val="00104E00"/>
    <w:rsid w:val="001153D5"/>
    <w:rsid w:val="00115821"/>
    <w:rsid w:val="00117A92"/>
    <w:rsid w:val="00123D84"/>
    <w:rsid w:val="001250B6"/>
    <w:rsid w:val="00125502"/>
    <w:rsid w:val="00127585"/>
    <w:rsid w:val="00130DCE"/>
    <w:rsid w:val="001316FF"/>
    <w:rsid w:val="0013304D"/>
    <w:rsid w:val="001352C5"/>
    <w:rsid w:val="00140911"/>
    <w:rsid w:val="00141562"/>
    <w:rsid w:val="00142A08"/>
    <w:rsid w:val="00151CE1"/>
    <w:rsid w:val="001536C6"/>
    <w:rsid w:val="00155C17"/>
    <w:rsid w:val="00170352"/>
    <w:rsid w:val="001712BA"/>
    <w:rsid w:val="00183292"/>
    <w:rsid w:val="00183713"/>
    <w:rsid w:val="00183760"/>
    <w:rsid w:val="00183B57"/>
    <w:rsid w:val="00186539"/>
    <w:rsid w:val="0018751C"/>
    <w:rsid w:val="00194D39"/>
    <w:rsid w:val="001954C7"/>
    <w:rsid w:val="00197C36"/>
    <w:rsid w:val="001A0639"/>
    <w:rsid w:val="001B200D"/>
    <w:rsid w:val="001C730C"/>
    <w:rsid w:val="001C74E8"/>
    <w:rsid w:val="001D4A49"/>
    <w:rsid w:val="001E163F"/>
    <w:rsid w:val="001E307E"/>
    <w:rsid w:val="001E7800"/>
    <w:rsid w:val="001F1627"/>
    <w:rsid w:val="00201358"/>
    <w:rsid w:val="00205837"/>
    <w:rsid w:val="002067F8"/>
    <w:rsid w:val="00206FA0"/>
    <w:rsid w:val="0021756D"/>
    <w:rsid w:val="00225035"/>
    <w:rsid w:val="00227C23"/>
    <w:rsid w:val="00234D3B"/>
    <w:rsid w:val="002444E9"/>
    <w:rsid w:val="00245B3A"/>
    <w:rsid w:val="0025409B"/>
    <w:rsid w:val="00255E1B"/>
    <w:rsid w:val="00260157"/>
    <w:rsid w:val="00261551"/>
    <w:rsid w:val="00275D6F"/>
    <w:rsid w:val="0028161C"/>
    <w:rsid w:val="00281CEB"/>
    <w:rsid w:val="0028737F"/>
    <w:rsid w:val="00294A70"/>
    <w:rsid w:val="00296841"/>
    <w:rsid w:val="002A0A54"/>
    <w:rsid w:val="002B77A0"/>
    <w:rsid w:val="002C180B"/>
    <w:rsid w:val="002C6AB8"/>
    <w:rsid w:val="002C751F"/>
    <w:rsid w:val="002D2C74"/>
    <w:rsid w:val="002E06A7"/>
    <w:rsid w:val="002E30DC"/>
    <w:rsid w:val="002E39C0"/>
    <w:rsid w:val="002E4CD8"/>
    <w:rsid w:val="002F7A72"/>
    <w:rsid w:val="00302769"/>
    <w:rsid w:val="0030728E"/>
    <w:rsid w:val="003074E7"/>
    <w:rsid w:val="00312BA2"/>
    <w:rsid w:val="0031380D"/>
    <w:rsid w:val="003151DD"/>
    <w:rsid w:val="00315AFC"/>
    <w:rsid w:val="00315CB0"/>
    <w:rsid w:val="003167FE"/>
    <w:rsid w:val="00316C53"/>
    <w:rsid w:val="00317651"/>
    <w:rsid w:val="00324466"/>
    <w:rsid w:val="00327206"/>
    <w:rsid w:val="00331747"/>
    <w:rsid w:val="003360A4"/>
    <w:rsid w:val="0034111D"/>
    <w:rsid w:val="00343875"/>
    <w:rsid w:val="00345C12"/>
    <w:rsid w:val="0035048C"/>
    <w:rsid w:val="00354870"/>
    <w:rsid w:val="0036062F"/>
    <w:rsid w:val="003614F6"/>
    <w:rsid w:val="00363048"/>
    <w:rsid w:val="003647CA"/>
    <w:rsid w:val="00365D37"/>
    <w:rsid w:val="0036619E"/>
    <w:rsid w:val="00373FA4"/>
    <w:rsid w:val="0037730C"/>
    <w:rsid w:val="00382139"/>
    <w:rsid w:val="00383AB0"/>
    <w:rsid w:val="00394608"/>
    <w:rsid w:val="003A776F"/>
    <w:rsid w:val="003A7895"/>
    <w:rsid w:val="003B1036"/>
    <w:rsid w:val="003B30E3"/>
    <w:rsid w:val="003B5E7A"/>
    <w:rsid w:val="003B62E5"/>
    <w:rsid w:val="003B6B69"/>
    <w:rsid w:val="003B75A3"/>
    <w:rsid w:val="003C3B94"/>
    <w:rsid w:val="003C7652"/>
    <w:rsid w:val="003C7D88"/>
    <w:rsid w:val="003D60FC"/>
    <w:rsid w:val="003E626A"/>
    <w:rsid w:val="003E6A99"/>
    <w:rsid w:val="003F2224"/>
    <w:rsid w:val="003F4904"/>
    <w:rsid w:val="00403869"/>
    <w:rsid w:val="004070D1"/>
    <w:rsid w:val="004143D0"/>
    <w:rsid w:val="00414773"/>
    <w:rsid w:val="0042214D"/>
    <w:rsid w:val="00432517"/>
    <w:rsid w:val="004341FD"/>
    <w:rsid w:val="004351D3"/>
    <w:rsid w:val="004422C8"/>
    <w:rsid w:val="00442500"/>
    <w:rsid w:val="00445EE5"/>
    <w:rsid w:val="00453682"/>
    <w:rsid w:val="0045681F"/>
    <w:rsid w:val="00460C81"/>
    <w:rsid w:val="00461FC4"/>
    <w:rsid w:val="00462452"/>
    <w:rsid w:val="00464506"/>
    <w:rsid w:val="00467B6C"/>
    <w:rsid w:val="00473974"/>
    <w:rsid w:val="00476D23"/>
    <w:rsid w:val="00491C2E"/>
    <w:rsid w:val="004946F8"/>
    <w:rsid w:val="004A6935"/>
    <w:rsid w:val="004A735A"/>
    <w:rsid w:val="004A765C"/>
    <w:rsid w:val="004B605B"/>
    <w:rsid w:val="004B670C"/>
    <w:rsid w:val="004C0428"/>
    <w:rsid w:val="004C529A"/>
    <w:rsid w:val="004C57A1"/>
    <w:rsid w:val="004D553A"/>
    <w:rsid w:val="004E0486"/>
    <w:rsid w:val="004E3195"/>
    <w:rsid w:val="004E5E45"/>
    <w:rsid w:val="004F0024"/>
    <w:rsid w:val="004F1318"/>
    <w:rsid w:val="004F54F5"/>
    <w:rsid w:val="00503883"/>
    <w:rsid w:val="0051754C"/>
    <w:rsid w:val="005208BA"/>
    <w:rsid w:val="00522C22"/>
    <w:rsid w:val="00523A12"/>
    <w:rsid w:val="005267C0"/>
    <w:rsid w:val="005340D7"/>
    <w:rsid w:val="0053528B"/>
    <w:rsid w:val="00535368"/>
    <w:rsid w:val="00540E02"/>
    <w:rsid w:val="00541789"/>
    <w:rsid w:val="0054331E"/>
    <w:rsid w:val="00546AA0"/>
    <w:rsid w:val="005513C4"/>
    <w:rsid w:val="00562E8E"/>
    <w:rsid w:val="00563DC4"/>
    <w:rsid w:val="005728C9"/>
    <w:rsid w:val="0057444B"/>
    <w:rsid w:val="005804CF"/>
    <w:rsid w:val="00580DA2"/>
    <w:rsid w:val="00581250"/>
    <w:rsid w:val="00582A9A"/>
    <w:rsid w:val="005850A5"/>
    <w:rsid w:val="005949D5"/>
    <w:rsid w:val="00597954"/>
    <w:rsid w:val="005B2B99"/>
    <w:rsid w:val="005C36F3"/>
    <w:rsid w:val="005C46B4"/>
    <w:rsid w:val="005C47E9"/>
    <w:rsid w:val="005C680D"/>
    <w:rsid w:val="005D21EF"/>
    <w:rsid w:val="005D21F7"/>
    <w:rsid w:val="005D3196"/>
    <w:rsid w:val="005D4513"/>
    <w:rsid w:val="005D649E"/>
    <w:rsid w:val="005F14B0"/>
    <w:rsid w:val="005F1A93"/>
    <w:rsid w:val="005F2A17"/>
    <w:rsid w:val="005F2AA1"/>
    <w:rsid w:val="005F2D0A"/>
    <w:rsid w:val="005F33C5"/>
    <w:rsid w:val="005F6DC9"/>
    <w:rsid w:val="00600E45"/>
    <w:rsid w:val="00605435"/>
    <w:rsid w:val="00606192"/>
    <w:rsid w:val="00606F88"/>
    <w:rsid w:val="00613F38"/>
    <w:rsid w:val="006144EB"/>
    <w:rsid w:val="00614B03"/>
    <w:rsid w:val="00616392"/>
    <w:rsid w:val="00617B68"/>
    <w:rsid w:val="006217DC"/>
    <w:rsid w:val="0064056A"/>
    <w:rsid w:val="006425B3"/>
    <w:rsid w:val="0064759A"/>
    <w:rsid w:val="00650D44"/>
    <w:rsid w:val="00650E8D"/>
    <w:rsid w:val="00655EAD"/>
    <w:rsid w:val="00662CAC"/>
    <w:rsid w:val="0066632B"/>
    <w:rsid w:val="006709A6"/>
    <w:rsid w:val="00670D7F"/>
    <w:rsid w:val="00681D11"/>
    <w:rsid w:val="00683FBB"/>
    <w:rsid w:val="00684679"/>
    <w:rsid w:val="006846E6"/>
    <w:rsid w:val="00686065"/>
    <w:rsid w:val="00686863"/>
    <w:rsid w:val="00694451"/>
    <w:rsid w:val="00694C09"/>
    <w:rsid w:val="00696DC2"/>
    <w:rsid w:val="0069799A"/>
    <w:rsid w:val="006A2CA1"/>
    <w:rsid w:val="006A3FEE"/>
    <w:rsid w:val="006C15AC"/>
    <w:rsid w:val="006C739D"/>
    <w:rsid w:val="006D1588"/>
    <w:rsid w:val="006E05C8"/>
    <w:rsid w:val="006E1A8A"/>
    <w:rsid w:val="006E3B2E"/>
    <w:rsid w:val="006E3E43"/>
    <w:rsid w:val="006E54DA"/>
    <w:rsid w:val="006E5E72"/>
    <w:rsid w:val="006F3EF9"/>
    <w:rsid w:val="006F5102"/>
    <w:rsid w:val="0070277F"/>
    <w:rsid w:val="00702A0C"/>
    <w:rsid w:val="00703006"/>
    <w:rsid w:val="00720C22"/>
    <w:rsid w:val="00721323"/>
    <w:rsid w:val="007232BC"/>
    <w:rsid w:val="007243FF"/>
    <w:rsid w:val="00734693"/>
    <w:rsid w:val="007347F7"/>
    <w:rsid w:val="007350D9"/>
    <w:rsid w:val="00737F91"/>
    <w:rsid w:val="0074726E"/>
    <w:rsid w:val="007531C5"/>
    <w:rsid w:val="00753849"/>
    <w:rsid w:val="00756995"/>
    <w:rsid w:val="007604C9"/>
    <w:rsid w:val="00764107"/>
    <w:rsid w:val="00764A57"/>
    <w:rsid w:val="007652F2"/>
    <w:rsid w:val="007662F6"/>
    <w:rsid w:val="00770B74"/>
    <w:rsid w:val="00770EB4"/>
    <w:rsid w:val="00776963"/>
    <w:rsid w:val="00781EFB"/>
    <w:rsid w:val="00786128"/>
    <w:rsid w:val="00795CF2"/>
    <w:rsid w:val="0079713C"/>
    <w:rsid w:val="00797887"/>
    <w:rsid w:val="007A09B4"/>
    <w:rsid w:val="007A49C0"/>
    <w:rsid w:val="007B65DF"/>
    <w:rsid w:val="007B7FFC"/>
    <w:rsid w:val="007C0481"/>
    <w:rsid w:val="007C3CE0"/>
    <w:rsid w:val="007D050F"/>
    <w:rsid w:val="007D5FD5"/>
    <w:rsid w:val="007E4C53"/>
    <w:rsid w:val="007F0CED"/>
    <w:rsid w:val="007F3156"/>
    <w:rsid w:val="007F5859"/>
    <w:rsid w:val="007F6D09"/>
    <w:rsid w:val="007F75B3"/>
    <w:rsid w:val="00804F10"/>
    <w:rsid w:val="00806966"/>
    <w:rsid w:val="0081102C"/>
    <w:rsid w:val="00811CCD"/>
    <w:rsid w:val="00812F34"/>
    <w:rsid w:val="00813B26"/>
    <w:rsid w:val="00817F3F"/>
    <w:rsid w:val="0082207F"/>
    <w:rsid w:val="008421DA"/>
    <w:rsid w:val="0084731C"/>
    <w:rsid w:val="0084755A"/>
    <w:rsid w:val="00853ACE"/>
    <w:rsid w:val="008552C7"/>
    <w:rsid w:val="00856066"/>
    <w:rsid w:val="008619F9"/>
    <w:rsid w:val="00864348"/>
    <w:rsid w:val="00867796"/>
    <w:rsid w:val="008805F6"/>
    <w:rsid w:val="00885B2A"/>
    <w:rsid w:val="00891B55"/>
    <w:rsid w:val="00894315"/>
    <w:rsid w:val="008971F6"/>
    <w:rsid w:val="008A1758"/>
    <w:rsid w:val="008A6BC7"/>
    <w:rsid w:val="008B445A"/>
    <w:rsid w:val="008C09FA"/>
    <w:rsid w:val="008C6FC5"/>
    <w:rsid w:val="008E0907"/>
    <w:rsid w:val="008E1393"/>
    <w:rsid w:val="008E2862"/>
    <w:rsid w:val="008F2DC5"/>
    <w:rsid w:val="008F4AEA"/>
    <w:rsid w:val="008F5CF5"/>
    <w:rsid w:val="009013A9"/>
    <w:rsid w:val="00904592"/>
    <w:rsid w:val="00910204"/>
    <w:rsid w:val="00910431"/>
    <w:rsid w:val="00911BA2"/>
    <w:rsid w:val="00913612"/>
    <w:rsid w:val="00914E67"/>
    <w:rsid w:val="00922697"/>
    <w:rsid w:val="009316A8"/>
    <w:rsid w:val="00936247"/>
    <w:rsid w:val="00940DD0"/>
    <w:rsid w:val="00941FC9"/>
    <w:rsid w:val="00960095"/>
    <w:rsid w:val="00967005"/>
    <w:rsid w:val="00970B66"/>
    <w:rsid w:val="00981A41"/>
    <w:rsid w:val="009863C8"/>
    <w:rsid w:val="00986A7D"/>
    <w:rsid w:val="00992130"/>
    <w:rsid w:val="00992C6A"/>
    <w:rsid w:val="0099401B"/>
    <w:rsid w:val="00995942"/>
    <w:rsid w:val="009A1F02"/>
    <w:rsid w:val="009B25A0"/>
    <w:rsid w:val="009B289B"/>
    <w:rsid w:val="009B2A4D"/>
    <w:rsid w:val="009B3E3F"/>
    <w:rsid w:val="009B43A4"/>
    <w:rsid w:val="009C000B"/>
    <w:rsid w:val="009C052E"/>
    <w:rsid w:val="009C091E"/>
    <w:rsid w:val="009C106B"/>
    <w:rsid w:val="009C4167"/>
    <w:rsid w:val="009D519D"/>
    <w:rsid w:val="009D64F7"/>
    <w:rsid w:val="009E0513"/>
    <w:rsid w:val="009E1D63"/>
    <w:rsid w:val="009E75AB"/>
    <w:rsid w:val="009F1DAD"/>
    <w:rsid w:val="009F69DB"/>
    <w:rsid w:val="00A022B9"/>
    <w:rsid w:val="00A02511"/>
    <w:rsid w:val="00A14B6F"/>
    <w:rsid w:val="00A1513F"/>
    <w:rsid w:val="00A17E6E"/>
    <w:rsid w:val="00A233F6"/>
    <w:rsid w:val="00A319ED"/>
    <w:rsid w:val="00A3325C"/>
    <w:rsid w:val="00A359CD"/>
    <w:rsid w:val="00A47B8D"/>
    <w:rsid w:val="00A47ECC"/>
    <w:rsid w:val="00A51CD9"/>
    <w:rsid w:val="00A55A08"/>
    <w:rsid w:val="00A57FE9"/>
    <w:rsid w:val="00A65FE6"/>
    <w:rsid w:val="00A6752F"/>
    <w:rsid w:val="00A7009C"/>
    <w:rsid w:val="00A74D26"/>
    <w:rsid w:val="00A76197"/>
    <w:rsid w:val="00A76B0B"/>
    <w:rsid w:val="00A77A69"/>
    <w:rsid w:val="00A82644"/>
    <w:rsid w:val="00A84D87"/>
    <w:rsid w:val="00A8520C"/>
    <w:rsid w:val="00AA0AF3"/>
    <w:rsid w:val="00AA3068"/>
    <w:rsid w:val="00AA3382"/>
    <w:rsid w:val="00AB4910"/>
    <w:rsid w:val="00AB53D3"/>
    <w:rsid w:val="00AB6F2F"/>
    <w:rsid w:val="00AC3704"/>
    <w:rsid w:val="00AC54E3"/>
    <w:rsid w:val="00AD3E60"/>
    <w:rsid w:val="00AD6E17"/>
    <w:rsid w:val="00AE08DD"/>
    <w:rsid w:val="00AE27A5"/>
    <w:rsid w:val="00AE5873"/>
    <w:rsid w:val="00AE69C3"/>
    <w:rsid w:val="00AF316B"/>
    <w:rsid w:val="00AF3C00"/>
    <w:rsid w:val="00B00B30"/>
    <w:rsid w:val="00B02F86"/>
    <w:rsid w:val="00B074B6"/>
    <w:rsid w:val="00B11A8A"/>
    <w:rsid w:val="00B15E83"/>
    <w:rsid w:val="00B174DD"/>
    <w:rsid w:val="00B17B8C"/>
    <w:rsid w:val="00B20631"/>
    <w:rsid w:val="00B21266"/>
    <w:rsid w:val="00B2557F"/>
    <w:rsid w:val="00B400C0"/>
    <w:rsid w:val="00B41EF6"/>
    <w:rsid w:val="00B42BF6"/>
    <w:rsid w:val="00B516AD"/>
    <w:rsid w:val="00B5202C"/>
    <w:rsid w:val="00B52770"/>
    <w:rsid w:val="00B620B2"/>
    <w:rsid w:val="00B63B65"/>
    <w:rsid w:val="00B65D05"/>
    <w:rsid w:val="00B66BE3"/>
    <w:rsid w:val="00B67206"/>
    <w:rsid w:val="00B812B0"/>
    <w:rsid w:val="00B86D5E"/>
    <w:rsid w:val="00B90143"/>
    <w:rsid w:val="00B9099B"/>
    <w:rsid w:val="00B922BA"/>
    <w:rsid w:val="00B925C3"/>
    <w:rsid w:val="00B9443B"/>
    <w:rsid w:val="00B94EAE"/>
    <w:rsid w:val="00B95123"/>
    <w:rsid w:val="00BA11A5"/>
    <w:rsid w:val="00BA3987"/>
    <w:rsid w:val="00BA55D9"/>
    <w:rsid w:val="00BB2ED0"/>
    <w:rsid w:val="00BC03DC"/>
    <w:rsid w:val="00BC1DA5"/>
    <w:rsid w:val="00BC47F6"/>
    <w:rsid w:val="00BC4832"/>
    <w:rsid w:val="00BC56BC"/>
    <w:rsid w:val="00BC6101"/>
    <w:rsid w:val="00BC7E84"/>
    <w:rsid w:val="00BD2331"/>
    <w:rsid w:val="00BD2954"/>
    <w:rsid w:val="00BD2AAA"/>
    <w:rsid w:val="00BD6783"/>
    <w:rsid w:val="00BD6D7C"/>
    <w:rsid w:val="00BD74C9"/>
    <w:rsid w:val="00BE7BDB"/>
    <w:rsid w:val="00BF0C38"/>
    <w:rsid w:val="00BF2908"/>
    <w:rsid w:val="00BF4089"/>
    <w:rsid w:val="00BF6AA1"/>
    <w:rsid w:val="00C00373"/>
    <w:rsid w:val="00C0144C"/>
    <w:rsid w:val="00C01FD9"/>
    <w:rsid w:val="00C11732"/>
    <w:rsid w:val="00C16555"/>
    <w:rsid w:val="00C2720C"/>
    <w:rsid w:val="00C41A06"/>
    <w:rsid w:val="00C508C7"/>
    <w:rsid w:val="00C64146"/>
    <w:rsid w:val="00C707F3"/>
    <w:rsid w:val="00C72DCB"/>
    <w:rsid w:val="00C7354C"/>
    <w:rsid w:val="00C907FF"/>
    <w:rsid w:val="00C90854"/>
    <w:rsid w:val="00C91FBA"/>
    <w:rsid w:val="00C925F9"/>
    <w:rsid w:val="00CA67ED"/>
    <w:rsid w:val="00CB1A91"/>
    <w:rsid w:val="00CB5B64"/>
    <w:rsid w:val="00CB7F44"/>
    <w:rsid w:val="00CC0275"/>
    <w:rsid w:val="00CC0BF0"/>
    <w:rsid w:val="00CD3EC3"/>
    <w:rsid w:val="00CD3FCF"/>
    <w:rsid w:val="00CD4145"/>
    <w:rsid w:val="00CD455D"/>
    <w:rsid w:val="00CE1A43"/>
    <w:rsid w:val="00CE229B"/>
    <w:rsid w:val="00CE6AFC"/>
    <w:rsid w:val="00CF5E14"/>
    <w:rsid w:val="00D00068"/>
    <w:rsid w:val="00D004D7"/>
    <w:rsid w:val="00D06235"/>
    <w:rsid w:val="00D11BEA"/>
    <w:rsid w:val="00D13D92"/>
    <w:rsid w:val="00D1463C"/>
    <w:rsid w:val="00D15F23"/>
    <w:rsid w:val="00D17F75"/>
    <w:rsid w:val="00D219AF"/>
    <w:rsid w:val="00D225AE"/>
    <w:rsid w:val="00D26E4A"/>
    <w:rsid w:val="00D344CE"/>
    <w:rsid w:val="00D36EB1"/>
    <w:rsid w:val="00D41543"/>
    <w:rsid w:val="00D46428"/>
    <w:rsid w:val="00D46519"/>
    <w:rsid w:val="00D5111B"/>
    <w:rsid w:val="00D6250C"/>
    <w:rsid w:val="00D63AE8"/>
    <w:rsid w:val="00D67A3D"/>
    <w:rsid w:val="00D71E31"/>
    <w:rsid w:val="00D72D4E"/>
    <w:rsid w:val="00D8166E"/>
    <w:rsid w:val="00D8491C"/>
    <w:rsid w:val="00D91328"/>
    <w:rsid w:val="00D93E1A"/>
    <w:rsid w:val="00D95387"/>
    <w:rsid w:val="00DA23BD"/>
    <w:rsid w:val="00DA2F03"/>
    <w:rsid w:val="00DB0C5A"/>
    <w:rsid w:val="00DB2A2F"/>
    <w:rsid w:val="00DB2ADB"/>
    <w:rsid w:val="00DC0D44"/>
    <w:rsid w:val="00DC61D4"/>
    <w:rsid w:val="00DD69CC"/>
    <w:rsid w:val="00DE135D"/>
    <w:rsid w:val="00DE2FDD"/>
    <w:rsid w:val="00DE48C1"/>
    <w:rsid w:val="00DF1060"/>
    <w:rsid w:val="00DF1A79"/>
    <w:rsid w:val="00DF7686"/>
    <w:rsid w:val="00E014D4"/>
    <w:rsid w:val="00E07F48"/>
    <w:rsid w:val="00E1253E"/>
    <w:rsid w:val="00E13E19"/>
    <w:rsid w:val="00E15872"/>
    <w:rsid w:val="00E165B4"/>
    <w:rsid w:val="00E16733"/>
    <w:rsid w:val="00E30478"/>
    <w:rsid w:val="00E31D29"/>
    <w:rsid w:val="00E326CE"/>
    <w:rsid w:val="00E33128"/>
    <w:rsid w:val="00E339C0"/>
    <w:rsid w:val="00E37908"/>
    <w:rsid w:val="00E40C37"/>
    <w:rsid w:val="00E426A7"/>
    <w:rsid w:val="00E43FA8"/>
    <w:rsid w:val="00E45AEB"/>
    <w:rsid w:val="00E51092"/>
    <w:rsid w:val="00E5221A"/>
    <w:rsid w:val="00E54E23"/>
    <w:rsid w:val="00E56101"/>
    <w:rsid w:val="00E56E0A"/>
    <w:rsid w:val="00E57D04"/>
    <w:rsid w:val="00E60538"/>
    <w:rsid w:val="00E6605C"/>
    <w:rsid w:val="00E66DEC"/>
    <w:rsid w:val="00E70719"/>
    <w:rsid w:val="00E7360A"/>
    <w:rsid w:val="00E76AD9"/>
    <w:rsid w:val="00E77FF0"/>
    <w:rsid w:val="00E809AB"/>
    <w:rsid w:val="00E81132"/>
    <w:rsid w:val="00E823AF"/>
    <w:rsid w:val="00E8402E"/>
    <w:rsid w:val="00E92E2D"/>
    <w:rsid w:val="00E96364"/>
    <w:rsid w:val="00E97594"/>
    <w:rsid w:val="00E97BD9"/>
    <w:rsid w:val="00EA0E75"/>
    <w:rsid w:val="00EA1895"/>
    <w:rsid w:val="00EB03A1"/>
    <w:rsid w:val="00EB3C86"/>
    <w:rsid w:val="00EB5D88"/>
    <w:rsid w:val="00EB5F83"/>
    <w:rsid w:val="00EC167E"/>
    <w:rsid w:val="00EC1D83"/>
    <w:rsid w:val="00EC3BE7"/>
    <w:rsid w:val="00EC5950"/>
    <w:rsid w:val="00EC59BD"/>
    <w:rsid w:val="00EC7072"/>
    <w:rsid w:val="00EC7BA4"/>
    <w:rsid w:val="00ED07A7"/>
    <w:rsid w:val="00ED2BE8"/>
    <w:rsid w:val="00EE17DA"/>
    <w:rsid w:val="00EE2116"/>
    <w:rsid w:val="00EE53F5"/>
    <w:rsid w:val="00EE62BB"/>
    <w:rsid w:val="00EE6771"/>
    <w:rsid w:val="00EF1172"/>
    <w:rsid w:val="00EF6148"/>
    <w:rsid w:val="00EF7C59"/>
    <w:rsid w:val="00F05DC6"/>
    <w:rsid w:val="00F06119"/>
    <w:rsid w:val="00F126BF"/>
    <w:rsid w:val="00F13B25"/>
    <w:rsid w:val="00F16608"/>
    <w:rsid w:val="00F16881"/>
    <w:rsid w:val="00F17262"/>
    <w:rsid w:val="00F20D96"/>
    <w:rsid w:val="00F23E50"/>
    <w:rsid w:val="00F33D9D"/>
    <w:rsid w:val="00F34C0F"/>
    <w:rsid w:val="00F36A4C"/>
    <w:rsid w:val="00F41C46"/>
    <w:rsid w:val="00F55CCB"/>
    <w:rsid w:val="00F6545F"/>
    <w:rsid w:val="00F71E9A"/>
    <w:rsid w:val="00F73A02"/>
    <w:rsid w:val="00F974D3"/>
    <w:rsid w:val="00F97613"/>
    <w:rsid w:val="00F9780C"/>
    <w:rsid w:val="00FB626C"/>
    <w:rsid w:val="00FC0DE6"/>
    <w:rsid w:val="00FC2989"/>
    <w:rsid w:val="00FC7663"/>
    <w:rsid w:val="00FD4C83"/>
    <w:rsid w:val="00FD6AF0"/>
    <w:rsid w:val="00FE0E24"/>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link w:val="Ttulo1Char"/>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link w:val="CorpodetextoChar1"/>
    <w:rsid w:val="008F5CF5"/>
    <w:rPr>
      <w:sz w:val="22"/>
    </w:rPr>
  </w:style>
  <w:style w:type="paragraph" w:styleId="Lista">
    <w:name w:val="List"/>
    <w:basedOn w:val="Corpodetexto"/>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link w:val="CabealhoChar1"/>
    <w:rsid w:val="008F5CF5"/>
    <w:pPr>
      <w:tabs>
        <w:tab w:val="center" w:pos="4419"/>
        <w:tab w:val="right" w:pos="8838"/>
      </w:tabs>
    </w:pPr>
  </w:style>
  <w:style w:type="paragraph" w:styleId="Rodap">
    <w:name w:val="footer"/>
    <w:basedOn w:val="Normal"/>
    <w:link w:val="RodapChar1"/>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link w:val="RecuodecorpodetextoChar"/>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link w:val="TextodebaloChar1"/>
    <w:unhideWhenUsed/>
    <w:rsid w:val="008F5CF5"/>
    <w:rPr>
      <w:rFonts w:ascii="Tahoma" w:hAnsi="Tahoma" w:cs="Tahoma"/>
      <w:sz w:val="16"/>
      <w:szCs w:val="16"/>
    </w:rPr>
  </w:style>
  <w:style w:type="character" w:customStyle="1" w:styleId="TextodebaloChar">
    <w:name w:val="Texto de balão Char"/>
    <w:rsid w:val="008F5CF5"/>
    <w:rPr>
      <w:rFonts w:ascii="Tahoma" w:hAnsi="Tahoma" w:cs="Tahoma"/>
      <w:sz w:val="16"/>
      <w:szCs w:val="16"/>
      <w:lang w:eastAsia="ar-SA"/>
    </w:rPr>
  </w:style>
  <w:style w:type="character" w:customStyle="1" w:styleId="CorpodetextoChar">
    <w:name w:val="Corpo de texto Char"/>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locked/>
    <w:rsid w:val="008F5CF5"/>
    <w:rPr>
      <w:rFonts w:ascii="Arial" w:hAnsi="Arial" w:cs="Arial"/>
      <w:color w:val="000000"/>
      <w:sz w:val="22"/>
      <w:szCs w:val="22"/>
      <w:lang w:eastAsia="ar-SA"/>
    </w:rPr>
  </w:style>
  <w:style w:type="character" w:customStyle="1" w:styleId="CabealhoChar">
    <w:name w:val="Cabeçalho Char"/>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har">
    <w:name w:val="Título 1 Char"/>
    <w:basedOn w:val="Fontepargpadro"/>
    <w:link w:val="Ttulo1"/>
    <w:rsid w:val="00327206"/>
    <w:rPr>
      <w:rFonts w:ascii="Arial" w:hAnsi="Arial"/>
      <w:b/>
      <w:lang w:eastAsia="ar-SA"/>
    </w:rPr>
  </w:style>
  <w:style w:type="character" w:customStyle="1" w:styleId="WW8Num1z1">
    <w:name w:val="WW8Num1z1"/>
    <w:rsid w:val="00327206"/>
    <w:rPr>
      <w:rFonts w:ascii="Courier New" w:hAnsi="Courier New" w:cs="Courier New"/>
    </w:rPr>
  </w:style>
  <w:style w:type="character" w:customStyle="1" w:styleId="WW8Num1z2">
    <w:name w:val="WW8Num1z2"/>
    <w:rsid w:val="00327206"/>
    <w:rPr>
      <w:rFonts w:ascii="Wingdings" w:hAnsi="Wingdings"/>
    </w:rPr>
  </w:style>
  <w:style w:type="character" w:customStyle="1" w:styleId="WW8Num1z3">
    <w:name w:val="WW8Num1z3"/>
    <w:rsid w:val="00327206"/>
    <w:rPr>
      <w:rFonts w:ascii="Symbol" w:hAnsi="Symbol"/>
    </w:rPr>
  </w:style>
  <w:style w:type="character" w:customStyle="1" w:styleId="WW8Num3z0">
    <w:name w:val="WW8Num3z0"/>
    <w:rsid w:val="00327206"/>
    <w:rPr>
      <w:rFonts w:ascii="Vladimir Script" w:hAnsi="Vladimir Script"/>
    </w:rPr>
  </w:style>
  <w:style w:type="character" w:customStyle="1" w:styleId="WW8Num3z1">
    <w:name w:val="WW8Num3z1"/>
    <w:rsid w:val="00327206"/>
    <w:rPr>
      <w:rFonts w:ascii="Courier New" w:hAnsi="Courier New" w:cs="Courier New"/>
    </w:rPr>
  </w:style>
  <w:style w:type="character" w:customStyle="1" w:styleId="WW8Num3z2">
    <w:name w:val="WW8Num3z2"/>
    <w:rsid w:val="00327206"/>
    <w:rPr>
      <w:rFonts w:ascii="Wingdings" w:hAnsi="Wingdings"/>
    </w:rPr>
  </w:style>
  <w:style w:type="character" w:customStyle="1" w:styleId="WW8Num3z3">
    <w:name w:val="WW8Num3z3"/>
    <w:rsid w:val="00327206"/>
    <w:rPr>
      <w:rFonts w:ascii="Symbol" w:hAnsi="Symbol"/>
    </w:rPr>
  </w:style>
  <w:style w:type="character" w:customStyle="1" w:styleId="WW8Num4z0">
    <w:name w:val="WW8Num4z0"/>
    <w:rsid w:val="00327206"/>
    <w:rPr>
      <w:rFonts w:ascii="Vladimir Script" w:hAnsi="Vladimir Script"/>
    </w:rPr>
  </w:style>
  <w:style w:type="character" w:customStyle="1" w:styleId="WW8Num4z2">
    <w:name w:val="WW8Num4z2"/>
    <w:rsid w:val="00327206"/>
    <w:rPr>
      <w:rFonts w:ascii="Wingdings" w:hAnsi="Wingdings"/>
    </w:rPr>
  </w:style>
  <w:style w:type="character" w:customStyle="1" w:styleId="WW8Num4z3">
    <w:name w:val="WW8Num4z3"/>
    <w:rsid w:val="00327206"/>
    <w:rPr>
      <w:rFonts w:ascii="Symbol" w:hAnsi="Symbol"/>
    </w:rPr>
  </w:style>
  <w:style w:type="character" w:customStyle="1" w:styleId="WW8Num8z3">
    <w:name w:val="WW8Num8z3"/>
    <w:rsid w:val="00327206"/>
    <w:rPr>
      <w:rFonts w:ascii="Symbol" w:hAnsi="Symbol"/>
    </w:rPr>
  </w:style>
  <w:style w:type="character" w:customStyle="1" w:styleId="WW8Num10z0">
    <w:name w:val="WW8Num10z0"/>
    <w:rsid w:val="00327206"/>
    <w:rPr>
      <w:rFonts w:ascii="Vladimir Script" w:hAnsi="Vladimir Script"/>
    </w:rPr>
  </w:style>
  <w:style w:type="character" w:customStyle="1" w:styleId="WW8Num10z1">
    <w:name w:val="WW8Num10z1"/>
    <w:rsid w:val="00327206"/>
    <w:rPr>
      <w:rFonts w:ascii="Courier New" w:hAnsi="Courier New" w:cs="Courier New"/>
    </w:rPr>
  </w:style>
  <w:style w:type="character" w:customStyle="1" w:styleId="WW8Num10z2">
    <w:name w:val="WW8Num10z2"/>
    <w:rsid w:val="00327206"/>
    <w:rPr>
      <w:rFonts w:ascii="Wingdings" w:hAnsi="Wingdings"/>
    </w:rPr>
  </w:style>
  <w:style w:type="character" w:customStyle="1" w:styleId="WW8Num10z3">
    <w:name w:val="WW8Num10z3"/>
    <w:rsid w:val="00327206"/>
    <w:rPr>
      <w:rFonts w:ascii="Symbol" w:hAnsi="Symbol"/>
    </w:rPr>
  </w:style>
  <w:style w:type="character" w:customStyle="1" w:styleId="WW8Num11z0">
    <w:name w:val="WW8Num11z0"/>
    <w:rsid w:val="00327206"/>
    <w:rPr>
      <w:rFonts w:ascii="Wingdings" w:eastAsia="Lucida Sans Unicode" w:hAnsi="Wingdings" w:cs="Arial"/>
    </w:rPr>
  </w:style>
  <w:style w:type="character" w:customStyle="1" w:styleId="WW8Num11z1">
    <w:name w:val="WW8Num11z1"/>
    <w:rsid w:val="00327206"/>
    <w:rPr>
      <w:rFonts w:ascii="Courier New" w:hAnsi="Courier New" w:cs="Courier New"/>
    </w:rPr>
  </w:style>
  <w:style w:type="character" w:customStyle="1" w:styleId="WW8Num11z2">
    <w:name w:val="WW8Num11z2"/>
    <w:rsid w:val="00327206"/>
    <w:rPr>
      <w:rFonts w:ascii="Wingdings" w:hAnsi="Wingdings"/>
    </w:rPr>
  </w:style>
  <w:style w:type="character" w:customStyle="1" w:styleId="WW8Num11z3">
    <w:name w:val="WW8Num11z3"/>
    <w:rsid w:val="00327206"/>
    <w:rPr>
      <w:rFonts w:ascii="Symbol" w:hAnsi="Symbol"/>
    </w:rPr>
  </w:style>
  <w:style w:type="character" w:customStyle="1" w:styleId="WW8Num12z0">
    <w:name w:val="WW8Num12z0"/>
    <w:rsid w:val="00327206"/>
    <w:rPr>
      <w:rFonts w:ascii="Vladimir Script" w:hAnsi="Vladimir Script"/>
    </w:rPr>
  </w:style>
  <w:style w:type="character" w:customStyle="1" w:styleId="WW8Num12z1">
    <w:name w:val="WW8Num12z1"/>
    <w:rsid w:val="00327206"/>
    <w:rPr>
      <w:rFonts w:ascii="Courier New" w:hAnsi="Courier New" w:cs="Courier New"/>
    </w:rPr>
  </w:style>
  <w:style w:type="character" w:customStyle="1" w:styleId="WW8Num12z2">
    <w:name w:val="WW8Num12z2"/>
    <w:rsid w:val="00327206"/>
    <w:rPr>
      <w:rFonts w:ascii="Wingdings" w:hAnsi="Wingdings"/>
    </w:rPr>
  </w:style>
  <w:style w:type="character" w:customStyle="1" w:styleId="WW8Num12z3">
    <w:name w:val="WW8Num12z3"/>
    <w:rsid w:val="00327206"/>
    <w:rPr>
      <w:rFonts w:ascii="Symbol" w:hAnsi="Symbol"/>
    </w:rPr>
  </w:style>
  <w:style w:type="character" w:customStyle="1" w:styleId="WW8Num13z1">
    <w:name w:val="WW8Num13z1"/>
    <w:rsid w:val="00327206"/>
    <w:rPr>
      <w:rFonts w:ascii="Courier New" w:hAnsi="Courier New" w:cs="Courier New"/>
    </w:rPr>
  </w:style>
  <w:style w:type="character" w:customStyle="1" w:styleId="WW8Num13z2">
    <w:name w:val="WW8Num13z2"/>
    <w:rsid w:val="00327206"/>
    <w:rPr>
      <w:rFonts w:ascii="Wingdings" w:hAnsi="Wingdings"/>
    </w:rPr>
  </w:style>
  <w:style w:type="character" w:customStyle="1" w:styleId="WW8Num13z3">
    <w:name w:val="WW8Num13z3"/>
    <w:rsid w:val="00327206"/>
    <w:rPr>
      <w:rFonts w:ascii="Symbol" w:hAnsi="Symbol"/>
    </w:rPr>
  </w:style>
  <w:style w:type="character" w:customStyle="1" w:styleId="WW8Num14z1">
    <w:name w:val="WW8Num14z1"/>
    <w:rsid w:val="00327206"/>
    <w:rPr>
      <w:rFonts w:ascii="Courier New" w:hAnsi="Courier New" w:cs="Courier New"/>
    </w:rPr>
  </w:style>
  <w:style w:type="character" w:customStyle="1" w:styleId="WW8Num14z2">
    <w:name w:val="WW8Num14z2"/>
    <w:rsid w:val="00327206"/>
    <w:rPr>
      <w:rFonts w:ascii="Wingdings" w:hAnsi="Wingdings"/>
    </w:rPr>
  </w:style>
  <w:style w:type="character" w:customStyle="1" w:styleId="WW8Num14z3">
    <w:name w:val="WW8Num14z3"/>
    <w:rsid w:val="00327206"/>
    <w:rPr>
      <w:rFonts w:ascii="Symbol" w:hAnsi="Symbol"/>
    </w:rPr>
  </w:style>
  <w:style w:type="character" w:customStyle="1" w:styleId="Fontepargpadro1">
    <w:name w:val="Fonte parág. padrão1"/>
    <w:rsid w:val="00327206"/>
  </w:style>
  <w:style w:type="character" w:customStyle="1" w:styleId="hps">
    <w:name w:val="hps"/>
    <w:basedOn w:val="Fontepargpadro1"/>
    <w:rsid w:val="00327206"/>
  </w:style>
  <w:style w:type="character" w:customStyle="1" w:styleId="RodapChar">
    <w:name w:val="Rodapé Char"/>
    <w:basedOn w:val="Fontepargpadro1"/>
    <w:uiPriority w:val="99"/>
    <w:rsid w:val="00327206"/>
  </w:style>
  <w:style w:type="character" w:customStyle="1" w:styleId="atn">
    <w:name w:val="atn"/>
    <w:basedOn w:val="Fontepargpadro1"/>
    <w:rsid w:val="00327206"/>
  </w:style>
  <w:style w:type="character" w:styleId="Forte">
    <w:name w:val="Strong"/>
    <w:basedOn w:val="Fontepargpadro1"/>
    <w:qFormat/>
    <w:rsid w:val="00327206"/>
    <w:rPr>
      <w:b/>
      <w:bCs/>
    </w:rPr>
  </w:style>
  <w:style w:type="character" w:customStyle="1" w:styleId="titproduto">
    <w:name w:val="titproduto"/>
    <w:basedOn w:val="Fontepargpadro1"/>
    <w:rsid w:val="00327206"/>
  </w:style>
  <w:style w:type="paragraph" w:customStyle="1" w:styleId="Ttulo10">
    <w:name w:val="Título1"/>
    <w:basedOn w:val="Normal"/>
    <w:next w:val="Corpodetexto"/>
    <w:rsid w:val="00327206"/>
    <w:pPr>
      <w:keepNext/>
      <w:spacing w:before="240" w:after="120" w:line="360" w:lineRule="auto"/>
    </w:pPr>
    <w:rPr>
      <w:rFonts w:eastAsia="Lucida Sans Unicode" w:cs="Tahoma"/>
      <w:sz w:val="28"/>
      <w:szCs w:val="28"/>
    </w:rPr>
  </w:style>
  <w:style w:type="character" w:customStyle="1" w:styleId="CorpodetextoChar1">
    <w:name w:val="Corpo de texto Char1"/>
    <w:basedOn w:val="Fontepargpadro"/>
    <w:link w:val="Corpodetexto"/>
    <w:rsid w:val="00327206"/>
    <w:rPr>
      <w:rFonts w:ascii="Arial" w:hAnsi="Arial"/>
      <w:sz w:val="22"/>
      <w:lang w:eastAsia="ar-SA"/>
    </w:rPr>
  </w:style>
  <w:style w:type="paragraph" w:customStyle="1" w:styleId="Legenda1">
    <w:name w:val="Legenda1"/>
    <w:basedOn w:val="Normal"/>
    <w:rsid w:val="00327206"/>
    <w:pPr>
      <w:suppressLineNumbers/>
      <w:spacing w:before="120" w:after="120" w:line="360" w:lineRule="auto"/>
    </w:pPr>
    <w:rPr>
      <w:rFonts w:ascii="Calibri" w:eastAsia="Calibri" w:hAnsi="Calibri" w:cs="Tahoma"/>
      <w:i/>
      <w:iCs/>
      <w:sz w:val="24"/>
      <w:szCs w:val="24"/>
    </w:rPr>
  </w:style>
  <w:style w:type="character" w:customStyle="1" w:styleId="CabealhoChar1">
    <w:name w:val="Cabeçalho Char1"/>
    <w:basedOn w:val="Fontepargpadro"/>
    <w:link w:val="Cabealho"/>
    <w:rsid w:val="00327206"/>
    <w:rPr>
      <w:rFonts w:ascii="Arial" w:hAnsi="Arial"/>
      <w:lang w:eastAsia="ar-SA"/>
    </w:rPr>
  </w:style>
  <w:style w:type="character" w:customStyle="1" w:styleId="RodapChar1">
    <w:name w:val="Rodapé Char1"/>
    <w:basedOn w:val="Fontepargpadro"/>
    <w:link w:val="Rodap"/>
    <w:rsid w:val="00327206"/>
    <w:rPr>
      <w:rFonts w:ascii="Arial" w:hAnsi="Arial"/>
      <w:lang w:eastAsia="ar-SA"/>
    </w:rPr>
  </w:style>
  <w:style w:type="character" w:customStyle="1" w:styleId="TextodebaloChar1">
    <w:name w:val="Texto de balão Char1"/>
    <w:basedOn w:val="Fontepargpadro"/>
    <w:link w:val="Textodebalo"/>
    <w:rsid w:val="00327206"/>
    <w:rPr>
      <w:rFonts w:ascii="Tahoma" w:hAnsi="Tahoma" w:cs="Tahoma"/>
      <w:sz w:val="16"/>
      <w:szCs w:val="16"/>
      <w:lang w:eastAsia="ar-SA"/>
    </w:rPr>
  </w:style>
  <w:style w:type="paragraph" w:customStyle="1" w:styleId="Corpodetexto21">
    <w:name w:val="Corpo de texto 21"/>
    <w:basedOn w:val="Normal"/>
    <w:rsid w:val="00327206"/>
    <w:pPr>
      <w:widowControl w:val="0"/>
      <w:spacing w:after="120" w:line="480" w:lineRule="auto"/>
      <w:jc w:val="left"/>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327206"/>
    <w:pPr>
      <w:widowControl w:val="0"/>
      <w:suppressLineNumbers/>
      <w:jc w:val="center"/>
    </w:pPr>
    <w:rPr>
      <w:rFonts w:ascii="Times New Roman" w:eastAsia="Lucida Sans Unicode" w:hAnsi="Times New Roman" w:cs="Tahoma"/>
      <w:b/>
      <w:bCs/>
      <w:kern w:val="1"/>
      <w:sz w:val="24"/>
      <w:szCs w:val="24"/>
      <w:lang w:eastAsia="hi-IN" w:bidi="hi-IN"/>
    </w:rPr>
  </w:style>
  <w:style w:type="character" w:styleId="Refdecomentrio">
    <w:name w:val="annotation reference"/>
    <w:basedOn w:val="Fontepargpadro"/>
    <w:uiPriority w:val="99"/>
    <w:semiHidden/>
    <w:unhideWhenUsed/>
    <w:rsid w:val="00327206"/>
    <w:rPr>
      <w:sz w:val="16"/>
      <w:szCs w:val="16"/>
    </w:rPr>
  </w:style>
  <w:style w:type="paragraph" w:styleId="Textodecomentrio">
    <w:name w:val="annotation text"/>
    <w:basedOn w:val="Normal"/>
    <w:link w:val="TextodecomentrioChar"/>
    <w:uiPriority w:val="99"/>
    <w:semiHidden/>
    <w:unhideWhenUsed/>
    <w:rsid w:val="00327206"/>
    <w:pPr>
      <w:spacing w:before="120" w:line="360" w:lineRule="auto"/>
    </w:pPr>
    <w:rPr>
      <w:rFonts w:ascii="Calibri" w:eastAsia="Calibri" w:hAnsi="Calibri" w:cs="Calibri"/>
    </w:rPr>
  </w:style>
  <w:style w:type="character" w:customStyle="1" w:styleId="TextodecomentrioChar">
    <w:name w:val="Texto de comentário Char"/>
    <w:basedOn w:val="Fontepargpadro"/>
    <w:link w:val="Textodecomentrio"/>
    <w:uiPriority w:val="99"/>
    <w:semiHidden/>
    <w:rsid w:val="00327206"/>
    <w:rPr>
      <w:rFonts w:ascii="Calibri" w:eastAsia="Calibri" w:hAnsi="Calibri" w:cs="Calibri"/>
      <w:lang w:eastAsia="ar-SA"/>
    </w:rPr>
  </w:style>
  <w:style w:type="paragraph" w:styleId="Assuntodocomentrio">
    <w:name w:val="annotation subject"/>
    <w:basedOn w:val="Textodecomentrio"/>
    <w:next w:val="Textodecomentrio"/>
    <w:link w:val="AssuntodocomentrioChar"/>
    <w:uiPriority w:val="99"/>
    <w:semiHidden/>
    <w:unhideWhenUsed/>
    <w:rsid w:val="00327206"/>
    <w:rPr>
      <w:b/>
      <w:bCs/>
    </w:rPr>
  </w:style>
  <w:style w:type="character" w:customStyle="1" w:styleId="AssuntodocomentrioChar">
    <w:name w:val="Assunto do comentário Char"/>
    <w:basedOn w:val="TextodecomentrioChar"/>
    <w:link w:val="Assuntodocomentrio"/>
    <w:uiPriority w:val="99"/>
    <w:semiHidden/>
    <w:rsid w:val="00327206"/>
    <w:rPr>
      <w:b/>
      <w:bCs/>
    </w:rPr>
  </w:style>
  <w:style w:type="character" w:customStyle="1" w:styleId="Recuodecorpodetexto2Char">
    <w:name w:val="Recuo de corpo de texto 2 Char"/>
    <w:basedOn w:val="Fontepargpadro"/>
    <w:link w:val="Recuodecorpodetexto2"/>
    <w:semiHidden/>
    <w:rsid w:val="00296841"/>
    <w:rPr>
      <w:rFonts w:ascii="Arial" w:hAnsi="Arial" w:cs="Arial"/>
      <w:iCs/>
      <w:sz w:val="24"/>
      <w:lang w:eastAsia="ar-SA"/>
    </w:rPr>
  </w:style>
  <w:style w:type="character" w:customStyle="1" w:styleId="RecuodecorpodetextoChar">
    <w:name w:val="Recuo de corpo de texto Char"/>
    <w:link w:val="Recuodecorpodetexto"/>
    <w:rsid w:val="00B21266"/>
    <w:rPr>
      <w:sz w:val="28"/>
      <w:lang w:val="pt-PT" w:eastAsia="ar-SA"/>
    </w:rPr>
  </w:style>
  <w:style w:type="paragraph" w:customStyle="1" w:styleId="western">
    <w:name w:val="western"/>
    <w:basedOn w:val="Normal"/>
    <w:rsid w:val="00EE62BB"/>
    <w:pPr>
      <w:suppressAutoHyphens w:val="0"/>
      <w:spacing w:before="100" w:beforeAutospacing="1" w:after="119"/>
      <w:jc w:val="left"/>
    </w:pPr>
    <w:rPr>
      <w:rFonts w:ascii="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21485449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97354633">
      <w:bodyDiv w:val="1"/>
      <w:marLeft w:val="0"/>
      <w:marRight w:val="0"/>
      <w:marTop w:val="0"/>
      <w:marBottom w:val="0"/>
      <w:divBdr>
        <w:top w:val="none" w:sz="0" w:space="0" w:color="auto"/>
        <w:left w:val="none" w:sz="0" w:space="0" w:color="auto"/>
        <w:bottom w:val="none" w:sz="0" w:space="0" w:color="auto"/>
        <w:right w:val="none" w:sz="0" w:space="0" w:color="auto"/>
      </w:divBdr>
    </w:div>
    <w:div w:id="574507684">
      <w:bodyDiv w:val="1"/>
      <w:marLeft w:val="0"/>
      <w:marRight w:val="0"/>
      <w:marTop w:val="0"/>
      <w:marBottom w:val="0"/>
      <w:divBdr>
        <w:top w:val="none" w:sz="0" w:space="0" w:color="auto"/>
        <w:left w:val="none" w:sz="0" w:space="0" w:color="auto"/>
        <w:bottom w:val="none" w:sz="0" w:space="0" w:color="auto"/>
        <w:right w:val="none" w:sz="0" w:space="0" w:color="auto"/>
      </w:divBdr>
    </w:div>
    <w:div w:id="744498641">
      <w:bodyDiv w:val="1"/>
      <w:marLeft w:val="0"/>
      <w:marRight w:val="0"/>
      <w:marTop w:val="0"/>
      <w:marBottom w:val="0"/>
      <w:divBdr>
        <w:top w:val="none" w:sz="0" w:space="0" w:color="auto"/>
        <w:left w:val="none" w:sz="0" w:space="0" w:color="auto"/>
        <w:bottom w:val="none" w:sz="0" w:space="0" w:color="auto"/>
        <w:right w:val="none" w:sz="0" w:space="0" w:color="auto"/>
      </w:divBdr>
    </w:div>
    <w:div w:id="786391149">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106779942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2547020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79569094">
      <w:bodyDiv w:val="1"/>
      <w:marLeft w:val="0"/>
      <w:marRight w:val="0"/>
      <w:marTop w:val="0"/>
      <w:marBottom w:val="0"/>
      <w:divBdr>
        <w:top w:val="none" w:sz="0" w:space="0" w:color="auto"/>
        <w:left w:val="none" w:sz="0" w:space="0" w:color="auto"/>
        <w:bottom w:val="none" w:sz="0" w:space="0" w:color="auto"/>
        <w:right w:val="none" w:sz="0" w:space="0" w:color="auto"/>
      </w:divBdr>
    </w:div>
    <w:div w:id="1975788765">
      <w:bodyDiv w:val="1"/>
      <w:marLeft w:val="0"/>
      <w:marRight w:val="0"/>
      <w:marTop w:val="0"/>
      <w:marBottom w:val="0"/>
      <w:divBdr>
        <w:top w:val="none" w:sz="0" w:space="0" w:color="auto"/>
        <w:left w:val="none" w:sz="0" w:space="0" w:color="auto"/>
        <w:bottom w:val="none" w:sz="0" w:space="0" w:color="auto"/>
        <w:right w:val="none" w:sz="0" w:space="0" w:color="auto"/>
      </w:divBdr>
    </w:div>
    <w:div w:id="203569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metro.gov.br/credenciamento/laboratoriosAcreditados.as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A9772-F2AB-4A47-B870-983FF481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8467</Words>
  <Characters>45726</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54085</CharactersWithSpaces>
  <SharedDoc>false</SharedDoc>
  <HLinks>
    <vt:vector size="12" baseType="variant">
      <vt:variant>
        <vt:i4>589925</vt:i4>
      </vt:variant>
      <vt:variant>
        <vt:i4>3</vt:i4>
      </vt:variant>
      <vt:variant>
        <vt:i4>0</vt:i4>
      </vt:variant>
      <vt:variant>
        <vt:i4>5</vt:i4>
      </vt:variant>
      <vt:variant>
        <vt:lpwstr>mailto:nfe@cesama.com.br</vt:lpwstr>
      </vt:variant>
      <vt:variant>
        <vt:lpwstr/>
      </vt:variant>
      <vt:variant>
        <vt:i4>327757</vt:i4>
      </vt:variant>
      <vt:variant>
        <vt:i4>0</vt:i4>
      </vt:variant>
      <vt:variant>
        <vt:i4>0</vt:i4>
      </vt:variant>
      <vt:variant>
        <vt:i4>5</vt:i4>
      </vt:variant>
      <vt:variant>
        <vt:lpwstr>http://www.inmetro.gov.br/credenciamento/laboratoriosAcreditados.asp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2017-02-08T19:36:00Z</cp:lastPrinted>
  <dcterms:created xsi:type="dcterms:W3CDTF">2018-11-01T18:44:00Z</dcterms:created>
  <dcterms:modified xsi:type="dcterms:W3CDTF">2018-11-29T13:02:00Z</dcterms:modified>
</cp:coreProperties>
</file>